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参数说明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目的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减少不必要的开发成本消耗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要求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暂无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Background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属性名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属性值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lang w:eastAsia="zh-Hans"/>
              </w:rPr>
            </w:pPr>
            <w:r>
              <w:rPr>
                <w:rFonts w:hint="default"/>
                <w:lang w:eastAsia="zh-Hans"/>
              </w:rPr>
              <w:t>Rotation.X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-90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Position.Z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5.1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lang w:eastAsia="zh-Hans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</w:p>
        </w:tc>
      </w:tr>
    </w:tbl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MainCamera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属性名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属性值</w:t>
            </w:r>
          </w:p>
        </w:tc>
      </w:tr>
      <w:t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Clear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Hans"/>
              </w:rPr>
              <w:t>Flags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Solid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Hans"/>
              </w:rPr>
              <w:t>Color</w:t>
            </w:r>
          </w:p>
        </w:tc>
      </w:tr>
      <w:t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Background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R</w:t>
            </w:r>
            <w:r>
              <w:rPr>
                <w:rFonts w:hint="default"/>
                <w:vertAlign w:val="baseline"/>
                <w:lang w:eastAsia="zh-Hans"/>
              </w:rPr>
              <w:t>:0 G:0 B:0 A:0</w:t>
            </w:r>
          </w:p>
        </w:tc>
      </w:tr>
      <w:t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Field of View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90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Material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UI/Default</w:t>
            </w:r>
          </w:p>
        </w:tc>
      </w:tr>
    </w:tbl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B</w:t>
      </w:r>
      <w:r>
        <w:rPr>
          <w:rFonts w:hint="default"/>
          <w:lang w:eastAsia="zh-Hans"/>
        </w:rPr>
        <w:t>ackgroundColor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属性名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属性值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Albedo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R</w:t>
            </w:r>
            <w:r>
              <w:rPr>
                <w:rFonts w:hint="default"/>
                <w:vertAlign w:val="baseline"/>
                <w:lang w:eastAsia="zh-Hans"/>
              </w:rPr>
              <w:t>:255 G:244 B:214 A:0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Shader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Unlit</w:t>
            </w: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vertAlign w:val="baseline"/>
                <w:lang w:val="en-US" w:eastAsia="zh-Hans"/>
              </w:rPr>
              <w:t>Color</w:t>
            </w:r>
          </w:p>
        </w:tc>
      </w:tr>
    </w:tbl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SightingPost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属性名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属性值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lang w:eastAsia="zh-Hans"/>
              </w:rPr>
            </w:pPr>
            <w:r>
              <w:rPr>
                <w:rFonts w:hint="default"/>
                <w:lang w:eastAsia="zh-Hans"/>
              </w:rPr>
              <w:t>Position.Z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Rotation.X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-90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Scale</w:t>
            </w:r>
            <w:r>
              <w:rPr>
                <w:rFonts w:hint="default"/>
                <w:lang w:eastAsia="zh-Hans"/>
              </w:rPr>
              <w:t>.X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0.007504915783575617(</w:t>
            </w:r>
            <w:r>
              <w:rPr>
                <w:rFonts w:hint="eastAsia"/>
                <w:vertAlign w:val="baseline"/>
                <w:lang w:val="en-US" w:eastAsia="zh-Hans"/>
              </w:rPr>
              <w:t>暂定</w:t>
            </w:r>
            <w:r>
              <w:rPr>
                <w:rFonts w:hint="default"/>
                <w:vertAlign w:val="baseline"/>
                <w:lang w:eastAsia="zh-Han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lang w:eastAsia="zh-Hans"/>
              </w:rPr>
            </w:pPr>
            <w:r>
              <w:rPr>
                <w:rFonts w:hint="default"/>
                <w:lang w:eastAsia="zh-Hans"/>
              </w:rPr>
              <w:t>Scale.Y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0.007504915783575617(</w:t>
            </w:r>
            <w:r>
              <w:rPr>
                <w:rFonts w:hint="eastAsia"/>
                <w:vertAlign w:val="baseline"/>
                <w:lang w:val="en-US" w:eastAsia="zh-Hans"/>
              </w:rPr>
              <w:t>暂定</w:t>
            </w:r>
            <w:r>
              <w:rPr>
                <w:rFonts w:hint="default"/>
                <w:vertAlign w:val="baseline"/>
                <w:lang w:eastAsia="zh-Han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Scale</w:t>
            </w:r>
            <w:r>
              <w:rPr>
                <w:rFonts w:hint="default"/>
                <w:lang w:eastAsia="zh-Hans"/>
              </w:rPr>
              <w:t>.Z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0.007504915783575617(</w:t>
            </w:r>
            <w:r>
              <w:rPr>
                <w:rFonts w:hint="eastAsia"/>
                <w:vertAlign w:val="baseline"/>
                <w:lang w:val="en-US" w:eastAsia="zh-Hans"/>
              </w:rPr>
              <w:t>暂定</w:t>
            </w:r>
            <w:r>
              <w:rPr>
                <w:rFonts w:hint="default"/>
                <w:vertAlign w:val="baseline"/>
                <w:lang w:eastAsia="zh-Han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Shader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Unlit</w:t>
            </w: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vertAlign w:val="baseline"/>
                <w:lang w:val="en-US" w:eastAsia="zh-Hans"/>
              </w:rPr>
              <w:t>Color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SightingPostDisplayTime</w:t>
      </w:r>
      <w:r>
        <w:rPr>
          <w:rFonts w:hint="default"/>
          <w:lang w:eastAsia="zh-Hans"/>
        </w:rPr>
        <w:t>.cs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属性名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属性值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sightingPostDisplayTime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0.2f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sightingPost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SightingPost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ResultDisplay</w:t>
      </w:r>
      <w:r>
        <w:rPr>
          <w:rFonts w:hint="default"/>
          <w:lang w:eastAsia="zh-Hans"/>
        </w:rPr>
        <w:t>.cs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属性名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属性值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Material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SightingPostColor</w:t>
            </w:r>
          </w:p>
        </w:tc>
      </w:tr>
    </w:tbl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SightingPostLocationDeal.cs</w:t>
      </w:r>
    </w:p>
    <w:tbl>
      <w:tblPr>
        <w:tblStyle w:val="6"/>
        <w:tblW w:w="11666" w:type="dxa"/>
        <w:tblInd w:w="-15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401"/>
        <w:gridCol w:w="82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0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属性名</w:t>
            </w:r>
          </w:p>
        </w:tc>
        <w:tc>
          <w:tcPr>
            <w:tcW w:w="8265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属性值</w:t>
            </w:r>
          </w:p>
        </w:tc>
      </w:tr>
      <w:tr>
        <w:tc>
          <w:tcPr>
            <w:tcW w:w="340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sightingPostLocation</w:t>
            </w:r>
          </w:p>
        </w:tc>
        <w:tc>
          <w:tcPr>
            <w:tcW w:w="8265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略</w:t>
            </w:r>
          </w:p>
        </w:tc>
      </w:tr>
      <w:tr>
        <w:tc>
          <w:tcPr>
            <w:tcW w:w="340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backgroundX，Y，Z</w:t>
            </w:r>
          </w:p>
        </w:tc>
        <w:tc>
          <w:tcPr>
            <w:tcW w:w="8265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GameObject.Find("Background").GetComponent&lt;Transform&gt;().localPosition.x</w:t>
            </w:r>
            <w:r>
              <w:rPr>
                <w:rFonts w:hint="default"/>
                <w:vertAlign w:val="baseline"/>
                <w:lang w:eastAsia="zh-Hans"/>
              </w:rPr>
              <w:t>,y,z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0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sightingPostStatus</w:t>
            </w:r>
          </w:p>
        </w:tc>
        <w:tc>
          <w:tcPr>
            <w:tcW w:w="8265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True,false</w:t>
            </w:r>
          </w:p>
        </w:tc>
      </w:tr>
      <w:tr>
        <w:tc>
          <w:tcPr>
            <w:tcW w:w="340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count</w:t>
            </w:r>
          </w:p>
        </w:tc>
        <w:tc>
          <w:tcPr>
            <w:tcW w:w="8265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0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random</w:t>
            </w:r>
          </w:p>
        </w:tc>
        <w:tc>
          <w:tcPr>
            <w:tcW w:w="8265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0-71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0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sightingPost</w:t>
            </w:r>
          </w:p>
        </w:tc>
        <w:tc>
          <w:tcPr>
            <w:tcW w:w="8265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GameObject.Find("SightingPost")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0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8265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0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8265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</w:tbl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eastAsia="zh-Hans"/>
        </w:rPr>
        <w:t>ThresholdCalculate</w:t>
      </w:r>
      <w:r>
        <w:rPr>
          <w:rFonts w:hint="default"/>
          <w:lang w:eastAsia="zh-Hans"/>
        </w:rPr>
        <w:t>.cs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属性名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属性值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</w:tbl>
    <w:p>
      <w:pPr>
        <w:rPr>
          <w:rFonts w:hint="eastAsia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77A907B"/>
    <w:rsid w:val="0FFF6780"/>
    <w:rsid w:val="6FFF9BD3"/>
    <w:rsid w:val="7EF51B41"/>
    <w:rsid w:val="7FFFBE23"/>
    <w:rsid w:val="977A907B"/>
    <w:rsid w:val="DDF7FF1D"/>
    <w:rsid w:val="EFDB3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Office_3.0.1.4848_F1E327BC-269C-435d-A152-05C5408002CA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2021-03-09T01:04:00Z</dcterms:created>
  <dc:creator>lichengyu</dc:creator>
  <cp:lastModifiedBy>lichengyu</cp:lastModifiedBy>
  <dcterms:modified xsi:type="dcterms:W3CDTF">2021-03-13T00:59:36Z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2052-3.0.1.4848</vt:lpwstr>
  </property>
</Properties>
</file>