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64"/>
        </w:rPr>
        <w:t>StudAI Hire</w:t>
      </w:r>
    </w:p>
    <w:p>
      <w:pPr>
        <w:jc w:val="center"/>
      </w:pPr>
      <w:r>
        <w:rPr>
          <w:i/>
          <w:color w:val="606060"/>
          <w:sz w:val="28"/>
        </w:rPr>
        <w:t>Your Career. On Autopilot.</w:t>
      </w:r>
    </w:p>
    <w:p/>
    <w:p/>
    <w:p>
      <w:pPr>
        <w:jc w:val="center"/>
      </w:pPr>
      <w:r>
        <w:rPr>
          <w:b/>
          <w:color w:val="0D47A1"/>
          <w:sz w:val="52"/>
        </w:rPr>
        <w:t>Complete User Journey</w:t>
      </w:r>
    </w:p>
    <w:p>
      <w:pPr>
        <w:jc w:val="center"/>
      </w:pPr>
      <w:r>
        <w:rPr>
          <w:color w:val="606060"/>
          <w:sz w:val="24"/>
        </w:rPr>
        <w:t>Flowcharts &amp; Screen-by-Screen Experience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760"/>
      </w:tblGrid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StudAI Hire / StudAI Path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Phase 4 — Production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May 27, 2026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Authors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StudAI Engineering Team</w:t>
            </w:r>
          </w:p>
        </w:tc>
      </w:tr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Product, Design, QA &amp; Stakeholders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1. Legend — Flowchart Symbols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Each flowchart step is colour-coded by shape type: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Symbol &amp; Shape</w:t>
            </w:r>
          </w:p>
        </w:tc>
        <w:tc>
          <w:tcPr>
            <w:tcW w:type="dxa" w:w="4824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▶  START / END (Green / Red)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Entry or exit point of a flow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▪  PROCESS (Blue)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 screen, action, or system task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◆  DECISION (Orange)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 branch point — Yes/No or conditional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↕  I/O (Teal)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Data input by user or output to user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≡  SUB-PROCESS (Dark Blue)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Calls another system or background job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2. Platform User Roles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StudAI Hire serves three distinct actor types, each with a dedicated journey: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048"/>
        <w:gridCol w:w="1008"/>
      </w:tblGrid>
      <w:tr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Job Seeker (Candidate)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Registers, builds profile, searches &amp; applies for jobs, uses AI tools (Resume Builder, Mock Interviews, Career Coach, Autonomous Agent) and tracks their career progress.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Employer (Recruiter / HR)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Onboards company, posts jobs via AI Wizard, manages applicants through the ATS pipeline, schedules interviews, sends offer letters and accesses hiring analytics.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Platform 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Manages users, subscriptions, content, and monitors system health via the Filament admin panel.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§5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3. Job Seeker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complete end-to-end experience for a candidate on StudAI Hire.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  Discovery &amp;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arrives at studai.one (Landing Page)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Views hero, features, testimonials &amp; pricing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Pages: /, /features, /pricing, /about, /how-it-works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"Get Started Free" CTA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Register page — /register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Fields: Name, Email, Password, Account Type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sends email verification link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Fortify + Queued mail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verification link in email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Account type = Job Seeker?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Redirect → /dashboard (Job Seeker Dashboard)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DashboardController::index()</w:t>
            </w:r>
          </w:p>
        </w:tc>
      </w:tr>
    </w:tbl>
    <w:p/>
    <w:p/>
    <w:p>
      <w:pPr>
        <w:spacing w:before="0" w:after="120"/>
        <w:jc w:val="left"/>
      </w:pPr>
      <w:r>
        <w:rPr>
          <w:b/>
          <w:i w:val="0"/>
          <w:color w:val="606060"/>
          <w:sz w:val="18"/>
        </w:rPr>
        <w:t>Alternative entry — Social Login: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"Sign in with Google / LinkedIn"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SocialAuthController → OAuth 2.0 callback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Account auto-created or linked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Redirect → 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3.2  Career Profile Setup (One-time Onboarding)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After first login the system nudges the user to complete their career profile.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— 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Profile completeness &lt; 80%?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Banner: "Complete your profile to unlock job matches"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Career Profile Hub — /profile/career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CareerProfileController::index()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Has existing resume?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Upload resume for auto-fill?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Yes — Upload Resume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Upload PDF/DOCX to /profile/career/upload-resume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AI parses resume → auto-fills profile sections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reviews &amp; edits auto-filled data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— Manual Entry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Open Profile Builder Wizard — /profile/career/builder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1: Basic Info (name, headline, location)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2: Work Experience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3: Education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4: Skills &amp; Certifications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Step 5: Salary Expectations &amp; Preferences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profile suggestions — /profile/career/suggestions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CareerProfileController::getAISuggestions()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accepts / edits AI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Profile saved — completeness score updated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Profile Setup Complete → Redirected to 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3.3  Subscription &amp; Plans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Users choose a plan before accessing premium AI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clicks "Upgrade" or visits /pricing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Pricing page — compares Free, Pro, Elite plans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pages.pricing-studai-path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"Choose Plan"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Plan selection — /subscriptions/select-plan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Payment gateway selected?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Choose payment method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Razorpay (India)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Razorpay checkout (UPI / Cards / NetBanking)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/create-order → RazorpayController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completes payment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/verify-payment → webhook validates signature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Subscription activated → credits granted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Stripe (International)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Stripe Checkout (International cards)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Stripe webhook → StripeWebhookController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completes payment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Subscription activated → credits granted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Success page — /payment/stripe/success or callback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redirected to Dashboard with active subscription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Subscription Active — AI features unlocked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3.4  Job Search &amp; Application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Clicks "Find Jobs"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Search — /jobs/search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JobController::search() — full-text + Scout/Meilisearch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Applies filters: role, location, salary, type, remote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Results grid with match score &amp; AI badge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Save job for later?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Save or Apply?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Save for Later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/api/jobs/{id}/toggle-save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Job added to Saved Jobs — /jobs/saved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returns later to apply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Apply Now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Job Detail Page — /jobs/{id}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Reads JD, requirements, company info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Selects resume from library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AI generates cover letter (optional)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Submits application — POST /api/jobs/{id}/apply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JobApplied event → HandleJobApplied listener (queued)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Notifies employer via NotifyEmployer job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status: "Applied" — visible in 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Submitted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3.5  Public Application Link (Orin™ Evaluation)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Employers share a token-based link (/apply/{token}) that routes candidates through a multi-phase AI evaluation before the application is finalised.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Candidate receives link: /apply/{token}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Orin landing page — job title, description, rounds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basic info + uploads resume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/apply/{token}/submit — application created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Evaluation Portal — /apply/{token}/evaluation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Evaluation rounds configured?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Round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With AI Evaluation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MCQ / Coding / Case study questions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OrinEvaluationService scores answers in real-time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Anti-cheat events recorded (tab switch, copy)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Round completed → next round or results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Evaluation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Straight to results — no eval required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Results page — /apply/{token}/results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Shows score, feedback, next steps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in Employer ATS queue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3.6  Resume Builder (AI-Powered)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Resume Builder — /resume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Resume list — view, edit, duplicate, set-default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"+ Create New Resume"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Template selection page — /resume/create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sections: Summary, Experience, Education, Skills, Projects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Generate Summary  — POST /resume/{id}/ai/generate-summary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Extract Skills   — POST /resume/{id}/ai/extract-skills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Optimize for Job — POST /resume/{id}/ai/optimize-for-job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AI: ATS Analysis     — POST /resume/{id}/ai/analyze-ats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Returns score + keyword gaps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resume — /resume/{id}/preview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Export format?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Export as PDF or DOCX?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PDF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Export PDF — /resume/{id}/export/pdf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PDF downloaded to device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DOCX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Export DOCX — /resume/{id}/export/docx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Word file downloaded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Cover Letter generator — /resume/{id}/cover-letter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tailored cover 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CoverLetterController::generate()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edits &amp; downloads PDF/DOCX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ATS Checker deep-dive — /resume/{id}/ats-check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Resume optimised &amp; ready to apply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3.7  Mock Interview Preparation (AI)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Interview Prep — /interview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Interview Hub: sessions, history, tips, STAR guide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"Start Mock Interview" — /interview/create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Selects: Job Role, Difficulty, Interview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/interview/start → AI generates question set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InterviewController::start()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Live session — /interview/session/{session}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answers each question (text / voice)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/interview/session/{id}/answer → AI scores response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Request follow-up question?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/interview/session/{id}/follow-up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Optional deeper probing question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Session complete — /interview/session/{id}/complete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map generated — /interview/session/{id}/skill-map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Download PDF report — /interview/session/{id}/pdf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preparation 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3.8  Skill Gap Analyzer &amp; Learning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Skill Analyzer — /skills/dashboard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Current skill profile vs. target role requirements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selects target role / industry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calculates skill gap score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Suggested Learning Paths — /skills/learning-paths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enrols in a learning path — /skills/learning-path/{id}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Daily Learning Module — /skills/daily-learning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Assessments — /skills/assessments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Takes assessment — /skills/assessment/{id}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grades assessment, updates skill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 Validation Badge — /skills/validation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Earns certificate — /skills/certificate/{hash} (public)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Skills verified — badge added to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3.9  AI Career Coach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Career Coach — /career-coach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Coach Hub: sessions, goals, check-ins,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Sets Career Goals — /career-coach/goals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/career-coach/goals → goal created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CareerCoachController::createGoal()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Starts coaching session — POST /career-coach/session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Chat with AI coach — /career-coach/session/{id}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/career-coach/session/{id}/message → AI response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Weekly Check-in — /career-coach/checkin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Reports progress on goals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/career-coach/checkin → AI evaluates progress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Suggestions Dashboard — /career-coach/suggestions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Acts on or dismisses suggestions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Coaching session closed — insights saved to history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3.10  Autonomous Agent (Auto-Apply)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Premium subscribers can activate a fully autonomous AI agent that continuously scans, matches, and applies to jobs on their behalf.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Agent — /agent/dashboard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Agent configured?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First-time setup required?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First Setup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Configuration Wizard — /agent/configure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target roles, locations, salary range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job types, remote preference, daily limit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Sets: match threshold, approval mode, active hours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POST /agent/configure → AgentConfiguration saved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Already Configured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Dashboard shows stats &amp; recent applications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Internal matches loaded from AgentInternalMatch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"Activate Agent" → POST /agent/activate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AgentController::activate() — sets is_active = true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Background: ScanInternalJobsJob dispatched (queue)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Runs on schedule or on-demand scan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InternalJobMatcherService scores all open jobs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Matches appear on dashboard — /agent/dashboard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Require approval mode?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Auto-apply or manual approval?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Approval Required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User reviews each match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Clicks "Approve" — POST /agent/internal/{id}/approve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InternalJobMatcherService::applyForMatch()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Application submitted with AI-customised resume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Fully Autonomous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Agent auto-applies within daily limit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Application submitted automatically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notified via email digest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Applications visible — /agent/applications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Metrics &amp; KPIs — /agent/metrics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Agent learns from outcomes — /agent/learning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can Pause / Resume / Deactivate at any time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Agent running — career on autopilot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3.11  Application Tracking &amp; Status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My Applications — /applications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List of all applications with status badges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Status update received?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Application status change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Status Changed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Email notification: CandidateHiringMail dispatched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In-app notification — /notifications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Status = Shortlisted?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Invited to take hiring test — /hiring-test/{token}/{stage}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Change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Status remains: Applied / Under Review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checks back on dashboard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Hiring Test — multi-stage MCQ / coding challenges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scores test → updates application rank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Hired?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Final hiring decision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Offer Extended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CandidateHiredNotification sent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Offer letter available for download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Journey ends — Candidate Hired 🎉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Not Selected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CandidateRejectedNotification sent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Career Coach suggests next steps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User continues searching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3.12  Career Analytics Dashboard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Candidates track their job search effectiveness through data-driven insights.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Dashboard → Analytics — /analytics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Overview: applications sent, response rate, interviews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Market Heatmap — /analytics/heatmap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Hot roles by city / industry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Salary Benchmarking — /analytics/salary-benchmark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My expected vs. market average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Skills Demand Forecast — /analytics/skills-forecast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Career Path Visualiser — /analytics/career-path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Funnel — /analytics/application-funnel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adjusts strategy based on insights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3.13  Salary Negotiation Strategist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Prep Hub → Salary Negotiation — /interview/salary-negotiation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Inputs: current salary, target, company, offer received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/interview/salary-negotiation/guide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InterviewController::getNegotiationGuide()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NegotiationStrategist builds personalised playbook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Receives: opening script, counter-offer range, tactics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practices negotiation in role-play chat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Ready to negotiate — armed with data &amp; scripts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4. Employer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The complete hiring workflow for recruiters and HR teams.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4.1  Registration &amp; Company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Arrives at /for-employers — Marketing page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"Post a Job" or "Start Hiring"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Register — account_type = employer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verification → Fortify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Employer Onboarding Wizard — /employer/onboarding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Company name, size, industry, logo, description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Suggest — POST /employer/onboarding/ai-suggest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Auto-fills company description from name + industry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Reviews &amp; saves company profile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Employer Dashboard — /employer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EmployerDashboardController::index()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Company profile active — ready to post jobs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4.2  AI-Powered Job Posting Wizard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"Post a Job"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Wizard Start — /employer/jobs/wizard/start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1: Job title, department, location, type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job description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POST /employer/jobs/wizard/generate-description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2: Reviews / edits AI-generated JD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3: Requirements, skills, salary range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Step 4: Hiring pipeline &amp; evaluation rounds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— POST /employer/jobs/wizard/preview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Publish — POST /employer/jobs/wizard/publish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Creates job_listing record, generates apply token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live on platform + shareable /apply/{token} link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Job Posted — Applications begin flowing 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4.3  Applicant Tracking System (ATS)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ATS — /employer/ats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Kanban board: Applied → Reviewed → Shortlisted → Hired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Applicant detail — /employer/ats/applicant/{id}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Shows: profile, resume, cover letter, evaluation score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Reviews candidate: score, skills match, experience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Adds internal note — POST /employer/ats/applicant/{id}/note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Move candidate to next stage?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Status update action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Advance / Reject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PATCH /employer/ats/applicant/{id}/status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updateStatus() → queued notification to candidate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HiringEmailService generates AI email content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Candidate emailed (shortlisted/hired/rejected)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Keep Stage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Candidate stays in current stage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Bulk action option available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Compare candidates — POST /employer/ats/compare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Export applications — GET /employer/ats/export (CSV)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pipeline managed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4.4  Interview Scheduling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— shortlisted candidate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Clicks "Schedule Interview"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/employer/ats/applicant/{id}/interview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ApplicantTrackingController::scheduleInterview()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Sets: date, time, mode (video/in-person), interviewer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Candidate receives interview invite notification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Interview conducted (external or video)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Feedback recorded in 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Interview stage complete — decision made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4.5  Talent Pool &amp; Direct Messaging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Talent Pool — /employer/talent-pool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Browse candidate profiles, filter by skills / location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Adds candidate to talent pool — POST /employer/talent-pool/add/{id}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Tags candidate (e.g. "Strong Frontend", "Future Role")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Sends bulk outreach — POST /employer/talent-pool/bulk-outreach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Messaging centre — /employer/messages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Creates conversation, sends personalised message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Message templates available (AI-customisable)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Candidate engaged proactively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4.6  Offer Letter Generation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ATS — candidate moved to "Hired" status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Offer Letter module — OfferLetterController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Fills offer details: CTC, joining date, role, benefits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generates formal offer letter text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Preview &amp; edit offer letter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Offer letter emailed to candidate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Offer extended — hiring complete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4.7  Hiring Analytics &amp;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Dashboard → Analytics — /employer/analytics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KPIs: total applicants, shortlist rate, time-to-hire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Job-level analytics — /employer/dashboard/job-analytics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Team performance — /employer/dashboard/team-performance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Diversity metrics — /employer/dashboard/diversity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Source attribution — where candidates came from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Data-driven hiring decisions made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4.8  Employee Referral Programme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Employer → Referrals — /employer/referrals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Creates referral campaign — POST /employer/referrals/create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Employees share referral links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Leaderboard — /employer/referrals/leaderboard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Referral submitted → tracked in ATS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HR approves referral — PATCH /employer/referrals/{id}/approve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Referral bonus credited to employee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5. Platform Administrator Journey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Admins manage the platform via the Filament 4.x admin panel at /studai.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Admin logs in at /studai/login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Filament Admin Dashboard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Management: view, ban, impersonate, assign roles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Subscription Plans: create/edit plans, pricing tiers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Job Listings moderation: approve, feature, remove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Company verification &amp; featured badges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AI Credit Logs — monitor usage per user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Application Monitor — /admin/application-monitor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ApplicationMonitorController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Templates management (global library)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Background Check requests — BackgroundCheckController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Analytics — Scout search stats, conversion funnels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System health: /up endpoint, queue monitor (Horizon)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Platform operating normally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6. Cross-Cutting System Flows</w:t>
      </w:r>
    </w:p>
    <w:p>
      <w:pPr>
        <w:spacing w:before="0" w:after="120"/>
        <w:jc w:val="left"/>
      </w:pPr>
      <w:r>
        <w:rPr>
          <w:b w:val="0"/>
          <w:i w:val="0"/>
          <w:sz w:val="20"/>
        </w:rPr>
        <w:t>Shared flows triggered across multiple user journeys.</w:t>
      </w:r>
    </w:p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6.1  Notification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Trigger: application status change / hiring event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Eloquent model::notify() → queued (notifications queue)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Notification stored in database (notifications table)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Email dispatched (CandidateHiringMail / HRHiringMail)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  <w:t>27 notification types — all with message + url + type</w:t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In-app bell: /notifications (paginated list)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notification → marks as read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/notifications/{id}/read or /notifications/mark-all-read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Notification acknowledged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6.2  AI Credit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triggers AI action (resume summary, cover letter, etc.)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has sufficient AI credits?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AI credits available?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Credits Available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Deduct credit → log in ai_credit_logs table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Call OpenAI via AIService (centralised)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AI result returned to user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0F965C"/>
                <w:sz w:val="18"/>
              </w:rPr>
              <w:t xml:space="preserve">  ✓ Feature used successfully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No Credits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Error: "Insufficient AI credits"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User prompted to upgrade plan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Redirect to /pricing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C62928"/>
                <w:sz w:val="18"/>
              </w:rPr>
              <w:t xml:space="preserve">  ✗ User upgrades or waits for refill</w:t>
            </w:r>
          </w:p>
        </w:tc>
      </w:tr>
    </w:tbl>
    <w:p/>
    <w:p/>
    <w:p>
      <w:pPr>
        <w:spacing w:before="240" w:after="120"/>
        <w:jc w:val="left"/>
      </w:pPr>
      <w:r>
        <w:rPr>
          <w:b/>
          <w:i w:val="0"/>
          <w:color w:val="1A73E8"/>
          <w:sz w:val="28"/>
        </w:rPr>
        <w:t>6.3  Security — Password &amp; Two-Factor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F965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▶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User at Login page — /login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2FA enabled?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E67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◆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2FA required?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0F965C"/>
                <w:sz w:val="20"/>
              </w:rPr>
              <w:t>2FA Enabled 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Enter TOTP code — /two-factor-authentication/verify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TwoFactorController::verify()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✓ Verified → session created</w:t>
            </w:r>
          </w:p>
        </w:tc>
        <w:tc>
          <w:tcPr>
            <w:tcW w:type="dxa" w:w="4824"/>
            <w:vAlign w:val="top"/>
          </w:tcPr>
          <w:p/>
          <w:p>
            <w:pPr>
              <w:jc w:val="center"/>
            </w:pPr>
            <w:r>
              <w:rPr>
                <w:b/>
                <w:color w:val="C62928"/>
                <w:sz w:val="20"/>
              </w:rPr>
              <w:t>Standard Login ✗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Enter email + password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throttle:5,1 rate limiter</w:t>
            </w:r>
          </w:p>
          <w:p>
            <w:r>
              <w:rPr>
                <w:color w:val="606060"/>
                <w:sz w:val="16"/>
              </w:rPr>
              <w:t xml:space="preserve">      ↓</w:t>
            </w:r>
          </w:p>
          <w:p>
            <w:pPr>
              <w:spacing w:before="20" w:after="20"/>
              <w:jc w:val="left"/>
            </w:pPr>
            <w:r>
              <w:rPr>
                <w:color w:val="1A73E8"/>
                <w:sz w:val="18"/>
              </w:rPr>
              <w:t xml:space="preserve">  ✗ Authenticated → session created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1A73E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▪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Forgot password: /forgot-password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D47A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≡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POST /forgot-password → email link (throttle:5,60)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User clicks reset link — /reset-password/{token}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00797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↕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sz w:val="20"/>
              </w:rPr>
              <w:t>Enters new password — POST /reset-password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>
      <w:pPr>
        <w:spacing w:before="0" w:after="0"/>
      </w:pPr>
      <w:r>
        <w:rPr>
          <w:color w:val="1A73E8"/>
          <w:sz w:val="18"/>
        </w:rPr>
        <w:t xml:space="preserve">        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48"/>
        <w:gridCol w:w="5472"/>
        <w:gridCol w:w="3600"/>
      </w:tblGrid>
      <w:tr>
        <w:tc>
          <w:tcPr>
            <w:tcW w:type="dxa" w:w="3216"/>
            <w:shd w:val="clear" w:color="auto" w:fill="C6292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■  </w:t>
            </w:r>
          </w:p>
        </w:tc>
        <w:tc>
          <w:tcPr>
            <w:tcW w:type="dxa" w:w="3216"/>
            <w:shd w:val="clear" w:color="auto" w:fill="E8F0FE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sz w:val="20"/>
              </w:rPr>
              <w:t>Password updated — user logged in</w:t>
            </w:r>
          </w:p>
        </w:tc>
        <w:tc>
          <w:tcPr>
            <w:tcW w:type="dxa" w:w="3216"/>
            <w:vAlign w:val="center"/>
          </w:tcPr>
          <w:p>
            <w:pPr>
              <w:spacing w:before="60" w:after="60"/>
              <w:jc w:val="left"/>
            </w:pPr>
            <w:r>
              <w:rPr>
                <w:i/>
                <w:color w:val="606060"/>
                <w:sz w:val="17"/>
              </w:rPr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i w:val="0"/>
          <w:color w:val="0D47A1"/>
          <w:sz w:val="36"/>
          <w:u w:val="single"/>
        </w:rPr>
        <w:t>7. Journey Summary — Key Pages &amp; Controllers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4320"/>
        <w:gridCol w:w="2736"/>
      </w:tblGrid>
      <w:tr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Journey Section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Key Routes</w:t>
            </w:r>
          </w:p>
        </w:tc>
        <w:tc>
          <w:tcPr>
            <w:tcW w:type="dxa" w:w="3216"/>
            <w:shd w:val="clear" w:color="auto" w:fill="0D47A1"/>
          </w:tcPr>
          <w:p>
            <w:r>
              <w:rPr>
                <w:b/>
                <w:color w:val="FFFFFF"/>
                <w:sz w:val="18"/>
              </w:rPr>
              <w:t>Controller / Service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Landing &amp; Marketing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/, /features, /pricing, /about, /how-it-works, /blog, /contact, /for-employers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MarketingController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/register, /login, /forgot-password, /reset-password, /verify-email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Fortify + SocialAuthController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Seeker Dashboard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/dashboard, /applications, /ai-credits, /notifications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DashboardController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Career Profile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/profile, /profile/career, /profile/career/builder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CareerProfileController + ProfileWizard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Resume Builder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/resume, /resume/create, /resume/{id}/edit, /resume/{id}/ats-check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ResumeController + ResumeATSController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Cover Letter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/resume/{id}/cover-letter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CoverLetterController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Search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/jobs/search, /jobs/saved, /jobs/{id}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JobController + Scout/Meilisearch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Public Application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/apply/{token}, /apply/{token}/evaluation, /apply/{token}/results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PublicApplyController + OrinEvaluationService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Hiring Test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/hiring-test/{token}/{stage}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HiringTestController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Mock Interviews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/interview, /interview/session/{id}, /interview/salary-negotiation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InterviewController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Skill Analyzer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/skills/dashboard, /skills/assessments, /skills/learning-paths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SkillAnalyzerWebController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Career Coach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/career-coach, /career-coach/session/{id}, /career-coach/goals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CareerCoachController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Autonomous Agent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/agent/dashboard, /agent/configure, /agent/applications, /agent/metrics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AgentController + InternalJobMatcherService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/analytics, /analytics/salary-benchmark, /analytics/career-path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EnhancedAnalyticsController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Subscriptions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/subscriptions/pricing, /subscriptions/select-plan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SubscriptionController + Razorpay/Stripe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Employer Dashboard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/employer, /employer/analytics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EmployerDashboardController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Job Posting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/employer/jobs, /employer/jobs/wizard/start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JobPostingController + JobWizardController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ATS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/employer/ats, /employer/ats/applicant/{id}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ApplicantTrackingController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Talent Pool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/employer/talent-pool, /employer/messages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TalentPoolController + MessagingController</w:t>
            </w:r>
          </w:p>
        </w:tc>
      </w:tr>
      <w:tr>
        <w:tc>
          <w:tcPr>
            <w:tcW w:type="dxa" w:w="3216"/>
            <w:shd w:val="clear" w:color="auto" w:fill="E8F0FE"/>
          </w:tcPr>
          <w:p>
            <w:r>
              <w:rPr>
                <w:sz w:val="17"/>
              </w:rPr>
              <w:t>Referrals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/employer/referrals</w:t>
            </w:r>
          </w:p>
        </w:tc>
        <w:tc>
          <w:tcPr>
            <w:tcW w:type="dxa" w:w="3216"/>
            <w:shd w:val="clear" w:color="auto" w:fill="E8F0FE"/>
          </w:tcPr>
          <w:p>
            <w:r>
              <w:rPr>
                <w:sz w:val="16"/>
              </w:rPr>
              <w:t>ReferralController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Admin Panel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/studai (Filament), /admin/application-monitor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Filament Resources + ApplicationMonitorController</w:t>
            </w:r>
          </w:p>
        </w:tc>
      </w:tr>
    </w:tbl>
    <w:p/>
    <w:p>
      <w:pPr>
        <w:spacing w:before="0" w:after="120"/>
        <w:jc w:val="center"/>
      </w:pPr>
      <w:r>
        <w:rPr>
          <w:b w:val="0"/>
          <w:i/>
          <w:color w:val="606060"/>
          <w:sz w:val="16"/>
        </w:rPr>
        <w:t>Generated from StudAI Hire source code — routes/web.php, routes/employer.php, routes/auth.php, routes/resume.php | May 27, 2026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