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0D47A1"/>
          </w:tcPr>
          <w:p>
            <w:pPr>
              <w:spacing w:before="360" w:after="360"/>
              <w:jc w:val="center"/>
            </w:pPr>
            <w:r>
              <w:rPr>
                <w:b/>
                <w:color w:val="FFFFFF"/>
                <w:sz w:val="56"/>
              </w:rPr>
              <w:t>STUDAI HIRE</w:t>
            </w:r>
          </w:p>
        </w:tc>
      </w:tr>
    </w:tbl>
    <w:p>
      <w:pPr>
        <w:spacing w:before="0" w:after="80"/>
        <w:jc w:val="left"/>
      </w:pPr>
      <w:r>
        <w:rPr>
          <w:b w:val="0"/>
          <w:i w:val="0"/>
          <w:sz w:val="21"/>
        </w:rPr>
      </w:r>
    </w:p>
    <w:p>
      <w:pPr>
        <w:spacing w:before="80" w:after="40"/>
        <w:jc w:val="center"/>
      </w:pPr>
      <w:r>
        <w:rPr>
          <w:i/>
          <w:color w:val="555555"/>
          <w:sz w:val="24"/>
        </w:rPr>
        <w:t>Your Career. On Autopilot.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</w:r>
    </w:p>
    <w:p>
      <w:pPr>
        <w:spacing w:before="0" w:after="80"/>
        <w:jc w:val="left"/>
      </w:pPr>
      <w:r>
        <w:rPr>
          <w:b w:val="0"/>
          <w:i w:val="0"/>
          <w:sz w:val="21"/>
        </w:rPr>
      </w:r>
    </w:p>
    <w:p>
      <w:pPr>
        <w:spacing w:before="160" w:after="80"/>
        <w:jc w:val="center"/>
      </w:pPr>
      <w:r>
        <w:rPr>
          <w:b/>
          <w:color w:val="0D47A1"/>
          <w:sz w:val="40"/>
        </w:rPr>
        <w:t>User Journey &amp; Product Flow</w:t>
      </w:r>
    </w:p>
    <w:p>
      <w:pPr>
        <w:spacing w:before="0" w:after="80"/>
        <w:jc w:val="left"/>
      </w:pPr>
      <w:r>
        <w:rPr>
          <w:b w:val="0"/>
          <w:i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040"/>
      </w:tblGrid>
      <w:tr>
        <w:tc>
          <w:tcPr>
            <w:tcW w:type="dxa" w:w="468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Document Type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9"/>
              </w:rPr>
              <w:t>Product User Journey — Complete Edition</w:t>
            </w:r>
          </w:p>
        </w:tc>
      </w:tr>
      <w:tr>
        <w:tc>
          <w:tcPr>
            <w:tcW w:type="dxa" w:w="468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9"/>
              </w:rPr>
              <w:t>StudAI Hire</w:t>
            </w:r>
          </w:p>
        </w:tc>
      </w:tr>
      <w:tr>
        <w:tc>
          <w:tcPr>
            <w:tcW w:type="dxa" w:w="468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9"/>
              </w:rPr>
              <w:t>Phase 4 — Production</w:t>
            </w:r>
          </w:p>
        </w:tc>
      </w:tr>
      <w:tr>
        <w:tc>
          <w:tcPr>
            <w:tcW w:type="dxa" w:w="468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9"/>
              </w:rPr>
              <w:t>May 28, 2026</w:t>
            </w:r>
          </w:p>
        </w:tc>
      </w:tr>
      <w:tr>
        <w:tc>
          <w:tcPr>
            <w:tcW w:type="dxa" w:w="468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4680"/>
          </w:tcPr>
          <w:p>
            <w:pPr>
              <w:spacing w:before="60" w:after="60"/>
            </w:pPr>
            <w:r>
              <w:rPr>
                <w:sz w:val="19"/>
              </w:rPr>
              <w:t>Product  ·  Design  ·  QA  ·  Stakeholders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0D47A1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b/>
          <w:color w:val="1A73E8"/>
          <w:sz w:val="26"/>
        </w:rPr>
        <w:t xml:space="preserve">1.  </w:t>
      </w:r>
      <w:r>
        <w:rPr>
          <w:b/>
          <w:color w:val="0D47A1"/>
          <w:sz w:val="26"/>
        </w:rPr>
        <w:t>PLATFORM OVERVIEW</w:t>
      </w:r>
    </w:p>
    <w:p>
      <w:pPr>
        <w:spacing w:before="80" w:after="120"/>
        <w:jc w:val="left"/>
      </w:pPr>
      <w:r>
        <w:rPr>
          <w:b w:val="0"/>
          <w:i w:val="0"/>
          <w:sz w:val="20"/>
        </w:rPr>
        <w:t>StudAI Hire is an AI-powered recruitment and career development SaaS platform. It serves three user roles, each with a structured journey across discovery, profile-building, screening, hiring, and post-hire workflows.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7488"/>
      </w:tblGrid>
      <w:tr>
        <w:tc>
          <w:tcPr>
            <w:tcW w:type="dxa" w:w="468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8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6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/>
                <w:color w:val="0D47A1"/>
                <w:sz w:val="19"/>
              </w:rPr>
              <w:t>Job Seeker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80" w:after="80"/>
            </w:pPr>
            <w:r>
              <w:rPr>
                <w:sz w:val="18"/>
              </w:rPr>
              <w:t>Registers, builds a profile, searches jobs, applies, completes AI-driven screening tests, attends interviews, and tracks their full hiring pipeline with AI tools support.</w:t>
            </w:r>
          </w:p>
        </w:tc>
      </w:tr>
      <w:tr>
        <w:tc>
          <w:tcPr>
            <w:tcW w:type="dxa" w:w="4680"/>
            <w:shd w:val="clear" w:color="auto" w:fill="F1F5FE"/>
            <w:vAlign w:val="center"/>
          </w:tcPr>
          <w:p>
            <w:pPr>
              <w:spacing w:before="80" w:after="80"/>
            </w:pPr>
            <w:r>
              <w:rPr>
                <w:b/>
                <w:color w:val="0D47A1"/>
                <w:sz w:val="19"/>
              </w:rPr>
              <w:t>Employer</w:t>
            </w:r>
          </w:p>
        </w:tc>
        <w:tc>
          <w:tcPr>
            <w:tcW w:type="dxa" w:w="4680"/>
            <w:shd w:val="clear" w:color="auto" w:fill="F1F5FE"/>
          </w:tcPr>
          <w:p>
            <w:pPr>
              <w:spacing w:before="80" w:after="80"/>
            </w:pPr>
            <w:r>
              <w:rPr>
                <w:sz w:val="18"/>
              </w:rPr>
              <w:t>Onboards a company, posts jobs via AI Wizard, screens candidates through Orin™ evaluation, manages a full ATS pipeline, schedules interviews, requests background checks, and analyses hiring metrics.</w:t>
            </w:r>
          </w:p>
        </w:tc>
      </w:tr>
      <w:tr>
        <w:tc>
          <w:tcPr>
            <w:tcW w:type="dxa" w:w="4680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b/>
                <w:color w:val="0D47A1"/>
                <w:sz w:val="19"/>
              </w:rPr>
              <w:t>Admin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80" w:after="80"/>
            </w:pPr>
            <w:r>
              <w:rPr>
                <w:sz w:val="18"/>
              </w:rPr>
              <w:t>Manages platform operations via the Filament admin panel — users, subscriptions, job moderation, AI credits, and system health.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0D47A1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b/>
          <w:color w:val="1A73E8"/>
          <w:sz w:val="26"/>
        </w:rPr>
        <w:t xml:space="preserve">2.  </w:t>
      </w:r>
      <w:r>
        <w:rPr>
          <w:b/>
          <w:color w:val="0D47A1"/>
          <w:sz w:val="26"/>
        </w:rPr>
        <w:t>JOB SEEKER JOURNEY</w:t>
      </w:r>
    </w:p>
    <w:p>
      <w:pPr>
        <w:spacing w:before="160" w:after="60"/>
      </w:pPr>
      <w:r>
        <w:rPr>
          <w:b/>
          <w:color w:val="1A73E8"/>
          <w:sz w:val="21"/>
        </w:rPr>
        <w:t>2.1  Discovery &amp;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Discovery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Lands on studai.one — browses homepage, features, pricing, and how-it-works.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  /features  /pricing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Registration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Clicks "Get Started Free" — enters name, email, and password.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/register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Verification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Receives and clicks the email verification link to activate the account.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Email → /verify-email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Social Login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Alternatively authenticates via Google or LinkedIn OAuth 2.0.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SocialAuthController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Dashboard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Authenticated and redirected to the personalised job seeker dashboard.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/dashboard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2.2  Profile &amp; Subscription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Profile Hub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Navigates to Career Profile to unlock AI-powered job matching.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/profile/career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Resume Upload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Uploads existing resume (PDF/DOCX) — AI auto-fills all sections.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 parse + auto-fill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Manual Build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Alternatively completes the step-by-step Profile Builder Wizard.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/profile/career/builder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Suggestions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AI analyses profile and recommends targeted improvements.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CareerProfileController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Plan Selection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Compares Free / Pro / Elite plan tiers.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/pricing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Payment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Completes payment via Razorpay (India) or Stripe (International).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Secure checkout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Activation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Subscription activated; AI credits granted; all premium features unlocked.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/dashboard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2.3  Job Search &amp; Application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Search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Searches jobs by role, location, salary, type, and remote preference.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/jobs/search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Job Detail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Reviews full job description, requirements, salary range, and company info.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/jobs/{id}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Save Job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Bookmarks a listing for later review.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/jobs/saved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Cover Letter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Optionally requests an AI-generated, tailored cover letter.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 — 1 credit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Apply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Submits application with selected resume and cover letter.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Application created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Confirmation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Status set to "Applied"; employer notified automatically via queue.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/applications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2.4  Orin™ AI Screening (Public Apply Link)</w:t>
      </w:r>
    </w:p>
    <w:p>
      <w:pPr>
        <w:spacing w:before="0" w:after="80"/>
        <w:jc w:val="left"/>
      </w:pPr>
      <w:r>
        <w:rPr>
          <w:b w:val="0"/>
          <w:i/>
          <w:color w:val="555555"/>
          <w:sz w:val="19"/>
        </w:rPr>
        <w:t>When an employer shares a unique /apply/{token} link, candidates are routed through a structured, AI-proctored evaluation before their application is accepted.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Landing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Candidate opens the employer-shared link; sees job title, company, and round overview.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/apply/{token}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Submit Info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Fills basic details and uploads resume.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POST /apply/{token}/submit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Eval. Portal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Redirected to the evaluation interface.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/apply/{token}/evaluation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Round 1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Completes Company Information Test — multiple-choice questions.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OrinEvaluationService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Round 2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Completes Aptitude / Coding / Case Study round (if configured).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Timed, proctored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Anti-Cheat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System records tab-switch, copy-paste, and focus-loss events silently.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Anti-cheat API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Scoring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AI scores each answer in real time; calculates an overall evaluation score.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OrinEvaluationService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Results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Candidate sees their score, AI feedback, and next-step instructions.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/apply/{token}/results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ATS Entry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Application with evaluation score enters the employer ATS automatically.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ATS pipeline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2.5  Employer-Assigned Hiring Tests (Post-Shortlist)</w:t>
      </w:r>
    </w:p>
    <w:p>
      <w:pPr>
        <w:spacing w:before="0" w:after="80"/>
        <w:jc w:val="left"/>
      </w:pPr>
      <w:r>
        <w:rPr>
          <w:b w:val="0"/>
          <w:i/>
          <w:color w:val="555555"/>
          <w:sz w:val="19"/>
        </w:rPr>
        <w:t>Once shortlisted inside the ATS, candidates receive a secure token link by email to complete stage-specific tests set by the employer.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Email Link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Candidate receives a stage-specific test link via email.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HiringTestController email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Test Page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Opens the timed test — instructions, time limit, and questions displayed.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/hiring-test/{token}/{stage}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Stage: Info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Answers company-culture / domain-knowledge MCQ questions.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Stage: company_info_test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Stage: Apt.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Answers aptitude / logical reasoning questions.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Stage: aptitude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Submit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Submits answers before the time limit expires.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POST /hiring-test/{token}/{stage}/submit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Scoring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System auto-grades the test; pass/fail threshold applied.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Pass score configured by employer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Result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Employer notified; test result updates the applicant rank in ATS.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Rank score updated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/>
      </w:pPr>
      <w:r>
        <w:rPr>
          <w:b/>
          <w:color w:val="1A73E8"/>
          <w:sz w:val="21"/>
        </w:rPr>
        <w:t>2.6  Video Interview (Self-Practice &amp; Invited)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Practice Hub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Accesses the Video Interview studio for self-practice sessions.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/video-interview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Create Mock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Sets topic, difficulty, and number of questions for a practice session.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/video-interview/create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Record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Records video responses via browser webcam — Livewire-powered.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/video-interview/record/{session}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Analysis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AI analyses tone, pacing, vocabulary, and confidence from the recording.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VideoAnalysisService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Results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Receives a detailed breakdown with scores and improvement suggestions.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/video-interview/results/{session}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Employer Inv.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Receives an employer-sent video interview invitation link via email.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/video-interview/invitation/{token}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Accept/Decline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Accepts or declines the employer invitation.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POST /invitation/{id}/accept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Complete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Records and uploads the employer interview response.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VideoInterviewController::uploadVideo()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2.7  Application Status Tracking &amp;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Dashboard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Tracks all applications in real time with colour-coded status badges.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/applications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Notification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Receives in-app and email notification on every pipeline stage change.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CandidateHiringMail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Shortlisted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Notified of shortlisting; may be prompted to complete a hiring test.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CandidateShortlistedNotification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Interviewed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Interview scheduled — date, time, and meeting link shared by employer.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Calendar invite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Offer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Receives formal offer letter when hired; status updated to Hired.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CandidateHiredNotification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Rejected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Receives a respectful rejection; Career Coach suggests next steps.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CandidateRejectedNotification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2.8  AI Career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Resume Builder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Creates ATS-optimised resumes with AI summary, skill extraction, and export.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/resume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ATS Checker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Runs an AI ATS score check against a target job description.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/resume/{id}/ats-check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Cover Letter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AI generates personalised cover letters; exported as PDF or DOCX.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/resume/{id}/cover-letter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Mock Interview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Practises with AI-generated interview questions; receives scored feedback.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/interview/session/{id}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Skill Analyzer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Identifies skill gaps; follows curated learning paths and daily modules.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/skills/dashboard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Career Coach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Conducts AI chat coaching sessions; sets and tracks career goals weekly.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/career-coach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Auto-Apply Agent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Activates autonomous AI agent to scan, score, and apply to jobs 24/7.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/agent/dashboard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Negotiation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Receives AI salary negotiation script with range data and tactics.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/interview/salary-negotiation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Company Reviews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Reads verified peer reviews, salary reports, and interview experiences.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/companies/{slug}/reviews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0D47A1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b/>
          <w:color w:val="1A73E8"/>
          <w:sz w:val="26"/>
        </w:rPr>
        <w:t xml:space="preserve">3.  </w:t>
      </w:r>
      <w:r>
        <w:rPr>
          <w:b/>
          <w:color w:val="0D47A1"/>
          <w:sz w:val="26"/>
        </w:rPr>
        <w:t>EMPLOYER JOURNEY</w:t>
      </w:r>
    </w:p>
    <w:p>
      <w:pPr>
        <w:spacing w:before="160" w:after="60"/>
      </w:pPr>
      <w:r>
        <w:rPr>
          <w:b/>
          <w:color w:val="1A73E8"/>
          <w:sz w:val="21"/>
        </w:rPr>
        <w:t>3.1  Registration &amp; Company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Registration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Signs up at /register with account type set to Employer.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/register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Verification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Confirms email address via the verification link.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Email → /verify-email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Onboarding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Completes Company Wizard — name, logo, size, industry, culture description.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/employer/onboarding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Assist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AI auto-generates company description from name and industry context.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 suggestion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Dashboard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Employer Dashboard activated — all hiring tools accessible.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3.2  Job Posting with AI Wizard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Wizard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Opens the AI-powered Job Posting Wizard.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/employer/jobs/wizard/start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Details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Enters job title, department, location, employment type.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Step 1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Job Desc.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AI generates a complete, professional job description from the input.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Step 2 — AI draft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Requirements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Defines required skills, experience, salary range, and team.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Step 3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Pipeline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Configures the hiring pipeline stages and evaluation rounds.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Step 4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Publish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Reviews, previews, and publishes the job listing.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Job live on platform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Orin™ Link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Receives a unique /apply/{token} link to share with external candidates.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Shareable screening link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Test Setup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Optionally creates stage-specific MCQ tests for shortlisted candidates.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/employer/jobs/{id}/tests/{stage}/create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3.3  Screening &amp; ATS Pipeline</w:t>
      </w:r>
    </w:p>
    <w:p>
      <w:pPr>
        <w:spacing w:before="0" w:after="80"/>
        <w:jc w:val="left"/>
      </w:pPr>
      <w:r>
        <w:rPr>
          <w:b w:val="0"/>
          <w:i/>
          <w:color w:val="555555"/>
          <w:sz w:val="19"/>
        </w:rPr>
        <w:t>The full candidate pipeline is managed in the Applicant Tracking System (ATS). Every stage change triggers an automatic, AI-composed notification to the candidate.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3024"/>
        <w:gridCol w:w="2160"/>
      </w:tblGrid>
      <w:tr>
        <w:tc>
          <w:tcPr>
            <w:tcW w:type="dxa" w:w="234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4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ATS Status</w:t>
            </w:r>
          </w:p>
        </w:tc>
        <w:tc>
          <w:tcPr>
            <w:tcW w:type="dxa" w:w="234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234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Candidate Notified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Application Received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applied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Candidate submits via platform or /apply/{token}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confirmation</w:t>
            </w:r>
          </w:p>
        </w:tc>
      </w:tr>
      <w:tr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Under Review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reviewing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Employer opens and views the application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color w:val="B02222"/>
                <w:sz w:val="18"/>
              </w:rPr>
              <w:t>No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AI Pre-Screening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screened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Orin™ evaluation score assessed automatically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color w:val="B02222"/>
                <w:sz w:val="18"/>
              </w:rPr>
              <w:t>No</w:t>
            </w:r>
          </w:p>
        </w:tc>
      </w:tr>
      <w:tr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Shortlisted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shortlisted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Employer moves candidate to shortlist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shortlist email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Company Info Test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Token link emailed to candidate for MCQ stage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test link</w:t>
            </w:r>
          </w:p>
        </w:tc>
      </w:tr>
      <w:tr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Aptitude Test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Second test stage dispatched after first passes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test link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Interview Scheduled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interview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Employer schedules interview in system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calendar invite</w:t>
            </w:r>
          </w:p>
        </w:tc>
      </w:tr>
      <w:tr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Offer Extended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offer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Employer issues offer letter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offer email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Hired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hired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sz w:val="18"/>
              </w:rPr>
              <w:t>Candidate accepts offer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hired email</w:t>
            </w:r>
          </w:p>
        </w:tc>
      </w:tr>
      <w:tr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Rejected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rejected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sz w:val="18"/>
              </w:rPr>
              <w:t>Employer rejects at any stage</w:t>
            </w:r>
          </w:p>
        </w:tc>
        <w:tc>
          <w:tcPr>
            <w:tcW w:type="dxa" w:w="2340"/>
            <w:shd w:val="clear" w:color="auto" w:fill="F1F5FE"/>
          </w:tcPr>
          <w:p>
            <w:pPr>
              <w:spacing w:before="60" w:after="60"/>
            </w:pPr>
            <w:r>
              <w:rPr>
                <w:color w:val="188A50"/>
                <w:sz w:val="18"/>
              </w:rPr>
              <w:t>Yes — rejection email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1A73E8"/>
          <w:sz w:val="21"/>
        </w:rPr>
        <w:t>3.4  Interview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Interview Hub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Views all scheduled and pending interviews across all job postings.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/employer/interviews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Schedule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Selects shortlisted candidate and opens scheduling form.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/employer/interviews/schedule/{applicationId}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Configure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Sets type (phone/video/onsite/panel), date, time, duration, meeting link.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InterviewManagementController::store()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Notify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Candidate automatically notified with full interview details.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Queued notification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Panel Scores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Each panel interviewer submits structured scores post-interview.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POST /employer/interviews/{id}/scores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Evaluation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Hiring manager reviews panel scores and submits a final evaluation.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/employer/interviews/{id}/evaluate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Decision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Makes final hire / reject decision from the decision form.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/employer/interviews/{id}/decide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Complete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Interview marked complete; ATS status updated accordingly.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PATCH /employer/interviews/{id}/complete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3.5  Hiring Tests — Employer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Test Creator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Opens the test creation form for a specific job and hiring stage.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/employer/jobs/{jobId}/tests/{stage}/create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Configure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Defines title, instructions, time limit, pass score, and questions.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HiringTestManagerController::store()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Question Types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Adds MCQ questions with options and correct-answer index.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Min 1 question required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Activate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Test saved and activated — candidates in that stage receive the link.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is_active = true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Results View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Views all candidate test attempts, scores, and pass/fail outcomes.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/employer/jobs/{jobId}/tests/{stage}/results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3.6  Background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Initiate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After a conditional offer, employer initiates a background check.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/employer/background-checks/create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Consent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Consent request emailed to candidate; candidate must digitally consent.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POST /background-checks/{id}/send-consent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Verification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Background check service verifies identity, employment, and education.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BackgroundCheckService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Report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Employer views the completed report.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/employer/background-checks/{id}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Download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Full background check report downloaded as PDF for records.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/employer/background-checks/{id}/download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Hire/Withdraw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Final hiring decision confirmed or offer withdrawn based on results.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ATS updated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3.7  Post-Hire &amp; Talent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Offer Letter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Generates and emails a formal offer letter to the hired candidate.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OfferLetterController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Talent Pool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Saves strong candidates for future openings; sends proactive outreach.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/employer/talent-pool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Messaging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Sends personalised messages or bulk outreach via the messaging centre.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/employer/messages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Referrals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Manages an employee referral programme with leaderboard and rewards.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/employer/referrals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Analytics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Reviews hiring KPIs — time-to-hire, source attribution, diversity.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/employer/analytics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0D47A1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b/>
          <w:color w:val="1A73E8"/>
          <w:sz w:val="26"/>
        </w:rPr>
        <w:t xml:space="preserve">4.  </w:t>
      </w:r>
      <w:r>
        <w:rPr>
          <w:b/>
          <w:color w:val="0D47A1"/>
          <w:sz w:val="26"/>
        </w:rPr>
        <w:t>ADMIN JOURNEY</w:t>
      </w:r>
    </w:p>
    <w:p>
      <w:pPr>
        <w:spacing w:before="80" w:after="120"/>
        <w:jc w:val="left"/>
      </w:pPr>
      <w:r>
        <w:rPr>
          <w:b w:val="0"/>
          <w:i w:val="0"/>
          <w:sz w:val="20"/>
        </w:rPr>
        <w:t>Platform administrators access a dedicated Filament 4.x admin panel. All operations are authenticated, role-gated, and audit-logged.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Login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Authenticates at the dedicated admin portal.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/studai/login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User Mgmt.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Views, bans, and impersonates users; assigns roles and permissions.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Filament panel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Subscriptions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Creates and edits subscription plans, pricing tiers, and feature flags.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Plan management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Job Moderation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Approves, features, or removes job listings from the platform.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Job listings resource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Credits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Monitors AI credit consumption per user; adjusts limits as required.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ai_credit_logs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Applications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Monitors all platform applications; resolves disputes and escalations.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/admin/application-monitor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System Health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Checks queue status via Horizon, error logs, and the /up health endpoint.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Laravel Horizon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0D47A1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120" w:after="80"/>
      </w:pPr>
      <w:r>
        <w:rPr>
          <w:b/>
          <w:color w:val="1A73E8"/>
          <w:sz w:val="26"/>
        </w:rPr>
        <w:t xml:space="preserve">5.  </w:t>
      </w:r>
      <w:r>
        <w:rPr>
          <w:b/>
          <w:color w:val="0D47A1"/>
          <w:sz w:val="26"/>
        </w:rPr>
        <w:t>KEY SYSTEM FLOWS</w:t>
      </w:r>
    </w:p>
    <w:p>
      <w:pPr>
        <w:spacing w:before="160" w:after="60"/>
      </w:pPr>
      <w:r>
        <w:rPr>
          <w:b/>
          <w:color w:val="1A73E8"/>
          <w:sz w:val="21"/>
        </w:rPr>
        <w:t>5.1  Full Screening &amp; Hiring Pipeline (End-to-End)</w:t>
      </w:r>
    </w:p>
    <w:p>
      <w:pPr>
        <w:spacing w:before="0" w:after="80"/>
        <w:jc w:val="left"/>
      </w:pPr>
      <w:r>
        <w:rPr>
          <w:b w:val="0"/>
          <w:i/>
          <w:color w:val="555555"/>
          <w:sz w:val="19"/>
        </w:rPr>
        <w:t>The diagram below shows the complete screening funnel from application to hire, covering both the Orin™ public evaluation path and the internal ATS hiring test path.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Apply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Candidate submits application (platform or /apply/{token} link).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Application created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AI Pre-Screen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Orin™ scores evaluation answers; result attached to application record.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OrinEvaluationService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ATS Review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Employer reviews resume, cover letter, and Orin™ score in ATS.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/employer/ats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Shortlist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Employer shortlists — candidate notified; stage-specific test link emailed.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Email dispatch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Test Stage 1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Candidate completes Company Info Test (MCQ) within time limit.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/hiring-test/{token}/company_info_test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Test Stage 2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Candidate completes Aptitude Test (if configured) within time limit.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/hiring-test/{token}/aptitude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Score Check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System compares score vs. pass threshold; result recorded in ATS.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Auto-grading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Interview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Employer schedules interview (phone / video / panel / onsite).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/employer/interviews/schedule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Panel Eval.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Each interviewer submits scores; hiring manager submits final evaluation.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InterviewManagementController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Decision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Final hire / reject decision submitted; ATS status updated.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/employer/interviews/{id}/decide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BG Check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Conditional offer issued; background check initiated and consent sent.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BackgroundCheckController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Hire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BG check passed; formal offer letter issued; candidate status = Hired.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OfferLetterController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5.2  Notification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Trigger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An ATS stage change or hiring event occurs.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Eloquent event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Queue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Notification job dispatched asynchronously to the notifications queue.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ShouldQueue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Email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AI-composed personalised email delivered to candidate and/or HR.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CandidateHiringMail / HRHiringMail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In-App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Bell icon updated; user reads notification at /notifications.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/notifications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5.3  AI Credit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Request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User triggers an AI feature (resume summary, cover letter, coaching, etc.).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Any AI action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Validate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System checks the user has a sufficient credit balance.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Credit check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Consume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Credit deducted; OpenAI call executed via the centralised AIService.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AIService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Respond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AI result displayed to the user.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Feature output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Depleted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If credits are exhausted, user is directed to upgrade their plan.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/pricing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1A73E8"/>
          <w:sz w:val="21"/>
        </w:rPr>
        <w:t>5.4  Authentication &amp;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4752"/>
        <w:gridCol w:w="2736"/>
      </w:tblGrid>
      <w:tr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User Action / System Step</w:t>
            </w:r>
          </w:p>
        </w:tc>
        <w:tc>
          <w:tcPr>
            <w:tcW w:type="dxa" w:w="3120"/>
            <w:shd w:val="clear" w:color="auto" w:fill="0D47A1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Outcome / Screen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Login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User submits credentials — rate-limited to 5 attempts per minute.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throttle:5,1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2FA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If enabled, user enters a TOTP code to complete authentication.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/two-factor-authentication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Social Login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User authenticates via Google or LinkedIn OAuth 2.0.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SocialAuthController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Password Reset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sz w:val="19"/>
              </w:rPr>
              <w:t>Requests a reset link — rate-limited to 5 requests per hour.</w:t>
            </w:r>
          </w:p>
        </w:tc>
        <w:tc>
          <w:tcPr>
            <w:tcW w:type="dxa" w:w="3120"/>
            <w:shd w:val="clear" w:color="auto" w:fill="F1F5FE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Email token</w:t>
            </w:r>
          </w:p>
        </w:tc>
      </w:tr>
      <w:tr>
        <w:tc>
          <w:tcPr>
            <w:tcW w:type="dxa" w:w="3120"/>
            <w:shd w:val="clear" w:color="auto" w:fill="D2E3FC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0D47A1"/>
                <w:sz w:val="17"/>
              </w:rPr>
              <w:t>Session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Authenticated session established; all routes protected by middleware.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i/>
                <w:color w:val="555555"/>
                <w:sz w:val="18"/>
              </w:rPr>
              <w:t>Auth guards</w:t>
            </w:r>
          </w:p>
        </w:tc>
      </w:tr>
    </w:tbl>
    <w:p>
      <w:pPr>
        <w:spacing w:after="40"/>
      </w:pPr>
    </w:p>
    <w:p>
      <w:pPr>
        <w:spacing w:before="0" w:after="80"/>
        <w:jc w:val="left"/>
      </w:pPr>
      <w:r>
        <w:rPr>
          <w:b w:val="0"/>
          <w:i w:val="0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0D47A1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rPr>
          <w:b w:val="0"/>
          <w:i/>
          <w:color w:val="555555"/>
          <w:sz w:val="16"/>
        </w:rPr>
        <w:t>StudAI Hire  ·  User Journey Document  ·  Confidential  ·  May 28, 2026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