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DA0" w:rsidRDefault="009B53F7">
      <w:pPr>
        <w:jc w:val="center"/>
      </w:pPr>
      <w:bookmarkStart w:id="0" w:name="_GoBack"/>
      <w:bookmarkEnd w:id="0"/>
      <w:r>
        <w:rPr>
          <w:b/>
          <w:color w:val="1A73E8"/>
          <w:sz w:val="56"/>
        </w:rPr>
        <w:t>HIRE</w:t>
      </w:r>
    </w:p>
    <w:p w:rsidR="00F11DA0" w:rsidRDefault="009B53F7">
      <w:pPr>
        <w:jc w:val="center"/>
      </w:pPr>
      <w:r>
        <w:rPr>
          <w:b/>
          <w:color w:val="202020"/>
          <w:sz w:val="32"/>
        </w:rPr>
        <w:t>PRODUCT TECHNICAL AUDIT REPORT</w:t>
      </w:r>
    </w:p>
    <w:p w:rsidR="00F11DA0" w:rsidRDefault="00F11DA0"/>
    <w:p w:rsidR="00F11DA0" w:rsidRDefault="009B53F7">
      <w:pPr>
        <w:jc w:val="center"/>
      </w:pPr>
      <w:r>
        <w:rPr>
          <w:color w:val="555555"/>
        </w:rPr>
        <w:t>Generated: 29 May 2026</w:t>
      </w:r>
    </w:p>
    <w:p w:rsidR="00F11DA0" w:rsidRDefault="009B53F7">
      <w:pPr>
        <w:jc w:val="center"/>
      </w:pPr>
      <w:r>
        <w:rPr>
          <w:i/>
          <w:color w:val="555555"/>
          <w:sz w:val="20"/>
        </w:rPr>
        <w:t>Confidential — Internal Use Only</w:t>
      </w:r>
    </w:p>
    <w:p w:rsidR="00F11DA0" w:rsidRDefault="009B53F7">
      <w:r>
        <w:br w:type="page"/>
      </w:r>
    </w:p>
    <w:p w:rsidR="00F11DA0" w:rsidRDefault="009B53F7">
      <w:pPr>
        <w:pStyle w:val="Heading1"/>
      </w:pPr>
      <w:r>
        <w:rPr>
          <w:color w:val="1A73E8"/>
          <w:sz w:val="36"/>
        </w:rPr>
        <w:lastRenderedPageBreak/>
        <w:t>1. Product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F11DA0"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64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Product Name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Hire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Tagline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"Your Career. On Autopilot."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Primary Purpose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 xml:space="preserve">AI-powered career development SaaS platform for </w:t>
            </w:r>
            <w:r>
              <w:rPr>
                <w:color w:val="202020"/>
                <w:sz w:val="18"/>
              </w:rPr>
              <w:t>job seekers and employers — covering resume building, AI job matching, autonomous job applications, salary negotiation coaching, interview intelligence, and employer ATS/hiring pipeline management.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Framework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Laravel 12.x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Language / Runtime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PHP 8.2+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Fron</w:t>
            </w:r>
            <w:r>
              <w:rPr>
                <w:color w:val="202020"/>
                <w:sz w:val="18"/>
              </w:rPr>
              <w:t>tend Type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Blade + Livewire 3.x (server-side reactive components) + Alpine.js + Tailwind CSS 3.x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Admin UI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Filament 4.x (Filament PHP) — panel at /studai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Build Tool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Vite 7.x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Deployment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Azure App Service (Linux container) — https://studai-app-prod.azureweb</w:t>
            </w:r>
            <w:r>
              <w:rPr>
                <w:color w:val="202020"/>
                <w:sz w:val="18"/>
              </w:rPr>
              <w:t>sites.net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Frontend ↔ Backend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(1) Standard HTML form POSTs for web pages  (2) Livewire AJAX wire calls for reactive components  (3) Sanctum-authenticated JSON REST API for mobile/SPA consumption  (4) Custom API token (ApiTokenAuthentication middleware) for</w:t>
            </w:r>
            <w:r>
              <w:rPr>
                <w:color w:val="202020"/>
                <w:sz w:val="18"/>
              </w:rPr>
              <w:t xml:space="preserve"> third-party employer integrations at /api/v1/*</w:t>
            </w:r>
          </w:p>
        </w:tc>
      </w:tr>
    </w:tbl>
    <w:p w:rsidR="00F11DA0" w:rsidRDefault="00F11DA0"/>
    <w:p w:rsidR="00F11DA0" w:rsidRDefault="009B53F7">
      <w:pPr>
        <w:pStyle w:val="Heading1"/>
      </w:pPr>
      <w:r>
        <w:rPr>
          <w:color w:val="1A73E8"/>
          <w:sz w:val="36"/>
        </w:rPr>
        <w:t>2. Authentication System</w:t>
      </w:r>
    </w:p>
    <w:p w:rsidR="00F11DA0" w:rsidRDefault="009B53F7">
      <w:pPr>
        <w:pStyle w:val="Heading2"/>
      </w:pPr>
      <w:r>
        <w:rPr>
          <w:color w:val="202020"/>
        </w:rPr>
        <w:t>2.1 Auth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F11DA0">
        <w:tc>
          <w:tcPr>
            <w:tcW w:w="316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19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Auth Library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Laravel Fortify (core auth actions) + Laravel Sanctum (API tokens)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Permission Layer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 xml:space="preserve">Spatie laravel-permission ^6.22 (roles &amp; </w:t>
            </w:r>
            <w:r>
              <w:rPr>
                <w:color w:val="202020"/>
                <w:sz w:val="18"/>
              </w:rPr>
              <w:t>abilities)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Two-Factor Auth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Laravel Fortify TwoFactorAuthenticatable trait + custom UI at /two-factor-authentication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Social Auth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Laravel Socialite 5.x — Google, LinkedIn, Apple, Microsoft, Facebook, GitHub, Twitter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Session Type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 xml:space="preserve">Database-backed PHP </w:t>
            </w:r>
            <w:r>
              <w:rPr>
                <w:color w:val="202020"/>
                <w:sz w:val="18"/>
              </w:rPr>
              <w:t>session (SESSION_DRIVER=database) for web; Sanctum personal access tokens for API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Web Session Fields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user.id, user.name, user.email, user.account_type, user.is_active, user.company_id, user.preferences (JSON)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Token Fields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Personal access tokens stored in</w:t>
            </w:r>
            <w:r>
              <w:rPr>
                <w:color w:val="202020"/>
                <w:sz w:val="18"/>
              </w:rPr>
              <w:t xml:space="preserve"> personal_access_tokens table with tokenable_type, tokenable_id, name, token (hashed), abilities, expires_at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Login Logic Path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app/Http/Controllers/Auth/AuthenticatedSessionController.php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Registration Path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app/Http/Controllers/Auth/RegisteredUserControlle</w:t>
            </w:r>
            <w:r>
              <w:rPr>
                <w:color w:val="202020"/>
                <w:sz w:val="18"/>
              </w:rPr>
              <w:t>r.php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Rate Limiting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Login: 5 attempts/min; Registration: 3 attempts/min; Password reset: 5 attempts/hour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2.2 Organisation / Company Concept</w:t>
      </w:r>
    </w:p>
    <w:p w:rsidR="00F11DA0" w:rsidRDefault="009B53F7">
      <w:pPr>
        <w:spacing w:after="80"/>
      </w:pPr>
      <w:r>
        <w:rPr>
          <w:color w:val="202020"/>
          <w:sz w:val="20"/>
        </w:rPr>
        <w:t>Yes — a Company model exists and is central to the employer side of the platform.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Users have an account_type colu</w:t>
      </w:r>
      <w:r>
        <w:rPr>
          <w:color w:val="202020"/>
          <w:sz w:val="20"/>
        </w:rPr>
        <w:t>mn: job_seeker | employer | admin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Employer users have a company_id FK linking them to the companies table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Each employer user belongs to exactly ONE company (no multi-seat / multi-admin per company yet)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 xml:space="preserve">The Company model (app/Models/Company.php) stores: </w:t>
      </w:r>
      <w:r>
        <w:rPr>
          <w:color w:val="202020"/>
          <w:sz w:val="20"/>
        </w:rPr>
        <w:t>name, slug, logo, website, industry, company_size, founded_year, headquarters, description, is_verified, is_featured, ratings, review stats, contact details, LinkedIn URL, etc.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No tenant isolation — all data is global; access is filtered by company_id in q</w:t>
      </w:r>
      <w:r>
        <w:rPr>
          <w:color w:val="202020"/>
          <w:sz w:val="20"/>
        </w:rPr>
        <w:t>ueries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>No concept of workspace, organisation, or true multi-tenancy exists</w:t>
      </w:r>
    </w:p>
    <w:p w:rsidR="00F11DA0" w:rsidRDefault="009B53F7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Only ONE user can be the employer for a given company (no team/seats model). Multiple admins per company is NOT supported.</w:t>
      </w:r>
    </w:p>
    <w:p w:rsidR="00F11DA0" w:rsidRDefault="009B53F7">
      <w:pPr>
        <w:pStyle w:val="Heading2"/>
      </w:pPr>
      <w:r>
        <w:rPr>
          <w:color w:val="202020"/>
        </w:rPr>
        <w:t>2.3 Users Table Columns</w:t>
      </w:r>
    </w:p>
    <w:p w:rsidR="00F11DA0" w:rsidRDefault="009B53F7">
      <w:pPr>
        <w:spacing w:after="80"/>
      </w:pPr>
      <w:r>
        <w:rPr>
          <w:color w:val="202020"/>
          <w:sz w:val="20"/>
        </w:rPr>
        <w:t>From migrations (0001_01_01_000</w:t>
      </w:r>
      <w:r>
        <w:rPr>
          <w:color w:val="202020"/>
          <w:sz w:val="20"/>
        </w:rPr>
        <w:t>000_create_users_table.php + subsequent alter migrations):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id (bigint, PK, auto-increment)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name (varchar 255)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email (varchar 255, unique)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email_verified_at (timestamp, nullable)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password (varchar 255, bcrypt hashed)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phone (varchar, nullable, encrypted at r</w:t>
      </w:r>
      <w:r>
        <w:rPr>
          <w:color w:val="202020"/>
          <w:sz w:val="20"/>
        </w:rPr>
        <w:t>est)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account_type (enum: job_seeker / employer / admin, default: job_seeker)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company_id (bigint, nullable, FK → companies.id)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avatar (varchar, nullable)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is_active (boolean, default: true)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preferences (json, nullable)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last_login_at (timestamp, nullable)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tim</w:t>
      </w:r>
      <w:r>
        <w:rPr>
          <w:color w:val="202020"/>
          <w:sz w:val="20"/>
        </w:rPr>
        <w:t>ezone (varchar, default: UTC)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two_factor_secret (text, nullable, encrypted)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two_factor_recovery_codes (text, nullable, encrypted)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two_factor_confirmed_at (timestamp, nullable)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stripe_customer_id (varchar, nullable)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remember_token (varchar 100, nullable)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deleted_at (timestamp, nullable — soft deletes)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created_at / updated_at (timestamps)</w:t>
      </w:r>
    </w:p>
    <w:p w:rsidR="00F11DA0" w:rsidRDefault="009B53F7">
      <w:pPr>
        <w:pStyle w:val="Heading1"/>
      </w:pPr>
      <w:r>
        <w:rPr>
          <w:color w:val="1A73E8"/>
          <w:sz w:val="36"/>
        </w:rPr>
        <w:t>3.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F11DA0">
        <w:tc>
          <w:tcPr>
            <w:tcW w:w="360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576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ORM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Eloquent ORM (Laravel)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DB Type (Production)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MySQL (Azure Database for MySQL / managed)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DB Type (.env.example default)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 xml:space="preserve">SQLite </w:t>
            </w:r>
            <w:r>
              <w:rPr>
                <w:color w:val="202020"/>
                <w:sz w:val="18"/>
              </w:rPr>
              <w:t>(development default — overridden in production)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DB Version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Not pinned in codebase; Azure managed MySQL typically 8.x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Migration Count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~137 migrations (as of 2026-05-29 deployment)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Schema Prefix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None — all tables in single database, no schema namespacing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3.1 Complete Table / Model Inventory</w:t>
      </w:r>
    </w:p>
    <w:p w:rsidR="00F11DA0" w:rsidRDefault="009B53F7">
      <w:pPr>
        <w:spacing w:after="80"/>
      </w:pPr>
      <w:r>
        <w:rPr>
          <w:color w:val="202020"/>
          <w:sz w:val="20"/>
        </w:rPr>
        <w:t>All models live in app/Models/. The corresponding database table names are listed below (grouped by domain):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Core Auth &amp; Users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profiles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social_accounts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social_auth_logs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>social_providers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two_factor_authenticatio</w:t>
      </w:r>
      <w:r>
        <w:rPr>
          <w:color w:val="202020"/>
          <w:sz w:val="20"/>
        </w:rPr>
        <w:t>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api_tokens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personal_access_tokens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Jobs &amp; Applications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job_listings (Model: Job)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applications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saved_jobs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job_alerts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job_views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job_embeddings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job_sources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job_templates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discovered_jobs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job_matches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auto_applications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Companies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companies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company_dna_profiles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company_intelligence_profiles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company_interview_data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company_reviews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company_review_reports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company_review_votes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company_team_members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company_blacklists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employer_brand_scores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salary_reports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interview_experiences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interview_experience_votes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Subscriptions &amp; P</w:t>
      </w:r>
      <w:r>
        <w:rPr>
          <w:b/>
          <w:color w:val="202020"/>
          <w:sz w:val="20"/>
        </w:rPr>
        <w:t>ayments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subscription_plans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user_subscriptions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payment_transactions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payment_activity_logs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AI / Negotiation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ai_conversations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ai_usage_logs (ai_credit_logs)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ai_credit_logs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ai_prompts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ai_decision_logs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ai_golden_tests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ai_golden_test_runs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ai_resume_generations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>negotiation_strategies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negotiation_sessions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negotiation_messages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negotiation_scenarios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negotiation_scripts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negotiation_tactics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counter_offers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offer_comparisons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offer_letters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offer_letter_activities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offer_letter_templates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human_overrides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ai_bias_reports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ai_disclaimers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ai_disclaimer_acknowledgments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Resume Builder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resumes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resume_templates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resume_versions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resume_ai_suggestions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resume_analytics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cover_letters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Skill &amp; Learning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user_skills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skill_assessments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skill_badges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skill_validations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skill_gaps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learning_paths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learning_resources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learning_progress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daily_challenges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user_daily_challenges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assessments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assessment_questions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assessment_attempts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assessment_responses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assessment_refinements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vantage_skill_awards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coaching_skill_scores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certificates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Interview In</w:t>
      </w:r>
      <w:r>
        <w:rPr>
          <w:b/>
          <w:color w:val="202020"/>
          <w:sz w:val="20"/>
        </w:rPr>
        <w:t>telligence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interviews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interview_sessions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>interview_questions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interview_responses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interview_feedbacks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interview_requests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interview_panel_scores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interview_performance_reports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interview_coaching_tips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video_interview_sessions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video_interview_recordings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video_interview_rooms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video_interview_templates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video_interview_questions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video_interview_participants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video_interview_invitations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video_interview_analyses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hiring_rounds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hiring_tests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hiring_test_attempts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round_attempts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evaluation_sessions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evaluation_answers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situational_scenarios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scenario_responses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Autonomous Agent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agent_configurations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agent_audit_logs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agent_internal_matches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agent_learning_metrics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idempotency_keys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ATS Integration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ats_connections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ats_providers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ats_synced_jobs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ats_job_mappings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ats_candidate_mappings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ats_sync_logs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ats_webhooks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Networking &amp; Social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user_posts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post_comments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post_likes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comment_likes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user_follows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connections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>conversations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conversation_participants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messages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message_reads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network_events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network_conversations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network_messages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network_notification_settings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groups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group_members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group_posts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hashtags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Gamification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gamification_activities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gamification_badges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gamification_referral_bonuses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user_gamification_profiles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points_transactions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xp_transactions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achievements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user_achievements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badges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user_badges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rewards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user_rewards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leaderboards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leaderboard_entries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seasonal_events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user_event_participations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Talent Marketplace (Freelancer)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marketplace_projects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marketplace_proposals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marketplace_contracts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marketplace_milestones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mar</w:t>
      </w:r>
      <w:r>
        <w:rPr>
          <w:color w:val="202020"/>
          <w:sz w:val="20"/>
        </w:rPr>
        <w:t>ketplace_escrows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marketplace_messages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marketplace_reviews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marketplace_disputes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marketplace_invitations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marketplace_time_logs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freelancer_profiles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freelancer_gigs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saved_freelancers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saved_projects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lastRenderedPageBreak/>
        <w:t>Career Coaching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career_coach_sessions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career_coach_messages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career_coach_preferences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career_coach_checkins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career_coach_suggestions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career_goals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career_goal_updates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career_path_nodes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career_path_edges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Calendar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calendar_connections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calendar_sync_events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scheduled_events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scheduling_links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event_rsvps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event_reminders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ev</w:t>
      </w:r>
      <w:r>
        <w:rPr>
          <w:color w:val="202020"/>
          <w:sz w:val="20"/>
        </w:rPr>
        <w:t>ent_participants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Email Templates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email_templates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email_template_categories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email_template_versions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email_template_analytics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email_sends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email_ai_customizations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bulk_email_logs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message_templates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Mentorship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mentor_profiles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mentorships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mentorship_matches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Analytics &amp; Predictive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talent_pipelines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talent_pool_candidates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talent_need_predictions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success_predictions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success_indicators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hire_performances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hiring_patterns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time_to_hire_metrics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productivity_estimates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tenure_forecasts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flight_risk_assessments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>team_dynami</w:t>
      </w:r>
      <w:r>
        <w:rPr>
          <w:color w:val="202020"/>
          <w:sz w:val="20"/>
        </w:rPr>
        <w:t>cs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job_market_heatmaps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application_funnels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source_attributions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anonymized_screenings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bias_audit_results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fairness_metrics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proxy_discrimination_alerts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hiring_decision_overrides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decision_traces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Background Checks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background_checks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background_check_items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backgr</w:t>
      </w:r>
      <w:r>
        <w:rPr>
          <w:color w:val="202020"/>
          <w:sz w:val="20"/>
        </w:rPr>
        <w:t>ound_check_packages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background_check_activities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background_check_adverse_actions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background_check_webhooks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Misc / System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audit_logs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feature_flags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testimonials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newsletters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notifications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sent_notifications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notification_preferences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push_subscriptions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webhooks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webhook_deliveries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passive_candidate_profiles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silver_medalists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user_availability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behavioral_assessments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application_notes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application_activity_logs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application_status_histories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application_templates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pipeline_candidates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talent_need_predictions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benefits_pac</w:t>
      </w:r>
      <w:r>
        <w:rPr>
          <w:color w:val="202020"/>
          <w:sz w:val="20"/>
        </w:rPr>
        <w:t>kages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culture_analyses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telescope_entries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cache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sessions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jobs (Laravel queue)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>migrations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permissions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roles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model_has_permissions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model_has_roles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role_has_permissions</w:t>
      </w:r>
    </w:p>
    <w:p w:rsidR="00F11DA0" w:rsidRDefault="009B53F7">
      <w:pPr>
        <w:pStyle w:val="Heading2"/>
      </w:pPr>
      <w:r>
        <w:rPr>
          <w:color w:val="202020"/>
        </w:rPr>
        <w:t>3.2 Key Model Column Details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User (app/Models/User.php)</w:t>
      </w:r>
    </w:p>
    <w:p w:rsidR="00F11DA0" w:rsidRDefault="009B53F7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Full column list in Section 2.3 </w:t>
      </w:r>
      <w:r>
        <w:rPr>
          <w:color w:val="D37B00"/>
          <w:sz w:val="20"/>
        </w:rPr>
        <w:t>above.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Company (app/Models/Company.php)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id, name, slug, logo, logo_url, website, industry, company_size, founded_year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headquarters, description, is_verified (bool), is_featured (bool), rating (float)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follower_count (int), review_count, salary_count, interv</w:t>
      </w:r>
      <w:r>
        <w:rPr>
          <w:color w:val="202020"/>
          <w:sz w:val="20"/>
        </w:rPr>
        <w:t>iew_count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avg_overall_rating, avg_culture_rating, avg_compensation_rating, avg_worklife_rating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avg_growth_rating, avg_management_rating (floats)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ceo_approval_rate, recommend_rate (ints)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benefits (json array)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company_email, hr_email, contact_phone, linkedin</w:t>
      </w:r>
      <w:r>
        <w:rPr>
          <w:color w:val="202020"/>
          <w:sz w:val="20"/>
        </w:rPr>
        <w:t>_url, culture, deleted_at, created_at, updated_at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Job / job_listings (app/Models/Job.php)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id, company_id (FK), posted_by (user_id FK), title, slug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description, location, location_type, work_mode (remote/hybrid/onsite)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employment_type (full-time/part-time/c</w:t>
      </w:r>
      <w:r>
        <w:rPr>
          <w:color w:val="202020"/>
          <w:sz w:val="20"/>
        </w:rPr>
        <w:t>ontract/internship/remote/freelance/temporary)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experience_level (entry/mid/senior/lead/executive)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salary_min, salary_max, salary_currency, salary_period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required_skills (json), preferred_skills (json), requirements (json)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 xml:space="preserve">responsibilities (json), </w:t>
      </w:r>
      <w:r>
        <w:rPr>
          <w:color w:val="202020"/>
          <w:sz w:val="20"/>
        </w:rPr>
        <w:t>qualifications (text), benefits (json)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application_method, external_url, application_email, application_instructions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status (draft/active/published/paused/closed/archived)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is_featured (bool), is_urgent (bool)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published_at, expires_at, filled_at (datetimes)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views_count, applications_count, saves_count (ints)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search_keywords, ai_embeddings (json)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--- Orin™ fields ---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application_link_token, open_date, close_date, eval_start_date, final_date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target_hire_count (int), orin_generated_jd (json), orin_application_f</w:t>
      </w:r>
      <w:r>
        <w:rPr>
          <w:color w:val="202020"/>
          <w:sz w:val="20"/>
        </w:rPr>
        <w:t>orm_fields (json)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application_phase, requires_portfolio, requires_github, requires_work_sample (bools)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mandatory_screening_questions (json), nice_to_have (json)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ai_insights (json), quality_score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deleted_at, created_at, updated_at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Application (app/Models/Ap</w:t>
      </w:r>
      <w:r>
        <w:rPr>
          <w:b/>
          <w:color w:val="202020"/>
          <w:sz w:val="20"/>
        </w:rPr>
        <w:t>plication.php)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id, user_id (FK), job_id (FK), application_number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cover_letter (text), resume_file (varchar), answers (json), screening_answers (json)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status (submitted/pending/viewed/reviewing/shortlisted/hired/rejected/withdrawn)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>status_updated_at, status</w:t>
      </w:r>
      <w:r>
        <w:rPr>
          <w:color w:val="202020"/>
          <w:sz w:val="20"/>
        </w:rPr>
        <w:t>_history (json), rejection_reason, ai_reason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match_analysis (json), timeline (json), notes (text)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submitted_at, viewed_at, is_archived (bool), source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--- Orin™ evaluation ---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evaluation_status, evaluation_score, skill_match_score, resume_quality_score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beha</w:t>
      </w:r>
      <w:r>
        <w:rPr>
          <w:color w:val="202020"/>
          <w:sz w:val="20"/>
        </w:rPr>
        <w:t>vioural_fit_score, final_rank_score (decimals), rank_position (int)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evaluation_started_at, evaluation_completed_at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application_email_sent, evaluation_invite_sent, result_email_sent (bools)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result_notified_at, portfolio_url, github_url, work_sample_url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acce</w:t>
      </w:r>
      <w:r>
        <w:rPr>
          <w:color w:val="202020"/>
          <w:sz w:val="20"/>
        </w:rPr>
        <w:t>ss_token, is_guest_applicant (bool), guest_name, guest_email, guest_phone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--- Hiring pipeline ---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hiring_stage, pipeline_stage_date, pipeline_stage_notes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confirmation_email_sent, test_link_token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deleted_at, created_at, updated_at</w:t>
      </w:r>
    </w:p>
    <w:p w:rsidR="00F11DA0" w:rsidRDefault="009B53F7">
      <w:pPr>
        <w:pStyle w:val="Heading2"/>
      </w:pPr>
      <w:r>
        <w:rPr>
          <w:color w:val="202020"/>
        </w:rPr>
        <w:t>3.3 company_id / tenant_id</w:t>
      </w:r>
      <w:r>
        <w:rPr>
          <w:color w:val="202020"/>
        </w:rPr>
        <w:t xml:space="preserve"> Occurrences</w:t>
      </w:r>
    </w:p>
    <w:p w:rsidR="00F11DA0" w:rsidRDefault="009B53F7">
      <w:pPr>
        <w:spacing w:after="80"/>
      </w:pPr>
      <w:r>
        <w:rPr>
          <w:color w:val="202020"/>
          <w:sz w:val="20"/>
        </w:rPr>
        <w:t>No tenant_id or org_id column exists anywhere. company_id is used throughout: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1451"/>
        <w:gridCol w:w="5539"/>
      </w:tblGrid>
      <w:tr w:rsidR="00F11DA0">
        <w:tc>
          <w:tcPr>
            <w:tcW w:w="316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Table / Context</w:t>
            </w:r>
          </w:p>
        </w:tc>
        <w:tc>
          <w:tcPr>
            <w:tcW w:w="216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403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File Path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users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migration: 2025_11_29_082159_add_company_id_to_users_table.php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job_listings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 xml:space="preserve">company_id (FK → </w:t>
            </w:r>
            <w:r>
              <w:rPr>
                <w:color w:val="202020"/>
                <w:sz w:val="18"/>
              </w:rPr>
              <w:t>companies)</w:t>
            </w:r>
          </w:p>
        </w:tc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migration: 2025_10_28_162800_create_job_listings_table.php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company_industry (pivot)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migration: 2025_10_28_162758_create_company_industry_table.php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company_dna_profiles (Scout)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 xml:space="preserve">migration: </w:t>
            </w:r>
            <w:r>
              <w:rPr>
                <w:color w:val="202020"/>
                <w:sz w:val="18"/>
              </w:rPr>
              <w:t>2025_11_06_000002_create_scout_corporate_dna_tables.php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behavioral_assessment_configs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migration: 2025_11_06_000004_create_scout_behavioral_assessment_tables.php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question_banks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migration: 2025_11_06_</w:t>
            </w:r>
            <w:r>
              <w:rPr>
                <w:color w:val="202020"/>
                <w:sz w:val="18"/>
              </w:rPr>
              <w:t>000003_create_scout_assessment_tables.php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Multiple employer portal tables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company_id (FK → companies)</w:t>
            </w:r>
          </w:p>
        </w:tc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migrations: 2026_01_16_000000, 2026_01_17_000000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EmployerDashboardController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company_id (via user→company relationship)</w:t>
            </w:r>
          </w:p>
        </w:tc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app/Http/Controllers/Employer/Em</w:t>
            </w:r>
            <w:r>
              <w:rPr>
                <w:color w:val="202020"/>
                <w:sz w:val="18"/>
              </w:rPr>
              <w:t>ployerDashboardController.php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ApplicantTrackingController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company_id (JOIN job_listings)</w:t>
            </w:r>
          </w:p>
        </w:tc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app/Http/Controllers/Employer/ApplicantTrackingController.php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JobPostingController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company_id (WHERE clause)</w:t>
            </w:r>
          </w:p>
        </w:tc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app/Http/Controllers/Employer/JobPostingController.php</w:t>
            </w:r>
          </w:p>
        </w:tc>
      </w:tr>
    </w:tbl>
    <w:p w:rsidR="00F11DA0" w:rsidRDefault="00F11DA0"/>
    <w:p w:rsidR="00F11DA0" w:rsidRDefault="009B53F7">
      <w:pPr>
        <w:pStyle w:val="Heading1"/>
      </w:pPr>
      <w:r>
        <w:rPr>
          <w:color w:val="1A73E8"/>
          <w:sz w:val="36"/>
        </w:rPr>
        <w:lastRenderedPageBreak/>
        <w:t>4. AI and Azure OpenAI Integration</w:t>
      </w:r>
    </w:p>
    <w:p w:rsidR="00F11DA0" w:rsidRDefault="009B53F7">
      <w:pPr>
        <w:pStyle w:val="Heading2"/>
      </w:pPr>
      <w:r>
        <w:rPr>
          <w:color w:val="202020"/>
        </w:rPr>
        <w:t>4.1 AI Provider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F11DA0">
        <w:tc>
          <w:tcPr>
            <w:tcW w:w="316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619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Primary Provider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Azure OpenAI (config key: ai.azure)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Primary Model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gpt-5.4 (deployment ID: gpt-5.4)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Primary Endpoint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https://studai-openai-2049701603.openai.azure.com/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 xml:space="preserve">API </w:t>
            </w:r>
            <w:r>
              <w:rPr>
                <w:color w:val="202020"/>
                <w:sz w:val="18"/>
              </w:rPr>
              <w:t>Version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2025-04-01-preview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Fallback Provider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Azure Anthropic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Fallback Model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claude-sonnet-4-6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Embedding Model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text-embedding-3-large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Default Max Tokens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16,384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Default Temperature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0.7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Legacy OpenAI</w:t>
            </w:r>
          </w:p>
        </w:tc>
        <w:tc>
          <w:tcPr>
            <w:tcW w:w="6192" w:type="dxa"/>
          </w:tcPr>
          <w:p w:rsidR="00F11DA0" w:rsidRDefault="009B53F7">
            <w:r>
              <w:rPr>
                <w:color w:val="202020"/>
                <w:sz w:val="18"/>
              </w:rPr>
              <w:t>openai-php/laravel ^0.17.1 installed but only used as</w:t>
            </w:r>
            <w:r>
              <w:rPr>
                <w:color w:val="202020"/>
                <w:sz w:val="18"/>
              </w:rPr>
              <w:t xml:space="preserve"> compatibility shim via OpenAIService → AIService</w:t>
            </w:r>
          </w:p>
        </w:tc>
      </w:tr>
    </w:tbl>
    <w:p w:rsidR="00F11DA0" w:rsidRDefault="00F11DA0"/>
    <w:p w:rsidR="00F11DA0" w:rsidRDefault="009B53F7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CRITICAL SECURITY: Azure OpenAI API key (e6e0bf0c61d14319a92bbc2d2a02f52f) and endpoint are HARDCODED as fallback values in config/ai.php lines 26-28 and in AIService.php lines 47-51. If AZURE_OPENAI_A</w:t>
      </w:r>
      <w:r>
        <w:rPr>
          <w:b/>
          <w:color w:val="C0392B"/>
          <w:sz w:val="20"/>
        </w:rPr>
        <w:t>PI_KEY env var is empty, the hardcoded key is used. This key must be rotated and removed from source code immediately.</w:t>
      </w:r>
    </w:p>
    <w:p w:rsidR="00F11DA0" w:rsidRDefault="009B53F7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Azure OpenAI endpoint URL is also hardcoded in the same location.</w:t>
      </w:r>
    </w:p>
    <w:p w:rsidR="00F11DA0" w:rsidRDefault="009B53F7">
      <w:pPr>
        <w:pStyle w:val="Heading2"/>
      </w:pPr>
      <w:r>
        <w:rPr>
          <w:color w:val="202020"/>
        </w:rPr>
        <w:t>4.2 Files Making AI API Calls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2"/>
        <w:gridCol w:w="2549"/>
        <w:gridCol w:w="1182"/>
        <w:gridCol w:w="1399"/>
      </w:tblGrid>
      <w:tr w:rsidR="00F11DA0">
        <w:tc>
          <w:tcPr>
            <w:tcW w:w="360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w="259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Key Method(s)</w:t>
            </w:r>
          </w:p>
        </w:tc>
        <w:tc>
          <w:tcPr>
            <w:tcW w:w="172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Model Called</w:t>
            </w:r>
          </w:p>
        </w:tc>
        <w:tc>
          <w:tcPr>
            <w:tcW w:w="2304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</w:t>
            </w:r>
            <w:r>
              <w:rPr>
                <w:b/>
                <w:color w:val="FFFFFF"/>
                <w:sz w:val="18"/>
              </w:rPr>
              <w:t>urpose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app/Services/AI/AIService.php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callAzureOpenAI(), callAnthropicAI(), generateText(), generateJSON()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 / claude-sonnet-4-6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Central AI gateway — all other services route through this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app/Services/AI/OpenAIService.php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generateCompletion()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Delegates to AIService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Compatibility shim extending AIService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app/Services/AI/NegotiationStrategistService.php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generateStrategy(), gatherMarketResearch(), analyzeNegotiationStrength(), getCompanyIntelligence(), generateAiInsights()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Full salary neg</w:t>
            </w:r>
            <w:r>
              <w:rPr>
                <w:color w:val="202020"/>
                <w:sz w:val="18"/>
              </w:rPr>
              <w:t>otiation strategy generation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app/Services/AI/NegotiationCoachingService.php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sendInitialGuidance(), respondToMessage(), generateScenario()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Live negotiation coaching conversation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app/Services/AI/NegotiationScenarioService.php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generateScenario(), ev</w:t>
            </w:r>
            <w:r>
              <w:rPr>
                <w:color w:val="202020"/>
                <w:sz w:val="18"/>
              </w:rPr>
              <w:t>aluateResponse()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Practice negotiation scenario generation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app/Services/AI/NegotiationScriptService.php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generateScript()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Word-for-word negotiation script generation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app/Services/AI/CandidateScreeningService.php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 xml:space="preserve">analyzeCandidate(), </w:t>
            </w:r>
            <w:r>
              <w:rPr>
                <w:color w:val="202020"/>
                <w:sz w:val="18"/>
              </w:rPr>
              <w:t>analyzeSkillMatch(), analyzeCultureFit(), generateRecommendation(), generateInterviewQuestions()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AI-powered applicant screening &amp; scoring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app/Services/AI/ResumeAIService.php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 xml:space="preserve">generateSummary(), </w:t>
            </w:r>
            <w:r>
              <w:rPr>
                <w:color w:val="202020"/>
                <w:sz w:val="18"/>
              </w:rPr>
              <w:lastRenderedPageBreak/>
              <w:t>extractSkills(), optimizeForJob(), analyzeATS()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 xml:space="preserve">Resume AI </w:t>
            </w:r>
            <w:r>
              <w:rPr>
                <w:color w:val="202020"/>
                <w:sz w:val="18"/>
              </w:rPr>
              <w:lastRenderedPageBreak/>
              <w:t>analysis and optimisation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>app/Services/AI/ResumeAnalyzerService.php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analyzeResume(), scoreResume()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Deep resume quality analysis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app/Services/AI/ResumeCustomizationService.php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customizeForJob()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 xml:space="preserve">Tailors resume content to </w:t>
            </w:r>
            <w:r>
              <w:rPr>
                <w:color w:val="202020"/>
                <w:sz w:val="18"/>
              </w:rPr>
              <w:t>specific job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app/Services/AI/CoverLetterGeneratorService.php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generateCoverLetter()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AI cover letter generation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app/Services/AI/InterviewPrepService.php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generatePrepPlan(), generateMockQuestions()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Interview preparation content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</w:t>
            </w:r>
            <w:r>
              <w:rPr>
                <w:color w:val="202020"/>
                <w:sz w:val="18"/>
              </w:rPr>
              <w:t>/AI/InterviewQuestionGenerator.php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generateQuestions(), generateFollowUp()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Dynamic interview question generation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app/Services/AI/AnswerEvaluationService.php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evaluateAnswer(), generateFeedback()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Real-time interview answer scoring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</w:t>
            </w:r>
            <w:r>
              <w:rPr>
                <w:color w:val="202020"/>
                <w:sz w:val="18"/>
              </w:rPr>
              <w:t>ces/AI/CareerCoachService.php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generateResponse(), suggestGoals(), analyseTrend()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AI career coach conversation engine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app/Services/AI/CareerAdvisorService.php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advise(), generateRoadmap()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Career path advisory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app/Services/AI/CareerTrajectoryService.php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predictTrajectory()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Career progression prediction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app/Services/AI/JobMatchingService.php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matchJobs(), scoreMatch()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Semantic job-to-candidate matching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app/Services/AI/EmbeddingService.php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embed()</w:t>
            </w:r>
            <w:r>
              <w:rPr>
                <w:color w:val="202020"/>
                <w:sz w:val="18"/>
              </w:rPr>
              <w:t>, getEmbedding()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text-embedding-3-large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Vector embeddings for semantic search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app/Services/AI/SkillGapAnalyzerService.php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analyzeGaps(), prioritizeGaps()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Skill gap identification and learning path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app/Services/AI/SkillAssessmentGeneratorService.php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generateAssessment()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Dynamic skill assessment questions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app/Services/AI/SkillValidatorService.php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validate()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AI-powered skill claim validation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app/Services/AI/SkillTrendAnalysisService.p</w:t>
            </w:r>
            <w:r>
              <w:rPr>
                <w:color w:val="202020"/>
                <w:sz w:val="18"/>
              </w:rPr>
              <w:t>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analyzeMarketTrends()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Industry skill demand analysis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app/Services/AI/SalaryIntelligenceService.php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getSalaryIntelligence(), benchmarkSalary()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Market salary benchmarking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app/Services/AI/OrinEvaluationService.php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 xml:space="preserve">evaluateApplication(), </w:t>
            </w:r>
            <w:r>
              <w:rPr>
                <w:color w:val="202020"/>
                <w:sz w:val="18"/>
              </w:rPr>
              <w:t>scoreCandidate()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Orin™ automated applicant evaluation pipeline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app/Services/AI/OrinJobCreatorService.php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createJob(), generateJD()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AI-powered job description generation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app/Services/AI/CompanyResearchService.php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researchCompany()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Company intelligence gathering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>app/Services/AI/ApplicationOptimizerService.php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optimize()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Application quality optimisation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app/Services/AI/LearningPathCuratorService.php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curatePath()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Personalised learning path curation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app/Services/AI/SpeechToTextService.php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transcribe()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Azure STT / Whisper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Video interview transcription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app/Services/AI/PromptRegistryService.php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get(), render(), getSystemPrompt(), getConfig()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N/A (meta)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 xml:space="preserve">Manages DB-stored prompts with versioning and A/B </w:t>
            </w:r>
            <w:r>
              <w:rPr>
                <w:color w:val="202020"/>
                <w:sz w:val="18"/>
              </w:rPr>
              <w:t>testing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app/Services/AI/Scout/ (multiple files)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Various Scout™ assessment and DNA analysis methods</w:t>
            </w:r>
          </w:p>
        </w:tc>
        <w:tc>
          <w:tcPr>
            <w:tcW w:w="1728" w:type="dxa"/>
          </w:tcPr>
          <w:p w:rsidR="00F11DA0" w:rsidRDefault="009B53F7">
            <w:r>
              <w:rPr>
                <w:color w:val="202020"/>
                <w:sz w:val="18"/>
              </w:rPr>
              <w:t>gpt-5.4</w:t>
            </w:r>
          </w:p>
        </w:tc>
        <w:tc>
          <w:tcPr>
            <w:tcW w:w="2304" w:type="dxa"/>
          </w:tcPr>
          <w:p w:rsidR="00F11DA0" w:rsidRDefault="009B53F7">
            <w:r>
              <w:rPr>
                <w:color w:val="202020"/>
                <w:sz w:val="18"/>
              </w:rPr>
              <w:t>Corporate DNA, behavioural assessments, passive candidate discovery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4.3 System Prompts</w:t>
      </w:r>
    </w:p>
    <w:p w:rsidR="00F11DA0" w:rsidRDefault="009B53F7">
      <w:pPr>
        <w:spacing w:after="80"/>
      </w:pPr>
      <w:r>
        <w:rPr>
          <w:color w:val="202020"/>
          <w:sz w:val="20"/>
        </w:rPr>
        <w:t>Prompts are managed via two mechanisms: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 xml:space="preserve">DB-stored prompts: </w:t>
      </w:r>
      <w:r>
        <w:rPr>
          <w:color w:val="202020"/>
          <w:sz w:val="20"/>
        </w:rPr>
        <w:t>AIPrompt model (ai_prompts table) managed via PromptRegistryService. Prompts have name, system_prompt, template, variables, version, model_hint, temperature, max_tokens, is_active columns. Can be edited without code deployment.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 xml:space="preserve">Inline prompts: Embedded as </w:t>
      </w:r>
      <w:r>
        <w:rPr>
          <w:color w:val="202020"/>
          <w:sz w:val="20"/>
        </w:rPr>
        <w:t>PHP strings directly in service methods (e.g., NegotiationStrategistService::gatherMarketResearch uses a hardcoded prompt string for salary benchmarking). These require code changes to modify.</w:t>
      </w:r>
    </w:p>
    <w:p w:rsidR="00F11DA0" w:rsidRDefault="009B53F7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Example inline system prompt (NegotiationStrategistService):</w:t>
      </w:r>
      <w:r>
        <w:rPr>
          <w:color w:val="D37B00"/>
          <w:sz w:val="20"/>
        </w:rPr>
        <w:t xml:space="preserve"> "You are a compensation intelligence analyst with deep knowledge of the Indian job market (2024-2025)..."</w:t>
      </w:r>
    </w:p>
    <w:p w:rsidR="00F11DA0" w:rsidRDefault="009B53F7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All AI calls pass through AIService which builds the messages array. System prompts are passed as role: "system" messages. User input (resume text</w:t>
      </w:r>
      <w:r>
        <w:rPr>
          <w:color w:val="D37B00"/>
          <w:sz w:val="20"/>
        </w:rPr>
        <w:t>, job data, salary figures) is passed as role: "user" messages.</w:t>
      </w:r>
    </w:p>
    <w:p w:rsidR="00F11DA0" w:rsidRDefault="009B53F7">
      <w:pPr>
        <w:pStyle w:val="Heading2"/>
      </w:pPr>
      <w:r>
        <w:rPr>
          <w:color w:val="202020"/>
        </w:rPr>
        <w:t>4.4 AI 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F11DA0">
        <w:tc>
          <w:tcPr>
            <w:tcW w:w="360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Variable Name</w:t>
            </w:r>
          </w:p>
        </w:tc>
        <w:tc>
          <w:tcPr>
            <w:tcW w:w="576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AI_PRIMARY_PROVIDER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Primary AI provider: azure or anthropic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AI_FALLBACK_PROVIDER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Fallback AI provider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AZURE_OPENAI_API_KEY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Azure OpenAI AP</w:t>
            </w:r>
            <w:r>
              <w:rPr>
                <w:color w:val="202020"/>
                <w:sz w:val="18"/>
              </w:rPr>
              <w:t>I key (primary)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AZURE_OPENAI_ENDPOINT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Azure OpenAI resource endpoint URL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AZURE_OPENAI_DEPLOYMENT_ID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Azure deployment name (model)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AZURE_OPENAI_API_VERSION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Azure OpenAI API version string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AZURE_OPENAI_MODEL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Chat model name (e.g., gpt-5.4)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AZURE_OPENAI_MODEL_MINI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Lighter chat model for cheaper tasks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AI_MODEL_EMBEDDINGS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Embeddings model (text-embedding-3-large)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AZURE_ANTHROPIC_API_KEY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Azure Anthropic API key (fallback)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AZURE_ANTHROPIC_ENDPOINT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Azure Anthropic endpoint URL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AZURE_ANTHROPIC_MODEL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Anthropic model (claude-sonnet-4-6)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ANTHROPIC_MAX_TOKENS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Max tokens for Anthropic calls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AI_MAX_TOKENS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Default max tokens for AI requests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AI_TEMPERATURE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Default temperature (0.0–1.0)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AI_CACHE_ENABLED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 xml:space="preserve">Enable/disable AI response </w:t>
            </w:r>
            <w:r>
              <w:rPr>
                <w:color w:val="202020"/>
                <w:sz w:val="18"/>
              </w:rPr>
              <w:t>caching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AI_REQUEST_TIMEOUT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Default request timeout (seconds)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AI_EMBEDDINGS_TIMEOUT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Embeddings request timeout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>AI_STREAMING_TIMEOUT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Streaming response timeout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AI_LONG_RUNNING_TIMEOUT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Long-running AI task timeout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OPENAI_API_KEY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 xml:space="preserve">Legacy OpenAI direct key </w:t>
            </w:r>
            <w:r>
              <w:rPr>
                <w:color w:val="202020"/>
                <w:sz w:val="18"/>
              </w:rPr>
              <w:t>(optional)</w:t>
            </w:r>
          </w:p>
        </w:tc>
      </w:tr>
      <w:tr w:rsidR="00F11DA0"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OPENAI_ORGANIZATION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Legacy OpenAI org ID (optional)</w:t>
            </w:r>
          </w:p>
        </w:tc>
      </w:tr>
    </w:tbl>
    <w:p w:rsidR="00F11DA0" w:rsidRDefault="00F11DA0"/>
    <w:p w:rsidR="00F11DA0" w:rsidRDefault="009B53F7">
      <w:pPr>
        <w:pStyle w:val="Heading1"/>
      </w:pPr>
      <w:r>
        <w:rPr>
          <w:color w:val="1A73E8"/>
          <w:sz w:val="36"/>
        </w:rPr>
        <w:t>5. API Routes</w:t>
      </w:r>
    </w:p>
    <w:p w:rsidR="00F11DA0" w:rsidRDefault="009B53F7">
      <w:pPr>
        <w:pStyle w:val="Heading2"/>
      </w:pPr>
      <w:r>
        <w:rPr>
          <w:color w:val="202020"/>
        </w:rPr>
        <w:t>5.1 Public Routes (No Authentication)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2767"/>
        <w:gridCol w:w="3490"/>
        <w:gridCol w:w="2402"/>
      </w:tblGrid>
      <w:tr w:rsidR="00F11DA0">
        <w:tc>
          <w:tcPr>
            <w:tcW w:w="100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60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/api/health</w:t>
            </w:r>
          </w:p>
        </w:tc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Closure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Health check endpoint — returns {status, version, timestamp}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/api/skills/certificate/{hash}</w:t>
            </w:r>
          </w:p>
        </w:tc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SkillAnalyzerController@getCertificate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Public certificate verification by hash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</w:t>
            </w:r>
          </w:p>
        </w:tc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MarketingController@home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Landing page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/features, /about, /pricing, /for-employers, /contact</w:t>
            </w:r>
          </w:p>
        </w:tc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MarketingController@*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Marketing pages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/jobs</w:t>
            </w:r>
          </w:p>
        </w:tc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JobController@index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Public job search listing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/jobs/{job}</w:t>
            </w:r>
          </w:p>
        </w:tc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JobController@show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Public job detail page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/apply/{token}</w:t>
            </w:r>
          </w:p>
        </w:tc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PublicApplyController@show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Public job application form (tokenised)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/apply/{token}</w:t>
            </w:r>
          </w:p>
        </w:tc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PublicApplyController@store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 xml:space="preserve">Submit </w:t>
            </w:r>
            <w:r>
              <w:rPr>
                <w:color w:val="202020"/>
                <w:sz w:val="18"/>
              </w:rPr>
              <w:t>public application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/company/{slug}</w:t>
            </w:r>
          </w:p>
        </w:tc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CompanyController@show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Public company profile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/r/{shareToken}</w:t>
            </w:r>
          </w:p>
        </w:tc>
        <w:tc>
          <w:tcPr>
            <w:tcW w:w="3600" w:type="dxa"/>
          </w:tcPr>
          <w:p w:rsidR="00F11DA0" w:rsidRDefault="009B53F7">
            <w:r>
              <w:rPr>
                <w:color w:val="202020"/>
                <w:sz w:val="18"/>
              </w:rPr>
              <w:t>ResumeController@publicView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Public resume view via share token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5.2 Authenticated Routes (auth:sanctum —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0"/>
        <w:gridCol w:w="2786"/>
        <w:gridCol w:w="3451"/>
        <w:gridCol w:w="1445"/>
      </w:tblGrid>
      <w:tr w:rsidR="00F11DA0">
        <w:tc>
          <w:tcPr>
            <w:tcW w:w="115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6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Descript</w:t>
            </w:r>
            <w:r>
              <w:rPr>
                <w:b/>
                <w:color w:val="FFFFFF"/>
                <w:sz w:val="18"/>
              </w:rPr>
              <w:t>ion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/api/user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UserController@me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Get current authenticated user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/api/jobs/recommended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JobMatchingController@recommended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AI-matched job recommendations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/api/jobs/search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JobMatchingController@search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Keyword + semantic job search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/api/jobs/{job}/match-analysis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JobMatchingController@matchAnalysis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Detailed AI match score for a job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/api/jobs/saved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JobMatchingController@saved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List saved jobs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/api/jobs/{job}/save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JobMatchingController@save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Save a job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DELETE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/api/jobs/{job}/unsave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JobMatchingController@unsave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Unsave a job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/api/jobs/{job}/ai-apply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JobMatchingController@apply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One-click AI-powered application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/api/payment/initiate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PaymentController@initiate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Create payment order (idempotent)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/api/payment/razorpay/callback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PaymentController@razorpayCallback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Razorpay payment verification callback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/api/payment/history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PaymentController@history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Payment transaction history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>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/api/payment/refund/{transaction}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PaymentController@requestRefund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Request refund (idempotent)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GET/POST/PUT/DELETE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/api/profile/*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ProfileController@*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Profile CRUD + sections (experience, education, skills)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/api/interview/sessions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InterviewSessionController@start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Start AI interview session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/api/interview/sessions/{id}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InterviewSessionController@show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Get session details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/api/interview/sessions/{id}/next-question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InterviewSessionController@getNextQuestion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Get AI-generated next question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/api/interview/sessions/{id}/answer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InterviewSe</w:t>
            </w:r>
            <w:r>
              <w:rPr>
                <w:color w:val="202020"/>
                <w:sz w:val="18"/>
              </w:rPr>
              <w:t>ssionController@submitAnswer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Submit answer for AI evaluation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/api/interview/sessions/{id}/report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InterviewSessionController@getReport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Get full interview performance report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/api/agent/*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AgentController@*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 xml:space="preserve">Autonomous agent config, activate, </w:t>
            </w:r>
            <w:r>
              <w:rPr>
                <w:color w:val="202020"/>
                <w:sz w:val="18"/>
              </w:rPr>
              <w:t>pause, status, metrics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/api/negotiation/*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NegotiationController@*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Negotiation strategy creation and coaching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/api/skills/analyze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SkillAnalyzerController@analyzeSkillGaps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Trigger skill gap analysis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/api/skills/gaps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SkillAnalyzerController@listSkillGaps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List user skill gaps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/api/skills/learning-path/{gapId}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SkillAnalyzerController@generateLearningPath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Generate learning path for skill gap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/api/skills/assessment/{skillId}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SkillAnalyzerController@generateAsse</w:t>
            </w:r>
            <w:r>
              <w:rPr>
                <w:color w:val="202020"/>
                <w:sz w:val="18"/>
              </w:rPr>
              <w:t>ssment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Generate skill assessment</w:t>
            </w:r>
          </w:p>
        </w:tc>
      </w:tr>
      <w:tr w:rsidR="00F11DA0"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/api/gdpr/*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GDPRController@*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GDPR data export, deletion requests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5.3 Third-Party Employer API (Custom Token Auth)</w:t>
      </w:r>
    </w:p>
    <w:p w:rsidR="00F11DA0" w:rsidRDefault="009B53F7">
      <w:pPr>
        <w:spacing w:after="80"/>
      </w:pPr>
      <w:r>
        <w:rPr>
          <w:color w:val="202020"/>
          <w:sz w:val="20"/>
        </w:rPr>
        <w:t>Prefix: /api/v1/ — uses ApiTokenAuthentication + ApiRateLimiting middleware. Ability-based access</w:t>
      </w:r>
      <w:r>
        <w:rPr>
          <w:color w:val="202020"/>
          <w:sz w:val="20"/>
        </w:rPr>
        <w:t xml:space="preserve"> control via ApiAbilityCheck.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916"/>
        <w:gridCol w:w="2160"/>
        <w:gridCol w:w="3312"/>
      </w:tblGrid>
      <w:tr w:rsidR="00F11DA0">
        <w:tc>
          <w:tcPr>
            <w:tcW w:w="100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16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Abilities Required</w:t>
            </w:r>
          </w:p>
        </w:tc>
        <w:tc>
          <w:tcPr>
            <w:tcW w:w="331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/api/v1/company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company.read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Get employer company profile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/api/v1/company/statistics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company.read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Company hiring statistics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PUT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/api/v1/company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company.write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Update company</w:t>
            </w:r>
            <w:r>
              <w:rPr>
                <w:color w:val="202020"/>
                <w:sz w:val="18"/>
              </w:rPr>
              <w:t xml:space="preserve"> profile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/api/v1/jobs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jobs.read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List company job postings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/api/v1/jobs/{job}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jobs.read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Get job detail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/api/v1/jobs/{job}/statistics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jobs.read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Job application statistics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/api/v1/jobs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jobs.write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Create job posting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PUT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/api/v1/jobs/{job}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jobs.write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Update job posting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DELETE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/api/v1/jobs/{job}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jobs.write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Delete job posting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/api/v1/applications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applications.read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List applications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/api/v1/applications/{app}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applications.read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Application detail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PUT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/api/v1/applications/{app}/statu</w:t>
            </w:r>
            <w:r>
              <w:rPr>
                <w:color w:val="202020"/>
                <w:sz w:val="18"/>
              </w:rPr>
              <w:t>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applications.write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Update application status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>POST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/api/v1/applications/bulk-status</w:t>
            </w:r>
          </w:p>
        </w:tc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applications.write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Bulk status update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5.4 Admin-Only Routes</w:t>
      </w:r>
    </w:p>
    <w:p w:rsidR="00F11DA0" w:rsidRDefault="009B53F7">
      <w:pPr>
        <w:spacing w:after="80"/>
      </w:pPr>
      <w:r>
        <w:rPr>
          <w:color w:val="202020"/>
          <w:sz w:val="20"/>
        </w:rPr>
        <w:t>Prefix: /admin/ — middleware: auth:admin (EnsureUserIsAdmin)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2818"/>
        <w:gridCol w:w="3425"/>
        <w:gridCol w:w="2425"/>
      </w:tblGrid>
      <w:tr w:rsidR="00F11DA0">
        <w:tc>
          <w:tcPr>
            <w:tcW w:w="100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16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w="3024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/admin/analytics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AdminAnalyticsController@dashboard</w:t>
            </w:r>
          </w:p>
        </w:tc>
        <w:tc>
          <w:tcPr>
            <w:tcW w:w="3024" w:type="dxa"/>
          </w:tcPr>
          <w:p w:rsidR="00F11DA0" w:rsidRDefault="009B53F7">
            <w:r>
              <w:rPr>
                <w:color w:val="202020"/>
                <w:sz w:val="18"/>
              </w:rPr>
              <w:t>Admin analytics overview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/admin/analytics/revenue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AdminAnalyticsController@revenue</w:t>
            </w:r>
          </w:p>
        </w:tc>
        <w:tc>
          <w:tcPr>
            <w:tcW w:w="3024" w:type="dxa"/>
          </w:tcPr>
          <w:p w:rsidR="00F11DA0" w:rsidRDefault="009B53F7">
            <w:r>
              <w:rPr>
                <w:color w:val="202020"/>
                <w:sz w:val="18"/>
              </w:rPr>
              <w:t>Revenue analytics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/admin/analytics/subscriptions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AdminAnalyticsController@subscriptions</w:t>
            </w:r>
          </w:p>
        </w:tc>
        <w:tc>
          <w:tcPr>
            <w:tcW w:w="3024" w:type="dxa"/>
          </w:tcPr>
          <w:p w:rsidR="00F11DA0" w:rsidRDefault="009B53F7">
            <w:r>
              <w:rPr>
                <w:color w:val="202020"/>
                <w:sz w:val="18"/>
              </w:rPr>
              <w:t>Subscription analytics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/admin/analytics/users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AdminAnalyticsController@users</w:t>
            </w:r>
          </w:p>
        </w:tc>
        <w:tc>
          <w:tcPr>
            <w:tcW w:w="3024" w:type="dxa"/>
          </w:tcPr>
          <w:p w:rsidR="00F11DA0" w:rsidRDefault="009B53F7">
            <w:r>
              <w:rPr>
                <w:color w:val="202020"/>
                <w:sz w:val="18"/>
              </w:rPr>
              <w:t>User growth analytics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/admin/analytics/applications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AdminAnalyticsController@applications</w:t>
            </w:r>
          </w:p>
        </w:tc>
        <w:tc>
          <w:tcPr>
            <w:tcW w:w="3024" w:type="dxa"/>
          </w:tcPr>
          <w:p w:rsidR="00F11DA0" w:rsidRDefault="009B53F7">
            <w:r>
              <w:rPr>
                <w:color w:val="202020"/>
                <w:sz w:val="18"/>
              </w:rPr>
              <w:t>Application analytics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/admin/analytics/churn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AdminAnalyticsController@churn</w:t>
            </w:r>
          </w:p>
        </w:tc>
        <w:tc>
          <w:tcPr>
            <w:tcW w:w="3024" w:type="dxa"/>
          </w:tcPr>
          <w:p w:rsidR="00F11DA0" w:rsidRDefault="009B53F7">
            <w:r>
              <w:rPr>
                <w:color w:val="202020"/>
                <w:sz w:val="18"/>
              </w:rPr>
              <w:t>Churn analytics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/admin/analytics/export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AdminAnalyticsController@export</w:t>
            </w:r>
          </w:p>
        </w:tc>
        <w:tc>
          <w:tcPr>
            <w:tcW w:w="3024" w:type="dxa"/>
          </w:tcPr>
          <w:p w:rsidR="00F11DA0" w:rsidRDefault="009B53F7">
            <w:r>
              <w:rPr>
                <w:color w:val="202020"/>
                <w:sz w:val="18"/>
              </w:rPr>
              <w:t>Export analytics data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/studai/*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Filament Admin Panel</w:t>
            </w:r>
          </w:p>
        </w:tc>
        <w:tc>
          <w:tcPr>
            <w:tcW w:w="3024" w:type="dxa"/>
          </w:tcPr>
          <w:p w:rsidR="00F11DA0" w:rsidRDefault="009B53F7">
            <w:r>
              <w:rPr>
                <w:color w:val="202020"/>
                <w:sz w:val="18"/>
              </w:rPr>
              <w:t>Full Filament admin (admin account_type only)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5.5 Webhook Routes (No Auth — Signature Verified)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"/>
        <w:gridCol w:w="2005"/>
        <w:gridCol w:w="4010"/>
        <w:gridCol w:w="2566"/>
      </w:tblGrid>
      <w:tr w:rsidR="00F11DA0">
        <w:tc>
          <w:tcPr>
            <w:tcW w:w="100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59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16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w="331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/webhooks/stripe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StripeWebhookController@handleWebhook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Stripe events: checkout.session.completed, payment_intent.succeeded, charge.refunded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POST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/webhooks/razorpay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PaymentWebhookController@razorpayWebhook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 xml:space="preserve">Razorpay events: payment.captured, </w:t>
            </w:r>
            <w:r>
              <w:rPr>
                <w:color w:val="202020"/>
                <w:sz w:val="18"/>
              </w:rPr>
              <w:t>payment.failed</w:t>
            </w:r>
          </w:p>
        </w:tc>
      </w:tr>
      <w:tr w:rsidR="00F11DA0">
        <w:tc>
          <w:tcPr>
            <w:tcW w:w="1008" w:type="dxa"/>
          </w:tcPr>
          <w:p w:rsidR="00F11DA0" w:rsidRDefault="009B53F7">
            <w:r>
              <w:rPr>
                <w:color w:val="202020"/>
                <w:sz w:val="18"/>
              </w:rPr>
              <w:t>GET/POST</w:t>
            </w:r>
          </w:p>
        </w:tc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/ats/webhook/*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AtsController@*</w:t>
            </w:r>
          </w:p>
        </w:tc>
        <w:tc>
          <w:tcPr>
            <w:tcW w:w="3312" w:type="dxa"/>
          </w:tcPr>
          <w:p w:rsidR="00F11DA0" w:rsidRDefault="009B53F7">
            <w:r>
              <w:rPr>
                <w:color w:val="202020"/>
                <w:sz w:val="18"/>
              </w:rPr>
              <w:t>ATS provider integration webhooks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5.6 API Versioning</w:t>
      </w:r>
    </w:p>
    <w:p w:rsidR="00F11DA0" w:rsidRDefault="009B53F7">
      <w:pPr>
        <w:spacing w:after="80"/>
      </w:pPr>
      <w:r>
        <w:rPr>
          <w:color w:val="202020"/>
          <w:sz w:val="20"/>
        </w:rPr>
        <w:t>Partial versioning: /api/v1/ prefix exists exclusively for the third-party employer integration API. All internal Sanctum routes (/api/*) are unv</w:t>
      </w:r>
      <w:r>
        <w:rPr>
          <w:color w:val="202020"/>
          <w:sz w:val="20"/>
        </w:rPr>
        <w:t>ersioned. No /api/v2/ exists.</w:t>
      </w:r>
    </w:p>
    <w:p w:rsidR="00F11DA0" w:rsidRDefault="009B53F7">
      <w:pPr>
        <w:pStyle w:val="Heading1"/>
      </w:pPr>
      <w:r>
        <w:rPr>
          <w:color w:val="1A73E8"/>
          <w:sz w:val="36"/>
        </w:rPr>
        <w:t>6. Key Business Logic</w:t>
      </w:r>
    </w:p>
    <w:p w:rsidR="00F11DA0" w:rsidRDefault="009B53F7">
      <w:pPr>
        <w:pStyle w:val="Heading2"/>
      </w:pPr>
      <w:r>
        <w:rPr>
          <w:color w:val="202020"/>
        </w:rPr>
        <w:t>6.1 Main Entity</w:t>
      </w:r>
    </w:p>
    <w:p w:rsidR="00F11DA0" w:rsidRDefault="009B53F7">
      <w:pPr>
        <w:spacing w:after="80"/>
      </w:pPr>
      <w:r>
        <w:rPr>
          <w:color w:val="202020"/>
          <w:sz w:val="20"/>
        </w:rPr>
        <w:t>The platform manages two core entities with equal importance: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Job Listings (job_listings table / Job model) — the central matching surface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Applications (applications table) — the core tran</w:t>
      </w:r>
      <w:r>
        <w:rPr>
          <w:color w:val="202020"/>
          <w:sz w:val="20"/>
        </w:rPr>
        <w:t>sactional entity connecting candidates to jobs</w:t>
      </w:r>
    </w:p>
    <w:p w:rsidR="00F11DA0" w:rsidRDefault="009B53F7">
      <w:pPr>
        <w:spacing w:after="80"/>
      </w:pPr>
      <w:r>
        <w:rPr>
          <w:color w:val="202020"/>
          <w:sz w:val="20"/>
        </w:rPr>
        <w:t>Supporting entities drive the AI features: Resume, NegotiationStrategy, InterviewSession, AgentConfiguration.</w:t>
      </w:r>
    </w:p>
    <w:p w:rsidR="00F11DA0" w:rsidRDefault="009B53F7">
      <w:pPr>
        <w:pStyle w:val="Heading2"/>
      </w:pPr>
      <w:r>
        <w:rPr>
          <w:color w:val="202020"/>
        </w:rPr>
        <w:t>6.2 Five Most Important Controllers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793"/>
        <w:gridCol w:w="2566"/>
      </w:tblGrid>
      <w:tr w:rsidR="00F11DA0">
        <w:tc>
          <w:tcPr>
            <w:tcW w:w="259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460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F11DA0"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EmployerDashboardController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app/Http/Controllers/Employer/EmployerDashboardController.php</w:t>
            </w:r>
          </w:p>
        </w:tc>
        <w:tc>
          <w:tcPr>
            <w:tcW w:w="4608" w:type="dxa"/>
          </w:tcPr>
          <w:p w:rsidR="00F11DA0" w:rsidRDefault="009B53F7">
            <w:r>
              <w:rPr>
                <w:color w:val="202020"/>
                <w:sz w:val="18"/>
              </w:rPr>
              <w:t>Employer home page: job counts, application statistics, recent applicants, hiring activity, intelligence profile. Uses Redis caching (300-600s TTL) and single GROUP BY queries.</w:t>
            </w:r>
          </w:p>
        </w:tc>
      </w:tr>
      <w:tr w:rsidR="00F11DA0"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ApplicantTrackin</w:t>
            </w:r>
            <w:r>
              <w:rPr>
                <w:color w:val="202020"/>
                <w:sz w:val="18"/>
              </w:rPr>
              <w:t>gControl</w:t>
            </w:r>
            <w:r>
              <w:rPr>
                <w:color w:val="202020"/>
                <w:sz w:val="18"/>
              </w:rPr>
              <w:lastRenderedPageBreak/>
              <w:t>ler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>app/Http/Controllers/Employer/ApplicantTrackingContro</w:t>
            </w:r>
            <w:r>
              <w:rPr>
                <w:color w:val="202020"/>
                <w:sz w:val="18"/>
              </w:rPr>
              <w:lastRenderedPageBreak/>
              <w:t>ller.php</w:t>
            </w:r>
          </w:p>
        </w:tc>
        <w:tc>
          <w:tcPr>
            <w:tcW w:w="4608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 xml:space="preserve">Full ATS: list/filter applicants, </w:t>
            </w:r>
            <w:r>
              <w:rPr>
                <w:color w:val="202020"/>
                <w:sz w:val="18"/>
              </w:rPr>
              <w:lastRenderedPageBreak/>
              <w:t>update status (shortlist/hire/reject), bulk actions, schedule interviews, compare candidates, add notes, export CSV. Triggers notifications and queu</w:t>
            </w:r>
            <w:r>
              <w:rPr>
                <w:color w:val="202020"/>
                <w:sz w:val="18"/>
              </w:rPr>
              <w:t>ed hiring emails.</w:t>
            </w:r>
          </w:p>
        </w:tc>
      </w:tr>
      <w:tr w:rsidR="00F11DA0"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>JobPostingController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app/Http/Controllers/Employer/JobPostingController.php</w:t>
            </w:r>
          </w:p>
        </w:tc>
        <w:tc>
          <w:tcPr>
            <w:tcW w:w="4608" w:type="dxa"/>
          </w:tcPr>
          <w:p w:rsidR="00F11DA0" w:rsidRDefault="009B53F7">
            <w:r>
              <w:rPr>
                <w:color w:val="202020"/>
                <w:sz w:val="18"/>
              </w:rPr>
              <w:t>Employer job CRUD: create/edit/publish/close job listings. Includes AI-content generation (description, requirements, questions from just the job title). Manages</w:t>
            </w:r>
            <w:r>
              <w:rPr>
                <w:color w:val="202020"/>
                <w:sz w:val="18"/>
              </w:rPr>
              <w:t xml:space="preserve"> Orin™ evaluation pipeline dates.</w:t>
            </w:r>
          </w:p>
        </w:tc>
      </w:tr>
      <w:tr w:rsidR="00F11DA0"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DashboardController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app/Http/Controllers/DashboardController.php</w:t>
            </w:r>
          </w:p>
        </w:tc>
        <w:tc>
          <w:tcPr>
            <w:tcW w:w="4608" w:type="dxa"/>
          </w:tcPr>
          <w:p w:rsidR="00F11DA0" w:rsidRDefault="009B53F7">
            <w:r>
              <w:rPr>
                <w:color w:val="202020"/>
                <w:sz w:val="18"/>
              </w:rPr>
              <w:t xml:space="preserve">Job seeker home page: application stats, recent applications, recommended jobs, subscription status, profile completion. Redirects employers to </w:t>
            </w:r>
            <w:r>
              <w:rPr>
                <w:color w:val="202020"/>
                <w:sz w:val="18"/>
              </w:rPr>
              <w:t>employer.dashboard.</w:t>
            </w:r>
          </w:p>
        </w:tc>
      </w:tr>
      <w:tr w:rsidR="00F11DA0"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ResumeController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app/Http/Controllers/ResumeController.php</w:t>
            </w:r>
          </w:p>
        </w:tc>
        <w:tc>
          <w:tcPr>
            <w:tcW w:w="4608" w:type="dxa"/>
          </w:tcPr>
          <w:p w:rsidR="00F11DA0" w:rsidRDefault="009B53F7">
            <w:r>
              <w:rPr>
                <w:color w:val="202020"/>
                <w:sz w:val="18"/>
              </w:rPr>
              <w:t>Resume CRUD + AI features: generate summary, extract skills, ATS optimise, export PDF/DOCX. Uses ResumeAIService, ResumeExportService. Authorises ownership via Policy.</w:t>
            </w:r>
          </w:p>
        </w:tc>
      </w:tr>
      <w:tr w:rsidR="00F11DA0"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AgentCo</w:t>
            </w:r>
            <w:r>
              <w:rPr>
                <w:color w:val="202020"/>
                <w:sz w:val="18"/>
              </w:rPr>
              <w:t>ntroller (API)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app/Http/Controllers/API/AgentController.php</w:t>
            </w:r>
          </w:p>
        </w:tc>
        <w:tc>
          <w:tcPr>
            <w:tcW w:w="4608" w:type="dxa"/>
          </w:tcPr>
          <w:p w:rsidR="00F11DA0" w:rsidRDefault="009B53F7">
            <w:r>
              <w:rPr>
                <w:color w:val="202020"/>
                <w:sz w:val="18"/>
              </w:rPr>
              <w:t>Autonomous job agent: configure preferences, activate/pause/resume/deactivate, monitor status, view auto-applications, manage company blacklist, trigger manual discovery.</w:t>
            </w:r>
          </w:p>
        </w:tc>
      </w:tr>
      <w:tr w:rsidR="00F11DA0"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 xml:space="preserve">NegotiationController </w:t>
            </w:r>
            <w:r>
              <w:rPr>
                <w:color w:val="202020"/>
                <w:sz w:val="18"/>
              </w:rPr>
              <w:t>(API)</w:t>
            </w:r>
          </w:p>
        </w:tc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app/Http/Controllers/API/NegotiationController.php</w:t>
            </w:r>
          </w:p>
        </w:tc>
        <w:tc>
          <w:tcPr>
            <w:tcW w:w="4608" w:type="dxa"/>
          </w:tcPr>
          <w:p w:rsidR="00F11DA0" w:rsidRDefault="009B53F7">
            <w:r>
              <w:rPr>
                <w:color w:val="202020"/>
                <w:sz w:val="18"/>
              </w:rPr>
              <w:t>Salary negotiation: create strategy, start live coaching session, send messages, practice scenarios, generate word-for-word scripts, compare offers.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6.3 Queue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7"/>
        <w:gridCol w:w="1546"/>
        <w:gridCol w:w="5159"/>
      </w:tblGrid>
      <w:tr w:rsidR="00F11DA0"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Job Class</w:t>
            </w:r>
          </w:p>
        </w:tc>
        <w:tc>
          <w:tcPr>
            <w:tcW w:w="144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576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DiscoverJobsJob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Fetches jobs from RSS/API feeds (RemoteOK, WeWorkRemotely, HackerNews, Jobicy etc.) for autonomous agent users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ScanInternalJobsJob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Scans internal platform job listings for agent matches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SubmitApplicationsJo</w:t>
            </w:r>
            <w:r>
              <w:rPr>
                <w:color w:val="202020"/>
                <w:sz w:val="18"/>
              </w:rPr>
              <w:t>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Autonomously submits applications on behalf of users (requires human approval if configured)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FollowUpJob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Sends follow-up messages for pending applications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SendDigestJob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 xml:space="preserve">Sends daily/weekly digest of agent </w:t>
            </w:r>
            <w:r>
              <w:rPr>
                <w:color w:val="202020"/>
                <w:sz w:val="18"/>
              </w:rPr>
              <w:t>activity to users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UpdateLearningJob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app/Jobs/Agent/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Updates ML learning metrics from agent outcomes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AutomatedShortlistingJob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AI-powered bulk candidate shortlisting for a job posting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GenerateCandidateMatchScoresJob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Computes AI match s</w:t>
            </w:r>
            <w:r>
              <w:rPr>
                <w:color w:val="202020"/>
                <w:sz w:val="18"/>
              </w:rPr>
              <w:t>cores for all candidates on a job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ScoreAndRankCandidates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Final ranking pass across all evaluated candidates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GenerateJobEmbeddings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Generates text-embedding-3-large vectors for a job (stored in job_embeddings)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SendHiringEmailsJob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 xml:space="preserve">Sends AI-personalised hiring outcome emails </w:t>
            </w:r>
            <w:r>
              <w:rPr>
                <w:color w:val="202020"/>
                <w:sz w:val="18"/>
              </w:rPr>
              <w:lastRenderedPageBreak/>
              <w:t>(shortlisted/hired/rejected)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>SendShortlistNotifications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Sends in-app + email notifications to shortlisted candidates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AnalyzeSkillGapsJob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Async skill gap analysis for a user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CurateLearningResourcesJob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Curates personalised learning resources for skill gaps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GenerateAssessmentJob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Generates AI skill assessment questions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GenerateBehavioralAssessmentJob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Generates behavioural assessment for Scout™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AnalyzeCompanyDNAJob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Analyses company culture/DNA from reviews and data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AnalyzeVideoInterview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Analyses recorded video interview (transcription + scoring)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TranscribeVideoRecording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Azure STT transcription of video interview re</w:t>
            </w:r>
            <w:r>
              <w:rPr>
                <w:color w:val="202020"/>
                <w:sz w:val="18"/>
              </w:rPr>
              <w:t>cording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ProcessVideoRecording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Post-processing pipeline for video recordings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TrackEmployerBrandJob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Computes employer brand score from reviews, response rates, etc.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UpdatePredictionsJob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 xml:space="preserve">Refreshes predictive analytics (tenure </w:t>
            </w:r>
            <w:r>
              <w:rPr>
                <w:color w:val="202020"/>
                <w:sz w:val="18"/>
              </w:rPr>
              <w:t>forecast, flight risk, success predictions)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UpdateTalentPipelinesJob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Updates talent pipeline stage assignments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DiscoverPassiveCandidatesJob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AI-powered passive candidate identification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RetryFailedPaymentJob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Retries failed su</w:t>
            </w:r>
            <w:r>
              <w:rPr>
                <w:color w:val="202020"/>
                <w:sz w:val="18"/>
              </w:rPr>
              <w:t>bscription payment with backoff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ProcessJobAlerts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Sends personalised job alert emails to subscribed users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SendBulkEmail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Sends bulk employer outreach emails to talent pool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GenerateUserDataExport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GDPR data export generation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AuditBiasJob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Runs bias detection analysis on AI decisions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MonitorModelDriftJob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Monitors AI model performance drift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6.4 Webhook Handlers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4501"/>
        <w:gridCol w:w="2710"/>
      </w:tblGrid>
      <w:tr w:rsidR="00F11DA0">
        <w:tc>
          <w:tcPr>
            <w:tcW w:w="259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Handler</w:t>
            </w:r>
          </w:p>
        </w:tc>
        <w:tc>
          <w:tcPr>
            <w:tcW w:w="316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432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Events Handled</w:t>
            </w:r>
          </w:p>
        </w:tc>
      </w:tr>
      <w:tr w:rsidR="00F11DA0"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StripeWebhookController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app/Http/Controllers/StripeWebhookController.php</w:t>
            </w:r>
          </w:p>
        </w:tc>
        <w:tc>
          <w:tcPr>
            <w:tcW w:w="4320" w:type="dxa"/>
          </w:tcPr>
          <w:p w:rsidR="00F11DA0" w:rsidRDefault="009B53F7">
            <w:r>
              <w:rPr>
                <w:color w:val="202020"/>
                <w:sz w:val="18"/>
              </w:rPr>
              <w:t>checkout.session.completed, payment_intent.succeeded, payment_intent.payment_failed, charge.refunded. Verifies Stripe-Signature header.</w:t>
            </w:r>
          </w:p>
        </w:tc>
      </w:tr>
      <w:tr w:rsidR="00F11DA0"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PaymentWebhookController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app/Http/Controllers/PaymentWebhookController</w:t>
            </w:r>
            <w:r>
              <w:rPr>
                <w:color w:val="202020"/>
                <w:sz w:val="18"/>
              </w:rPr>
              <w:t>.php</w:t>
            </w:r>
          </w:p>
        </w:tc>
        <w:tc>
          <w:tcPr>
            <w:tcW w:w="4320" w:type="dxa"/>
          </w:tcPr>
          <w:p w:rsidR="00F11DA0" w:rsidRDefault="009B53F7">
            <w:r>
              <w:rPr>
                <w:color w:val="202020"/>
                <w:sz w:val="18"/>
              </w:rPr>
              <w:t>Razorpay: payment.captured, payment.failed. Verifies HMAC-SHA256 signature against RAZORPAY_WEBHOOK_SECRET.</w:t>
            </w:r>
          </w:p>
        </w:tc>
      </w:tr>
      <w:tr w:rsidR="00F11DA0"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AtsController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app/Http/Controllers/AtsController.php</w:t>
            </w:r>
          </w:p>
        </w:tc>
        <w:tc>
          <w:tcPr>
            <w:tcW w:w="4320" w:type="dxa"/>
          </w:tcPr>
          <w:p w:rsidR="00F11DA0" w:rsidRDefault="009B53F7">
            <w:r>
              <w:rPr>
                <w:color w:val="202020"/>
                <w:sz w:val="18"/>
              </w:rPr>
              <w:t>ATS provider webhooks (Greenhouse, Lever etc.) — candidate status sync, job sync events.</w:t>
            </w:r>
          </w:p>
        </w:tc>
      </w:tr>
      <w:tr w:rsidR="00F11DA0">
        <w:tc>
          <w:tcPr>
            <w:tcW w:w="2592" w:type="dxa"/>
          </w:tcPr>
          <w:p w:rsidR="00F11DA0" w:rsidRDefault="009B53F7">
            <w:r>
              <w:rPr>
                <w:color w:val="202020"/>
                <w:sz w:val="18"/>
              </w:rPr>
              <w:t>BackgroundCheckWebhook</w:t>
            </w:r>
          </w:p>
        </w:tc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Via BackgroundCheckService</w:t>
            </w:r>
          </w:p>
        </w:tc>
        <w:tc>
          <w:tcPr>
            <w:tcW w:w="4320" w:type="dxa"/>
          </w:tcPr>
          <w:p w:rsidR="00F11DA0" w:rsidRDefault="009B53F7">
            <w:r>
              <w:rPr>
                <w:color w:val="202020"/>
                <w:sz w:val="18"/>
              </w:rPr>
              <w:t>Third-party background check provider callbacks (candidate report ready, adverse action notices).</w:t>
            </w:r>
          </w:p>
        </w:tc>
      </w:tr>
    </w:tbl>
    <w:p w:rsidR="00F11DA0" w:rsidRDefault="00F11DA0"/>
    <w:p w:rsidR="00F11DA0" w:rsidRDefault="009B53F7">
      <w:pPr>
        <w:pStyle w:val="Heading1"/>
      </w:pPr>
      <w:r>
        <w:rPr>
          <w:color w:val="1A73E8"/>
          <w:sz w:val="36"/>
        </w:rPr>
        <w:t>7. Environment Variables</w:t>
      </w:r>
    </w:p>
    <w:p w:rsidR="00F11DA0" w:rsidRDefault="009B53F7">
      <w:pPr>
        <w:pStyle w:val="Heading2"/>
      </w:pPr>
      <w:r>
        <w:rPr>
          <w:color w:val="202020"/>
        </w:rPr>
        <w:t>7.1 Full .env.example Variable List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Application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 xml:space="preserve">APP_NAME, APP_ENV, APP_KEY, </w:t>
      </w:r>
      <w:r>
        <w:rPr>
          <w:color w:val="202020"/>
          <w:sz w:val="20"/>
        </w:rPr>
        <w:t>APP_DEBUG, APP_URL, APP_LOCALE, APP_FALLBACK_LOCALE, APP_FAKER_LOCALE, APP_MAINTENANCE_DRIVER, PHP_CLI_SERVER_WORKERS, BCRYPT_ROUNDS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Logging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LOG_CHANNEL, LOG_STACK, LOG_DEPRECATIONS_CHANNEL, LOG_LEVEL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Database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 xml:space="preserve">DB_CONNECTION, DB_HOST, DB_PORT, DB_DATABASE, </w:t>
      </w:r>
      <w:r>
        <w:rPr>
          <w:color w:val="202020"/>
          <w:sz w:val="20"/>
        </w:rPr>
        <w:t>DB_USERNAME, DB_PASSWORD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Session / Cache / Queue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SESSION_DRIVER, SESSION_LIFETIME, SESSION_ENCRYPT, SESSION_PATH, SESSION_DOMAIN, BROADCAST_CONNECTION, FILESYSTEM_DISK, QUEUE_CONNECTION, CACHE_STORE, CACHE_PREFIX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Redis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REDIS_CLIENT, REDIS_HOST, REDIS_PASSW</w:t>
      </w:r>
      <w:r>
        <w:rPr>
          <w:color w:val="202020"/>
          <w:sz w:val="20"/>
        </w:rPr>
        <w:t>ORD, REDIS_PORT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Email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MAIL_MAILER, MAIL_SCHEME, MAIL_HOST, MAIL_PORT, MAIL_USERNAME, MAIL_PASSWORD, MAIL_FROM_ADDRESS, MAIL_FROM_NAME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Storage (AWS / Azure)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AWS_ACCESS_KEY_ID, AWS_SECRET_ACCESS_KEY, AWS_DEFAULT_REGION, AWS_BUCKET, AWS_USE_PATH_STYLE_ENDPOIN</w:t>
      </w:r>
      <w:r>
        <w:rPr>
          <w:color w:val="202020"/>
          <w:sz w:val="20"/>
        </w:rPr>
        <w:t>T, AZURE_STORAGE_ACCOUNT, AZURE_STORAGE_KEY, AZURE_STORAGE_CONTAINER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AI / OpenAI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 xml:space="preserve">AI_PRIMARY_PROVIDER, AI_FALLBACK_PROVIDER, AZURE_OPENAI_API_KEY, AZURE_OPENAI_ENDPOINT, AZURE_OPENAI_DEPLOYMENT_ID, AZURE_OPENAI_API_VERSION, AZURE_OPENAI_MODEL, </w:t>
      </w:r>
      <w:r>
        <w:rPr>
          <w:color w:val="202020"/>
          <w:sz w:val="20"/>
        </w:rPr>
        <w:t xml:space="preserve">AZURE_OPENAI_MODEL_MINI, AI_MODEL_EMBEDDINGS, AZURE_ANTHROPIC_API_KEY, AZURE_ANTHROPIC_ENDPOINT, AZURE_ANTHROPIC_MODEL, ANTHROPIC_MAX_TOKENS, AI_MAX_TOKENS, AI_TEMPERATURE, AI_CACHE_ENABLED, AI_REQUEST_TIMEOUT, AI_EMBEDDINGS_TIMEOUT, AI_STREAMING_TIMEOUT, </w:t>
      </w:r>
      <w:r>
        <w:rPr>
          <w:color w:val="202020"/>
          <w:sz w:val="20"/>
        </w:rPr>
        <w:t>AI_LONG_RUNNING_TIMEOUT, OPENAI_API_KEY, OPENAI_ORGANIZATION, OPENAI_REQUEST_TIMEOUT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Payments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PAYMENT_GATEWAY, RAZORPAY_KEY, RAZORPAY_SECRET, RAZORPAY_WEBHOOK_SECRET, RAZORPAY_CURRENCY, PAYU_MERCHANT_KEY, PAYU_MERCHANT_SALT, PAYU_MODE, PAYU_CURRENCY, PAYU_</w:t>
      </w:r>
      <w:r>
        <w:rPr>
          <w:color w:val="202020"/>
          <w:sz w:val="20"/>
        </w:rPr>
        <w:t>SURL, PAYU_FURL, STRIPE_KEY, STRIPE_SECRET, STRIPE_WEBHOOK_SECRET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Search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SCOUT_DRIVER, MEILISEARCH_HOST, MEILISEARCH_KEY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Monitoring / Queues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SENTRY_LARAVEL_DSN, SENTRY_ENVIRONMENT, SENTRY_TRACES_SAMPLE_RATE, SENTRY_PROFILES_SAMPLE_RATE, HORIZON_DOMAIN, HOR</w:t>
      </w:r>
      <w:r>
        <w:rPr>
          <w:color w:val="202020"/>
          <w:sz w:val="20"/>
        </w:rPr>
        <w:t>IZON_PATH, HORIZON_PREFIX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Real-time (Reverb)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REVERB_APP_ID, REVERB_APP_KEY, REVERB_APP_SECRET, REVERB_HOST, REVERB_PORT, REVERB_SCHEME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Push Notifications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VAPID_PUBLIC_KEY, VAPID_PRIVATE_KEY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Social Auth (OAuth)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 xml:space="preserve">GOOGLE_CLIENT_ID, GOOGLE_CLIENT_SECRET, </w:t>
      </w:r>
      <w:r>
        <w:rPr>
          <w:color w:val="202020"/>
          <w:sz w:val="20"/>
        </w:rPr>
        <w:t>GOOGLE_REDIRECT, LINKEDIN_CLIENT_ID, LINKEDIN_CLIENT_SECRET, GITHUB_CLIENT_ID, GITHUB_CLIENT_SECRET, MICROSOFT_CLIENT_ID, MICROSOFT_CLIENT_SECRET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Auth / Security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AUTH_DIAG_TOKEN, SANCTUM_STATEFUL_DOMAINS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Video Interviews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>VIDEO_INTERVIEW_PROVIDER, TWILIO_AC</w:t>
      </w:r>
      <w:r>
        <w:rPr>
          <w:color w:val="202020"/>
          <w:sz w:val="20"/>
        </w:rPr>
        <w:t>COUNT_SID, TWILIO_AUTH_TOKEN, TWILIO_API_KEY, TWILIO_API_SECRET</w:t>
      </w:r>
    </w:p>
    <w:p w:rsidR="00F11DA0" w:rsidRDefault="009B53F7">
      <w:pPr>
        <w:spacing w:after="80"/>
      </w:pPr>
      <w:r>
        <w:rPr>
          <w:b/>
          <w:color w:val="202020"/>
          <w:sz w:val="20"/>
        </w:rPr>
        <w:t>Background Checks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BACKGROUND_CHECK_PROVIDER, BACKGROUND_CHECK_API_KEY, BACKGROUND_CHECK_WEBHOOK_SECRET</w:t>
      </w:r>
    </w:p>
    <w:p w:rsidR="00F11DA0" w:rsidRDefault="009B53F7">
      <w:pPr>
        <w:pStyle w:val="Heading2"/>
      </w:pPr>
      <w:r>
        <w:rPr>
          <w:color w:val="202020"/>
        </w:rPr>
        <w:t>7.2 Variables by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F11DA0">
        <w:tc>
          <w:tcPr>
            <w:tcW w:w="216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720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Variable Names</w:t>
            </w:r>
          </w:p>
        </w:tc>
      </w:tr>
      <w:tr w:rsidR="00F11DA0"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AI / OpenAI</w:t>
            </w:r>
          </w:p>
        </w:tc>
        <w:tc>
          <w:tcPr>
            <w:tcW w:w="7200" w:type="dxa"/>
          </w:tcPr>
          <w:p w:rsidR="00F11DA0" w:rsidRDefault="009B53F7">
            <w:r>
              <w:rPr>
                <w:color w:val="202020"/>
                <w:sz w:val="18"/>
              </w:rPr>
              <w:t>AZURE_OPENAI_API_KEY, AZUR</w:t>
            </w:r>
            <w:r>
              <w:rPr>
                <w:color w:val="202020"/>
                <w:sz w:val="18"/>
              </w:rPr>
              <w:t>E_OPENAI_ENDPOINT, AZURE_OPENAI_DEPLOYMENT_ID, AZURE_OPENAI_API_VERSION, AZURE_OPENAI_MODEL, AZURE_OPENAI_MODEL_MINI, AI_MODEL_EMBEDDINGS, AZURE_ANTHROPIC_API_KEY, AZURE_ANTHROPIC_ENDPOINT, AZURE_ANTHROPIC_MODEL, ANTHROPIC_MAX_TOKENS, AI_MAX_TOKENS, AI_TEM</w:t>
            </w:r>
            <w:r>
              <w:rPr>
                <w:color w:val="202020"/>
                <w:sz w:val="18"/>
              </w:rPr>
              <w:t>PERATURE, AI_REQUEST_TIMEOUT, AI_PRIMARY_PROVIDER, AI_FALLBACK_PROVIDER, OPENAI_API_KEY (legacy)</w:t>
            </w:r>
          </w:p>
        </w:tc>
      </w:tr>
      <w:tr w:rsidR="00F11DA0"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Payments</w:t>
            </w:r>
          </w:p>
        </w:tc>
        <w:tc>
          <w:tcPr>
            <w:tcW w:w="7200" w:type="dxa"/>
          </w:tcPr>
          <w:p w:rsidR="00F11DA0" w:rsidRDefault="009B53F7">
            <w:r>
              <w:rPr>
                <w:color w:val="202020"/>
                <w:sz w:val="18"/>
              </w:rPr>
              <w:t xml:space="preserve">RAZORPAY_KEY, RAZORPAY_SECRET, RAZORPAY_WEBHOOK_SECRET, RAZORPAY_CURRENCY, PAYU_MERCHANT_KEY, PAYU_MERCHANT_SALT, PAYU_MODE, STRIPE_KEY, </w:t>
            </w:r>
            <w:r>
              <w:rPr>
                <w:color w:val="202020"/>
                <w:sz w:val="18"/>
              </w:rPr>
              <w:t>STRIPE_SECRET, STRIPE_WEBHOOK_SECRET, PAYMENT_GATEWAY</w:t>
            </w:r>
          </w:p>
        </w:tc>
      </w:tr>
      <w:tr w:rsidR="00F11DA0"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Email</w:t>
            </w:r>
          </w:p>
        </w:tc>
        <w:tc>
          <w:tcPr>
            <w:tcW w:w="7200" w:type="dxa"/>
          </w:tcPr>
          <w:p w:rsidR="00F11DA0" w:rsidRDefault="009B53F7">
            <w:r>
              <w:rPr>
                <w:color w:val="202020"/>
                <w:sz w:val="18"/>
              </w:rPr>
              <w:t>MAIL_MAILER, MAIL_HOST, MAIL_PORT, MAIL_USERNAME, MAIL_PASSWORD, MAIL_FROM_ADDRESS, MAIL_FROM_NAME, MAIL_SCHEME</w:t>
            </w:r>
          </w:p>
        </w:tc>
      </w:tr>
      <w:tr w:rsidR="00F11DA0">
        <w:tc>
          <w:tcPr>
            <w:tcW w:w="2160" w:type="dxa"/>
          </w:tcPr>
          <w:p w:rsidR="00F11DA0" w:rsidRDefault="009B53F7">
            <w:r>
              <w:rPr>
                <w:color w:val="202020"/>
                <w:sz w:val="18"/>
              </w:rPr>
              <w:t>External APIs</w:t>
            </w:r>
          </w:p>
        </w:tc>
        <w:tc>
          <w:tcPr>
            <w:tcW w:w="7200" w:type="dxa"/>
          </w:tcPr>
          <w:p w:rsidR="00F11DA0" w:rsidRDefault="009B53F7">
            <w:r>
              <w:rPr>
                <w:color w:val="202020"/>
                <w:sz w:val="18"/>
              </w:rPr>
              <w:t>GOOGLE_CLIENT_ID/SECRET, LINKEDIN_CLIENT_ID/SECRET, GITHUB_CLIENT_ID</w:t>
            </w:r>
            <w:r>
              <w:rPr>
                <w:color w:val="202020"/>
                <w:sz w:val="18"/>
              </w:rPr>
              <w:t>/SECRET, MICROSOFT_CLIENT_ID/SECRET, TWILIO_ACCOUNT_SID/AUTH_TOKEN, MEILISEARCH_HOST/KEY, SENTRY_LARAVEL_DSN, VAPID_PUBLIC_KEY/PRIVATE_KEY, REVERB_APP_KEY/SECRET, BACKGROUND_CHECK_API_KEY</w:t>
            </w:r>
          </w:p>
        </w:tc>
      </w:tr>
    </w:tbl>
    <w:p w:rsidR="00F11DA0" w:rsidRDefault="00F11DA0"/>
    <w:p w:rsidR="00F11DA0" w:rsidRDefault="009B53F7">
      <w:pPr>
        <w:pStyle w:val="Heading1"/>
      </w:pPr>
      <w:r>
        <w:rPr>
          <w:color w:val="1A73E8"/>
          <w:sz w:val="36"/>
        </w:rPr>
        <w:t>8. Current Limitations / Obvious Gaps</w:t>
      </w:r>
    </w:p>
    <w:p w:rsidR="00F11DA0" w:rsidRDefault="009B53F7">
      <w:pPr>
        <w:pStyle w:val="Heading2"/>
      </w:pPr>
      <w:r>
        <w:rPr>
          <w:color w:val="202020"/>
        </w:rPr>
        <w:t>8.1 Multi-User / Multi-Tenan</w:t>
      </w:r>
      <w:r>
        <w:rPr>
          <w:color w:val="202020"/>
        </w:rPr>
        <w:t>cy</w:t>
      </w:r>
    </w:p>
    <w:p w:rsidR="00F11DA0" w:rsidRDefault="009B53F7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No multi-tenancy: The platform has NO workspace/org/tenant isolation. All employer users share one database with filtering by company_id only.</w:t>
      </w:r>
    </w:p>
    <w:p w:rsidR="00F11DA0" w:rsidRDefault="009B53F7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Single employer per company: Only one user account can be linked to each company (company_id FK on users</w:t>
      </w:r>
      <w:r>
        <w:rPr>
          <w:b/>
          <w:color w:val="C0392B"/>
          <w:sz w:val="20"/>
        </w:rPr>
        <w:t>). There is no team-seats model, no invitation system for colleagues, and no role differentiation within a company (e.g., HR vs. Hiring Manager vs. Admin).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Job seekers: each account is independent — no multi-user consideration needed.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 xml:space="preserve">Employers: a company </w:t>
      </w:r>
      <w:r>
        <w:rPr>
          <w:color w:val="202020"/>
          <w:sz w:val="20"/>
        </w:rPr>
        <w:t>exists as a shared entity but only one user (the employer) is linked to it.</w:t>
      </w:r>
    </w:p>
    <w:p w:rsidR="00F11DA0" w:rsidRDefault="009B53F7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Adding multi-seat employer teams would require: a company_users pivot table, role-within-company column, invitations system, and scoping all employer queries through team member</w:t>
      </w:r>
      <w:r>
        <w:rPr>
          <w:color w:val="D37B00"/>
          <w:sz w:val="20"/>
        </w:rPr>
        <w:t>ship.</w:t>
      </w:r>
    </w:p>
    <w:p w:rsidR="00F11DA0" w:rsidRDefault="009B53F7">
      <w:pPr>
        <w:pStyle w:val="Heading2"/>
      </w:pPr>
      <w:r>
        <w:rPr>
          <w:color w:val="202020"/>
        </w:rPr>
        <w:t>8.2 Hardcoded Values</w:t>
      </w:r>
    </w:p>
    <w:p w:rsidR="00F11DA0" w:rsidRDefault="009B53F7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CRITICAL: Azure OpenAI API key (e6e0bf0c61d14319a92bbc2d2a02f52f) hardcoded in config/ai.php (line 26) and AIService.php (line 51) as fallback values. Must be rotated and removed.</w:t>
      </w:r>
    </w:p>
    <w:p w:rsidR="00F11DA0" w:rsidRDefault="009B53F7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CRITICAL: Azure OpenAI endpoint URL </w:t>
      </w:r>
      <w:r>
        <w:rPr>
          <w:b/>
          <w:color w:val="C0392B"/>
          <w:sz w:val="20"/>
        </w:rPr>
        <w:t>(https://studai-openai-2049701603.openai.azure.com/) hardcoded in same locations.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Razorpay theme colour hardcoded as "#ec4899" in config/payment.php — should be in config.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Currency defaults to "INR" throughout — no internationalisation support for non-Indi</w:t>
      </w:r>
      <w:r>
        <w:rPr>
          <w:color w:val="202020"/>
          <w:sz w:val="20"/>
        </w:rPr>
        <w:t>an markets.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Salary benchmarks in NegotiationStrategistService prompt are Indian market specific and hardcoded as prompt text.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 xml:space="preserve">Auth diagnostic route (/auth-diag) included in production routes.web.php — protected by token but should be removed or env-gated </w:t>
      </w:r>
      <w:r>
        <w:rPr>
          <w:color w:val="202020"/>
          <w:sz w:val="20"/>
        </w:rPr>
        <w:t>entirely.</w:t>
      </w:r>
    </w:p>
    <w:p w:rsidR="00F11DA0" w:rsidRDefault="009B53F7">
      <w:pPr>
        <w:pStyle w:val="Heading2"/>
      </w:pPr>
      <w:r>
        <w:rPr>
          <w:color w:val="202020"/>
        </w:rPr>
        <w:t>8.3 TODO / FIXME Comments Related to Auth, Multi-Tenancy,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864"/>
        <w:gridCol w:w="4464"/>
      </w:tblGrid>
      <w:tr w:rsidR="00F11DA0">
        <w:tc>
          <w:tcPr>
            <w:tcW w:w="403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864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w="4464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Comment</w:t>
            </w:r>
          </w:p>
        </w:tc>
      </w:tr>
      <w:tr w:rsidR="00F11DA0"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app/Jobs/Agent/SubmitApplicationsJob.php</w:t>
            </w:r>
          </w:p>
        </w:tc>
        <w:tc>
          <w:tcPr>
            <w:tcW w:w="864" w:type="dxa"/>
          </w:tcPr>
          <w:p w:rsidR="00F11DA0" w:rsidRDefault="009B53F7">
            <w:r>
              <w:rPr>
                <w:color w:val="202020"/>
                <w:sz w:val="18"/>
              </w:rPr>
              <w:t>168</w:t>
            </w:r>
          </w:p>
        </w:tc>
        <w:tc>
          <w:tcPr>
            <w:tcW w:w="4464" w:type="dxa"/>
          </w:tcPr>
          <w:p w:rsidR="00F11DA0" w:rsidRDefault="009B53F7">
            <w:r>
              <w:rPr>
                <w:color w:val="202020"/>
                <w:sz w:val="18"/>
              </w:rPr>
              <w:t>TODO: Dispatch approval notification</w:t>
            </w:r>
          </w:p>
        </w:tc>
      </w:tr>
      <w:tr w:rsidR="00F11DA0"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app/Jobs/Agent/SubmitApplicationsJob.php</w:t>
            </w:r>
          </w:p>
        </w:tc>
        <w:tc>
          <w:tcPr>
            <w:tcW w:w="864" w:type="dxa"/>
          </w:tcPr>
          <w:p w:rsidR="00F11DA0" w:rsidRDefault="009B53F7">
            <w:r>
              <w:rPr>
                <w:color w:val="202020"/>
                <w:sz w:val="18"/>
              </w:rPr>
              <w:t>192</w:t>
            </w:r>
          </w:p>
        </w:tc>
        <w:tc>
          <w:tcPr>
            <w:tcW w:w="4464" w:type="dxa"/>
          </w:tcPr>
          <w:p w:rsidR="00F11DA0" w:rsidRDefault="009B53F7">
            <w:r>
              <w:rPr>
                <w:color w:val="202020"/>
                <w:sz w:val="18"/>
              </w:rPr>
              <w:t>TODO: Dispatch success notification</w:t>
            </w:r>
          </w:p>
        </w:tc>
      </w:tr>
      <w:tr w:rsidR="00F11DA0"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z w:val="18"/>
              </w:rPr>
              <w:t>pp/Jobs/Agent/FollowUpJob.php</w:t>
            </w:r>
          </w:p>
        </w:tc>
        <w:tc>
          <w:tcPr>
            <w:tcW w:w="864" w:type="dxa"/>
          </w:tcPr>
          <w:p w:rsidR="00F11DA0" w:rsidRDefault="009B53F7">
            <w:r>
              <w:rPr>
                <w:color w:val="202020"/>
                <w:sz w:val="18"/>
              </w:rPr>
              <w:t>128</w:t>
            </w:r>
          </w:p>
        </w:tc>
        <w:tc>
          <w:tcPr>
            <w:tcW w:w="4464" w:type="dxa"/>
          </w:tcPr>
          <w:p w:rsidR="00F11DA0" w:rsidRDefault="009B53F7">
            <w:r>
              <w:rPr>
                <w:color w:val="202020"/>
                <w:sz w:val="18"/>
              </w:rPr>
              <w:t>TODO: Send notification to user</w:t>
            </w:r>
          </w:p>
        </w:tc>
      </w:tr>
      <w:tr w:rsidR="00F11DA0"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app/Jobs/TrackEmployerBrandJob.php</w:t>
            </w:r>
          </w:p>
        </w:tc>
        <w:tc>
          <w:tcPr>
            <w:tcW w:w="864" w:type="dxa"/>
          </w:tcPr>
          <w:p w:rsidR="00F11DA0" w:rsidRDefault="009B53F7">
            <w:r>
              <w:rPr>
                <w:color w:val="202020"/>
                <w:sz w:val="18"/>
              </w:rPr>
              <w:t>386</w:t>
            </w:r>
          </w:p>
        </w:tc>
        <w:tc>
          <w:tcPr>
            <w:tcW w:w="4464" w:type="dxa"/>
          </w:tcPr>
          <w:p w:rsidR="00F11DA0" w:rsidRDefault="009B53F7">
            <w:r>
              <w:rPr>
                <w:color w:val="202020"/>
                <w:sz w:val="18"/>
              </w:rPr>
              <w:t>TODO: Send email notification to company administrators</w:t>
            </w:r>
          </w:p>
        </w:tc>
      </w:tr>
      <w:tr w:rsidR="00F11DA0"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app/Jobs/TrackEmployerBrandJob.php</w:t>
            </w:r>
          </w:p>
        </w:tc>
        <w:tc>
          <w:tcPr>
            <w:tcW w:w="864" w:type="dxa"/>
          </w:tcPr>
          <w:p w:rsidR="00F11DA0" w:rsidRDefault="009B53F7">
            <w:r>
              <w:rPr>
                <w:color w:val="202020"/>
                <w:sz w:val="18"/>
              </w:rPr>
              <w:t>399</w:t>
            </w:r>
          </w:p>
        </w:tc>
        <w:tc>
          <w:tcPr>
            <w:tcW w:w="4464" w:type="dxa"/>
          </w:tcPr>
          <w:p w:rsidR="00F11DA0" w:rsidRDefault="009B53F7">
            <w:r>
              <w:rPr>
                <w:color w:val="202020"/>
                <w:sz w:val="18"/>
              </w:rPr>
              <w:t xml:space="preserve">TODO: Send email notification to company </w:t>
            </w:r>
            <w:r>
              <w:rPr>
                <w:color w:val="202020"/>
                <w:sz w:val="18"/>
              </w:rPr>
              <w:t>administrators</w:t>
            </w:r>
          </w:p>
        </w:tc>
      </w:tr>
      <w:tr w:rsidR="00F11DA0"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app/Jobs/RefineLearningModelJob.php</w:t>
            </w:r>
          </w:p>
        </w:tc>
        <w:tc>
          <w:tcPr>
            <w:tcW w:w="864" w:type="dxa"/>
          </w:tcPr>
          <w:p w:rsidR="00F11DA0" w:rsidRDefault="009B53F7">
            <w:r>
              <w:rPr>
                <w:color w:val="202020"/>
                <w:sz w:val="18"/>
              </w:rPr>
              <w:t>403</w:t>
            </w:r>
          </w:p>
        </w:tc>
        <w:tc>
          <w:tcPr>
            <w:tcW w:w="4464" w:type="dxa"/>
          </w:tcPr>
          <w:p w:rsidR="00F11DA0" w:rsidRDefault="009B53F7">
            <w:r>
              <w:rPr>
                <w:color w:val="202020"/>
                <w:sz w:val="18"/>
              </w:rPr>
              <w:t>TODO: Implement logic to get all active companies and dispatch jobs</w:t>
            </w:r>
          </w:p>
        </w:tc>
      </w:tr>
      <w:tr w:rsidR="00F11DA0"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app/Jobs/GenerateBehavioralAssessmentJob.php</w:t>
            </w:r>
          </w:p>
        </w:tc>
        <w:tc>
          <w:tcPr>
            <w:tcW w:w="864" w:type="dxa"/>
          </w:tcPr>
          <w:p w:rsidR="00F11DA0" w:rsidRDefault="009B53F7">
            <w:r>
              <w:rPr>
                <w:color w:val="202020"/>
                <w:sz w:val="18"/>
              </w:rPr>
              <w:t>284</w:t>
            </w:r>
          </w:p>
        </w:tc>
        <w:tc>
          <w:tcPr>
            <w:tcW w:w="4464" w:type="dxa"/>
          </w:tcPr>
          <w:p w:rsidR="00F11DA0" w:rsidRDefault="009B53F7">
            <w:r>
              <w:rPr>
                <w:color w:val="202020"/>
                <w:sz w:val="18"/>
              </w:rPr>
              <w:t>TODO: Implement notification logic</w:t>
            </w:r>
          </w:p>
        </w:tc>
      </w:tr>
      <w:tr w:rsidR="00F11DA0"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app/Jobs/GenerateBehavioralAssessmentJob.php</w:t>
            </w:r>
          </w:p>
        </w:tc>
        <w:tc>
          <w:tcPr>
            <w:tcW w:w="864" w:type="dxa"/>
          </w:tcPr>
          <w:p w:rsidR="00F11DA0" w:rsidRDefault="009B53F7">
            <w:r>
              <w:rPr>
                <w:color w:val="202020"/>
                <w:sz w:val="18"/>
              </w:rPr>
              <w:t>3</w:t>
            </w:r>
            <w:r>
              <w:rPr>
                <w:color w:val="202020"/>
                <w:sz w:val="18"/>
              </w:rPr>
              <w:t>15</w:t>
            </w:r>
          </w:p>
        </w:tc>
        <w:tc>
          <w:tcPr>
            <w:tcW w:w="4464" w:type="dxa"/>
          </w:tcPr>
          <w:p w:rsidR="00F11DA0" w:rsidRDefault="009B53F7">
            <w:r>
              <w:rPr>
                <w:color w:val="202020"/>
                <w:sz w:val="18"/>
              </w:rPr>
              <w:t>TODO: Implement failure notification logic</w:t>
            </w:r>
          </w:p>
        </w:tc>
      </w:tr>
      <w:tr w:rsidR="00F11DA0"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app/Services/Calendar/CalendarService.php</w:t>
            </w:r>
          </w:p>
        </w:tc>
        <w:tc>
          <w:tcPr>
            <w:tcW w:w="864" w:type="dxa"/>
          </w:tcPr>
          <w:p w:rsidR="00F11DA0" w:rsidRDefault="009B53F7">
            <w:r>
              <w:rPr>
                <w:color w:val="202020"/>
                <w:sz w:val="18"/>
              </w:rPr>
              <w:t>103</w:t>
            </w:r>
          </w:p>
        </w:tc>
        <w:tc>
          <w:tcPr>
            <w:tcW w:w="4464" w:type="dxa"/>
          </w:tcPr>
          <w:p w:rsidR="00F11DA0" w:rsidRDefault="009B53F7">
            <w:r>
              <w:rPr>
                <w:color w:val="202020"/>
                <w:sz w:val="18"/>
              </w:rPr>
              <w:t>TODO: Send cancellation notification</w:t>
            </w:r>
          </w:p>
        </w:tc>
      </w:tr>
      <w:tr w:rsidR="00F11DA0">
        <w:tc>
          <w:tcPr>
            <w:tcW w:w="4032" w:type="dxa"/>
          </w:tcPr>
          <w:p w:rsidR="00F11DA0" w:rsidRDefault="009B53F7">
            <w:r>
              <w:rPr>
                <w:color w:val="202020"/>
                <w:sz w:val="18"/>
              </w:rPr>
              <w:t>app/Http/Controllers/ContactController.php</w:t>
            </w:r>
          </w:p>
        </w:tc>
        <w:tc>
          <w:tcPr>
            <w:tcW w:w="864" w:type="dxa"/>
          </w:tcPr>
          <w:p w:rsidR="00F11DA0" w:rsidRDefault="009B53F7">
            <w:r>
              <w:rPr>
                <w:color w:val="202020"/>
                <w:sz w:val="18"/>
              </w:rPr>
              <w:t>24</w:t>
            </w:r>
          </w:p>
        </w:tc>
        <w:tc>
          <w:tcPr>
            <w:tcW w:w="4464" w:type="dxa"/>
          </w:tcPr>
          <w:p w:rsidR="00F11DA0" w:rsidRDefault="009B53F7">
            <w:r>
              <w:rPr>
                <w:color w:val="202020"/>
                <w:sz w:val="18"/>
              </w:rPr>
              <w:t>TODO: Send email to support team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8.4 Other Notable Gaps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 xml:space="preserve">No GDPR cookie </w:t>
      </w:r>
      <w:r>
        <w:rPr>
          <w:color w:val="202020"/>
          <w:sz w:val="20"/>
        </w:rPr>
        <w:t>consent banner — GDPR service exists (GDPRService) but UI consent is not visible in marketing pages.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No rate limiting on AI API routes beyond what Sanctum provides — high AI call volumes could exhaust Azure quota rapidly.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Email templates: ContactController</w:t>
      </w:r>
      <w:r>
        <w:rPr>
          <w:color w:val="202020"/>
          <w:sz w:val="20"/>
        </w:rPr>
        <w:t xml:space="preserve"> sends no email (TODO comment) — contact form is non-functional.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Video interview transcription depends on Twilio — no fallback if Twilio is unavailable.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Autonomous agent approval notifications are not implemented (TODO) — users may not know when agent need</w:t>
      </w:r>
      <w:r>
        <w:rPr>
          <w:color w:val="202020"/>
          <w:sz w:val="20"/>
        </w:rPr>
        <w:t>s approval.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Meilisearch is the configured search driver but is optional — Scout falls back gracefully if not running.</w:t>
      </w:r>
    </w:p>
    <w:p w:rsidR="00F11DA0" w:rsidRDefault="009B53F7">
      <w:pPr>
        <w:pStyle w:val="Heading1"/>
      </w:pPr>
      <w:r>
        <w:rPr>
          <w:color w:val="1A73E8"/>
          <w:sz w:val="36"/>
        </w:rPr>
        <w:t>9. File Structure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F11DA0"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Directory</w:t>
            </w:r>
          </w:p>
        </w:tc>
        <w:tc>
          <w:tcPr>
            <w:tcW w:w="64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All PHP application code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app/Actions/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 xml:space="preserve">Single-purpose business actions (CreateResume, </w:t>
            </w:r>
            <w:r>
              <w:rPr>
                <w:color w:val="202020"/>
                <w:sz w:val="18"/>
              </w:rPr>
              <w:t>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app/Console/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Artisan commands (orin:process-deadlines, ai:seed-disclaimers,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app/Events/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Laravel events (JobApplied, ApplicationStatusChanged,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app/Exceptions/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Custom exception classes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app/Filament/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Filament admin panel: Resources, Page</w:t>
            </w:r>
            <w:r>
              <w:rPr>
                <w:color w:val="202020"/>
                <w:sz w:val="18"/>
              </w:rPr>
              <w:t>s, Widgets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app/Helpers/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Global helper classes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app/Http/Controllers/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Web + API controllers (grouped by domain: Admin/, API/, Auth/, Employer/, Marketplace/, Webhooks/)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app/Http/Middleware/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 xml:space="preserve">Custom middleware (EnsureUserIsEmployer, ApiRateLimiting, </w:t>
            </w:r>
            <w:r>
              <w:rPr>
                <w:color w:val="202020"/>
                <w:sz w:val="18"/>
              </w:rPr>
              <w:t>SecurityHeaders,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app/Jobs/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40+ queue jobs (Agent/, Marketplace/ sub-folders)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app/Listeners/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Event listeners (HandleJobApplied, NotifyEmployer,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app/Livewire/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Livewire components (SwipeJobBrowser, ProfileWizard,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app/Mail/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Mailable class</w:t>
            </w:r>
            <w:r>
              <w:rPr>
                <w:color w:val="202020"/>
                <w:sz w:val="18"/>
              </w:rPr>
              <w:t>es (CandidateHiringMail, ApplicationConfirmationMail,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app/Models/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200+ Eloquent models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app/Notifications/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Laravel notification classes (27+ covering all hiring events)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app/Observers/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Model observers (ApplicationObserver — cache busting)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app/Policies/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Authorization policies (ResumePolicy,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app/Providers/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Service providers (AppServiceProvider, FortifyServiceProvider,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app/Services/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 xml:space="preserve">Business logic services (AI/, Agent/, Ats/, Calendar/, Interview/, JobBoard/, </w:t>
            </w:r>
            <w:r>
              <w:rPr>
                <w:color w:val="202020"/>
                <w:sz w:val="18"/>
              </w:rPr>
              <w:lastRenderedPageBreak/>
              <w:t>ResponsibleAI/, Sear</w:t>
            </w:r>
            <w:r>
              <w:rPr>
                <w:color w:val="202020"/>
                <w:sz w:val="18"/>
              </w:rPr>
              <w:t>ch/, Subscription/ sub-folders)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>app/Traits/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Reusable PHP traits (InteractsWithAI,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bootstrap/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Laravel bootstrap files (app.php, providers.php)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config/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20+ config files (ai.php, payment.php, video-interview.php,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database/migrations/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 xml:space="preserve">~140 </w:t>
            </w:r>
            <w:r>
              <w:rPr>
                <w:color w:val="202020"/>
                <w:sz w:val="18"/>
              </w:rPr>
              <w:t>migration files spanning Oct 2025 – May 2026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database/seeders/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Database seeders (UserSeeder, SubscriptionPlanSeeder,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database/factories/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Eloquent factories for testing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public/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Web root (compiled assets, images, .user.ini for OPcache)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resources/vi</w:t>
            </w:r>
            <w:r>
              <w:rPr>
                <w:color w:val="202020"/>
                <w:sz w:val="18"/>
              </w:rPr>
              <w:t>ews/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Blade templates (layouts, components, employer/, resume/, career-coach/,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resources/js/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Alpine.js + Vite entry points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resources/css/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Tailwind CSS + custom styles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routes/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Route files: web.php, api.php, auth.php, employer.php, resume.php, admin_</w:t>
            </w:r>
            <w:r>
              <w:rPr>
                <w:color w:val="202020"/>
                <w:sz w:val="18"/>
              </w:rPr>
              <w:t>analytics.php, console.php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storage/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Logs, cache, uploaded files (Azure Blob in production)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tests/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PHPUnit / Pest tests (Feature/, Unit/)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vendor/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Composer dependencies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9.1 Route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F11DA0"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64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routes/web.php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 xml:space="preserve">Main web routes: marketing, dashboard, </w:t>
            </w:r>
            <w:r>
              <w:rPr>
                <w:color w:val="202020"/>
                <w:sz w:val="18"/>
              </w:rPr>
              <w:t>jobs, career coach, payments, admin diag. Includes all sub-route files.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routes/auth.php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Auth routes: login, register, password reset, 2FA, social OAuth (Google, LinkedIn, etc.)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routes/employer.php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 xml:space="preserve">Employer portal: dashboard, ATS, talent pool, messaging, </w:t>
            </w:r>
            <w:r>
              <w:rPr>
                <w:color w:val="202020"/>
                <w:sz w:val="18"/>
              </w:rPr>
              <w:t>job wizard, referrals (all auth+employer middleware)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routes/resume.php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Resume CRUD + AI features + public share view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routes/api.php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All JSON API routes: Sanctum-auth routes, /api/v1/ third-party routes, skills, agent, negotiation, GDPR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routes/admin_analytics.php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Admin analytics routes (auth:admin middleware)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routes/console.php</w:t>
            </w:r>
          </w:p>
        </w:tc>
        <w:tc>
          <w:tcPr>
            <w:tcW w:w="6480" w:type="dxa"/>
          </w:tcPr>
          <w:p w:rsidR="00F11DA0" w:rsidRDefault="009B53F7">
            <w:r>
              <w:rPr>
                <w:color w:val="202020"/>
                <w:sz w:val="18"/>
              </w:rPr>
              <w:t>Scheduled commands: Orin pipeline, agent jobs, skill analysis, talent pipelines, responsible AI bias checks</w:t>
            </w:r>
          </w:p>
        </w:tc>
      </w:tr>
    </w:tbl>
    <w:p w:rsidR="00F11DA0" w:rsidRDefault="00F11DA0"/>
    <w:p w:rsidR="00F11DA0" w:rsidRDefault="009B53F7">
      <w:pPr>
        <w:pStyle w:val="Heading1"/>
      </w:pPr>
      <w:r>
        <w:rPr>
          <w:color w:val="1A73E8"/>
          <w:sz w:val="36"/>
        </w:rPr>
        <w:t>10. Dependencies</w:t>
      </w:r>
    </w:p>
    <w:p w:rsidR="00F11DA0" w:rsidRDefault="009B53F7">
      <w:pPr>
        <w:pStyle w:val="Heading2"/>
      </w:pPr>
      <w:r>
        <w:rPr>
          <w:color w:val="202020"/>
        </w:rPr>
        <w:t>10.1 PHP Dependencies (composer.jso</w:t>
      </w:r>
      <w:r>
        <w:rPr>
          <w:color w:val="202020"/>
        </w:rPr>
        <w:t>n — Production)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1139"/>
        <w:gridCol w:w="3386"/>
        <w:gridCol w:w="1975"/>
      </w:tblGrid>
      <w:tr w:rsidR="00F11DA0">
        <w:tc>
          <w:tcPr>
            <w:tcW w:w="3168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1152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456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584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Flag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laravel/framework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^12.0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Core Laravel framework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filament/filament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^4.1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Admin panel + UI components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livewire/livewire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^3.8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Server-side reactive components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laravel/sanctum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^4.2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API token authentication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laravel/fortify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^1.31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Authentication actions (login, register, 2FA)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laravel/socialite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^5.24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OAuth social login (Google, LinkedIn etc.)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spatie/laravel-permission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^6.22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Role-based access control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spatie/laravel-medialibrary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^11.22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 xml:space="preserve">File </w:t>
            </w:r>
            <w:r>
              <w:rPr>
                <w:color w:val="202020"/>
                <w:sz w:val="18"/>
              </w:rPr>
              <w:t>uploads with conversions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spatie/laravel-data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^4.22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Typed DTOs for data transfer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spatie/laravel-query-builder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^6.3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Filterable/sortable query builder for API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spatie/laravel-settings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^3.8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DB-backed app settings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openai-php/laravel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^0.17.1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OpenA</w:t>
            </w:r>
            <w:r>
              <w:rPr>
                <w:color w:val="202020"/>
                <w:sz w:val="18"/>
              </w:rPr>
              <w:t>I SDK (used as legacy shim; primary calls use direct HTTP)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Review — primary AI uses direct HTTP to Azure; this package mostly unused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laravel/horizon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^5.29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Redis queue monitoring dashboard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laravel/reverb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^1.10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WebSockets server for real-time features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laravel/scout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^10.20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 xml:space="preserve">Full-text search abstraction </w:t>
            </w:r>
            <w:r>
              <w:rPr>
                <w:color w:val="202020"/>
                <w:sz w:val="18"/>
              </w:rPr>
              <w:lastRenderedPageBreak/>
              <w:t>(Meilisearch)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lastRenderedPageBreak/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meilisearch/meilisearch-php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^1.16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Meilisearch client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predis/predis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^3.2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Redis PHP client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razorpay/razorpay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^2.9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Razorpay payment gateway SDK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 xml:space="preserve">OK — verify live key rotation (see </w:t>
            </w:r>
            <w:r>
              <w:rPr>
                <w:color w:val="202020"/>
                <w:sz w:val="18"/>
              </w:rPr>
              <w:t>security alerts)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stripe/stripe-php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^16.3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Stripe payment gateway SDK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barryvdh/laravel-dompdf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^3.1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PDF generation (resume export)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smalot/pdfparser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^2.12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PDF text extraction (resume upload parsing)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intervention/image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^3.11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 xml:space="preserve">Image </w:t>
            </w:r>
            <w:r>
              <w:rPr>
                <w:color w:val="202020"/>
                <w:sz w:val="18"/>
              </w:rPr>
              <w:t>resizing/optimisation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matthewbdaly/laravel-azure-storage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^2.0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Azure Blob Storage filesystem driver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darkaonline/l5-swagger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^8.6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OpenAPI/Swagger documentation generator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openspout/openspout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^4.28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Excel/CSV export (analytics, ATS export)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sentry</w:t>
            </w:r>
            <w:r>
              <w:rPr>
                <w:color w:val="202020"/>
                <w:sz w:val="18"/>
              </w:rPr>
              <w:t>/sentry-laravel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^4.14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Error tracking and performance monitoring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stancl/jobpipeline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^1.8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Chainable job pipeline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OK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laravel/telescope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^5.20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Dev debugging dashboard (should be disabled in production)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Check TELESCOPE_ENABLED env is false in production</w:t>
            </w:r>
          </w:p>
        </w:tc>
      </w:tr>
      <w:tr w:rsidR="00F11DA0">
        <w:tc>
          <w:tcPr>
            <w:tcW w:w="3168" w:type="dxa"/>
          </w:tcPr>
          <w:p w:rsidR="00F11DA0" w:rsidRDefault="009B53F7">
            <w:r>
              <w:rPr>
                <w:color w:val="202020"/>
                <w:sz w:val="18"/>
              </w:rPr>
              <w:t>laravel/tinker</w:t>
            </w:r>
          </w:p>
        </w:tc>
        <w:tc>
          <w:tcPr>
            <w:tcW w:w="1152" w:type="dxa"/>
          </w:tcPr>
          <w:p w:rsidR="00F11DA0" w:rsidRDefault="009B53F7">
            <w:r>
              <w:rPr>
                <w:color w:val="202020"/>
                <w:sz w:val="18"/>
              </w:rPr>
              <w:t>^2.10.1</w:t>
            </w:r>
          </w:p>
        </w:tc>
        <w:tc>
          <w:tcPr>
            <w:tcW w:w="3456" w:type="dxa"/>
          </w:tcPr>
          <w:p w:rsidR="00F11DA0" w:rsidRDefault="009B53F7">
            <w:r>
              <w:rPr>
                <w:color w:val="202020"/>
                <w:sz w:val="18"/>
              </w:rPr>
              <w:t>REPL for artisan (dev only)</w:t>
            </w:r>
          </w:p>
        </w:tc>
        <w:tc>
          <w:tcPr>
            <w:tcW w:w="1584" w:type="dxa"/>
          </w:tcPr>
          <w:p w:rsidR="00F11DA0" w:rsidRDefault="009B53F7">
            <w:r>
              <w:rPr>
                <w:color w:val="202020"/>
                <w:sz w:val="18"/>
              </w:rPr>
              <w:t>Dev only — OK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10.2 PHP Dev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1396"/>
        <w:gridCol w:w="5416"/>
      </w:tblGrid>
      <w:tr w:rsidR="00F11DA0"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144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576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fakerphp/faker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^1.23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Test data generation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laravel/breeze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^2.3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Auth scaffolding (likely used during setup, may be vestigial)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laravel/pail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^1.2.2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Real-time log streaming in terminal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laravel/pint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^1.24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PHP code style fixer (PSR-12)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laravel/sail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^1.41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Docker dev environment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mockery/mockery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^1.6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Mock objects for tests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nunomaduro/collision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^8.6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Better CLI error display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phpunit/phpunit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^11.5.3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Test framework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10.3 JavaScript Dependencies (package.json)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1396"/>
        <w:gridCol w:w="5429"/>
      </w:tblGrid>
      <w:tr w:rsidR="00F11DA0">
        <w:tc>
          <w:tcPr>
            <w:tcW w:w="288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144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5760" w:type="dxa"/>
            <w:shd w:val="clear" w:color="auto" w:fill="1A73E8"/>
          </w:tcPr>
          <w:p w:rsidR="00F11DA0" w:rsidRDefault="009B53F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vite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^7.0.7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Build tool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laravel-vite-plugin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^2.0.0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Laravel Vite integration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tailwindcss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^3.4.0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Utility CSS framework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@tailwindcss/forms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^0.5.2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 xml:space="preserve">Tailwind form </w:t>
            </w:r>
            <w:r>
              <w:rPr>
                <w:color w:val="202020"/>
                <w:sz w:val="18"/>
              </w:rPr>
              <w:t>styles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alpinejs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^3.4.2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Lightweight JS reactivity (used alongside Livewire)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axios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^1.11.0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HTTP client for browser AJAX calls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autoprefixer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^10.4.2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CSS vendor prefix automation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postcss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^8.4.31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CSS processing</w:t>
            </w:r>
          </w:p>
        </w:tc>
      </w:tr>
      <w:tr w:rsidR="00F11DA0">
        <w:tc>
          <w:tcPr>
            <w:tcW w:w="2880" w:type="dxa"/>
          </w:tcPr>
          <w:p w:rsidR="00F11DA0" w:rsidRDefault="009B53F7">
            <w:r>
              <w:rPr>
                <w:color w:val="202020"/>
                <w:sz w:val="18"/>
              </w:rPr>
              <w:t>concurrently</w:t>
            </w:r>
          </w:p>
        </w:tc>
        <w:tc>
          <w:tcPr>
            <w:tcW w:w="1440" w:type="dxa"/>
          </w:tcPr>
          <w:p w:rsidR="00F11DA0" w:rsidRDefault="009B53F7">
            <w:r>
              <w:rPr>
                <w:color w:val="202020"/>
                <w:sz w:val="18"/>
              </w:rPr>
              <w:t>^9.0.1</w:t>
            </w:r>
          </w:p>
        </w:tc>
        <w:tc>
          <w:tcPr>
            <w:tcW w:w="5760" w:type="dxa"/>
          </w:tcPr>
          <w:p w:rsidR="00F11DA0" w:rsidRDefault="009B53F7">
            <w:r>
              <w:rPr>
                <w:color w:val="202020"/>
                <w:sz w:val="18"/>
              </w:rPr>
              <w:t>Run multiple dev processes</w:t>
            </w:r>
            <w:r>
              <w:rPr>
                <w:color w:val="202020"/>
                <w:sz w:val="18"/>
              </w:rPr>
              <w:t xml:space="preserve"> simultaneously</w:t>
            </w:r>
          </w:p>
        </w:tc>
      </w:tr>
    </w:tbl>
    <w:p w:rsidR="00F11DA0" w:rsidRDefault="00F11DA0"/>
    <w:p w:rsidR="00F11DA0" w:rsidRDefault="009B53F7">
      <w:pPr>
        <w:pStyle w:val="Heading2"/>
      </w:pPr>
      <w:r>
        <w:rPr>
          <w:color w:val="202020"/>
        </w:rPr>
        <w:t>10.4 Flags for Orin Integration Compatibility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laravel/breeze (dev): Likely vestigial — installed during initial scaffolding. Verify it does not conflict with Fortify auth routes.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 xml:space="preserve">openai-php/laravel: Only used as a compatibility shim via </w:t>
      </w:r>
      <w:r>
        <w:rPr>
          <w:color w:val="202020"/>
          <w:sz w:val="20"/>
        </w:rPr>
        <w:t>OpenAIService. All real AI calls use direct HTTP to Azure. This creates a misleading dependency — consider removing the package if Orin exclusively uses Azure.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lastRenderedPageBreak/>
        <w:t>laravel/telescope: Should confirm TELESCOPE_ENABLED=false in production — Telescope can add sign</w:t>
      </w:r>
      <w:r>
        <w:rPr>
          <w:color w:val="202020"/>
          <w:sz w:val="20"/>
        </w:rPr>
        <w:t>ificant memory overhead.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stancl/jobpipeline: Used for the Orin™ application pipeline. Ensure compatibility with Laravel 12 queue changes.</w:t>
      </w:r>
    </w:p>
    <w:p w:rsidR="00F11DA0" w:rsidRDefault="009B53F7">
      <w:pPr>
        <w:pStyle w:val="ListBullet"/>
        <w:spacing w:after="40"/>
      </w:pPr>
      <w:r>
        <w:rPr>
          <w:color w:val="202020"/>
          <w:sz w:val="20"/>
        </w:rPr>
        <w:t>laravel/reverb: WebSocket server — ensure Reverb is running in production if real-time features (notifications, live c</w:t>
      </w:r>
      <w:r>
        <w:rPr>
          <w:color w:val="202020"/>
          <w:sz w:val="20"/>
        </w:rPr>
        <w:t>oaching) are active.</w:t>
      </w:r>
    </w:p>
    <w:p w:rsidR="00F11DA0" w:rsidRDefault="009B53F7">
      <w:r>
        <w:br w:type="page"/>
      </w:r>
    </w:p>
    <w:p w:rsidR="00F11DA0" w:rsidRDefault="009B53F7">
      <w:pPr>
        <w:pStyle w:val="Heading1"/>
      </w:pPr>
      <w:r>
        <w:rPr>
          <w:color w:val="1A73E8"/>
          <w:sz w:val="36"/>
        </w:rPr>
        <w:lastRenderedPageBreak/>
        <w:t>Appendix A — Security Issues Summary</w:t>
      </w:r>
    </w:p>
    <w:p w:rsidR="00F11DA0" w:rsidRDefault="009B53F7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P0 — CRITICAL: Azure OpenAI API key hardcoded in config/ai.php and AIService.php. Rotate immediately and use env-only.</w:t>
      </w:r>
    </w:p>
    <w:p w:rsidR="00F11DA0" w:rsidRDefault="009B53F7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P0 — CRITICAL: Live Razorpay API key (rzp_live_SYaE3xGta8COx9) shared i</w:t>
      </w:r>
      <w:r>
        <w:rPr>
          <w:b/>
          <w:color w:val="C0392B"/>
          <w:sz w:val="20"/>
        </w:rPr>
        <w:t>n rzp-key CSV. Revoke and regenerate immediately via Razorpay dashboard.</w:t>
      </w:r>
    </w:p>
    <w:p w:rsidR="00F11DA0" w:rsidRDefault="009B53F7">
      <w:pPr>
        <w:spacing w:after="80"/>
      </w:pPr>
      <w:r>
        <w:rPr>
          <w:b/>
          <w:color w:val="C0392B"/>
          <w:sz w:val="20"/>
        </w:rPr>
        <w:t>⚠</w:t>
      </w:r>
      <w:r>
        <w:rPr>
          <w:b/>
          <w:color w:val="C0392B"/>
          <w:sz w:val="20"/>
        </w:rPr>
        <w:t xml:space="preserve">  P1 — HIGH: /auth-diag route is live in production routes.web.php. Although protected by AUTH_DIAG_TOKEN, it exposes schema introspection, user seeding, and migration triggering cap</w:t>
      </w:r>
      <w:r>
        <w:rPr>
          <w:b/>
          <w:color w:val="C0392B"/>
          <w:sz w:val="20"/>
        </w:rPr>
        <w:t>abilities. Should be removed entirely from production.</w:t>
      </w:r>
    </w:p>
    <w:p w:rsidR="00F11DA0" w:rsidRDefault="009B53F7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P2 — MEDIUM: openai-php/laravel package included but primary AI calls bypass it (direct HTTP). If OPENAI_API_KEY is set, the package auto-configures — ensure it is not accidentally used with a diffe</w:t>
      </w:r>
      <w:r>
        <w:rPr>
          <w:color w:val="D37B00"/>
          <w:sz w:val="20"/>
        </w:rPr>
        <w:t>rent key.</w:t>
      </w:r>
    </w:p>
    <w:p w:rsidR="00F11DA0" w:rsidRDefault="009B53F7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P2 — MEDIUM: Phone numbers encrypted at rest (good), but verify Laravel encryption key (APP_KEY) rotation policy.</w:t>
      </w:r>
    </w:p>
    <w:p w:rsidR="00F11DA0" w:rsidRDefault="009B53F7">
      <w:pPr>
        <w:spacing w:after="80"/>
      </w:pPr>
      <w:r>
        <w:rPr>
          <w:color w:val="D37B00"/>
          <w:sz w:val="20"/>
        </w:rPr>
        <w:t>ℹ</w:t>
      </w:r>
      <w:r>
        <w:rPr>
          <w:color w:val="D37B00"/>
          <w:sz w:val="20"/>
        </w:rPr>
        <w:t xml:space="preserve">  P3 — LOW: Multiple TODO notifications mean some agent actions complete silently without user feedback.</w:t>
      </w:r>
    </w:p>
    <w:p w:rsidR="00F11DA0" w:rsidRDefault="00F11DA0"/>
    <w:p w:rsidR="00F11DA0" w:rsidRDefault="009B53F7">
      <w:pPr>
        <w:jc w:val="center"/>
      </w:pPr>
      <w:r>
        <w:rPr>
          <w:i/>
          <w:color w:val="555555"/>
        </w:rPr>
        <w:t>— End of Report —</w:t>
      </w:r>
    </w:p>
    <w:sectPr w:rsidR="00F11DA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1C3"/>
    <w:rsid w:val="009B53F7"/>
    <w:rsid w:val="00AA1D8D"/>
    <w:rsid w:val="00B47730"/>
    <w:rsid w:val="00CB0664"/>
    <w:rsid w:val="00F11D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8F02ED5-9083-49E3-94B3-015121AE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A73B51-D3D0-4B46-8D2E-A1DB62CE2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7059</Words>
  <Characters>40238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Tharini</cp:lastModifiedBy>
  <cp:revision>2</cp:revision>
  <dcterms:created xsi:type="dcterms:W3CDTF">2026-05-29T04:10:00Z</dcterms:created>
  <dcterms:modified xsi:type="dcterms:W3CDTF">2026-05-29T04:10:00Z</dcterms:modified>
  <cp:category/>
</cp:coreProperties>
</file>