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EACA0" w14:textId="0C83E016" w:rsidR="00710CFC" w:rsidRDefault="00591F52" w:rsidP="00195560">
      <w:pPr>
        <w:pStyle w:val="a4"/>
      </w:pPr>
      <w:r>
        <w:t>Лабораторна</w:t>
      </w:r>
      <w:r>
        <w:rPr>
          <w:spacing w:val="-9"/>
        </w:rPr>
        <w:t xml:space="preserve"> </w:t>
      </w:r>
      <w:r>
        <w:t>робота</w:t>
      </w:r>
      <w:r>
        <w:rPr>
          <w:spacing w:val="-7"/>
        </w:rPr>
        <w:t xml:space="preserve"> </w:t>
      </w:r>
      <w:r>
        <w:t>№10</w:t>
      </w:r>
    </w:p>
    <w:p w14:paraId="6DA160E5" w14:textId="77777777" w:rsidR="00710CFC" w:rsidRDefault="00591F52">
      <w:pPr>
        <w:spacing w:before="45" w:line="276" w:lineRule="auto"/>
        <w:ind w:left="1730" w:right="1538" w:firstLine="427"/>
        <w:rPr>
          <w:sz w:val="27"/>
        </w:rPr>
      </w:pPr>
      <w:r>
        <w:rPr>
          <w:sz w:val="27"/>
        </w:rPr>
        <w:t>з дисципліни «Алгоритмізація та програмування» Тема:</w:t>
      </w:r>
      <w:r>
        <w:rPr>
          <w:spacing w:val="-6"/>
          <w:sz w:val="27"/>
        </w:rPr>
        <w:t xml:space="preserve"> </w:t>
      </w:r>
      <w:r>
        <w:rPr>
          <w:sz w:val="27"/>
        </w:rPr>
        <w:t>"Створення</w:t>
      </w:r>
      <w:r>
        <w:rPr>
          <w:spacing w:val="-4"/>
          <w:sz w:val="27"/>
        </w:rPr>
        <w:t xml:space="preserve"> </w:t>
      </w:r>
      <w:r>
        <w:rPr>
          <w:sz w:val="27"/>
        </w:rPr>
        <w:t>і</w:t>
      </w:r>
      <w:r>
        <w:rPr>
          <w:spacing w:val="-6"/>
          <w:sz w:val="27"/>
        </w:rPr>
        <w:t xml:space="preserve"> </w:t>
      </w:r>
      <w:r>
        <w:rPr>
          <w:sz w:val="27"/>
        </w:rPr>
        <w:t>обробка</w:t>
      </w:r>
      <w:r>
        <w:rPr>
          <w:spacing w:val="-5"/>
          <w:sz w:val="27"/>
        </w:rPr>
        <w:t xml:space="preserve"> </w:t>
      </w:r>
      <w:r>
        <w:rPr>
          <w:sz w:val="27"/>
        </w:rPr>
        <w:t>структур</w:t>
      </w:r>
      <w:r>
        <w:rPr>
          <w:spacing w:val="-3"/>
          <w:sz w:val="27"/>
        </w:rPr>
        <w:t xml:space="preserve"> </w:t>
      </w:r>
      <w:r>
        <w:rPr>
          <w:sz w:val="27"/>
        </w:rPr>
        <w:t>даних</w:t>
      </w:r>
      <w:r>
        <w:rPr>
          <w:spacing w:val="-1"/>
          <w:sz w:val="27"/>
        </w:rPr>
        <w:t xml:space="preserve"> </w:t>
      </w:r>
      <w:r>
        <w:rPr>
          <w:sz w:val="27"/>
        </w:rPr>
        <w:t>мовою</w:t>
      </w:r>
      <w:r>
        <w:rPr>
          <w:spacing w:val="-4"/>
          <w:sz w:val="27"/>
        </w:rPr>
        <w:t xml:space="preserve"> </w:t>
      </w:r>
      <w:r>
        <w:rPr>
          <w:sz w:val="27"/>
        </w:rPr>
        <w:t>С</w:t>
      </w:r>
      <w:r>
        <w:rPr>
          <w:spacing w:val="-5"/>
          <w:sz w:val="27"/>
        </w:rPr>
        <w:t xml:space="preserve"> </w:t>
      </w:r>
      <w:r>
        <w:rPr>
          <w:sz w:val="27"/>
        </w:rPr>
        <w:t>++"</w:t>
      </w:r>
    </w:p>
    <w:p w14:paraId="630F2B2C" w14:textId="77777777" w:rsidR="00710CFC" w:rsidRDefault="00591F52">
      <w:pPr>
        <w:pStyle w:val="a3"/>
        <w:spacing w:before="268"/>
        <w:ind w:left="423" w:right="429"/>
        <w:jc w:val="center"/>
      </w:pPr>
      <w:r>
        <w:t>МЕТА</w:t>
      </w:r>
      <w:r>
        <w:rPr>
          <w:spacing w:val="-5"/>
        </w:rPr>
        <w:t xml:space="preserve"> </w:t>
      </w:r>
      <w:r>
        <w:rPr>
          <w:spacing w:val="-2"/>
        </w:rPr>
        <w:t>РОБОТИ</w:t>
      </w:r>
    </w:p>
    <w:p w14:paraId="57F82C19" w14:textId="77777777" w:rsidR="00710CFC" w:rsidRDefault="00591F52">
      <w:pPr>
        <w:pStyle w:val="a3"/>
        <w:spacing w:before="280" w:line="319" w:lineRule="auto"/>
        <w:ind w:left="218" w:right="218" w:firstLine="427"/>
        <w:jc w:val="both"/>
      </w:pPr>
      <w:r>
        <w:t>Вивчити теоретичний матеріал з основ представлення структур (записів) мовою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++,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також</w:t>
      </w:r>
      <w:r>
        <w:rPr>
          <w:spacing w:val="-2"/>
        </w:rPr>
        <w:t xml:space="preserve"> </w:t>
      </w:r>
      <w:r>
        <w:t>їх</w:t>
      </w:r>
      <w:r>
        <w:rPr>
          <w:spacing w:val="-3"/>
        </w:rPr>
        <w:t xml:space="preserve"> </w:t>
      </w:r>
      <w:r>
        <w:t>передачі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функції,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реалізувати декларування</w:t>
      </w:r>
      <w:r>
        <w:rPr>
          <w:spacing w:val="-1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обробку структур мовою C ++ в середовищі Visual Studio.</w:t>
      </w:r>
    </w:p>
    <w:p w14:paraId="66C0913F" w14:textId="77777777" w:rsidR="00710CFC" w:rsidRDefault="00710CFC">
      <w:pPr>
        <w:pStyle w:val="a3"/>
        <w:spacing w:before="4"/>
      </w:pPr>
    </w:p>
    <w:p w14:paraId="049119BF" w14:textId="77777777" w:rsidR="00710CFC" w:rsidRDefault="00591F52">
      <w:pPr>
        <w:pStyle w:val="a3"/>
        <w:spacing w:before="0"/>
        <w:ind w:left="429" w:right="6"/>
        <w:jc w:val="center"/>
      </w:pPr>
      <w:r>
        <w:t>ПОСТАНОВКА</w:t>
      </w:r>
      <w:r>
        <w:rPr>
          <w:spacing w:val="-16"/>
        </w:rPr>
        <w:t xml:space="preserve"> </w:t>
      </w:r>
      <w:r>
        <w:rPr>
          <w:spacing w:val="-2"/>
        </w:rPr>
        <w:t>ЗАДАЧІ</w:t>
      </w:r>
    </w:p>
    <w:p w14:paraId="4D957187" w14:textId="77777777" w:rsidR="00710CFC" w:rsidRDefault="00591F52">
      <w:pPr>
        <w:spacing w:before="285" w:line="300" w:lineRule="auto"/>
        <w:ind w:left="218" w:firstLine="427"/>
        <w:rPr>
          <w:i/>
          <w:sz w:val="28"/>
        </w:rPr>
      </w:pPr>
      <w:r>
        <w:rPr>
          <w:sz w:val="28"/>
        </w:rPr>
        <w:t>Завдання</w:t>
      </w:r>
      <w:r>
        <w:rPr>
          <w:spacing w:val="80"/>
          <w:sz w:val="28"/>
        </w:rPr>
        <w:t xml:space="preserve"> </w:t>
      </w:r>
      <w:r>
        <w:rPr>
          <w:sz w:val="28"/>
        </w:rPr>
        <w:t>1.</w:t>
      </w:r>
      <w:r>
        <w:rPr>
          <w:spacing w:val="80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80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80"/>
          <w:sz w:val="28"/>
        </w:rPr>
        <w:t xml:space="preserve"> </w:t>
      </w:r>
      <w:r>
        <w:rPr>
          <w:sz w:val="28"/>
        </w:rPr>
        <w:t>зі</w:t>
      </w:r>
      <w:r>
        <w:rPr>
          <w:spacing w:val="80"/>
          <w:sz w:val="28"/>
        </w:rPr>
        <w:t xml:space="preserve"> </w:t>
      </w:r>
      <w:r>
        <w:rPr>
          <w:sz w:val="28"/>
        </w:rPr>
        <w:t>структурами</w:t>
      </w:r>
      <w:r>
        <w:rPr>
          <w:spacing w:val="80"/>
          <w:sz w:val="28"/>
        </w:rPr>
        <w:t xml:space="preserve"> </w:t>
      </w:r>
      <w:r>
        <w:rPr>
          <w:sz w:val="28"/>
        </w:rPr>
        <w:t>даних.</w:t>
      </w:r>
      <w:r>
        <w:rPr>
          <w:spacing w:val="80"/>
          <w:sz w:val="28"/>
        </w:rPr>
        <w:t xml:space="preserve"> </w:t>
      </w:r>
      <w:r>
        <w:rPr>
          <w:i/>
          <w:sz w:val="28"/>
        </w:rPr>
        <w:t>Варіанти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завдань представлено в табл.1.</w:t>
      </w:r>
    </w:p>
    <w:p w14:paraId="79312A45" w14:textId="77777777" w:rsidR="00710CFC" w:rsidRDefault="00591F52">
      <w:pPr>
        <w:spacing w:line="322" w:lineRule="exact"/>
        <w:ind w:left="646"/>
        <w:rPr>
          <w:sz w:val="28"/>
        </w:rPr>
      </w:pPr>
      <w:r>
        <w:rPr>
          <w:sz w:val="28"/>
        </w:rPr>
        <w:t>Завдання</w:t>
      </w:r>
      <w:r>
        <w:rPr>
          <w:spacing w:val="-4"/>
          <w:sz w:val="28"/>
        </w:rPr>
        <w:t xml:space="preserve"> </w:t>
      </w:r>
      <w:r>
        <w:rPr>
          <w:sz w:val="28"/>
        </w:rPr>
        <w:t>2.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з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табл.2-</w:t>
      </w:r>
      <w:r>
        <w:rPr>
          <w:i/>
          <w:spacing w:val="-5"/>
          <w:sz w:val="28"/>
        </w:rPr>
        <w:t>3</w:t>
      </w:r>
      <w:r>
        <w:rPr>
          <w:spacing w:val="-5"/>
          <w:sz w:val="28"/>
        </w:rPr>
        <w:t>:</w:t>
      </w:r>
    </w:p>
    <w:p w14:paraId="6E2F9E49" w14:textId="77777777" w:rsidR="00710CFC" w:rsidRDefault="00591F52">
      <w:pPr>
        <w:pStyle w:val="a5"/>
        <w:numPr>
          <w:ilvl w:val="0"/>
          <w:numId w:val="1"/>
        </w:numPr>
        <w:tabs>
          <w:tab w:val="left" w:pos="1137"/>
        </w:tabs>
        <w:spacing w:before="82"/>
        <w:ind w:left="1137" w:hanging="491"/>
        <w:rPr>
          <w:sz w:val="28"/>
        </w:rPr>
      </w:pPr>
      <w:r>
        <w:rPr>
          <w:sz w:val="28"/>
        </w:rPr>
        <w:t>Описати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структуру,</w:t>
      </w:r>
      <w:r>
        <w:rPr>
          <w:spacing w:val="-3"/>
          <w:sz w:val="28"/>
        </w:rPr>
        <w:t xml:space="preserve"> </w:t>
      </w:r>
      <w:r>
        <w:rPr>
          <w:sz w:val="28"/>
        </w:rPr>
        <w:t>яка</w:t>
      </w:r>
      <w:r>
        <w:rPr>
          <w:spacing w:val="-5"/>
          <w:sz w:val="28"/>
        </w:rPr>
        <w:t xml:space="preserve"> </w:t>
      </w:r>
      <w:r>
        <w:rPr>
          <w:sz w:val="28"/>
        </w:rPr>
        <w:t>містить</w:t>
      </w:r>
      <w:r>
        <w:rPr>
          <w:spacing w:val="-5"/>
          <w:sz w:val="28"/>
        </w:rPr>
        <w:t xml:space="preserve"> </w:t>
      </w:r>
      <w:r>
        <w:rPr>
          <w:sz w:val="28"/>
        </w:rPr>
        <w:t>всі</w:t>
      </w:r>
      <w:r>
        <w:rPr>
          <w:spacing w:val="-4"/>
          <w:sz w:val="28"/>
        </w:rPr>
        <w:t xml:space="preserve"> </w:t>
      </w:r>
      <w:r>
        <w:rPr>
          <w:sz w:val="28"/>
        </w:rPr>
        <w:t>вхідні</w:t>
      </w:r>
      <w:r>
        <w:rPr>
          <w:spacing w:val="-6"/>
          <w:sz w:val="28"/>
        </w:rPr>
        <w:t xml:space="preserve"> </w:t>
      </w:r>
      <w:r>
        <w:rPr>
          <w:sz w:val="28"/>
        </w:rPr>
        <w:t>і</w:t>
      </w:r>
      <w:r>
        <w:rPr>
          <w:spacing w:val="-3"/>
          <w:sz w:val="28"/>
        </w:rPr>
        <w:t xml:space="preserve"> </w:t>
      </w:r>
      <w:r>
        <w:rPr>
          <w:sz w:val="28"/>
        </w:rPr>
        <w:t>всі</w:t>
      </w:r>
      <w:r>
        <w:rPr>
          <w:spacing w:val="-4"/>
          <w:sz w:val="28"/>
        </w:rPr>
        <w:t xml:space="preserve"> </w:t>
      </w:r>
      <w:r>
        <w:rPr>
          <w:sz w:val="28"/>
        </w:rPr>
        <w:t>вихідні</w:t>
      </w:r>
      <w:r>
        <w:rPr>
          <w:spacing w:val="-6"/>
          <w:sz w:val="28"/>
        </w:rPr>
        <w:t xml:space="preserve"> </w:t>
      </w:r>
      <w:r>
        <w:rPr>
          <w:sz w:val="28"/>
        </w:rPr>
        <w:t>дані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задачі.</w:t>
      </w:r>
    </w:p>
    <w:p w14:paraId="33D85539" w14:textId="77777777" w:rsidR="00710CFC" w:rsidRDefault="00591F52">
      <w:pPr>
        <w:pStyle w:val="a5"/>
        <w:numPr>
          <w:ilvl w:val="0"/>
          <w:numId w:val="1"/>
        </w:numPr>
        <w:tabs>
          <w:tab w:val="left" w:pos="1137"/>
          <w:tab w:val="left" w:pos="2716"/>
          <w:tab w:val="left" w:pos="4050"/>
          <w:tab w:val="left" w:pos="5445"/>
          <w:tab w:val="left" w:pos="6093"/>
          <w:tab w:val="left" w:pos="7359"/>
          <w:tab w:val="left" w:pos="8630"/>
        </w:tabs>
        <w:spacing w:before="81" w:line="297" w:lineRule="auto"/>
        <w:ind w:left="218" w:right="229" w:firstLine="427"/>
        <w:rPr>
          <w:sz w:val="28"/>
        </w:rPr>
      </w:pPr>
      <w:r>
        <w:rPr>
          <w:spacing w:val="-2"/>
          <w:sz w:val="28"/>
        </w:rPr>
        <w:t>Визначити</w:t>
      </w:r>
      <w:r>
        <w:rPr>
          <w:sz w:val="28"/>
        </w:rPr>
        <w:tab/>
      </w:r>
      <w:r>
        <w:rPr>
          <w:spacing w:val="-2"/>
          <w:sz w:val="28"/>
        </w:rPr>
        <w:t>функцію</w:t>
      </w:r>
      <w:r>
        <w:rPr>
          <w:sz w:val="28"/>
        </w:rPr>
        <w:tab/>
      </w:r>
      <w:r>
        <w:rPr>
          <w:spacing w:val="-2"/>
          <w:sz w:val="28"/>
        </w:rPr>
        <w:t>(*метод),</w:t>
      </w:r>
      <w:r>
        <w:rPr>
          <w:sz w:val="28"/>
        </w:rPr>
        <w:tab/>
      </w:r>
      <w:r>
        <w:rPr>
          <w:spacing w:val="-6"/>
          <w:sz w:val="28"/>
        </w:rPr>
        <w:t>що</w:t>
      </w:r>
      <w:r>
        <w:rPr>
          <w:sz w:val="28"/>
        </w:rPr>
        <w:tab/>
      </w:r>
      <w:r>
        <w:rPr>
          <w:spacing w:val="-2"/>
          <w:sz w:val="28"/>
        </w:rPr>
        <w:t>реалізує</w:t>
      </w:r>
      <w:r>
        <w:rPr>
          <w:sz w:val="28"/>
        </w:rPr>
        <w:tab/>
      </w:r>
      <w:r>
        <w:rPr>
          <w:spacing w:val="-2"/>
          <w:sz w:val="28"/>
        </w:rPr>
        <w:t>обробку</w:t>
      </w:r>
      <w:r>
        <w:rPr>
          <w:sz w:val="28"/>
        </w:rPr>
        <w:tab/>
      </w:r>
      <w:r>
        <w:rPr>
          <w:spacing w:val="-2"/>
          <w:sz w:val="28"/>
        </w:rPr>
        <w:t xml:space="preserve">структури </w:t>
      </w:r>
      <w:r>
        <w:rPr>
          <w:sz w:val="28"/>
        </w:rPr>
        <w:t>відповідно до задачі.</w:t>
      </w:r>
    </w:p>
    <w:p w14:paraId="0D4A4B8B" w14:textId="77777777" w:rsidR="00710CFC" w:rsidRDefault="00591F52">
      <w:pPr>
        <w:pStyle w:val="a5"/>
        <w:numPr>
          <w:ilvl w:val="0"/>
          <w:numId w:val="1"/>
        </w:numPr>
        <w:tabs>
          <w:tab w:val="left" w:pos="1137"/>
        </w:tabs>
        <w:spacing w:line="297" w:lineRule="auto"/>
        <w:ind w:left="218" w:right="222" w:firstLine="427"/>
        <w:rPr>
          <w:sz w:val="28"/>
        </w:rPr>
      </w:pPr>
      <w:r>
        <w:rPr>
          <w:sz w:val="28"/>
        </w:rPr>
        <w:t>Визначити</w:t>
      </w:r>
      <w:r>
        <w:rPr>
          <w:spacing w:val="39"/>
          <w:sz w:val="28"/>
        </w:rPr>
        <w:t xml:space="preserve"> </w:t>
      </w:r>
      <w:r>
        <w:rPr>
          <w:sz w:val="28"/>
        </w:rPr>
        <w:t>функцію</w:t>
      </w:r>
      <w:r>
        <w:rPr>
          <w:spacing w:val="35"/>
          <w:sz w:val="28"/>
        </w:rPr>
        <w:t xml:space="preserve"> </w:t>
      </w:r>
      <w:r>
        <w:rPr>
          <w:sz w:val="28"/>
        </w:rPr>
        <w:t>(*метод),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0"/>
          <w:sz w:val="28"/>
        </w:rPr>
        <w:t xml:space="preserve"> </w:t>
      </w:r>
      <w:r>
        <w:rPr>
          <w:sz w:val="28"/>
        </w:rPr>
        <w:t>перевіряє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36"/>
          <w:sz w:val="28"/>
        </w:rPr>
        <w:t xml:space="preserve"> </w:t>
      </w:r>
      <w:r>
        <w:rPr>
          <w:sz w:val="28"/>
        </w:rPr>
        <w:t>коректність</w:t>
      </w:r>
      <w:r>
        <w:rPr>
          <w:spacing w:val="37"/>
          <w:sz w:val="28"/>
        </w:rPr>
        <w:t xml:space="preserve"> </w:t>
      </w:r>
      <w:r>
        <w:rPr>
          <w:sz w:val="28"/>
        </w:rPr>
        <w:t>і</w:t>
      </w:r>
      <w:r>
        <w:rPr>
          <w:spacing w:val="39"/>
          <w:sz w:val="28"/>
        </w:rPr>
        <w:t xml:space="preserve"> </w:t>
      </w:r>
      <w:r>
        <w:rPr>
          <w:sz w:val="28"/>
        </w:rPr>
        <w:t>заповнює відповідні поля вхідних даних стуктури</w:t>
      </w:r>
    </w:p>
    <w:p w14:paraId="7640D32F" w14:textId="77777777" w:rsidR="00710CFC" w:rsidRDefault="00591F52">
      <w:pPr>
        <w:pStyle w:val="a5"/>
        <w:numPr>
          <w:ilvl w:val="0"/>
          <w:numId w:val="1"/>
        </w:numPr>
        <w:tabs>
          <w:tab w:val="left" w:pos="1137"/>
        </w:tabs>
        <w:spacing w:before="6" w:line="297" w:lineRule="auto"/>
        <w:ind w:left="218" w:right="222" w:firstLine="427"/>
        <w:rPr>
          <w:sz w:val="28"/>
        </w:rPr>
      </w:pPr>
      <w:r>
        <w:rPr>
          <w:sz w:val="28"/>
        </w:rPr>
        <w:t>Викликати функції (*методи) з пунктів С, B після оголошення змінної</w:t>
      </w:r>
      <w:r>
        <w:rPr>
          <w:spacing w:val="40"/>
          <w:sz w:val="28"/>
        </w:rPr>
        <w:t xml:space="preserve"> </w:t>
      </w:r>
      <w:r>
        <w:rPr>
          <w:sz w:val="28"/>
        </w:rPr>
        <w:t>(об’єкту) структури.</w:t>
      </w:r>
    </w:p>
    <w:p w14:paraId="2FF29B0D" w14:textId="77777777" w:rsidR="00710CFC" w:rsidRDefault="00591F52">
      <w:pPr>
        <w:pStyle w:val="a5"/>
        <w:numPr>
          <w:ilvl w:val="0"/>
          <w:numId w:val="1"/>
        </w:numPr>
        <w:tabs>
          <w:tab w:val="left" w:pos="1137"/>
        </w:tabs>
        <w:ind w:left="1137" w:hanging="491"/>
        <w:rPr>
          <w:sz w:val="28"/>
        </w:rPr>
      </w:pPr>
      <w:r>
        <w:rPr>
          <w:sz w:val="28"/>
        </w:rPr>
        <w:t>Вивести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8"/>
          <w:sz w:val="28"/>
        </w:rPr>
        <w:t xml:space="preserve"> </w:t>
      </w:r>
      <w:r>
        <w:rPr>
          <w:sz w:val="28"/>
        </w:rPr>
        <w:t>полів</w:t>
      </w:r>
      <w:r>
        <w:rPr>
          <w:spacing w:val="-7"/>
          <w:sz w:val="28"/>
        </w:rPr>
        <w:t xml:space="preserve"> </w:t>
      </w:r>
      <w:r>
        <w:rPr>
          <w:sz w:val="28"/>
        </w:rPr>
        <w:t>вихідних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даних.</w:t>
      </w:r>
    </w:p>
    <w:p w14:paraId="093307A2" w14:textId="77777777" w:rsidR="00710CFC" w:rsidRDefault="00591F52">
      <w:pPr>
        <w:pStyle w:val="a3"/>
        <w:spacing w:before="81" w:line="343" w:lineRule="auto"/>
        <w:ind w:left="218" w:firstLine="427"/>
      </w:pPr>
      <w:r>
        <w:t>Завдання</w:t>
      </w:r>
      <w:r>
        <w:rPr>
          <w:spacing w:val="40"/>
        </w:rPr>
        <w:t xml:space="preserve"> </w:t>
      </w:r>
      <w:r>
        <w:t>3.</w:t>
      </w:r>
      <w:r>
        <w:rPr>
          <w:spacing w:val="40"/>
        </w:rPr>
        <w:t xml:space="preserve"> </w:t>
      </w:r>
      <w:r>
        <w:t>Рішення</w:t>
      </w:r>
      <w:r>
        <w:rPr>
          <w:spacing w:val="40"/>
        </w:rPr>
        <w:t xml:space="preserve"> </w:t>
      </w:r>
      <w:r>
        <w:t>всіх</w:t>
      </w:r>
      <w:r>
        <w:rPr>
          <w:spacing w:val="40"/>
        </w:rPr>
        <w:t xml:space="preserve"> </w:t>
      </w:r>
      <w:r>
        <w:t>трьох</w:t>
      </w:r>
      <w:r>
        <w:rPr>
          <w:spacing w:val="40"/>
        </w:rPr>
        <w:t xml:space="preserve"> </w:t>
      </w:r>
      <w:r>
        <w:t>задач</w:t>
      </w:r>
      <w:r>
        <w:rPr>
          <w:spacing w:val="40"/>
        </w:rPr>
        <w:t xml:space="preserve"> </w:t>
      </w:r>
      <w:r>
        <w:t>реалізувати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одному</w:t>
      </w:r>
      <w:r>
        <w:rPr>
          <w:spacing w:val="40"/>
        </w:rPr>
        <w:t xml:space="preserve"> </w:t>
      </w:r>
      <w:r>
        <w:t>консольному додатку, *структурувати на модулі.</w:t>
      </w:r>
    </w:p>
    <w:p w14:paraId="05B89764" w14:textId="77777777" w:rsidR="00710CFC" w:rsidRDefault="00591F52">
      <w:pPr>
        <w:spacing w:before="291" w:line="297" w:lineRule="auto"/>
        <w:ind w:left="218" w:right="225" w:firstLine="427"/>
        <w:jc w:val="both"/>
        <w:rPr>
          <w:i/>
          <w:sz w:val="28"/>
        </w:rPr>
      </w:pPr>
      <w:r>
        <w:rPr>
          <w:sz w:val="28"/>
        </w:rPr>
        <w:t>*</w:t>
      </w:r>
      <w:r>
        <w:rPr>
          <w:spacing w:val="40"/>
          <w:sz w:val="28"/>
        </w:rPr>
        <w:t xml:space="preserve"> </w:t>
      </w:r>
      <w:r>
        <w:rPr>
          <w:i/>
          <w:sz w:val="28"/>
        </w:rPr>
        <w:t xml:space="preserve">позначено завдання підвищеної складності: робота зі структурою як з класом, що містить метод без параметрів, який оперує атрибутами (полями) </w:t>
      </w:r>
      <w:r>
        <w:rPr>
          <w:i/>
          <w:spacing w:val="-2"/>
          <w:sz w:val="28"/>
        </w:rPr>
        <w:t>класу.</w:t>
      </w:r>
    </w:p>
    <w:p w14:paraId="15947A06" w14:textId="77777777" w:rsidR="00710CFC" w:rsidRDefault="00591F52">
      <w:pPr>
        <w:spacing w:before="10" w:line="300" w:lineRule="auto"/>
        <w:ind w:left="218" w:right="222" w:firstLine="427"/>
        <w:jc w:val="both"/>
        <w:rPr>
          <w:i/>
          <w:sz w:val="28"/>
        </w:rPr>
      </w:pPr>
      <w:r>
        <w:rPr>
          <w:i/>
          <w:sz w:val="28"/>
        </w:rPr>
        <w:t>Зверніть уваг</w:t>
      </w:r>
      <w:r>
        <w:rPr>
          <w:i/>
          <w:sz w:val="28"/>
        </w:rPr>
        <w:t>у, що в табл.1 опис структури може бути наведений в одній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з попередніх задач, тобто звідти треба взяти ТІЛЬКИ СТРУКТУРУ, а ФУНКЦІЮ – зі своєї задачі!!!</w:t>
      </w:r>
    </w:p>
    <w:p w14:paraId="7C19EF79" w14:textId="77777777" w:rsidR="00710CFC" w:rsidRDefault="00591F52">
      <w:pPr>
        <w:spacing w:line="300" w:lineRule="auto"/>
        <w:ind w:left="218" w:right="433" w:firstLine="427"/>
        <w:jc w:val="both"/>
        <w:rPr>
          <w:i/>
          <w:sz w:val="28"/>
        </w:rPr>
      </w:pPr>
      <w:r>
        <w:rPr>
          <w:i/>
          <w:sz w:val="28"/>
        </w:rPr>
        <w:t>У звіті необхідно відобразити три діаграми активності: завдання 1 – для зазначеної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таблиці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функції,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z w:val="28"/>
        </w:rPr>
        <w:t>вдання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функцій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кожної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задачі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цілому.</w:t>
      </w:r>
    </w:p>
    <w:p w14:paraId="0A04F71C" w14:textId="77777777" w:rsidR="00710CFC" w:rsidRDefault="00710CFC">
      <w:pPr>
        <w:spacing w:line="300" w:lineRule="auto"/>
        <w:jc w:val="both"/>
        <w:rPr>
          <w:sz w:val="28"/>
        </w:rPr>
        <w:sectPr w:rsidR="00710CFC">
          <w:type w:val="continuous"/>
          <w:pgSz w:w="11900" w:h="16840"/>
          <w:pgMar w:top="1040" w:right="620" w:bottom="280" w:left="1200" w:header="720" w:footer="720" w:gutter="0"/>
          <w:cols w:space="720"/>
        </w:sectPr>
      </w:pPr>
    </w:p>
    <w:p w14:paraId="7B88B447" w14:textId="28181B54" w:rsidR="00710CFC" w:rsidRDefault="00591F52">
      <w:pPr>
        <w:pStyle w:val="1"/>
        <w:spacing w:before="77"/>
      </w:pPr>
      <w:r>
        <w:rPr>
          <w:spacing w:val="-6"/>
          <w:u w:val="single"/>
        </w:rPr>
        <w:lastRenderedPageBreak/>
        <w:t xml:space="preserve"> </w:t>
      </w:r>
      <w:r>
        <w:rPr>
          <w:u w:val="single"/>
        </w:rPr>
        <w:t>завдання</w:t>
      </w:r>
      <w:r>
        <w:rPr>
          <w:spacing w:val="-6"/>
          <w:u w:val="single"/>
        </w:rPr>
        <w:t xml:space="preserve"> </w:t>
      </w:r>
      <w:r>
        <w:rPr>
          <w:u w:val="single"/>
        </w:rPr>
        <w:t>2.</w:t>
      </w:r>
      <w:r>
        <w:rPr>
          <w:spacing w:val="-6"/>
          <w:u w:val="single"/>
        </w:rPr>
        <w:t xml:space="preserve"> </w:t>
      </w:r>
      <w:r>
        <w:rPr>
          <w:u w:val="single"/>
        </w:rPr>
        <w:t>(Begin</w:t>
      </w:r>
      <w:r>
        <w:rPr>
          <w:spacing w:val="-8"/>
          <w:u w:val="single"/>
        </w:rPr>
        <w:t xml:space="preserve"> </w:t>
      </w:r>
      <w:r>
        <w:rPr>
          <w:spacing w:val="-5"/>
          <w:u w:val="single"/>
        </w:rPr>
        <w:t>1)</w:t>
      </w:r>
    </w:p>
    <w:p w14:paraId="4678F018" w14:textId="17EE6A75" w:rsidR="00710CFC" w:rsidRDefault="00591F52">
      <w:pPr>
        <w:spacing w:before="64"/>
        <w:ind w:left="646"/>
        <w:rPr>
          <w:i/>
          <w:sz w:val="28"/>
        </w:rPr>
      </w:pPr>
      <w:r>
        <w:rPr>
          <w:i/>
          <w:sz w:val="28"/>
        </w:rPr>
        <w:t>Неструктурований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код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вирішення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завдання</w:t>
      </w:r>
      <w:bookmarkStart w:id="0" w:name="_GoBack"/>
      <w:bookmarkEnd w:id="0"/>
    </w:p>
    <w:p w14:paraId="289F9C91" w14:textId="77777777" w:rsidR="00710CFC" w:rsidRDefault="00591F52">
      <w:pPr>
        <w:pStyle w:val="a3"/>
        <w:spacing w:before="2"/>
        <w:rPr>
          <w:i/>
          <w:sz w:val="1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73CAC5F" wp14:editId="5DAD7A26">
            <wp:simplePos x="0" y="0"/>
            <wp:positionH relativeFrom="page">
              <wp:posOffset>1170939</wp:posOffset>
            </wp:positionH>
            <wp:positionV relativeFrom="paragraph">
              <wp:posOffset>89823</wp:posOffset>
            </wp:positionV>
            <wp:extent cx="3984615" cy="278434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4615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623F8" w14:textId="77777777" w:rsidR="00710CFC" w:rsidRDefault="00710CFC">
      <w:pPr>
        <w:pStyle w:val="a3"/>
        <w:spacing w:before="8"/>
        <w:rPr>
          <w:i/>
        </w:rPr>
      </w:pPr>
    </w:p>
    <w:p w14:paraId="33DEAAE6" w14:textId="77777777" w:rsidR="00710CFC" w:rsidRDefault="00591F52">
      <w:pPr>
        <w:pStyle w:val="1"/>
      </w:pPr>
      <w:r>
        <w:t>Код</w:t>
      </w:r>
      <w:r>
        <w:rPr>
          <w:spacing w:val="-6"/>
        </w:rPr>
        <w:t xml:space="preserve"> </w:t>
      </w:r>
      <w:r>
        <w:t>програми</w:t>
      </w:r>
      <w:r>
        <w:rPr>
          <w:spacing w:val="-8"/>
        </w:rPr>
        <w:t xml:space="preserve"> </w:t>
      </w:r>
      <w:r>
        <w:t>зі</w:t>
      </w:r>
      <w:r>
        <w:rPr>
          <w:spacing w:val="-3"/>
        </w:rPr>
        <w:t xml:space="preserve"> </w:t>
      </w:r>
      <w:r>
        <w:t>структурою</w:t>
      </w:r>
      <w:r>
        <w:rPr>
          <w:spacing w:val="-5"/>
        </w:rPr>
        <w:t xml:space="preserve"> </w:t>
      </w:r>
      <w:r>
        <w:t>(2.А)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функцією</w:t>
      </w:r>
      <w:r>
        <w:rPr>
          <w:spacing w:val="-4"/>
        </w:rPr>
        <w:t xml:space="preserve"> </w:t>
      </w:r>
      <w:r>
        <w:rPr>
          <w:spacing w:val="-2"/>
        </w:rPr>
        <w:t>(2.В):</w:t>
      </w:r>
    </w:p>
    <w:p w14:paraId="004F102D" w14:textId="77777777" w:rsidR="00710CFC" w:rsidRDefault="00591F52">
      <w:pPr>
        <w:pStyle w:val="a3"/>
        <w:spacing w:before="66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333E223" wp14:editId="58774CDA">
            <wp:simplePos x="0" y="0"/>
            <wp:positionH relativeFrom="page">
              <wp:posOffset>1170939</wp:posOffset>
            </wp:positionH>
            <wp:positionV relativeFrom="paragraph">
              <wp:posOffset>203742</wp:posOffset>
            </wp:positionV>
            <wp:extent cx="4438869" cy="408127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869" cy="4081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C40EC" w14:textId="77777777" w:rsidR="00710CFC" w:rsidRDefault="00710CFC">
      <w:pPr>
        <w:pStyle w:val="a3"/>
        <w:spacing w:before="152"/>
        <w:rPr>
          <w:b/>
          <w:i/>
        </w:rPr>
      </w:pPr>
    </w:p>
    <w:p w14:paraId="60C38EE0" w14:textId="77777777" w:rsidR="00710CFC" w:rsidRDefault="00591F52">
      <w:pPr>
        <w:ind w:left="646"/>
        <w:rPr>
          <w:sz w:val="20"/>
        </w:rPr>
      </w:pPr>
      <w:r>
        <w:rPr>
          <w:spacing w:val="-10"/>
          <w:sz w:val="20"/>
        </w:rPr>
        <w:t>\</w:t>
      </w:r>
    </w:p>
    <w:p w14:paraId="494D1A3D" w14:textId="77777777" w:rsidR="00710CFC" w:rsidRDefault="00710CFC">
      <w:pPr>
        <w:rPr>
          <w:sz w:val="20"/>
        </w:rPr>
        <w:sectPr w:rsidR="00710CFC">
          <w:pgSz w:w="11900" w:h="16840"/>
          <w:pgMar w:top="1040" w:right="620" w:bottom="280" w:left="1200" w:header="720" w:footer="720" w:gutter="0"/>
          <w:cols w:space="720"/>
        </w:sectPr>
      </w:pPr>
    </w:p>
    <w:p w14:paraId="2EFC7C63" w14:textId="0E84CE63" w:rsidR="00591F52" w:rsidRDefault="00591F52" w:rsidP="00195560">
      <w:pPr>
        <w:pStyle w:val="a3"/>
        <w:ind w:left="423" w:right="6"/>
      </w:pPr>
    </w:p>
    <w:sectPr w:rsidR="00591F52">
      <w:type w:val="continuous"/>
      <w:pgSz w:w="11900" w:h="16840"/>
      <w:pgMar w:top="1100" w:right="6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96202"/>
    <w:multiLevelType w:val="hybridMultilevel"/>
    <w:tmpl w:val="56960C32"/>
    <w:lvl w:ilvl="0" w:tplc="158A9E02">
      <w:start w:val="1"/>
      <w:numFmt w:val="upperLetter"/>
      <w:lvlText w:val="%1."/>
      <w:lvlJc w:val="left"/>
      <w:pPr>
        <w:ind w:left="1138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uk-UA" w:eastAsia="en-US" w:bidi="ar-SA"/>
      </w:rPr>
    </w:lvl>
    <w:lvl w:ilvl="1" w:tplc="23084A00">
      <w:numFmt w:val="bullet"/>
      <w:lvlText w:val="•"/>
      <w:lvlJc w:val="left"/>
      <w:pPr>
        <w:ind w:left="2033" w:hanging="492"/>
      </w:pPr>
      <w:rPr>
        <w:rFonts w:hint="default"/>
        <w:lang w:val="uk-UA" w:eastAsia="en-US" w:bidi="ar-SA"/>
      </w:rPr>
    </w:lvl>
    <w:lvl w:ilvl="2" w:tplc="3EB29A3A">
      <w:numFmt w:val="bullet"/>
      <w:lvlText w:val="•"/>
      <w:lvlJc w:val="left"/>
      <w:pPr>
        <w:ind w:left="2927" w:hanging="492"/>
      </w:pPr>
      <w:rPr>
        <w:rFonts w:hint="default"/>
        <w:lang w:val="uk-UA" w:eastAsia="en-US" w:bidi="ar-SA"/>
      </w:rPr>
    </w:lvl>
    <w:lvl w:ilvl="3" w:tplc="3F74C118">
      <w:numFmt w:val="bullet"/>
      <w:lvlText w:val="•"/>
      <w:lvlJc w:val="left"/>
      <w:pPr>
        <w:ind w:left="3821" w:hanging="492"/>
      </w:pPr>
      <w:rPr>
        <w:rFonts w:hint="default"/>
        <w:lang w:val="uk-UA" w:eastAsia="en-US" w:bidi="ar-SA"/>
      </w:rPr>
    </w:lvl>
    <w:lvl w:ilvl="4" w:tplc="5060EA4E">
      <w:numFmt w:val="bullet"/>
      <w:lvlText w:val="•"/>
      <w:lvlJc w:val="left"/>
      <w:pPr>
        <w:ind w:left="4715" w:hanging="492"/>
      </w:pPr>
      <w:rPr>
        <w:rFonts w:hint="default"/>
        <w:lang w:val="uk-UA" w:eastAsia="en-US" w:bidi="ar-SA"/>
      </w:rPr>
    </w:lvl>
    <w:lvl w:ilvl="5" w:tplc="63C26166">
      <w:numFmt w:val="bullet"/>
      <w:lvlText w:val="•"/>
      <w:lvlJc w:val="left"/>
      <w:pPr>
        <w:ind w:left="5609" w:hanging="492"/>
      </w:pPr>
      <w:rPr>
        <w:rFonts w:hint="default"/>
        <w:lang w:val="uk-UA" w:eastAsia="en-US" w:bidi="ar-SA"/>
      </w:rPr>
    </w:lvl>
    <w:lvl w:ilvl="6" w:tplc="E3C003B8">
      <w:numFmt w:val="bullet"/>
      <w:lvlText w:val="•"/>
      <w:lvlJc w:val="left"/>
      <w:pPr>
        <w:ind w:left="6503" w:hanging="492"/>
      </w:pPr>
      <w:rPr>
        <w:rFonts w:hint="default"/>
        <w:lang w:val="uk-UA" w:eastAsia="en-US" w:bidi="ar-SA"/>
      </w:rPr>
    </w:lvl>
    <w:lvl w:ilvl="7" w:tplc="10A4A426">
      <w:numFmt w:val="bullet"/>
      <w:lvlText w:val="•"/>
      <w:lvlJc w:val="left"/>
      <w:pPr>
        <w:ind w:left="7397" w:hanging="492"/>
      </w:pPr>
      <w:rPr>
        <w:rFonts w:hint="default"/>
        <w:lang w:val="uk-UA" w:eastAsia="en-US" w:bidi="ar-SA"/>
      </w:rPr>
    </w:lvl>
    <w:lvl w:ilvl="8" w:tplc="EEDCFCDA">
      <w:numFmt w:val="bullet"/>
      <w:lvlText w:val="•"/>
      <w:lvlJc w:val="left"/>
      <w:pPr>
        <w:ind w:left="8291" w:hanging="49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0CFC"/>
    <w:rsid w:val="00195560"/>
    <w:rsid w:val="00591F52"/>
    <w:rsid w:val="0071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43FC"/>
  <w15:docId w15:val="{23436CA0-8ED1-4C42-9543-93038611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46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7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2"/>
      <w:ind w:left="2062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3"/>
      <w:ind w:left="218" w:firstLine="427"/>
    </w:pPr>
  </w:style>
  <w:style w:type="paragraph" w:customStyle="1" w:styleId="TableParagraph">
    <w:name w:val="Table Paragraph"/>
    <w:basedOn w:val="a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Tanya</cp:lastModifiedBy>
  <cp:revision>2</cp:revision>
  <dcterms:created xsi:type="dcterms:W3CDTF">2024-04-30T18:57:00Z</dcterms:created>
  <dcterms:modified xsi:type="dcterms:W3CDTF">2024-04-30T19:00:00Z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2024-04-30T00:00:00Z</vt:filetime>
  </property>
  <property fmtid="{D5CDD505-2E9C-101B-9397-08002B2CF9AE}" pid="5" name="Producer">
    <vt:lpwstr>Microsoft® Word 2010</vt:lpwstr>
  </property>
</Properties>
</file>