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D15" w:rsidRDefault="001A6D15" w:rsidP="001A6D15">
      <w:pPr>
        <w:shd w:val="clear" w:color="auto" w:fill="FFFFFF"/>
        <w:outlineLvl w:val="0"/>
        <w:rPr>
          <w:rFonts w:ascii="Segoe UI Historic" w:eastAsia="Times New Roman" w:hAnsi="Segoe UI Historic" w:cs="Segoe UI Historic"/>
          <w:b/>
          <w:bCs/>
          <w:color w:val="050505"/>
          <w:kern w:val="36"/>
          <w:sz w:val="40"/>
          <w:szCs w:val="48"/>
        </w:rPr>
      </w:pPr>
      <w:r w:rsidRPr="00B630CE">
        <w:rPr>
          <w:noProof/>
        </w:rPr>
        <w:drawing>
          <wp:anchor distT="0" distB="0" distL="114300" distR="114300" simplePos="0" relativeHeight="251663360" behindDoc="0" locked="0" layoutInCell="1" allowOverlap="1" wp14:anchorId="1DB833D0" wp14:editId="3EA86E5B">
            <wp:simplePos x="0" y="0"/>
            <wp:positionH relativeFrom="margin">
              <wp:posOffset>935193</wp:posOffset>
            </wp:positionH>
            <wp:positionV relativeFrom="paragraph">
              <wp:posOffset>0</wp:posOffset>
            </wp:positionV>
            <wp:extent cx="3977640" cy="8985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smillah-calligraphy-design-template-914c3d0cb79c5f2969d376d3a4c68b4f_screen.jpg"/>
                    <pic:cNvPicPr/>
                  </pic:nvPicPr>
                  <pic:blipFill rotWithShape="1">
                    <a:blip r:embed="rId7">
                      <a:extLst>
                        <a:ext uri="{28A0092B-C50C-407E-A947-70E740481C1C}">
                          <a14:useLocalDpi xmlns:a14="http://schemas.microsoft.com/office/drawing/2010/main" val="0"/>
                        </a:ext>
                      </a:extLst>
                    </a:blip>
                    <a:srcRect l="-3021" t="8067" r="-6018" b="16892"/>
                    <a:stretch/>
                  </pic:blipFill>
                  <pic:spPr bwMode="auto">
                    <a:xfrm>
                      <a:off x="0" y="0"/>
                      <a:ext cx="3977640" cy="89852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6D15" w:rsidRDefault="001A6D15" w:rsidP="001A6D15">
      <w:pPr>
        <w:shd w:val="clear" w:color="auto" w:fill="FFFFFF"/>
        <w:outlineLvl w:val="0"/>
        <w:rPr>
          <w:rFonts w:ascii="Segoe UI Historic" w:eastAsia="Times New Roman" w:hAnsi="Segoe UI Historic" w:cs="Segoe UI Historic"/>
          <w:b/>
          <w:bCs/>
          <w:color w:val="050505"/>
          <w:kern w:val="36"/>
          <w:sz w:val="40"/>
          <w:szCs w:val="48"/>
        </w:rPr>
      </w:pPr>
    </w:p>
    <w:p w:rsidR="001A6D15" w:rsidRPr="000F7B8B" w:rsidRDefault="001A6D15" w:rsidP="001A6D15">
      <w:pPr>
        <w:shd w:val="clear" w:color="auto" w:fill="FFFFFF"/>
        <w:jc w:val="center"/>
        <w:outlineLvl w:val="0"/>
        <w:rPr>
          <w:rFonts w:ascii="Segoe UI Historic" w:eastAsia="Times New Roman" w:hAnsi="Segoe UI Historic" w:cs="Segoe UI Historic"/>
          <w:bCs/>
          <w:color w:val="050505"/>
          <w:kern w:val="36"/>
          <w:sz w:val="44"/>
          <w:szCs w:val="48"/>
        </w:rPr>
      </w:pPr>
      <w:r w:rsidRPr="00B630CE">
        <w:rPr>
          <w:noProof/>
          <w:sz w:val="18"/>
          <w14:glow w14:rad="63500">
            <w14:schemeClr w14:val="accent1">
              <w14:alpha w14:val="60000"/>
              <w14:satMod w14:val="175000"/>
            </w14:schemeClr>
          </w14:glow>
          <w14:shadow w14:blurRad="114300" w14:dist="0" w14:dir="0" w14:sx="0" w14:sy="0" w14:kx="0" w14:ky="0" w14:algn="none">
            <w14:srgbClr w14:val="000000"/>
          </w14:shadow>
        </w:rPr>
        <w:drawing>
          <wp:anchor distT="0" distB="0" distL="114300" distR="114300" simplePos="0" relativeHeight="251662336" behindDoc="0" locked="0" layoutInCell="1" allowOverlap="1" wp14:anchorId="21F0ECC1" wp14:editId="32B75F30">
            <wp:simplePos x="0" y="0"/>
            <wp:positionH relativeFrom="margin">
              <wp:posOffset>2118995</wp:posOffset>
            </wp:positionH>
            <wp:positionV relativeFrom="paragraph">
              <wp:posOffset>175363</wp:posOffset>
            </wp:positionV>
            <wp:extent cx="1623695" cy="16236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ide aw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695" cy="1623695"/>
                    </a:xfrm>
                    <a:prstGeom prst="rect">
                      <a:avLst/>
                    </a:prstGeom>
                  </pic:spPr>
                </pic:pic>
              </a:graphicData>
            </a:graphic>
            <wp14:sizeRelH relativeFrom="page">
              <wp14:pctWidth>0</wp14:pctWidth>
            </wp14:sizeRelH>
            <wp14:sizeRelV relativeFrom="page">
              <wp14:pctHeight>0</wp14:pctHeight>
            </wp14:sizeRelV>
          </wp:anchor>
        </w:drawing>
      </w:r>
    </w:p>
    <w:p w:rsidR="001A6D15" w:rsidRDefault="001A6D15" w:rsidP="001A6D15">
      <w:pPr>
        <w:shd w:val="clear" w:color="auto" w:fill="FFFFFF"/>
        <w:tabs>
          <w:tab w:val="left" w:pos="2855"/>
          <w:tab w:val="center" w:pos="4513"/>
        </w:tabs>
        <w:jc w:val="center"/>
        <w:outlineLvl w:val="0"/>
        <w:rPr>
          <w:rFonts w:ascii="Segoe UI Historic" w:eastAsia="Times New Roman" w:hAnsi="Segoe UI Historic" w:cs="Segoe UI Historic"/>
          <w:bCs/>
          <w:color w:val="000000" w:themeColor="text1"/>
          <w:kern w:val="36"/>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Default="001A6D15" w:rsidP="001A6D15">
      <w:pPr>
        <w:shd w:val="clear" w:color="auto" w:fill="FFFFFF"/>
        <w:tabs>
          <w:tab w:val="left" w:pos="2855"/>
          <w:tab w:val="center" w:pos="4513"/>
        </w:tabs>
        <w:jc w:val="center"/>
        <w:outlineLvl w:val="0"/>
        <w:rPr>
          <w:rFonts w:ascii="Segoe UI Historic" w:eastAsia="Times New Roman" w:hAnsi="Segoe UI Historic" w:cs="Segoe UI Historic"/>
          <w:bCs/>
          <w:color w:val="000000" w:themeColor="text1"/>
          <w:kern w:val="36"/>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Default="001A6D15" w:rsidP="001A6D15">
      <w:pPr>
        <w:shd w:val="clear" w:color="auto" w:fill="FFFFFF"/>
        <w:jc w:val="center"/>
        <w:outlineLvl w:val="0"/>
        <w:rPr>
          <w:rFonts w:ascii="Segoe UI Historic" w:eastAsia="Times New Roman" w:hAnsi="Segoe UI Historic" w:cs="Segoe UI Historic"/>
          <w:b/>
          <w:bCs/>
          <w:color w:val="000000" w:themeColor="text1"/>
          <w:kern w:val="36"/>
          <w:sz w:val="44"/>
          <w:szCs w:val="48"/>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60000"/>
                <w14:lumOff w14:val="40000"/>
              </w14:schemeClr>
            </w14:solidFill>
            <w14:prstDash w14:val="solid"/>
            <w14:round/>
          </w14:textOutline>
        </w:rPr>
      </w:pPr>
    </w:p>
    <w:p w:rsidR="001A6D15" w:rsidRDefault="001A6D15" w:rsidP="001A6D15">
      <w:pPr>
        <w:shd w:val="clear" w:color="auto" w:fill="FFFFFF"/>
        <w:jc w:val="center"/>
        <w:outlineLvl w:val="0"/>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jc w:val="center"/>
        <w:outlineLvl w:val="0"/>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Quaid-e-Awam University of Engineering,</w:t>
      </w:r>
    </w:p>
    <w:p w:rsidR="001A6D15" w:rsidRPr="00A4730F" w:rsidRDefault="001A6D15" w:rsidP="001A6D15">
      <w:pPr>
        <w:shd w:val="clear" w:color="auto" w:fill="FFFFFF"/>
        <w:jc w:val="center"/>
        <w:outlineLvl w:val="0"/>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 &amp; Technology, Nawabshah</w:t>
      </w: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2E74B5" w:themeColor="accent1" w:themeShade="BF"/>
          <w:kern w:val="36"/>
          <w:sz w:val="28"/>
          <w:szCs w:val="4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A4730F">
        <w:rPr>
          <w:rFonts w:ascii="Times New Roman" w:eastAsia="Times New Roman" w:hAnsi="Times New Roman" w:cs="Times New Roman"/>
          <w:bCs/>
          <w:color w:val="2E74B5" w:themeColor="accent1" w:themeShade="BF"/>
          <w:kern w:val="36"/>
          <w:sz w:val="32"/>
          <w:szCs w:val="4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23 BS Artifical Intelligence</w:t>
      </w:r>
    </w:p>
    <w:p w:rsidR="001A6D15"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i/>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i/>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i/>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i/>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Assignment#1</w:t>
      </w:r>
    </w:p>
    <w:p w:rsidR="001A6D15"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i/>
          <w:color w:val="000000" w:themeColor="text1"/>
          <w:kern w:val="36"/>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6D15">
        <w:rPr>
          <w:rFonts w:ascii="Times New Roman" w:eastAsia="Times New Roman" w:hAnsi="Times New Roman" w:cs="Times New Roman"/>
          <w:bCs/>
          <w:i/>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ENGLISH</w:t>
      </w:r>
      <w:r w:rsidRPr="001A6D15">
        <w:rPr>
          <w:rFonts w:ascii="Times New Roman" w:eastAsia="Times New Roman" w:hAnsi="Times New Roman" w:cs="Times New Roman"/>
          <w:bCs/>
          <w:color w:val="000000" w:themeColor="text1"/>
          <w:kern w:val="36"/>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A6D15"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  :           Bushra Attaria</w:t>
      </w: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outlineLvl w:val="0"/>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730F">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Roll No.  :                       </w:t>
      </w:r>
      <w:r>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23-AI-</w:t>
      </w:r>
      <w:r w:rsidRPr="00A4730F">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w:t>
      </w: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30F">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w:t>
      </w:r>
      <w:r>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  :                         21-feb-20244</w:t>
      </w:r>
    </w:p>
    <w:p w:rsidR="001A6D15" w:rsidRPr="00A4730F" w:rsidRDefault="001A6D15" w:rsidP="001A6D15">
      <w:pPr>
        <w:shd w:val="clear" w:color="auto" w:fill="FFFFFF"/>
        <w:tabs>
          <w:tab w:val="left" w:pos="2855"/>
          <w:tab w:val="center" w:pos="4513"/>
        </w:tabs>
        <w:jc w:val="center"/>
        <w:outlineLvl w:val="0"/>
        <w:rPr>
          <w:rFonts w:ascii="Times New Roman" w:eastAsia="Times New Roman" w:hAnsi="Times New Roman" w:cs="Times New Roman"/>
          <w:bCs/>
          <w:color w:val="000000" w:themeColor="text1"/>
          <w:kern w:val="36"/>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6D15" w:rsidRPr="001A6D15" w:rsidRDefault="001A6D15" w:rsidP="001A6D15"/>
    <w:p w:rsidR="00F05C31" w:rsidRDefault="00F05C31"/>
    <w:p w:rsidR="00F05C31" w:rsidRDefault="00F05C31"/>
    <w:p w:rsidR="00F05C31" w:rsidRDefault="00F05C31"/>
    <w:p w:rsidR="00774CE1" w:rsidRDefault="00F05C31" w:rsidP="00774CE1">
      <w:r>
        <w:t xml:space="preserve">                      </w:t>
      </w:r>
    </w:p>
    <w:p w:rsidR="00723241" w:rsidRDefault="00723241" w:rsidP="00774CE1">
      <w:r>
        <w:lastRenderedPageBreak/>
        <w:t>Q no. 1: Write an application as a Lecturer in any University.</w:t>
      </w:r>
    </w:p>
    <w:p w:rsidR="00723241" w:rsidRDefault="00723241" w:rsidP="00774CE1"/>
    <w:p w:rsidR="00774CE1" w:rsidRDefault="00774CE1" w:rsidP="00774CE1">
      <w:r>
        <w:t xml:space="preserve">Bushra Attaria. </w:t>
      </w:r>
    </w:p>
    <w:p w:rsidR="00774CE1" w:rsidRDefault="00774CE1" w:rsidP="00774CE1">
      <w:r>
        <w:t xml:space="preserve">H:No.B-991 Muhalla Family </w:t>
      </w:r>
      <w:r w:rsidR="00116677">
        <w:t>Quarter Liaquat Market</w:t>
      </w:r>
      <w:r>
        <w:t xml:space="preserve"> . </w:t>
      </w:r>
    </w:p>
    <w:p w:rsidR="00774CE1" w:rsidRDefault="00774CE1" w:rsidP="00774CE1">
      <w:r>
        <w:t xml:space="preserve">Nawabshah , Pakistan, 67450 </w:t>
      </w:r>
    </w:p>
    <w:p w:rsidR="00774CE1" w:rsidRDefault="00774CE1" w:rsidP="00774CE1">
      <w:r>
        <w:t xml:space="preserve">Bushrakhanum667@gmail.com </w:t>
      </w:r>
    </w:p>
    <w:p w:rsidR="00774CE1" w:rsidRDefault="00774CE1" w:rsidP="00774CE1">
      <w:r>
        <w:t>0319732069</w:t>
      </w:r>
    </w:p>
    <w:p w:rsidR="00774CE1" w:rsidRDefault="00774CE1" w:rsidP="00774CE1">
      <w:r>
        <w:t>21</w:t>
      </w:r>
      <w:r w:rsidR="001F36AF">
        <w:t>th</w:t>
      </w:r>
      <w:r>
        <w:t>-feb-2024</w:t>
      </w:r>
    </w:p>
    <w:p w:rsidR="00774CE1" w:rsidRDefault="00116677" w:rsidP="00774CE1">
      <w:r>
        <w:t>Dean</w:t>
      </w:r>
    </w:p>
    <w:p w:rsidR="00774CE1" w:rsidRDefault="00116677" w:rsidP="00116677">
      <w:pPr>
        <w:pStyle w:val="NoSpacing"/>
      </w:pPr>
      <w:r w:rsidRPr="00116677">
        <w:t>Quaid-e-Awam University of Engineering,</w:t>
      </w:r>
      <w:r>
        <w:t xml:space="preserve"> </w:t>
      </w:r>
      <w:r w:rsidRPr="00116677">
        <w:t>Science &amp; Technology, Nawabshah</w:t>
      </w:r>
      <w:r>
        <w:t>.</w:t>
      </w:r>
    </w:p>
    <w:p w:rsidR="00116677" w:rsidRDefault="00116677" w:rsidP="00774CE1">
      <w:r>
        <w:t>Quest, Haqani town Nawabshah, Shaheed Benazirabad, Sindh.</w:t>
      </w:r>
    </w:p>
    <w:p w:rsidR="00116677" w:rsidRDefault="00116677" w:rsidP="00116677">
      <w:r>
        <w:t xml:space="preserve">Nawabshah , Pakistan, 67450 </w:t>
      </w:r>
    </w:p>
    <w:p w:rsidR="00774CE1" w:rsidRDefault="00774CE1" w:rsidP="00774CE1"/>
    <w:p w:rsidR="00774CE1" w:rsidRDefault="00116677" w:rsidP="00774CE1">
      <w:r>
        <w:t>Dear Dean</w:t>
      </w:r>
      <w:r w:rsidR="00774CE1">
        <w:t>,</w:t>
      </w:r>
    </w:p>
    <w:p w:rsidR="00774CE1" w:rsidRDefault="00774CE1" w:rsidP="00774CE1"/>
    <w:p w:rsidR="00774CE1" w:rsidRPr="00A03F8A" w:rsidRDefault="00774CE1" w:rsidP="00774CE1">
      <w:r>
        <w:t>I am writing to exp</w:t>
      </w:r>
      <w:r w:rsidR="001F36AF">
        <w:t>ress my interest in the post</w:t>
      </w:r>
      <w:r>
        <w:t xml:space="preserve"> of Lecture</w:t>
      </w:r>
      <w:r w:rsidR="00116677">
        <w:t>r in English at</w:t>
      </w:r>
      <w:r w:rsidR="00116677" w:rsidRPr="00116677">
        <w:t xml:space="preserve"> Quaid-e-Awam University of Engineering,</w:t>
      </w:r>
      <w:r w:rsidR="00116677">
        <w:t xml:space="preserve"> </w:t>
      </w:r>
      <w:r w:rsidR="00116677" w:rsidRPr="00116677">
        <w:t>Science &amp; Technology, Nawabshah</w:t>
      </w:r>
      <w:r w:rsidR="00116677">
        <w:t xml:space="preserve"> </w:t>
      </w:r>
      <w:r>
        <w:t>, as</w:t>
      </w:r>
      <w:r w:rsidR="001F36AF">
        <w:t xml:space="preserve"> it</w:t>
      </w:r>
      <w:r>
        <w:t xml:space="preserve"> adv</w:t>
      </w:r>
      <w:r w:rsidR="001F36AF">
        <w:t>ertised  in the n</w:t>
      </w:r>
      <w:r w:rsidR="00532EF3">
        <w:t>ews</w:t>
      </w:r>
      <w:r w:rsidR="001F36AF">
        <w:t xml:space="preserve"> </w:t>
      </w:r>
      <w:r w:rsidR="00532EF3">
        <w:t>Paper</w:t>
      </w:r>
      <w:r w:rsidR="001F36AF">
        <w:t xml:space="preserve"> daily Dawn</w:t>
      </w:r>
      <w:r>
        <w:t>. Wit</w:t>
      </w:r>
      <w:r w:rsidR="00532EF3">
        <w:t xml:space="preserve">h a strong background in English </w:t>
      </w:r>
      <w:r>
        <w:t>, I am excited about the opportunity to contribute to the academi</w:t>
      </w:r>
      <w:r w:rsidR="00532EF3">
        <w:t xml:space="preserve">c community at </w:t>
      </w:r>
      <w:r w:rsidR="00532EF3" w:rsidRPr="00116677">
        <w:t>Quaid-e-Awam University of Engineering,</w:t>
      </w:r>
      <w:r w:rsidR="00532EF3">
        <w:t xml:space="preserve"> </w:t>
      </w:r>
      <w:r w:rsidR="00532EF3" w:rsidRPr="00116677">
        <w:t>Science &amp; Technology, Nawabshah</w:t>
      </w:r>
      <w:r>
        <w:t>.</w:t>
      </w:r>
    </w:p>
    <w:p w:rsidR="00774CE1" w:rsidRPr="00A03F8A" w:rsidRDefault="001F36AF" w:rsidP="001F36AF">
      <w:pPr>
        <w:jc w:val="center"/>
        <w:rPr>
          <w:b/>
        </w:rPr>
      </w:pPr>
      <w:r w:rsidRPr="00A03F8A">
        <w:rPr>
          <w:b/>
          <w:u w:val="single"/>
        </w:rPr>
        <w:t>My Bio-Data is as under:</w:t>
      </w:r>
    </w:p>
    <w:p w:rsidR="001F36AF" w:rsidRPr="00A03F8A" w:rsidRDefault="001F36AF" w:rsidP="001F36AF">
      <w:pPr>
        <w:jc w:val="center"/>
        <w:rPr>
          <w:b/>
        </w:rPr>
      </w:pPr>
    </w:p>
    <w:p w:rsidR="00BC2F5C" w:rsidRPr="00A03F8A" w:rsidRDefault="001F36AF" w:rsidP="001F36AF">
      <w:r w:rsidRPr="00A03F8A">
        <w:t xml:space="preserve">Name:        </w:t>
      </w:r>
      <w:r w:rsidR="00BC2F5C" w:rsidRPr="00A03F8A">
        <w:t xml:space="preserve">              </w:t>
      </w:r>
      <w:r w:rsidRPr="00A03F8A">
        <w:t xml:space="preserve"> BUSHRA ATTARIA</w:t>
      </w:r>
    </w:p>
    <w:p w:rsidR="00BC2F5C" w:rsidRPr="00A03F8A" w:rsidRDefault="00BC2F5C" w:rsidP="001F36AF">
      <w:r w:rsidRPr="00A03F8A">
        <w:t>Father’s name:        Muhammad Gulzar khan</w:t>
      </w:r>
    </w:p>
    <w:p w:rsidR="00BC2F5C" w:rsidRPr="00A03F8A" w:rsidRDefault="00BC2F5C" w:rsidP="001F36AF">
      <w:r w:rsidRPr="00A03F8A">
        <w:t>Surname:                  yousuf zahi pathan</w:t>
      </w:r>
    </w:p>
    <w:p w:rsidR="00BC2F5C" w:rsidRPr="00A03F8A" w:rsidRDefault="00BC2F5C" w:rsidP="001F36AF">
      <w:r w:rsidRPr="00A03F8A">
        <w:t>Date of Birth:            27-09-2004</w:t>
      </w:r>
    </w:p>
    <w:p w:rsidR="00BC2F5C" w:rsidRPr="00A03F8A" w:rsidRDefault="00BC2F5C" w:rsidP="001F36AF">
      <w:r w:rsidRPr="00A03F8A">
        <w:t>Domicile District:      Shaheed Benaziabad</w:t>
      </w:r>
    </w:p>
    <w:p w:rsidR="00BC2F5C" w:rsidRPr="00A03F8A" w:rsidRDefault="00BC2F5C" w:rsidP="001F36AF">
      <w:r w:rsidRPr="00A03F8A">
        <w:t>Education Qulification:  BS.English,from Quest,Nawabshah</w:t>
      </w:r>
    </w:p>
    <w:p w:rsidR="00774CE1" w:rsidRPr="00BC2F5C" w:rsidRDefault="00774CE1" w:rsidP="00774CE1">
      <w:pPr>
        <w:rPr>
          <w:sz w:val="32"/>
          <w:szCs w:val="32"/>
        </w:rPr>
      </w:pPr>
      <w:r>
        <w:t xml:space="preserve">During my tenure at </w:t>
      </w:r>
      <w:r w:rsidR="00BC2F5C">
        <w:t>Quest I was involved in English laguage</w:t>
      </w:r>
      <w:r w:rsidR="009D63CF">
        <w:t xml:space="preserve"> research work.</w:t>
      </w:r>
      <w:r>
        <w:t xml:space="preserve"> These experiences have not only refined my pedagogical skills but have also allowed me to engage with students from diverse backgrounds effectively.</w:t>
      </w:r>
    </w:p>
    <w:p w:rsidR="00774CE1" w:rsidRDefault="00774CE1" w:rsidP="00774CE1"/>
    <w:p w:rsidR="00774CE1" w:rsidRDefault="00774CE1" w:rsidP="00774CE1">
      <w:r>
        <w:t>I am particularly interested in [mention any specific projects, research, or initiatives] at [University Name] and am eager to contribute my expertise to further enhance the academic environment. Moreover, I am committed to fostering an inclusive learning environment that promotes critical thinking and intellectual growth among students.</w:t>
      </w:r>
    </w:p>
    <w:p w:rsidR="00774CE1" w:rsidRDefault="00774CE1" w:rsidP="00774CE1"/>
    <w:p w:rsidR="00774CE1" w:rsidRDefault="00774CE1" w:rsidP="00774CE1">
      <w:r>
        <w:t>Enclosed is my curriculum vitae, which provides additional details about my academic background and professional experiences. I would be delighted to discuss how my qualifications align wit</w:t>
      </w:r>
      <w:r w:rsidR="009D63CF">
        <w:t>h the needs of Quest</w:t>
      </w:r>
      <w:r>
        <w:t xml:space="preserve"> in more detail during an interview.</w:t>
      </w:r>
    </w:p>
    <w:p w:rsidR="009D63CF" w:rsidRDefault="009D63CF" w:rsidP="00774CE1">
      <w:r>
        <w:t xml:space="preserve">        </w:t>
      </w:r>
      <w:r w:rsidR="00774CE1">
        <w:t>Thank you for considering my application. I look forward to the opportunity to contribute to the esteemed academ</w:t>
      </w:r>
      <w:r>
        <w:t>ic community at Quest</w:t>
      </w:r>
      <w:r w:rsidR="00774CE1">
        <w:t>.</w:t>
      </w:r>
    </w:p>
    <w:p w:rsidR="00840276" w:rsidRDefault="00A03F8A" w:rsidP="00774CE1">
      <w:r>
        <w:t xml:space="preserve">      </w:t>
      </w:r>
      <w:r w:rsidR="00774CE1">
        <w:t>Sincerely,</w:t>
      </w:r>
    </w:p>
    <w:p w:rsidR="00A03F8A" w:rsidRPr="00840276" w:rsidRDefault="00840276" w:rsidP="00774CE1">
      <w:r>
        <w:t xml:space="preserve">  </w:t>
      </w:r>
      <w:r w:rsidR="00A03F8A">
        <w:rPr>
          <w:b/>
        </w:rPr>
        <w:t>Bushra A</w:t>
      </w:r>
      <w:r w:rsidR="00A03F8A" w:rsidRPr="00A03F8A">
        <w:rPr>
          <w:b/>
        </w:rPr>
        <w:t>ttaria</w:t>
      </w:r>
    </w:p>
    <w:p w:rsidR="00774CE1" w:rsidRDefault="00097E81" w:rsidP="00774CE1">
      <w:r>
        <w:lastRenderedPageBreak/>
        <w:t xml:space="preserve">Q no. 2: Write a letter to District Police Offer (DPO) of your District Complaining about threatening Law and Order </w:t>
      </w:r>
      <w:r w:rsidR="00723241">
        <w:t>situation in your Local area.</w:t>
      </w:r>
    </w:p>
    <w:p w:rsidR="00723241" w:rsidRDefault="00723241" w:rsidP="00774CE1"/>
    <w:p w:rsidR="00723241" w:rsidRDefault="00723241" w:rsidP="00774CE1"/>
    <w:p w:rsidR="00774CE1" w:rsidRDefault="00774CE1" w:rsidP="00774CE1">
      <w:r>
        <w:t>Subject: Urgent Complaint Regarding Threatening Law and Order</w:t>
      </w:r>
      <w:r w:rsidR="00F2433D">
        <w:t xml:space="preserve"> Situations in Nawabshah.</w:t>
      </w:r>
    </w:p>
    <w:p w:rsidR="00774CE1" w:rsidRDefault="00774CE1" w:rsidP="00774CE1"/>
    <w:p w:rsidR="00774CE1" w:rsidRDefault="00774CE1" w:rsidP="00774CE1">
      <w:r>
        <w:t>Dear District Police Officer</w:t>
      </w:r>
      <w:r w:rsidR="00B838E7">
        <w:t xml:space="preserve">  Dilawer Khan </w:t>
      </w:r>
      <w:r>
        <w:t>,</w:t>
      </w:r>
    </w:p>
    <w:p w:rsidR="00774CE1" w:rsidRDefault="00774CE1" w:rsidP="00774CE1"/>
    <w:p w:rsidR="00774CE1" w:rsidRDefault="00774CE1" w:rsidP="00774CE1">
      <w:r>
        <w:t>I am writing to bring to your immediate attention the alarming and threatening law and order situations prevailing in our local area. As a concern</w:t>
      </w:r>
      <w:r w:rsidR="00B838E7">
        <w:t xml:space="preserve">ed resident of Nawabshah </w:t>
      </w:r>
      <w:r>
        <w:t>, I feel compelled to address the escalating incidents of crime and violence that are endangering the safety and security of our community.</w:t>
      </w:r>
      <w:r w:rsidR="00A51556">
        <w:t xml:space="preserve"> </w:t>
      </w:r>
      <w:r w:rsidR="00B838E7">
        <w:t xml:space="preserve">Over the past few Monday </w:t>
      </w:r>
      <w:r>
        <w:t>, there has been a noticeable increase in criminal activities such as., robberies,</w:t>
      </w:r>
      <w:r w:rsidR="00B838E7">
        <w:t xml:space="preserve"> drug dealing, vandalism.</w:t>
      </w:r>
      <w:r>
        <w:t xml:space="preserve"> These incidents have instilled fear among the residents, making it difficult for us to go about our daily lives without worrying about our safety and well-being.</w:t>
      </w:r>
      <w:r w:rsidR="00A51556">
        <w:t xml:space="preserve"> </w:t>
      </w:r>
      <w:r>
        <w:t>Furthermore, the lack of visible police presence and patrolling in our area has emboldened perpetrators to continue their unlawful activities with impunity. Despite several complaints lodged by concerned citizens in the past, little to no action seems to have been taken to address these pressing issues effectively.</w:t>
      </w:r>
    </w:p>
    <w:p w:rsidR="00774CE1" w:rsidRDefault="00774CE1" w:rsidP="00774CE1"/>
    <w:p w:rsidR="00774CE1" w:rsidRDefault="00774CE1" w:rsidP="00774CE1">
      <w:r>
        <w:t>Therefore, I urge you to take immediate and decisive action to restore law and order in our local area. This may include:</w:t>
      </w:r>
    </w:p>
    <w:p w:rsidR="00774CE1" w:rsidRDefault="00774CE1" w:rsidP="00774CE1"/>
    <w:p w:rsidR="00774CE1" w:rsidRDefault="00774CE1" w:rsidP="00774CE1">
      <w:r>
        <w:t>1. Increasing police patrols and surveillance in areas prone to criminal activities.</w:t>
      </w:r>
    </w:p>
    <w:p w:rsidR="00774CE1" w:rsidRDefault="00774CE1" w:rsidP="00774CE1">
      <w:r>
        <w:t>2. Conducting thorough investigations into recent incidents and apprehending the perpetrators.</w:t>
      </w:r>
    </w:p>
    <w:p w:rsidR="00774CE1" w:rsidRDefault="00774CE1" w:rsidP="00774CE1">
      <w:r>
        <w:t>3. Collaborating with community leaders and residents to establish neighborhood watch programs and foster a sense of vigilance and unity.</w:t>
      </w:r>
    </w:p>
    <w:p w:rsidR="00774CE1" w:rsidRDefault="00774CE1" w:rsidP="00774CE1">
      <w:r>
        <w:t>4. Implementing preventive measures such as installing CCTV cameras in strategic locations to deter criminal behavior.</w:t>
      </w:r>
    </w:p>
    <w:p w:rsidR="00774CE1" w:rsidRDefault="00774CE1" w:rsidP="00774CE1"/>
    <w:p w:rsidR="00774CE1" w:rsidRDefault="00774CE1" w:rsidP="00774CE1">
      <w:r>
        <w:t>It is imperative that swift action is taken to curb the rising tide of crime and ensure the safety and security of all residents in our locality. We rely on the police department to uphold the law and protect our rights as citizens, and we trust that you will prioritize this matter accordingly.</w:t>
      </w:r>
    </w:p>
    <w:p w:rsidR="00774CE1" w:rsidRDefault="00774CE1" w:rsidP="00774CE1"/>
    <w:p w:rsidR="00774CE1" w:rsidRDefault="00774CE1" w:rsidP="00774CE1">
      <w:r>
        <w:t>I kindly request a prompt response to this urgent matter, outlining the steps that will be taken to address our concerns and improve the law and order situation in our local area.</w:t>
      </w:r>
    </w:p>
    <w:p w:rsidR="00774CE1" w:rsidRDefault="00774CE1" w:rsidP="00774CE1"/>
    <w:p w:rsidR="00774CE1" w:rsidRDefault="00774CE1" w:rsidP="00774CE1">
      <w:r>
        <w:t>Thank you for your attention to this matter.</w:t>
      </w:r>
    </w:p>
    <w:p w:rsidR="00774CE1" w:rsidRDefault="00774CE1" w:rsidP="00774CE1"/>
    <w:p w:rsidR="00774CE1" w:rsidRDefault="00774CE1" w:rsidP="00774CE1">
      <w:r>
        <w:t>Sincerely,</w:t>
      </w:r>
    </w:p>
    <w:p w:rsidR="00774CE1" w:rsidRDefault="00110DBE" w:rsidP="00774CE1">
      <w:r>
        <w:t xml:space="preserve">Bushra Attaria. </w:t>
      </w:r>
    </w:p>
    <w:p w:rsidR="00774CE1" w:rsidRDefault="00110DBE" w:rsidP="00774CE1">
      <w:r>
        <w:t xml:space="preserve"> </w:t>
      </w:r>
      <w:r>
        <w:t xml:space="preserve">H:No.B-991 Muhalla Family Quarter Liaquat Market . </w:t>
      </w:r>
    </w:p>
    <w:p w:rsidR="00D6735E" w:rsidRDefault="00110DBE" w:rsidP="00774CE1">
      <w:r>
        <w:t>0319732069</w:t>
      </w:r>
    </w:p>
    <w:p w:rsidR="00840276" w:rsidRDefault="00840276" w:rsidP="00774CE1"/>
    <w:p w:rsidR="00840276" w:rsidRPr="00840276" w:rsidRDefault="00840276" w:rsidP="00840276"/>
    <w:p w:rsidR="00840276" w:rsidRPr="00840276" w:rsidRDefault="00840276" w:rsidP="00840276">
      <w:r>
        <w:rPr>
          <w:noProof/>
        </w:rPr>
        <w:lastRenderedPageBreak/>
        <mc:AlternateContent>
          <mc:Choice Requires="wps">
            <w:drawing>
              <wp:anchor distT="45720" distB="45720" distL="114300" distR="114300" simplePos="0" relativeHeight="251666432" behindDoc="0" locked="0" layoutInCell="1" allowOverlap="1" wp14:anchorId="739BB5FC" wp14:editId="37A1685A">
                <wp:simplePos x="0" y="0"/>
                <wp:positionH relativeFrom="margin">
                  <wp:align>right</wp:align>
                </wp:positionH>
                <wp:positionV relativeFrom="paragraph">
                  <wp:posOffset>-534851</wp:posOffset>
                </wp:positionV>
                <wp:extent cx="5812699"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699" cy="1404620"/>
                        </a:xfrm>
                        <a:prstGeom prst="rect">
                          <a:avLst/>
                        </a:prstGeom>
                        <a:solidFill>
                          <a:srgbClr val="FFFFFF"/>
                        </a:solidFill>
                        <a:ln w="9525">
                          <a:noFill/>
                          <a:miter lim="800000"/>
                          <a:headEnd/>
                          <a:tailEnd/>
                        </a:ln>
                      </wps:spPr>
                      <wps:txbx>
                        <w:txbxContent>
                          <w:p w:rsidR="00840276" w:rsidRDefault="00840276" w:rsidP="00840276">
                            <w:bookmarkStart w:id="0" w:name="_GoBack"/>
                          </w:p>
                          <w:p w:rsidR="00840276" w:rsidRDefault="00840276" w:rsidP="00840276">
                            <w:r>
                              <w:t xml:space="preserve">Q no.3: Write down your Personal Curriculum Vitae (C.v). </w:t>
                            </w:r>
                          </w:p>
                          <w:bookmarkEnd w:id="0"/>
                          <w:p w:rsidR="00840276" w:rsidRDefault="0084027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9BB5FC" id="_x0000_t202" coordsize="21600,21600" o:spt="202" path="m,l,21600r21600,l21600,xe">
                <v:stroke joinstyle="miter"/>
                <v:path gradientshapeok="t" o:connecttype="rect"/>
              </v:shapetype>
              <v:shape id="Text Box 2" o:spid="_x0000_s1026" type="#_x0000_t202" style="position:absolute;margin-left:406.5pt;margin-top:-42.1pt;width:457.7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" stroked="f">
                <v:textbox style="mso-fit-shape-to-text:t">
                  <w:txbxContent>
                    <w:p w:rsidR="00840276" w:rsidRDefault="00840276" w:rsidP="00840276">
                      <w:bookmarkStart w:id="1" w:name="_GoBack"/>
                    </w:p>
                    <w:p w:rsidR="00840276" w:rsidRDefault="00840276" w:rsidP="00840276">
                      <w:r>
                        <w:t xml:space="preserve">Q no.3: Write down your Personal Curriculum Vitae (C.v). </w:t>
                      </w:r>
                    </w:p>
                    <w:bookmarkEnd w:id="1"/>
                    <w:p w:rsidR="00840276" w:rsidRDefault="00840276"/>
                  </w:txbxContent>
                </v:textbox>
                <w10:wrap anchorx="margin"/>
              </v:shape>
            </w:pict>
          </mc:Fallback>
        </mc:AlternateContent>
      </w:r>
    </w:p>
    <w:p w:rsidR="00840276" w:rsidRPr="00840276" w:rsidRDefault="00840276" w:rsidP="00840276">
      <w:r>
        <w:rPr>
          <w:noProof/>
        </w:rPr>
        <w:drawing>
          <wp:anchor distT="0" distB="0" distL="114300" distR="114300" simplePos="0" relativeHeight="251664384" behindDoc="0" locked="0" layoutInCell="1" allowOverlap="1" wp14:anchorId="0848675F" wp14:editId="5CB24F5F">
            <wp:simplePos x="0" y="0"/>
            <wp:positionH relativeFrom="page">
              <wp:posOffset>1356542</wp:posOffset>
            </wp:positionH>
            <wp:positionV relativeFrom="paragraph">
              <wp:posOffset>785405</wp:posOffset>
            </wp:positionV>
            <wp:extent cx="1871980" cy="1831340"/>
            <wp:effectExtent l="76200" t="76200" r="90170" b="736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hi.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871980" cy="1831340"/>
                    </a:xfrm>
                    <a:prstGeom prst="ellipse">
                      <a:avLst/>
                    </a:prstGeom>
                    <a:ln w="63500" cap="rnd">
                      <a:solidFill>
                        <a:schemeClr val="accent5">
                          <a:lumMod val="50000"/>
                        </a:schemeClr>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84386D9" wp14:editId="7198F9A3">
            <wp:extent cx="5779952" cy="7095475"/>
            <wp:effectExtent l="133350" t="114300" r="14478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professional modern CV resu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6535" cy="71158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6735E" w:rsidRDefault="00D6735E" w:rsidP="00774CE1"/>
    <w:sectPr w:rsidR="00D67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461" w:rsidRDefault="00DA5461" w:rsidP="00A03F8A">
      <w:r>
        <w:separator/>
      </w:r>
    </w:p>
  </w:endnote>
  <w:endnote w:type="continuationSeparator" w:id="0">
    <w:p w:rsidR="00DA5461" w:rsidRDefault="00DA5461" w:rsidP="00A0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461" w:rsidRDefault="00DA5461" w:rsidP="00A03F8A">
      <w:r>
        <w:separator/>
      </w:r>
    </w:p>
  </w:footnote>
  <w:footnote w:type="continuationSeparator" w:id="0">
    <w:p w:rsidR="00DA5461" w:rsidRDefault="00DA5461" w:rsidP="00A03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31"/>
    <w:rsid w:val="00097E81"/>
    <w:rsid w:val="00110DBE"/>
    <w:rsid w:val="00116677"/>
    <w:rsid w:val="001A6D15"/>
    <w:rsid w:val="001F36AF"/>
    <w:rsid w:val="00532EF3"/>
    <w:rsid w:val="00723241"/>
    <w:rsid w:val="00774CE1"/>
    <w:rsid w:val="007C25B4"/>
    <w:rsid w:val="00840276"/>
    <w:rsid w:val="009404C3"/>
    <w:rsid w:val="009D63CF"/>
    <w:rsid w:val="009F5F4F"/>
    <w:rsid w:val="00A03F8A"/>
    <w:rsid w:val="00A51556"/>
    <w:rsid w:val="00B838E7"/>
    <w:rsid w:val="00BC2F5C"/>
    <w:rsid w:val="00D6735E"/>
    <w:rsid w:val="00DA5461"/>
    <w:rsid w:val="00E03D53"/>
    <w:rsid w:val="00EF0672"/>
    <w:rsid w:val="00F05C31"/>
    <w:rsid w:val="00F2433D"/>
    <w:rsid w:val="00FE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3B56E"/>
  <w15:chartTrackingRefBased/>
  <w15:docId w15:val="{E1018BB6-B896-4277-8387-A182D269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05C3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677"/>
    <w:pPr>
      <w:spacing w:after="0" w:line="240" w:lineRule="auto"/>
    </w:pPr>
    <w:rPr>
      <w:sz w:val="24"/>
      <w:szCs w:val="24"/>
    </w:rPr>
  </w:style>
  <w:style w:type="paragraph" w:styleId="Header">
    <w:name w:val="header"/>
    <w:basedOn w:val="Normal"/>
    <w:link w:val="HeaderChar"/>
    <w:uiPriority w:val="99"/>
    <w:unhideWhenUsed/>
    <w:rsid w:val="00A03F8A"/>
    <w:pPr>
      <w:tabs>
        <w:tab w:val="center" w:pos="4680"/>
        <w:tab w:val="right" w:pos="9360"/>
      </w:tabs>
    </w:pPr>
  </w:style>
  <w:style w:type="character" w:customStyle="1" w:styleId="HeaderChar">
    <w:name w:val="Header Char"/>
    <w:basedOn w:val="DefaultParagraphFont"/>
    <w:link w:val="Header"/>
    <w:uiPriority w:val="99"/>
    <w:rsid w:val="00A03F8A"/>
    <w:rPr>
      <w:sz w:val="24"/>
      <w:szCs w:val="24"/>
    </w:rPr>
  </w:style>
  <w:style w:type="paragraph" w:styleId="Footer">
    <w:name w:val="footer"/>
    <w:basedOn w:val="Normal"/>
    <w:link w:val="FooterChar"/>
    <w:uiPriority w:val="99"/>
    <w:unhideWhenUsed/>
    <w:rsid w:val="00A03F8A"/>
    <w:pPr>
      <w:tabs>
        <w:tab w:val="center" w:pos="4680"/>
        <w:tab w:val="right" w:pos="9360"/>
      </w:tabs>
    </w:pPr>
  </w:style>
  <w:style w:type="character" w:customStyle="1" w:styleId="FooterChar">
    <w:name w:val="Footer Char"/>
    <w:basedOn w:val="DefaultParagraphFont"/>
    <w:link w:val="Footer"/>
    <w:uiPriority w:val="99"/>
    <w:rsid w:val="00A03F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BC8941B-D46B-4E01-BD64-01E036DB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2024-02-21T16:06:00Z</dcterms:created>
  <dcterms:modified xsi:type="dcterms:W3CDTF">2024-02-22T19:11:00Z</dcterms:modified>
</cp:coreProperties>
</file>