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262C4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Documentation: Notepad Clone Using </w:t>
      </w:r>
      <w:proofErr w:type="spellStart"/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Tkinter</w:t>
      </w:r>
      <w:proofErr w:type="spellEnd"/>
    </w:p>
    <w:p w14:paraId="0923A411" w14:textId="77777777" w:rsidR="00B442D9" w:rsidRPr="00B442D9" w:rsidRDefault="00B442D9" w:rsidP="00B44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documentation explains each part of your Notepad clone, covering the purpose, usage, and explanation of every module, library, function, and line of code used.</w:t>
      </w:r>
    </w:p>
    <w:p w14:paraId="3759CFC2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0BB9EF">
          <v:rect id="_x0000_i1025" style="width:0;height:1.5pt" o:hralign="center" o:hrstd="t" o:hr="t" fillcolor="#a0a0a0" stroked="f"/>
        </w:pict>
      </w:r>
    </w:p>
    <w:p w14:paraId="0B840611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Importing Modules and Libraries</w:t>
      </w:r>
    </w:p>
    <w:p w14:paraId="62E983AE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36D8B52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from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tkinter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*</w:t>
      </w:r>
    </w:p>
    <w:p w14:paraId="0C868BD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from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tkinter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filedialog</w:t>
      </w:r>
      <w:proofErr w:type="spellEnd"/>
    </w:p>
    <w:p w14:paraId="20AFF37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from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tkinter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messagebox</w:t>
      </w:r>
      <w:proofErr w:type="spellEnd"/>
    </w:p>
    <w:p w14:paraId="191C5B86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from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tkinter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font</w:t>
      </w:r>
    </w:p>
    <w:p w14:paraId="6FEFF31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from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tkinter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colorchooser</w:t>
      </w:r>
      <w:proofErr w:type="spellEnd"/>
    </w:p>
    <w:p w14:paraId="634E1AF6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webbrowser</w:t>
      </w:r>
      <w:proofErr w:type="spellEnd"/>
    </w:p>
    <w:p w14:paraId="466D4C93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from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PIL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import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Image,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ImageTk</w:t>
      </w:r>
      <w:proofErr w:type="spellEnd"/>
    </w:p>
    <w:p w14:paraId="6A1F6AE2" w14:textId="6F196F5C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standard Python library for creating graphical user interfaces (GUIs). </w:t>
      </w: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tkinter</w:t>
      </w:r>
      <w:proofErr w:type="spellEnd"/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*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imports all widgets and constants, making them directly accessible.</w:t>
      </w:r>
    </w:p>
    <w:p w14:paraId="525444E1" w14:textId="77777777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filedialog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dialogs for opening and saving files.</w:t>
      </w:r>
    </w:p>
    <w:p w14:paraId="05E35158" w14:textId="77777777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messagebox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show pop-up messages (e.g., About dialog).</w:t>
      </w:r>
    </w:p>
    <w:p w14:paraId="7CB45C21" w14:textId="77777777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customization of font family, size, and style.</w:t>
      </w:r>
    </w:p>
    <w:p w14:paraId="2E3F62EA" w14:textId="77777777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colorchooser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Lets users pick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text.</w:t>
      </w:r>
    </w:p>
    <w:p w14:paraId="50C26779" w14:textId="77777777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webbrowser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open URLs in the default web browser.</w:t>
      </w:r>
    </w:p>
    <w:p w14:paraId="4D087D33" w14:textId="77777777" w:rsidR="00B442D9" w:rsidRPr="00B442D9" w:rsidRDefault="00B442D9" w:rsidP="00B44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 (Pillow)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Image processing library. </w:t>
      </w: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for opening images, </w:t>
      </w:r>
      <w:proofErr w:type="spellStart"/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ImageTk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for displaying images in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widgets.</w:t>
      </w:r>
    </w:p>
    <w:p w14:paraId="59B7EB1D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E8E5A8">
          <v:rect id="_x0000_i1026" style="width:0;height:1.5pt" o:hralign="center" o:hrstd="t" o:hr="t" fillcolor="#a0a0a0" stroked="f"/>
        </w:pict>
      </w:r>
    </w:p>
    <w:p w14:paraId="7FC38C5A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Application Setup</w:t>
      </w:r>
    </w:p>
    <w:p w14:paraId="0BEC4A37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2E7DAA7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default_size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12</w:t>
      </w:r>
    </w:p>
    <w:p w14:paraId="13BBF4C3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root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Tk(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2CA9AA3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root.title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"Notepad"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03F4EF5C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root.geometry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"800x600"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668F3FF0" w14:textId="77777777" w:rsidR="00B442D9" w:rsidRPr="00B442D9" w:rsidRDefault="00B442D9" w:rsidP="00B44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default_size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default font size for the text area.</w:t>
      </w:r>
    </w:p>
    <w:p w14:paraId="2094B7C6" w14:textId="77777777" w:rsidR="00B442D9" w:rsidRPr="00B442D9" w:rsidRDefault="00B442D9" w:rsidP="00B44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root = 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the main application window</w:t>
      </w:r>
      <w:r w:rsidR="00B45766">
        <w:t>.</w:t>
      </w:r>
    </w:p>
    <w:p w14:paraId="045AFBC1" w14:textId="77777777" w:rsidR="00B442D9" w:rsidRPr="00B442D9" w:rsidRDefault="00B442D9" w:rsidP="00B44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geometry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the window's title and size.</w:t>
      </w:r>
    </w:p>
    <w:p w14:paraId="3178BFE7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BF4416">
          <v:rect id="_x0000_i1027" style="width:0;height:1.5pt" o:hralign="center" o:hrstd="t" o:hr="t" fillcolor="#a0a0a0" stroked="f"/>
        </w:pict>
      </w:r>
    </w:p>
    <w:p w14:paraId="0066E1E1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Font Configuration</w:t>
      </w:r>
    </w:p>
    <w:p w14:paraId="05F429DE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2F6D4D0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text_font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font.Font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(family=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"Times New Roman"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size=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default_size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524EE306" w14:textId="77777777" w:rsidR="00B442D9" w:rsidRPr="00B442D9" w:rsidRDefault="00B442D9" w:rsidP="00B44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Sets the default font to "Times New Roman" with the specified size.</w:t>
      </w:r>
    </w:p>
    <w:p w14:paraId="37683E55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A3C2C1">
          <v:rect id="_x0000_i1028" style="width:0;height:1.5pt" o:hralign="center" o:hrstd="t" o:hr="t" fillcolor="#a0a0a0" stroked="f"/>
        </w:pict>
      </w:r>
    </w:p>
    <w:p w14:paraId="352C14DA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Layout: Frames and Text Area</w:t>
      </w:r>
    </w:p>
    <w:p w14:paraId="7728BE17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11182D2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text_frame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Frame(root)</w:t>
      </w:r>
    </w:p>
    <w:p w14:paraId="47D4A5E7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frame.pack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(expand=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1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fill=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'both'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43ED733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text_area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text_frame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undo=True, wrap=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'word'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font=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text_font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076B1A0C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area.pack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(side=LEFT, expand=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1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fill=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'both'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32D2EFE3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scrollbar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Scrollbar(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text_frame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orient=VERTICAL, command=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area.yview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6149B3C6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scrollbar.pack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(side=RIGHT, fill=Y)</w:t>
      </w:r>
    </w:p>
    <w:p w14:paraId="6382AABD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text_area.config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yscrollcommand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scrollbar.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set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26DCFF82" w14:textId="77777777" w:rsidR="00B442D9" w:rsidRPr="00B442D9" w:rsidRDefault="00B442D9" w:rsidP="00B4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 for organizing widgets.</w:t>
      </w:r>
    </w:p>
    <w:p w14:paraId="0742F8D2" w14:textId="77777777" w:rsidR="00B442D9" w:rsidRPr="00B442D9" w:rsidRDefault="00B442D9" w:rsidP="00B4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widget for text editing, supports undo/redo and word wrapping.</w:t>
      </w:r>
    </w:p>
    <w:p w14:paraId="2F50348E" w14:textId="77777777" w:rsidR="00B442D9" w:rsidRPr="00B442D9" w:rsidRDefault="00B442D9" w:rsidP="00B4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Scrollbar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Vertical scrollbar linked to the text area for navigation.</w:t>
      </w:r>
    </w:p>
    <w:p w14:paraId="32FD0221" w14:textId="77777777" w:rsidR="00B442D9" w:rsidRPr="00B442D9" w:rsidRDefault="00B442D9" w:rsidP="00B4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Geometry manager to arrange widgets in the window.</w:t>
      </w:r>
    </w:p>
    <w:p w14:paraId="2F477DF6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7339E2">
          <v:rect id="_x0000_i1029" style="width:0;height:1.5pt" o:hralign="center" o:hrstd="t" o:hr="t" fillcolor="#a0a0a0" stroked="f"/>
        </w:pict>
      </w:r>
    </w:p>
    <w:p w14:paraId="64B81544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Menu Bar Setup</w:t>
      </w:r>
    </w:p>
    <w:p w14:paraId="0514B5D0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68F9374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Menu(root)</w:t>
      </w:r>
    </w:p>
    <w:p w14:paraId="4D188708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root.config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41011918" w14:textId="77777777" w:rsidR="00B442D9" w:rsidRPr="00B442D9" w:rsidRDefault="00B442D9" w:rsidP="00B4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menu bar attached to the main window.</w:t>
      </w:r>
    </w:p>
    <w:p w14:paraId="622C89BB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806FCA">
          <v:rect id="_x0000_i1030" style="width:0;height:1.5pt" o:hralign="center" o:hrstd="t" o:hr="t" fillcolor="#a0a0a0" stroked="f"/>
        </w:pict>
      </w:r>
    </w:p>
    <w:p w14:paraId="61ACA6DE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File Menu</w:t>
      </w:r>
    </w:p>
    <w:p w14:paraId="378A8DFB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975AF46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tearoff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0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12D1E926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cascade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'File'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19EA0CAE" w14:textId="77777777" w:rsidR="00B442D9" w:rsidRPr="00B442D9" w:rsidRDefault="00B442D9" w:rsidP="00B44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add_cascade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the "File" menu to the menu bar.</w:t>
      </w:r>
    </w:p>
    <w:p w14:paraId="42F539B1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 Menu Functions</w:t>
      </w:r>
    </w:p>
    <w:p w14:paraId="54B303E8" w14:textId="77777777" w:rsidR="00B442D9" w:rsidRPr="00B442D9" w:rsidRDefault="00B442D9" w:rsidP="00B44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Clears the text area for a new document.</w:t>
      </w:r>
    </w:p>
    <w:p w14:paraId="72A9B57E" w14:textId="77777777" w:rsidR="00B442D9" w:rsidRPr="00B442D9" w:rsidRDefault="00B442D9" w:rsidP="00B44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dialog to select and read a text file, then displays its contents.</w:t>
      </w:r>
    </w:p>
    <w:p w14:paraId="73A49749" w14:textId="77777777" w:rsidR="00B442D9" w:rsidRPr="00B442D9" w:rsidRDefault="00B442D9" w:rsidP="00B44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save dialog and writes the text area content to a file.</w:t>
      </w:r>
    </w:p>
    <w:p w14:paraId="0C4CB6BF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 Menu Items</w:t>
      </w:r>
    </w:p>
    <w:p w14:paraId="760B6E29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F8E249D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lastRenderedPageBreak/>
        <w:t>file_menu.add_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command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'New </w:t>
      </w:r>
      <w:proofErr w:type="gramStart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   (</w:t>
      </w:r>
      <w:proofErr w:type="spellStart"/>
      <w:proofErr w:type="gram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Ctrl+N</w:t>
      </w:r>
      <w:proofErr w:type="spell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)'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command=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new_file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7B1F6F7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file_menu.add_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command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'Open</w:t>
      </w:r>
      <w:proofErr w:type="gramStart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   (</w:t>
      </w:r>
      <w:proofErr w:type="spellStart"/>
      <w:proofErr w:type="gram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Ctrl+O</w:t>
      </w:r>
      <w:proofErr w:type="spell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)'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command=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open_file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0004905D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file_menu.add_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command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'Save </w:t>
      </w:r>
      <w:proofErr w:type="gramStart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   (</w:t>
      </w:r>
      <w:proofErr w:type="spellStart"/>
      <w:proofErr w:type="gram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Ctrl+S</w:t>
      </w:r>
      <w:proofErr w:type="spell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)'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command=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save_file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4A22E8C5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file_menu.add_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separator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3848B51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file_menu.add_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command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'Exit </w:t>
      </w:r>
      <w:proofErr w:type="gramStart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 xml:space="preserve">   (</w:t>
      </w:r>
      <w:proofErr w:type="gram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Alt+F4)'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command=</w:t>
      </w: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root.destroy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585928A6" w14:textId="77777777" w:rsidR="00B442D9" w:rsidRPr="00B442D9" w:rsidRDefault="00B442D9" w:rsidP="00B44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add_command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clickable menu items linked to their respective functions.</w:t>
      </w:r>
    </w:p>
    <w:p w14:paraId="6F793F98" w14:textId="77777777" w:rsidR="00B442D9" w:rsidRPr="00B442D9" w:rsidRDefault="00B442D9" w:rsidP="00B44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add_separator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visual separator.</w:t>
      </w:r>
    </w:p>
    <w:p w14:paraId="19899B83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4D664E">
          <v:rect id="_x0000_i1031" style="width:0;height:1.5pt" o:hralign="center" o:hrstd="t" o:hr="t" fillcolor="#a0a0a0" stroked="f"/>
        </w:pict>
      </w:r>
    </w:p>
    <w:p w14:paraId="4F1FBCA4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Edit Menu</w:t>
      </w:r>
    </w:p>
    <w:p w14:paraId="0F94C76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9B3975C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edit_menu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tearoff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0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59C27A70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cascade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'Edit'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edit_menu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14E0089C" w14:textId="77777777" w:rsidR="00B442D9" w:rsidRPr="00B442D9" w:rsidRDefault="00B442D9" w:rsidP="00B442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Adds an "Edit" menu for text editing actions.</w:t>
      </w:r>
    </w:p>
    <w:p w14:paraId="71B70E0E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Edit Menu Items</w:t>
      </w:r>
    </w:p>
    <w:p w14:paraId="16A31092" w14:textId="77777777" w:rsidR="00B442D9" w:rsidRPr="00B442D9" w:rsidRDefault="00B442D9" w:rsidP="00B44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Undo/Redo/Cut/Copy/Paste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event_generate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built-in Text widget events for these actions.</w:t>
      </w:r>
    </w:p>
    <w:p w14:paraId="08BF70A8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5ABAF1">
          <v:rect id="_x0000_i1032" style="width:0;height:1.5pt" o:hralign="center" o:hrstd="t" o:hr="t" fillcolor="#a0a0a0" stroked="f"/>
        </w:pict>
      </w:r>
    </w:p>
    <w:p w14:paraId="335198AD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Insert Menu</w:t>
      </w:r>
    </w:p>
    <w:p w14:paraId="5C5AEECD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7881307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insert_menu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tearoff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0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2A4EC43E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cascade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'Insert'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insert_menu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2ACB4A0E" w14:textId="77777777" w:rsidR="00B442D9" w:rsidRPr="00B442D9" w:rsidRDefault="00B442D9" w:rsidP="00B44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inserting default text or images.</w:t>
      </w:r>
    </w:p>
    <w:p w14:paraId="53E4B228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Insert Functions</w:t>
      </w:r>
    </w:p>
    <w:p w14:paraId="079395C8" w14:textId="77777777" w:rsidR="00B442D9" w:rsidRPr="00B442D9" w:rsidRDefault="00B442D9" w:rsidP="00B44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Inserts a predefined paragraph.</w:t>
      </w:r>
    </w:p>
    <w:p w14:paraId="43E5C6B0" w14:textId="77777777" w:rsidR="00B442D9" w:rsidRPr="00B442D9" w:rsidRDefault="00B442D9" w:rsidP="00B44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img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Opens a file dialog for image selection, resizes, and inserts the image into the text area using </w:t>
      </w:r>
      <w:proofErr w:type="spellStart"/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image_create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. Stores the image reference to prevent garbage collection.</w:t>
      </w:r>
    </w:p>
    <w:p w14:paraId="61042E25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C28C16">
          <v:rect id="_x0000_i1033" style="width:0;height:1.5pt" o:hralign="center" o:hrstd="t" o:hr="t" fillcolor="#a0a0a0" stroked="f"/>
        </w:pict>
      </w:r>
    </w:p>
    <w:p w14:paraId="786B23F8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Format Menu</w:t>
      </w:r>
    </w:p>
    <w:p w14:paraId="414FDBD4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FB11BE0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format_menu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tearoff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0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38871B45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cascade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'Format'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format_menu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322DF711" w14:textId="77777777" w:rsidR="00B442D9" w:rsidRPr="00B442D9" w:rsidRDefault="00B442D9" w:rsidP="00B442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options for font size, style,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text formatting.</w:t>
      </w:r>
    </w:p>
    <w:p w14:paraId="286C0837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Color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Change Function</w:t>
      </w:r>
    </w:p>
    <w:p w14:paraId="5383F2EE" w14:textId="77777777" w:rsidR="00B442D9" w:rsidRPr="00B442D9" w:rsidRDefault="00B442D9" w:rsidP="00B442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Lets user select a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applies it to selected text using tags.</w:t>
      </w:r>
    </w:p>
    <w:p w14:paraId="080B8335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Bold/Italic/Underline</w:t>
      </w:r>
    </w:p>
    <w:p w14:paraId="3CB54D90" w14:textId="77777777" w:rsidR="00B442D9" w:rsidRPr="00B442D9" w:rsidRDefault="00B442D9" w:rsidP="00B442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update_font_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tags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font properties for selected text using tags.</w:t>
      </w:r>
    </w:p>
    <w:p w14:paraId="126D67D4" w14:textId="77777777" w:rsidR="00B442D9" w:rsidRPr="00B442D9" w:rsidRDefault="00B442D9" w:rsidP="00B442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toggle_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Adds/removes formatting tags (bold, italic, underline) for selected text.</w:t>
      </w:r>
    </w:p>
    <w:p w14:paraId="0A34F3AE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Font Size and Family</w:t>
      </w:r>
    </w:p>
    <w:p w14:paraId="2C750E83" w14:textId="77777777" w:rsidR="00B442D9" w:rsidRPr="00B442D9" w:rsidRDefault="00B442D9" w:rsidP="00B442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Changes the font size for the text area.</w:t>
      </w:r>
    </w:p>
    <w:p w14:paraId="21BA8930" w14:textId="77777777" w:rsidR="00B442D9" w:rsidRPr="00B442D9" w:rsidRDefault="00B442D9" w:rsidP="00B442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change_font_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Changes the font family.</w:t>
      </w:r>
    </w:p>
    <w:p w14:paraId="0C2DC8DD" w14:textId="77777777" w:rsidR="00B442D9" w:rsidRPr="00B442D9" w:rsidRDefault="00B442D9" w:rsidP="00B442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Submenus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Dynamically adds font size and family options to the Format menu.</w:t>
      </w:r>
    </w:p>
    <w:p w14:paraId="537F7244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850E57">
          <v:rect id="_x0000_i1034" style="width:0;height:1.5pt" o:hralign="center" o:hrstd="t" o:hr="t" fillcolor="#a0a0a0" stroked="f"/>
        </w:pict>
      </w:r>
    </w:p>
    <w:p w14:paraId="5B4F8C71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View Menu</w:t>
      </w:r>
    </w:p>
    <w:p w14:paraId="15CBC0E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4B4A022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view_menu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tearoff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0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60700AF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cascade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'View'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view_menu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4562BFE3" w14:textId="77777777" w:rsidR="00B442D9" w:rsidRPr="00B442D9" w:rsidRDefault="00B442D9" w:rsidP="00B442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For zooming in/out by increasing/decreasing the font size.</w:t>
      </w:r>
    </w:p>
    <w:p w14:paraId="78684CD7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Zoom Functions</w:t>
      </w:r>
    </w:p>
    <w:p w14:paraId="5458CB17" w14:textId="77777777" w:rsidR="00B442D9" w:rsidRPr="00B442D9" w:rsidRDefault="00B442D9" w:rsidP="00B442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zoom_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/ </w:t>
      </w: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zoom_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 the global font size and update the text font.</w:t>
      </w:r>
    </w:p>
    <w:p w14:paraId="6D741C47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842475">
          <v:rect id="_x0000_i1035" style="width:0;height:1.5pt" o:hralign="center" o:hrstd="t" o:hr="t" fillcolor="#a0a0a0" stroked="f"/>
        </w:pict>
      </w:r>
    </w:p>
    <w:p w14:paraId="1A6DB15A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Help Menu</w:t>
      </w:r>
    </w:p>
    <w:p w14:paraId="7D399059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463B18D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help_menu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Menu(</w:t>
      </w:r>
      <w:proofErr w:type="spellStart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tearoff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=</w:t>
      </w:r>
      <w:r w:rsidRPr="00B442D9">
        <w:rPr>
          <w:rFonts w:ascii="inherit" w:eastAsia="Times New Roman" w:hAnsi="inherit" w:cs="Courier New"/>
          <w:color w:val="F5871F"/>
          <w:sz w:val="20"/>
          <w:szCs w:val="20"/>
          <w:lang w:eastAsia="en-IN"/>
        </w:rPr>
        <w:t>0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1F9F3495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menu_bar.add_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cascade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label=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'Help'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menu=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help_menu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</w:t>
      </w:r>
    </w:p>
    <w:p w14:paraId="39B1011C" w14:textId="77777777" w:rsidR="00B442D9" w:rsidRPr="00B442D9" w:rsidRDefault="00B442D9" w:rsidP="00B442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help and about information.</w:t>
      </w:r>
    </w:p>
    <w:p w14:paraId="568465DD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Help Functions</w:t>
      </w:r>
    </w:p>
    <w:p w14:paraId="3044AF32" w14:textId="77777777" w:rsidR="00B442D9" w:rsidRPr="00B442D9" w:rsidRDefault="00B442D9" w:rsidP="00B442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help URL in the default browser.</w:t>
      </w:r>
    </w:p>
    <w:p w14:paraId="5601D7D2" w14:textId="77777777" w:rsidR="00B442D9" w:rsidRPr="00B442D9" w:rsidRDefault="00B442D9" w:rsidP="00B442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show_</w:t>
      </w:r>
      <w:proofErr w:type="gram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an "About" dialog with application info.</w:t>
      </w:r>
    </w:p>
    <w:p w14:paraId="1FC17825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751EE">
          <v:rect id="_x0000_i1036" style="width:0;height:1.5pt" o:hralign="center" o:hrstd="t" o:hr="t" fillcolor="#a0a0a0" stroked="f"/>
        </w:pict>
      </w:r>
    </w:p>
    <w:p w14:paraId="5C2AE9A6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Keyboard Shortcuts</w:t>
      </w:r>
    </w:p>
    <w:p w14:paraId="755266B5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753B330C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root.bind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'&lt;Control-n&gt;'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lambda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e: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new_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))</w:t>
      </w:r>
    </w:p>
    <w:p w14:paraId="7B2258F4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root.bind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'&lt;Control-o&gt;'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lambda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e: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open_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))</w:t>
      </w:r>
    </w:p>
    <w:p w14:paraId="6FBB83B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root.bind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'&lt;Control-s&gt;'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lambda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e: </w:t>
      </w:r>
      <w:proofErr w:type="spell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save_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file</w:t>
      </w:r>
      <w:proofErr w:type="spell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))</w:t>
      </w:r>
    </w:p>
    <w:p w14:paraId="07BA2103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root.bind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'&lt;Control-b&gt;'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lambda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e: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bold(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))</w:t>
      </w:r>
    </w:p>
    <w:p w14:paraId="0A9135D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root.bind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'&lt;Control-</w:t>
      </w:r>
      <w:proofErr w:type="spellStart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i</w:t>
      </w:r>
      <w:proofErr w:type="spellEnd"/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&gt;'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lambda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e: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italic(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))</w:t>
      </w:r>
    </w:p>
    <w:p w14:paraId="7FCBA3CA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root.bind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</w:t>
      </w:r>
      <w:r w:rsidRPr="00B442D9">
        <w:rPr>
          <w:rFonts w:ascii="inherit" w:eastAsia="Times New Roman" w:hAnsi="inherit" w:cs="Courier New"/>
          <w:color w:val="718C00"/>
          <w:sz w:val="20"/>
          <w:szCs w:val="20"/>
          <w:lang w:eastAsia="en-IN"/>
        </w:rPr>
        <w:t>'&lt;Control-u&gt;'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r w:rsidRPr="00B442D9">
        <w:rPr>
          <w:rFonts w:ascii="inherit" w:eastAsia="Times New Roman" w:hAnsi="inherit" w:cs="Courier New"/>
          <w:b/>
          <w:bCs/>
          <w:color w:val="8959A8"/>
          <w:sz w:val="20"/>
          <w:szCs w:val="20"/>
          <w:lang w:eastAsia="en-IN"/>
        </w:rPr>
        <w:t>lambda</w:t>
      </w:r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e: </w:t>
      </w:r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underline(</w:t>
      </w:r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))</w:t>
      </w:r>
    </w:p>
    <w:p w14:paraId="4257740B" w14:textId="77777777" w:rsidR="00B442D9" w:rsidRPr="00B442D9" w:rsidRDefault="00B442D9" w:rsidP="00B442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Binds keyboard shortcuts to corresponding functions for quick access.</w:t>
      </w:r>
    </w:p>
    <w:p w14:paraId="300BA6FC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8EDE7F">
          <v:rect id="_x0000_i1037" style="width:0;height:1.5pt" o:hralign="center" o:hrstd="t" o:hr="t" fillcolor="#a0a0a0" stroked="f"/>
        </w:pict>
      </w:r>
    </w:p>
    <w:p w14:paraId="4A11D4FB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Main Event Loop</w:t>
      </w:r>
    </w:p>
    <w:p w14:paraId="29248D4F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42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A4DC74B" w14:textId="77777777" w:rsidR="00B442D9" w:rsidRPr="00B442D9" w:rsidRDefault="00B442D9" w:rsidP="00B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proofErr w:type="spellStart"/>
      <w:proofErr w:type="gramStart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root.mainloop</w:t>
      </w:r>
      <w:proofErr w:type="spellEnd"/>
      <w:proofErr w:type="gramEnd"/>
      <w:r w:rsidRPr="00B442D9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()</w:t>
      </w:r>
    </w:p>
    <w:p w14:paraId="14E37FE9" w14:textId="77777777" w:rsidR="00B442D9" w:rsidRPr="00B442D9" w:rsidRDefault="00B442D9" w:rsidP="00B442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Starts the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loop, keeping the application running and responsive to user actions.</w:t>
      </w:r>
    </w:p>
    <w:p w14:paraId="76AEC444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FA691A">
          <v:rect id="_x0000_i1038" style="width:0;height:1.5pt" o:hralign="center" o:hrstd="t" o:hr="t" fillcolor="#a0a0a0" stroked="f"/>
        </w:pict>
      </w:r>
    </w:p>
    <w:p w14:paraId="29AC4E81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Table: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134"/>
      </w:tblGrid>
      <w:tr w:rsidR="00B442D9" w:rsidRPr="00B442D9" w14:paraId="0676C782" w14:textId="77777777" w:rsidTr="00B44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C709F" w14:textId="77777777" w:rsidR="00B442D9" w:rsidRPr="00B442D9" w:rsidRDefault="00B442D9" w:rsidP="00B44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8961B8" w14:textId="77777777" w:rsidR="00B442D9" w:rsidRPr="00B442D9" w:rsidRDefault="00B442D9" w:rsidP="00B44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Purpose/Functionality</w:t>
            </w:r>
          </w:p>
        </w:tc>
      </w:tr>
      <w:tr w:rsidR="00B442D9" w:rsidRPr="00B442D9" w14:paraId="5AF0F4B8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7CC7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F9AC2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 framework for Python</w:t>
            </w:r>
          </w:p>
        </w:tc>
      </w:tr>
      <w:tr w:rsidR="00B442D9" w:rsidRPr="00B442D9" w14:paraId="0A025B98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1494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filedialog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75485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open/save dialogs</w:t>
            </w:r>
          </w:p>
        </w:tc>
      </w:tr>
      <w:tr w:rsidR="00B442D9" w:rsidRPr="00B442D9" w14:paraId="20188227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9191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D15C2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Pop-up dialogs for messages</w:t>
            </w:r>
          </w:p>
        </w:tc>
      </w:tr>
      <w:tr w:rsidR="00B442D9" w:rsidRPr="00B442D9" w14:paraId="7F6797F7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E15D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7EE3ACC2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 customization</w:t>
            </w:r>
          </w:p>
        </w:tc>
      </w:tr>
      <w:tr w:rsidR="00B442D9" w:rsidRPr="00B442D9" w14:paraId="035517E8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EAEC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colorchooser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A33E2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picker dialog</w:t>
            </w:r>
          </w:p>
        </w:tc>
      </w:tr>
      <w:tr w:rsidR="00B442D9" w:rsidRPr="00B442D9" w14:paraId="76579BBE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D899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webbrowser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C6411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external links</w:t>
            </w:r>
          </w:p>
        </w:tc>
      </w:tr>
      <w:tr w:rsidR="00B442D9" w:rsidRPr="00B442D9" w14:paraId="7C1A2B80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B160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PIL (Image, </w:t>
            </w: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ImageTk</w:t>
            </w:r>
            <w:proofErr w:type="spellEnd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E77256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Image processing and display in </w:t>
            </w: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Tkinter</w:t>
            </w:r>
            <w:proofErr w:type="spellEnd"/>
          </w:p>
        </w:tc>
      </w:tr>
      <w:tr w:rsidR="00B442D9" w:rsidRPr="00B442D9" w14:paraId="2620C2D9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BAAC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widget</w:t>
            </w:r>
          </w:p>
        </w:tc>
        <w:tc>
          <w:tcPr>
            <w:tcW w:w="0" w:type="auto"/>
            <w:vAlign w:val="center"/>
            <w:hideMark/>
          </w:tcPr>
          <w:p w14:paraId="111D24FD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 text editing area</w:t>
            </w:r>
          </w:p>
        </w:tc>
      </w:tr>
      <w:tr w:rsidR="00B442D9" w:rsidRPr="00B442D9" w14:paraId="787409C6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B681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0E694B22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 bar and dropdown menus</w:t>
            </w:r>
          </w:p>
        </w:tc>
      </w:tr>
      <w:tr w:rsidR="00B442D9" w:rsidRPr="00B442D9" w14:paraId="0776AEE8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FA80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Scrollbar</w:t>
            </w:r>
          </w:p>
        </w:tc>
        <w:tc>
          <w:tcPr>
            <w:tcW w:w="0" w:type="auto"/>
            <w:vAlign w:val="center"/>
            <w:hideMark/>
          </w:tcPr>
          <w:p w14:paraId="4541C6DC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scrolling for text area</w:t>
            </w:r>
          </w:p>
        </w:tc>
      </w:tr>
      <w:tr w:rsidR="00B442D9" w:rsidRPr="00B442D9" w14:paraId="0CF5D4CA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AA9C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533E0294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Apply formatting (bold, italic, underline, </w:t>
            </w:r>
            <w:proofErr w:type="spellStart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to selected text</w:t>
            </w:r>
          </w:p>
        </w:tc>
      </w:tr>
      <w:tr w:rsidR="00B442D9" w:rsidRPr="00B442D9" w14:paraId="394C4F89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07DF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Keyboard Bindings</w:t>
            </w:r>
          </w:p>
        </w:tc>
        <w:tc>
          <w:tcPr>
            <w:tcW w:w="0" w:type="auto"/>
            <w:vAlign w:val="center"/>
            <w:hideMark/>
          </w:tcPr>
          <w:p w14:paraId="32C7E295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Keyboard shortcuts for common actions</w:t>
            </w:r>
          </w:p>
        </w:tc>
      </w:tr>
      <w:tr w:rsidR="00B442D9" w:rsidRPr="00B442D9" w14:paraId="4B6807EC" w14:textId="77777777" w:rsidTr="00B44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19B4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Loop</w:t>
            </w:r>
          </w:p>
        </w:tc>
        <w:tc>
          <w:tcPr>
            <w:tcW w:w="0" w:type="auto"/>
            <w:vAlign w:val="center"/>
            <w:hideMark/>
          </w:tcPr>
          <w:p w14:paraId="2FAAED8D" w14:textId="77777777" w:rsidR="00B442D9" w:rsidRPr="00B442D9" w:rsidRDefault="00B442D9" w:rsidP="00B44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2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Keeps the application running and interactive</w:t>
            </w:r>
          </w:p>
        </w:tc>
      </w:tr>
    </w:tbl>
    <w:p w14:paraId="7104D06F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9F08C6">
          <v:rect id="_x0000_i1039" style="width:0;height:1.5pt" o:hralign="center" o:hrstd="t" o:hr="t" fillcolor="#a0a0a0" stroked="f"/>
        </w:pict>
      </w:r>
    </w:p>
    <w:p w14:paraId="60BD1B26" w14:textId="77777777" w:rsidR="00B442D9" w:rsidRPr="00B442D9" w:rsidRDefault="00B442D9" w:rsidP="00B4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Each Part Is Used</w:t>
      </w:r>
    </w:p>
    <w:p w14:paraId="51C75F23" w14:textId="49CCD7EB" w:rsidR="00B442D9" w:rsidRPr="00B442D9" w:rsidRDefault="00B442D9" w:rsidP="00B442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its submodules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Essential for building GUI apps in Python, providing all necessary widgets and dialogs.</w:t>
      </w:r>
    </w:p>
    <w:p w14:paraId="6899B5DA" w14:textId="77777777" w:rsidR="00B442D9" w:rsidRPr="00B442D9" w:rsidRDefault="00B442D9" w:rsidP="00B442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Enables image support, which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does not handle efficiently.</w:t>
      </w:r>
    </w:p>
    <w:p w14:paraId="6BE25ADD" w14:textId="77777777" w:rsidR="00B442D9" w:rsidRPr="00B442D9" w:rsidRDefault="00B442D9" w:rsidP="00B442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Menus and commands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 actions logically for user accessibility.</w:t>
      </w:r>
    </w:p>
    <w:p w14:paraId="65C4B4FD" w14:textId="77777777" w:rsidR="00B442D9" w:rsidRPr="00B442D9" w:rsidRDefault="00B442D9" w:rsidP="00B442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Tags in Text widget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 rich text formatting, such as bold, italic, underline, and </w:t>
      </w:r>
      <w:proofErr w:type="spellStart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602C8B" w14:textId="77777777" w:rsidR="00B442D9" w:rsidRPr="00B442D9" w:rsidRDefault="00B442D9" w:rsidP="00B442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bindings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 usability and efficiency for power users.</w:t>
      </w:r>
    </w:p>
    <w:p w14:paraId="7299BA24" w14:textId="77777777" w:rsidR="00B442D9" w:rsidRPr="00B442D9" w:rsidRDefault="00B442D9" w:rsidP="00B442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2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  <w:r w:rsidRPr="00B442D9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Required for any interactive GUI application.</w:t>
      </w:r>
    </w:p>
    <w:p w14:paraId="0E86FBA1" w14:textId="77777777" w:rsidR="00B442D9" w:rsidRPr="00B442D9" w:rsidRDefault="00000000" w:rsidP="00B4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20775C">
          <v:rect id="_x0000_i1040" style="width:0;height:1.5pt" o:hralign="center" o:hrstd="t" o:hr="t" fillcolor="#a0a0a0" stroked="f"/>
        </w:pict>
      </w:r>
    </w:p>
    <w:p w14:paraId="6B700F66" w14:textId="77777777" w:rsidR="0015654F" w:rsidRDefault="0015654F"/>
    <w:sectPr w:rsidR="0015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80B"/>
    <w:multiLevelType w:val="multilevel"/>
    <w:tmpl w:val="5CD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10C"/>
    <w:multiLevelType w:val="multilevel"/>
    <w:tmpl w:val="FC36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1340"/>
    <w:multiLevelType w:val="multilevel"/>
    <w:tmpl w:val="894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7AAA"/>
    <w:multiLevelType w:val="multilevel"/>
    <w:tmpl w:val="562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6834"/>
    <w:multiLevelType w:val="multilevel"/>
    <w:tmpl w:val="C2E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802B7"/>
    <w:multiLevelType w:val="multilevel"/>
    <w:tmpl w:val="A42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F53C4"/>
    <w:multiLevelType w:val="multilevel"/>
    <w:tmpl w:val="A08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858D6"/>
    <w:multiLevelType w:val="multilevel"/>
    <w:tmpl w:val="C97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6649F"/>
    <w:multiLevelType w:val="multilevel"/>
    <w:tmpl w:val="CD8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93B29"/>
    <w:multiLevelType w:val="multilevel"/>
    <w:tmpl w:val="83E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D5871"/>
    <w:multiLevelType w:val="multilevel"/>
    <w:tmpl w:val="699E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749CC"/>
    <w:multiLevelType w:val="multilevel"/>
    <w:tmpl w:val="B15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1107D"/>
    <w:multiLevelType w:val="multilevel"/>
    <w:tmpl w:val="741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077F1"/>
    <w:multiLevelType w:val="multilevel"/>
    <w:tmpl w:val="35A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97D51"/>
    <w:multiLevelType w:val="multilevel"/>
    <w:tmpl w:val="A82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85149"/>
    <w:multiLevelType w:val="multilevel"/>
    <w:tmpl w:val="6AB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5300E"/>
    <w:multiLevelType w:val="multilevel"/>
    <w:tmpl w:val="663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9617E"/>
    <w:multiLevelType w:val="multilevel"/>
    <w:tmpl w:val="E690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37B12"/>
    <w:multiLevelType w:val="multilevel"/>
    <w:tmpl w:val="515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E1589"/>
    <w:multiLevelType w:val="multilevel"/>
    <w:tmpl w:val="A6A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52326"/>
    <w:multiLevelType w:val="multilevel"/>
    <w:tmpl w:val="3F5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D452B"/>
    <w:multiLevelType w:val="multilevel"/>
    <w:tmpl w:val="838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A58FB"/>
    <w:multiLevelType w:val="multilevel"/>
    <w:tmpl w:val="AFB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32BC5"/>
    <w:multiLevelType w:val="multilevel"/>
    <w:tmpl w:val="C5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56378">
    <w:abstractNumId w:val="19"/>
  </w:num>
  <w:num w:numId="2" w16cid:durableId="2132623636">
    <w:abstractNumId w:val="10"/>
  </w:num>
  <w:num w:numId="3" w16cid:durableId="248852759">
    <w:abstractNumId w:val="1"/>
  </w:num>
  <w:num w:numId="4" w16cid:durableId="1783571824">
    <w:abstractNumId w:val="20"/>
  </w:num>
  <w:num w:numId="5" w16cid:durableId="431781728">
    <w:abstractNumId w:val="16"/>
  </w:num>
  <w:num w:numId="6" w16cid:durableId="1438060314">
    <w:abstractNumId w:val="23"/>
  </w:num>
  <w:num w:numId="7" w16cid:durableId="1132557550">
    <w:abstractNumId w:val="22"/>
  </w:num>
  <w:num w:numId="8" w16cid:durableId="367267223">
    <w:abstractNumId w:val="8"/>
  </w:num>
  <w:num w:numId="9" w16cid:durableId="1506506885">
    <w:abstractNumId w:val="7"/>
  </w:num>
  <w:num w:numId="10" w16cid:durableId="1821070344">
    <w:abstractNumId w:val="9"/>
  </w:num>
  <w:num w:numId="11" w16cid:durableId="645889474">
    <w:abstractNumId w:val="15"/>
  </w:num>
  <w:num w:numId="12" w16cid:durableId="1667318563">
    <w:abstractNumId w:val="4"/>
  </w:num>
  <w:num w:numId="13" w16cid:durableId="572280063">
    <w:abstractNumId w:val="5"/>
  </w:num>
  <w:num w:numId="14" w16cid:durableId="1131631160">
    <w:abstractNumId w:val="12"/>
  </w:num>
  <w:num w:numId="15" w16cid:durableId="989017637">
    <w:abstractNumId w:val="18"/>
  </w:num>
  <w:num w:numId="16" w16cid:durableId="899049499">
    <w:abstractNumId w:val="3"/>
  </w:num>
  <w:num w:numId="17" w16cid:durableId="501429685">
    <w:abstractNumId w:val="21"/>
  </w:num>
  <w:num w:numId="18" w16cid:durableId="297298169">
    <w:abstractNumId w:val="2"/>
  </w:num>
  <w:num w:numId="19" w16cid:durableId="1763991790">
    <w:abstractNumId w:val="11"/>
  </w:num>
  <w:num w:numId="20" w16cid:durableId="2093155852">
    <w:abstractNumId w:val="17"/>
  </w:num>
  <w:num w:numId="21" w16cid:durableId="747115411">
    <w:abstractNumId w:val="13"/>
  </w:num>
  <w:num w:numId="22" w16cid:durableId="236673193">
    <w:abstractNumId w:val="6"/>
  </w:num>
  <w:num w:numId="23" w16cid:durableId="116217417">
    <w:abstractNumId w:val="0"/>
  </w:num>
  <w:num w:numId="24" w16cid:durableId="15331808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2D9"/>
    <w:rsid w:val="0015654F"/>
    <w:rsid w:val="009F03E4"/>
    <w:rsid w:val="00AD2F12"/>
    <w:rsid w:val="00B442D9"/>
    <w:rsid w:val="00B45766"/>
    <w:rsid w:val="00F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DEC2"/>
  <w15:docId w15:val="{1A6E99EA-284D-44C2-BA8E-AC3F0B22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2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B4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42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2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42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2D9"/>
  </w:style>
  <w:style w:type="character" w:styleId="Hyperlink">
    <w:name w:val="Hyperlink"/>
    <w:basedOn w:val="DefaultParagraphFont"/>
    <w:uiPriority w:val="99"/>
    <w:semiHidden/>
    <w:unhideWhenUsed/>
    <w:rsid w:val="00B442D9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B442D9"/>
  </w:style>
  <w:style w:type="character" w:customStyle="1" w:styleId="whitespace-nowrap">
    <w:name w:val="whitespace-nowrap"/>
    <w:basedOn w:val="DefaultParagraphFont"/>
    <w:rsid w:val="00B4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0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5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6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5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8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57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0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6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3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5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2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3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1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3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5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2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2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4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84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8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2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9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</dc:creator>
  <cp:lastModifiedBy>SUDESHNA PAUL</cp:lastModifiedBy>
  <cp:revision>3</cp:revision>
  <dcterms:created xsi:type="dcterms:W3CDTF">2025-06-24T05:07:00Z</dcterms:created>
  <dcterms:modified xsi:type="dcterms:W3CDTF">2025-08-09T18:43:00Z</dcterms:modified>
</cp:coreProperties>
</file>