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16922" w14:textId="77777777" w:rsidR="007F1014" w:rsidRPr="00A114E1" w:rsidRDefault="007F1014" w:rsidP="007F1014">
      <w:pPr>
        <w:pStyle w:val="ParagraphSpacer10"/>
        <w:rPr>
          <w:lang w:val="ro-RO"/>
        </w:rPr>
      </w:pPr>
    </w:p>
    <w:p w14:paraId="639B268D" w14:textId="7454F802" w:rsidR="007F1014" w:rsidRPr="00A114E1" w:rsidRDefault="007F1014" w:rsidP="007F1014">
      <w:pPr>
        <w:pStyle w:val="Figure"/>
        <w:rPr>
          <w:lang w:val="ro-RO"/>
        </w:rPr>
      </w:pPr>
    </w:p>
    <w:p w14:paraId="5222C9F6" w14:textId="7A5A1E44" w:rsidR="007F1014" w:rsidRPr="00A114E1" w:rsidRDefault="007F1014" w:rsidP="007F1014">
      <w:pPr>
        <w:pStyle w:val="CoverProjectName"/>
        <w:rPr>
          <w:lang w:val="ro-RO"/>
        </w:rPr>
      </w:pPr>
      <w:r w:rsidRPr="00A114E1">
        <w:rPr>
          <w:lang w:val="ro-RO"/>
        </w:rPr>
        <w:t>&lt;</w:t>
      </w:r>
      <w:proofErr w:type="spellStart"/>
      <w:r w:rsidR="000662B3">
        <w:rPr>
          <w:lang w:val="ro-RO"/>
        </w:rPr>
        <w:t>Aplicatie</w:t>
      </w:r>
      <w:proofErr w:type="spellEnd"/>
      <w:r w:rsidR="000662B3">
        <w:rPr>
          <w:lang w:val="ro-RO"/>
        </w:rPr>
        <w:t xml:space="preserve"> interactiva pentru reprezentarea fenomenelor fizice cu scop experimental si educativ</w:t>
      </w:r>
      <w:r w:rsidRPr="00A114E1">
        <w:rPr>
          <w:lang w:val="ro-RO"/>
        </w:rPr>
        <w:t>&gt;</w:t>
      </w:r>
    </w:p>
    <w:p w14:paraId="1BAABAEF" w14:textId="5F773AD2" w:rsidR="007F1014" w:rsidRPr="00A114E1" w:rsidRDefault="005D03C0" w:rsidP="00BE26BF">
      <w:pPr>
        <w:pStyle w:val="Heading1"/>
        <w:numPr>
          <w:ilvl w:val="0"/>
          <w:numId w:val="18"/>
        </w:numPr>
        <w:rPr>
          <w:lang w:val="ro-RO"/>
        </w:rPr>
      </w:pPr>
      <w:r>
        <w:rPr>
          <w:lang w:val="ro-RO"/>
        </w:rPr>
        <w:t>Documentul de proiectare</w:t>
      </w:r>
    </w:p>
    <w:p w14:paraId="7A97C427" w14:textId="2B4D1178" w:rsidR="007F1014" w:rsidRPr="00A114E1" w:rsidRDefault="007F1014" w:rsidP="009C53BC">
      <w:pPr>
        <w:pStyle w:val="BodyText"/>
        <w:rPr>
          <w:lang w:val="ro-RO"/>
        </w:rPr>
      </w:pPr>
      <w:r w:rsidRPr="00A114E1">
        <w:rPr>
          <w:lang w:val="ro-RO"/>
        </w:rPr>
        <w:br w:type="page"/>
      </w:r>
    </w:p>
    <w:p w14:paraId="33EF4BE4" w14:textId="762FA907" w:rsidR="008F03D1" w:rsidRPr="00A114E1" w:rsidRDefault="005D03C0">
      <w:pPr>
        <w:pStyle w:val="FrontMatterHeader"/>
        <w:rPr>
          <w:lang w:val="ro-RO"/>
        </w:rPr>
      </w:pPr>
      <w:r>
        <w:rPr>
          <w:lang w:val="ro-RO"/>
        </w:rPr>
        <w:lastRenderedPageBreak/>
        <w:t>Cuprins</w:t>
      </w:r>
    </w:p>
    <w:p w14:paraId="084D12F2" w14:textId="5E06EAA9" w:rsidR="00521F19" w:rsidRDefault="00DD5A0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001" w:eastAsia="en-001"/>
        </w:rPr>
      </w:pPr>
      <w:r w:rsidRPr="00A114E1">
        <w:rPr>
          <w:noProof w:val="0"/>
          <w:lang w:val="ro-RO"/>
        </w:rPr>
        <w:fldChar w:fldCharType="begin"/>
      </w:r>
      <w:r w:rsidRPr="00A114E1">
        <w:rPr>
          <w:noProof w:val="0"/>
          <w:lang w:val="ro-RO"/>
        </w:rPr>
        <w:instrText xml:space="preserve"> TOC \h \z \t "Heading 2,1,Heading 3,2,Heading 4,3,Back Matter Heading,1,ESHeading 1,1,ESHeading 2,2,ESHeading 3,3,TableCaption,1,Appendix,1" </w:instrText>
      </w:r>
      <w:r w:rsidRPr="00A114E1">
        <w:rPr>
          <w:noProof w:val="0"/>
          <w:lang w:val="ro-RO"/>
        </w:rPr>
        <w:fldChar w:fldCharType="separate"/>
      </w:r>
      <w:hyperlink w:anchor="_Toc164112175" w:history="1">
        <w:r w:rsidR="00521F19" w:rsidRPr="00933063">
          <w:rPr>
            <w:rStyle w:val="Hyperlink"/>
            <w:lang w:val="ro-RO"/>
          </w:rPr>
          <w:t>1.</w:t>
        </w:r>
        <w:r w:rsidR="00521F19">
          <w:rPr>
            <w:rFonts w:asciiTheme="minorHAnsi" w:eastAsiaTheme="minorEastAsia" w:hAnsiTheme="minorHAnsi" w:cstheme="minorBidi"/>
            <w:b w:val="0"/>
            <w:sz w:val="22"/>
            <w:szCs w:val="22"/>
            <w:lang w:val="en-001" w:eastAsia="en-001"/>
          </w:rPr>
          <w:tab/>
        </w:r>
        <w:r w:rsidR="00521F19" w:rsidRPr="00933063">
          <w:rPr>
            <w:rStyle w:val="Hyperlink"/>
            <w:lang w:val="ro-RO"/>
          </w:rPr>
          <w:t>Introducere</w:t>
        </w:r>
        <w:r w:rsidR="00521F19">
          <w:rPr>
            <w:webHidden/>
          </w:rPr>
          <w:tab/>
        </w:r>
        <w:r w:rsidR="00521F19">
          <w:rPr>
            <w:webHidden/>
          </w:rPr>
          <w:fldChar w:fldCharType="begin"/>
        </w:r>
        <w:r w:rsidR="00521F19">
          <w:rPr>
            <w:webHidden/>
          </w:rPr>
          <w:instrText xml:space="preserve"> PAGEREF _Toc164112175 \h </w:instrText>
        </w:r>
        <w:r w:rsidR="00521F19">
          <w:rPr>
            <w:webHidden/>
          </w:rPr>
        </w:r>
        <w:r w:rsidR="00521F19">
          <w:rPr>
            <w:webHidden/>
          </w:rPr>
          <w:fldChar w:fldCharType="separate"/>
        </w:r>
        <w:r w:rsidR="00521F19">
          <w:rPr>
            <w:webHidden/>
          </w:rPr>
          <w:t>1</w:t>
        </w:r>
        <w:r w:rsidR="00521F19">
          <w:rPr>
            <w:webHidden/>
          </w:rPr>
          <w:fldChar w:fldCharType="end"/>
        </w:r>
      </w:hyperlink>
    </w:p>
    <w:p w14:paraId="0FDC7A5A" w14:textId="5E49FFED" w:rsidR="00521F19" w:rsidRDefault="00521F1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001" w:eastAsia="en-001"/>
        </w:rPr>
      </w:pPr>
      <w:hyperlink w:anchor="_Toc164112176" w:history="1">
        <w:r w:rsidRPr="00933063">
          <w:rPr>
            <w:rStyle w:val="Hyperlink"/>
            <w:lang w:val="ro-RO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001" w:eastAsia="en-001"/>
          </w:rPr>
          <w:tab/>
        </w:r>
        <w:r w:rsidRPr="00933063">
          <w:rPr>
            <w:rStyle w:val="Hyperlink"/>
            <w:lang w:val="ro-RO"/>
          </w:rPr>
          <w:t>Scopul documentului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_Toc164112176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84E7729" w14:textId="2EEACBC3" w:rsidR="00521F19" w:rsidRDefault="00521F1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001" w:eastAsia="en-001"/>
        </w:rPr>
      </w:pPr>
      <w:hyperlink w:anchor="_Toc164112177" w:history="1">
        <w:r w:rsidRPr="00933063">
          <w:rPr>
            <w:rStyle w:val="Hyperlink"/>
            <w:lang w:val="ro-RO"/>
          </w:rPr>
          <w:t>2.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001" w:eastAsia="en-001"/>
          </w:rPr>
          <w:tab/>
        </w:r>
        <w:r w:rsidRPr="00933063">
          <w:rPr>
            <w:rStyle w:val="Hyperlink"/>
            <w:lang w:val="ro-RO"/>
          </w:rPr>
          <w:t>Prezentare generală și abordări de proiectare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_Toc164112177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53E16AC" w14:textId="6F43ED93" w:rsidR="00521F19" w:rsidRDefault="00521F1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001" w:eastAsia="en-001"/>
        </w:rPr>
      </w:pPr>
      <w:hyperlink w:anchor="_Toc164112178" w:history="1">
        <w:r w:rsidRPr="00933063">
          <w:rPr>
            <w:rStyle w:val="Hyperlink"/>
            <w:lang w:val="ro-RO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001" w:eastAsia="en-001"/>
          </w:rPr>
          <w:tab/>
        </w:r>
        <w:r w:rsidRPr="00933063">
          <w:rPr>
            <w:rStyle w:val="Hyperlink"/>
            <w:lang w:val="ro-RO"/>
          </w:rPr>
          <w:t>Prezentare generală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_Toc164112178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9F86F7F" w14:textId="1BBF6737" w:rsidR="00521F19" w:rsidRDefault="00521F1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001" w:eastAsia="en-001"/>
        </w:rPr>
      </w:pPr>
      <w:hyperlink w:anchor="_Toc164112179" w:history="1">
        <w:r w:rsidRPr="00933063">
          <w:rPr>
            <w:rStyle w:val="Hyperlink"/>
            <w:lang w:val="ro-RO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001" w:eastAsia="en-001"/>
          </w:rPr>
          <w:tab/>
        </w:r>
        <w:r w:rsidRPr="00933063">
          <w:rPr>
            <w:rStyle w:val="Hyperlink"/>
            <w:lang w:val="ro-RO"/>
          </w:rPr>
          <w:t>Presupuneri/ Constrângeri/ Riscuri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_Toc164112179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ADA18A8" w14:textId="4CFD8890" w:rsidR="00521F19" w:rsidRDefault="00521F19">
      <w:pPr>
        <w:pStyle w:val="TOC3"/>
        <w:tabs>
          <w:tab w:val="left" w:pos="1382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hyperlink w:anchor="_Toc164112180" w:history="1">
        <w:r w:rsidRPr="00933063">
          <w:rPr>
            <w:rStyle w:val="Hyperlink"/>
            <w:noProof/>
            <w:lang w:val="ro-RO"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001" w:eastAsia="en-001"/>
          </w:rPr>
          <w:tab/>
        </w:r>
        <w:r w:rsidRPr="00933063">
          <w:rPr>
            <w:rStyle w:val="Hyperlink"/>
            <w:noProof/>
            <w:lang w:val="ro-RO"/>
          </w:rPr>
          <w:t>Presupuneri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_Toc164112180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F09D61" w14:textId="6B8E76B0" w:rsidR="00521F19" w:rsidRDefault="00521F19">
      <w:pPr>
        <w:pStyle w:val="TOC3"/>
        <w:tabs>
          <w:tab w:val="left" w:pos="1382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hyperlink w:anchor="_Toc164112181" w:history="1">
        <w:r w:rsidRPr="00933063">
          <w:rPr>
            <w:rStyle w:val="Hyperlink"/>
            <w:noProof/>
            <w:lang w:val="ro-RO"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001" w:eastAsia="en-001"/>
          </w:rPr>
          <w:tab/>
        </w:r>
        <w:r w:rsidRPr="00933063">
          <w:rPr>
            <w:rStyle w:val="Hyperlink"/>
            <w:noProof/>
            <w:lang w:val="ro-RO"/>
          </w:rPr>
          <w:t>Constrângeri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_Toc164112181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D25C7F" w14:textId="4E2E9DD6" w:rsidR="00521F19" w:rsidRDefault="00521F19">
      <w:pPr>
        <w:pStyle w:val="TOC3"/>
        <w:tabs>
          <w:tab w:val="left" w:pos="1382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hyperlink w:anchor="_Toc164112182" w:history="1">
        <w:r w:rsidRPr="00933063">
          <w:rPr>
            <w:rStyle w:val="Hyperlink"/>
            <w:noProof/>
            <w:lang w:val="ro-RO"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001" w:eastAsia="en-001"/>
          </w:rPr>
          <w:tab/>
        </w:r>
        <w:r w:rsidRPr="00933063">
          <w:rPr>
            <w:rStyle w:val="Hyperlink"/>
            <w:noProof/>
            <w:lang w:val="ro-RO"/>
          </w:rPr>
          <w:t>Riscuri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_Toc164112182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3327D6" w14:textId="35C6FFCB" w:rsidR="00521F19" w:rsidRDefault="00521F1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001" w:eastAsia="en-001"/>
        </w:rPr>
      </w:pPr>
      <w:hyperlink w:anchor="_Toc164112183" w:history="1">
        <w:r w:rsidRPr="00933063">
          <w:rPr>
            <w:rStyle w:val="Hyperlink"/>
            <w:lang w:val="ro-RO"/>
          </w:rPr>
          <w:t>3.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001" w:eastAsia="en-001"/>
          </w:rPr>
          <w:tab/>
        </w:r>
        <w:r w:rsidRPr="00933063">
          <w:rPr>
            <w:rStyle w:val="Hyperlink"/>
            <w:lang w:val="ro-RO"/>
          </w:rPr>
          <w:t>Considerațiii de proiectare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_Toc164112183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A8C2352" w14:textId="2AC90092" w:rsidR="00521F19" w:rsidRDefault="00521F1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001" w:eastAsia="en-001"/>
        </w:rPr>
      </w:pPr>
      <w:hyperlink w:anchor="_Toc164112184" w:history="1">
        <w:r w:rsidRPr="00933063">
          <w:rPr>
            <w:rStyle w:val="Hyperlink"/>
            <w:lang w:val="ro-RO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001" w:eastAsia="en-001"/>
          </w:rPr>
          <w:tab/>
        </w:r>
        <w:r w:rsidRPr="00933063">
          <w:rPr>
            <w:rStyle w:val="Hyperlink"/>
            <w:lang w:val="ro-RO"/>
          </w:rPr>
          <w:t>Obiective și linii directoare (ghiduri)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_Toc164112184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D33CDD2" w14:textId="305CF0FE" w:rsidR="00521F19" w:rsidRDefault="00521F1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001" w:eastAsia="en-001"/>
        </w:rPr>
      </w:pPr>
      <w:hyperlink w:anchor="_Toc164112185" w:history="1">
        <w:r w:rsidRPr="00933063">
          <w:rPr>
            <w:rStyle w:val="Hyperlink"/>
            <w:lang w:val="ro-RO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001" w:eastAsia="en-001"/>
          </w:rPr>
          <w:tab/>
        </w:r>
        <w:r w:rsidRPr="00933063">
          <w:rPr>
            <w:rStyle w:val="Hyperlink"/>
            <w:lang w:val="ro-RO"/>
          </w:rPr>
          <w:t>Metode de dezvoltare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_Toc164112185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76B9A47" w14:textId="38402AEC" w:rsidR="00521F19" w:rsidRDefault="00521F1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001" w:eastAsia="en-001"/>
        </w:rPr>
      </w:pPr>
      <w:hyperlink w:anchor="_Toc164112186" w:history="1">
        <w:r w:rsidRPr="00933063">
          <w:rPr>
            <w:rStyle w:val="Hyperlink"/>
            <w:lang w:val="ro-RO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001" w:eastAsia="en-001"/>
          </w:rPr>
          <w:tab/>
        </w:r>
        <w:r w:rsidRPr="00933063">
          <w:rPr>
            <w:rStyle w:val="Hyperlink"/>
            <w:lang w:val="ro-RO"/>
          </w:rPr>
          <w:t>Strategii de arhitectură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_Toc164112186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60A56FC" w14:textId="0E9E866C" w:rsidR="00521F19" w:rsidRDefault="00521F1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001" w:eastAsia="en-001"/>
        </w:rPr>
      </w:pPr>
      <w:hyperlink w:anchor="_Toc164112187" w:history="1">
        <w:r w:rsidRPr="00933063">
          <w:rPr>
            <w:rStyle w:val="Hyperlink"/>
            <w:lang w:val="ro-RO"/>
          </w:rPr>
          <w:t>4.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001" w:eastAsia="en-001"/>
          </w:rPr>
          <w:tab/>
        </w:r>
        <w:r w:rsidRPr="00933063">
          <w:rPr>
            <w:rStyle w:val="Hyperlink"/>
            <w:lang w:val="ro-RO"/>
          </w:rPr>
          <w:t>Arhitectura Sistemului și Proiectarea Arhitecturii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_Toc164112187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5B7B613" w14:textId="5918B179" w:rsidR="00521F19" w:rsidRDefault="00521F1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001" w:eastAsia="en-001"/>
        </w:rPr>
      </w:pPr>
      <w:hyperlink w:anchor="_Toc164112188" w:history="1">
        <w:r w:rsidRPr="00933063">
          <w:rPr>
            <w:rStyle w:val="Hyperlink"/>
            <w:lang w:val="ro-RO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001" w:eastAsia="en-001"/>
          </w:rPr>
          <w:tab/>
        </w:r>
        <w:r w:rsidRPr="00933063">
          <w:rPr>
            <w:rStyle w:val="Hyperlink"/>
            <w:lang w:val="ro-RO"/>
          </w:rPr>
          <w:t>Arhitectură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_Toc164112188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3D0B70B" w14:textId="218790AE" w:rsidR="00521F19" w:rsidRDefault="00521F1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001" w:eastAsia="en-001"/>
        </w:rPr>
      </w:pPr>
      <w:hyperlink w:anchor="_Toc164112189" w:history="1">
        <w:r w:rsidRPr="00933063">
          <w:rPr>
            <w:rStyle w:val="Hyperlink"/>
            <w:lang w:val="ro-RO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001" w:eastAsia="en-001"/>
          </w:rPr>
          <w:tab/>
        </w:r>
        <w:r w:rsidRPr="00933063">
          <w:rPr>
            <w:rStyle w:val="Hyperlink"/>
            <w:lang w:val="ro-RO"/>
          </w:rPr>
          <w:t>Arhitectura informațiilor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_Toc164112189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90AE70E" w14:textId="24A689B3" w:rsidR="00521F19" w:rsidRDefault="00521F1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001" w:eastAsia="en-001"/>
        </w:rPr>
      </w:pPr>
      <w:hyperlink w:anchor="_Toc164112190" w:history="1">
        <w:r w:rsidRPr="00933063">
          <w:rPr>
            <w:rStyle w:val="Hyperlink"/>
            <w:lang w:val="ro-RO"/>
          </w:rPr>
          <w:t>5.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001" w:eastAsia="en-001"/>
          </w:rPr>
          <w:tab/>
        </w:r>
        <w:r w:rsidRPr="00933063">
          <w:rPr>
            <w:rStyle w:val="Hyperlink"/>
            <w:lang w:val="ro-RO"/>
          </w:rPr>
          <w:t>Proiectarea sistemului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_Toc164112190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24ED78E" w14:textId="6285BDAC" w:rsidR="00521F19" w:rsidRDefault="00521F1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001" w:eastAsia="en-001"/>
        </w:rPr>
      </w:pPr>
      <w:hyperlink w:anchor="_Toc164112191" w:history="1">
        <w:r w:rsidRPr="00933063">
          <w:rPr>
            <w:rStyle w:val="Hyperlink"/>
            <w:lang w:val="ro-RO"/>
          </w:rPr>
          <w:t>5.1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001" w:eastAsia="en-001"/>
          </w:rPr>
          <w:tab/>
        </w:r>
        <w:r w:rsidRPr="00933063">
          <w:rPr>
            <w:rStyle w:val="Hyperlink"/>
            <w:lang w:val="ro-RO"/>
          </w:rPr>
          <w:t>Interfețe utilizator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_Toc164112191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5B049C3" w14:textId="0154A4FA" w:rsidR="00521F19" w:rsidRDefault="00521F19">
      <w:pPr>
        <w:pStyle w:val="TOC3"/>
        <w:tabs>
          <w:tab w:val="left" w:pos="1382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hyperlink w:anchor="_Toc164112192" w:history="1">
        <w:r w:rsidRPr="00933063">
          <w:rPr>
            <w:rStyle w:val="Hyperlink"/>
            <w:noProof/>
            <w:lang w:val="ro-RO"/>
          </w:rPr>
          <w:t>5.1.1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001" w:eastAsia="en-001"/>
          </w:rPr>
          <w:tab/>
        </w:r>
        <w:r w:rsidRPr="00933063">
          <w:rPr>
            <w:rStyle w:val="Hyperlink"/>
            <w:noProof/>
            <w:lang w:val="ro-RO"/>
          </w:rPr>
          <w:t>Intrări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_Toc164112192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0A9C40" w14:textId="4E797E21" w:rsidR="00521F19" w:rsidRDefault="00521F19">
      <w:pPr>
        <w:pStyle w:val="TOC3"/>
        <w:tabs>
          <w:tab w:val="left" w:pos="1382"/>
        </w:tabs>
        <w:rPr>
          <w:rFonts w:asciiTheme="minorHAnsi" w:eastAsiaTheme="minorEastAsia" w:hAnsiTheme="minorHAnsi" w:cstheme="minorBidi"/>
          <w:noProof/>
          <w:sz w:val="22"/>
          <w:szCs w:val="22"/>
          <w:lang w:val="en-001" w:eastAsia="en-001"/>
        </w:rPr>
      </w:pPr>
      <w:hyperlink w:anchor="_Toc164112193" w:history="1">
        <w:r w:rsidRPr="00933063">
          <w:rPr>
            <w:rStyle w:val="Hyperlink"/>
            <w:noProof/>
            <w:lang w:val="ro-RO"/>
          </w:rPr>
          <w:t>5.1.2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001" w:eastAsia="en-001"/>
          </w:rPr>
          <w:tab/>
        </w:r>
        <w:r w:rsidRPr="00933063">
          <w:rPr>
            <w:rStyle w:val="Hyperlink"/>
            <w:noProof/>
            <w:lang w:val="ro-RO"/>
          </w:rPr>
          <w:t>Ieșiri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_Toc164112193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1917FF" w14:textId="2C6FACC4" w:rsidR="00521F19" w:rsidRDefault="00521F1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001" w:eastAsia="en-001"/>
        </w:rPr>
      </w:pPr>
      <w:hyperlink w:anchor="_Toc164112194" w:history="1">
        <w:r w:rsidRPr="00933063">
          <w:rPr>
            <w:rStyle w:val="Hyperlink"/>
            <w:lang w:val="ro-RO"/>
          </w:rPr>
          <w:t>5.2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001" w:eastAsia="en-001"/>
          </w:rPr>
          <w:tab/>
        </w:r>
        <w:r w:rsidRPr="00933063">
          <w:rPr>
            <w:rStyle w:val="Hyperlink"/>
            <w:lang w:val="ro-RO"/>
          </w:rPr>
          <w:t>Proiectarea interfețelor cu utilizatorul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_Toc164112194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36BA55D3" w14:textId="750F3C28" w:rsidR="00521F19" w:rsidRDefault="00521F1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001" w:eastAsia="en-001"/>
        </w:rPr>
      </w:pPr>
      <w:hyperlink w:anchor="_Toc164112195" w:history="1">
        <w:r w:rsidRPr="00933063">
          <w:rPr>
            <w:rStyle w:val="Hyperlink"/>
            <w:lang w:val="ro-RO"/>
          </w:rPr>
          <w:t>6.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001" w:eastAsia="en-001"/>
          </w:rPr>
          <w:tab/>
        </w:r>
        <w:r w:rsidRPr="00933063">
          <w:rPr>
            <w:rStyle w:val="Hyperlink"/>
            <w:lang w:val="ro-RO"/>
          </w:rPr>
          <w:t>Scenarii de utilizare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_Toc164112195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57B3E5F" w14:textId="5E4DFD6B" w:rsidR="00521F19" w:rsidRDefault="00521F1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001" w:eastAsia="en-001"/>
        </w:rPr>
      </w:pPr>
      <w:hyperlink w:anchor="_Toc164112196" w:history="1">
        <w:r w:rsidRPr="00933063">
          <w:rPr>
            <w:rStyle w:val="Hyperlink"/>
            <w:lang w:val="ro-RO"/>
          </w:rPr>
          <w:t>7.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001" w:eastAsia="en-001"/>
          </w:rPr>
          <w:tab/>
        </w:r>
        <w:r w:rsidRPr="00933063">
          <w:rPr>
            <w:rStyle w:val="Hyperlink"/>
            <w:lang w:val="ro-RO"/>
          </w:rPr>
          <w:t>Proiectare de detaliu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_Toc164112196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04147744" w14:textId="079F064C" w:rsidR="00521F19" w:rsidRDefault="00521F19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001" w:eastAsia="en-001"/>
        </w:rPr>
      </w:pPr>
      <w:hyperlink w:anchor="_Toc164112197" w:history="1">
        <w:r w:rsidRPr="00933063">
          <w:rPr>
            <w:rStyle w:val="Hyperlink"/>
            <w:lang w:val="ro-RO"/>
          </w:rPr>
          <w:t>7.1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001" w:eastAsia="en-001"/>
          </w:rPr>
          <w:tab/>
        </w:r>
        <w:r w:rsidRPr="00933063">
          <w:rPr>
            <w:rStyle w:val="Hyperlink"/>
            <w:lang w:val="ro-RO"/>
          </w:rPr>
          <w:t>Proiectare software de detaliu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_Toc164112197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20301A63" w14:textId="01B5F512" w:rsidR="00521F19" w:rsidRDefault="00521F1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001" w:eastAsia="en-001"/>
        </w:rPr>
      </w:pPr>
      <w:hyperlink w:anchor="_Toc164112198" w:history="1">
        <w:r w:rsidRPr="00933063">
          <w:rPr>
            <w:rStyle w:val="Hyperlink"/>
            <w:lang w:val="ro-RO"/>
          </w:rPr>
          <w:t>Anexa A: Gestiunea modificărilor documentului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_Toc164112198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707101A8" w14:textId="1A9652E9" w:rsidR="00521F19" w:rsidRDefault="00521F1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001" w:eastAsia="en-001"/>
        </w:rPr>
      </w:pPr>
      <w:hyperlink w:anchor="_Toc164112199" w:history="1">
        <w:r w:rsidRPr="00933063">
          <w:rPr>
            <w:rStyle w:val="Hyperlink"/>
            <w:lang w:val="ro-RO"/>
          </w:rPr>
          <w:t>Anexa B: Acronime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_Toc164112199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3A5984FD" w14:textId="44BE1A19" w:rsidR="00521F19" w:rsidRDefault="00521F1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001" w:eastAsia="en-001"/>
        </w:rPr>
      </w:pPr>
      <w:hyperlink w:anchor="_Toc164112200" w:history="1">
        <w:r w:rsidRPr="00933063">
          <w:rPr>
            <w:rStyle w:val="Hyperlink"/>
            <w:lang w:val="ro-RO"/>
          </w:rPr>
          <w:t>Anexa C Documente la care se face referire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_Toc164112200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7BCCDE19" w14:textId="174FBA99" w:rsidR="00DD5A09" w:rsidRPr="00A114E1" w:rsidRDefault="00DD5A09" w:rsidP="00751096">
      <w:pPr>
        <w:pStyle w:val="BodyText"/>
        <w:rPr>
          <w:lang w:val="ro-RO"/>
        </w:rPr>
      </w:pPr>
      <w:r w:rsidRPr="00A114E1">
        <w:rPr>
          <w:lang w:val="ro-RO"/>
        </w:rPr>
        <w:fldChar w:fldCharType="end"/>
      </w:r>
    </w:p>
    <w:p w14:paraId="4381FFB2" w14:textId="61431667" w:rsidR="000025D3" w:rsidRPr="00A114E1" w:rsidRDefault="000025D3" w:rsidP="00CB525B">
      <w:pPr>
        <w:pStyle w:val="FrontMatterHeader"/>
        <w:rPr>
          <w:lang w:val="ro-RO"/>
        </w:rPr>
        <w:sectPr w:rsidR="000025D3" w:rsidRPr="00A114E1" w:rsidSect="001C72DC">
          <w:headerReference w:type="default" r:id="rId11"/>
          <w:footerReference w:type="default" r:id="rId12"/>
          <w:type w:val="continuous"/>
          <w:pgSz w:w="12240" w:h="15840" w:code="1"/>
          <w:pgMar w:top="1440" w:right="1440" w:bottom="1440" w:left="1440" w:header="504" w:footer="504" w:gutter="0"/>
          <w:pgNumType w:fmt="lowerRoman"/>
          <w:cols w:space="720"/>
          <w:titlePg/>
          <w:docGrid w:linePitch="360"/>
        </w:sectPr>
      </w:pPr>
      <w:bookmarkStart w:id="0" w:name="_Toc497634056"/>
      <w:bookmarkStart w:id="1" w:name="_Toc498235584"/>
      <w:bookmarkStart w:id="2" w:name="_Toc498325024"/>
      <w:bookmarkStart w:id="3" w:name="_Toc499106663"/>
    </w:p>
    <w:p w14:paraId="33EF4C29" w14:textId="4727D29C" w:rsidR="00721854" w:rsidRPr="00A114E1" w:rsidRDefault="00981085" w:rsidP="00315C8A">
      <w:pPr>
        <w:pStyle w:val="Heading2"/>
        <w:rPr>
          <w:lang w:val="ro-RO"/>
        </w:rPr>
      </w:pPr>
      <w:bookmarkStart w:id="4" w:name="_Toc403385924"/>
      <w:bookmarkStart w:id="5" w:name="_Toc497871702"/>
      <w:bookmarkStart w:id="6" w:name="_Toc497872046"/>
      <w:bookmarkStart w:id="7" w:name="_Toc497872814"/>
      <w:bookmarkStart w:id="8" w:name="_Toc497872969"/>
      <w:bookmarkStart w:id="9" w:name="_Toc497873017"/>
      <w:bookmarkStart w:id="10" w:name="_Toc164112175"/>
      <w:bookmarkEnd w:id="0"/>
      <w:bookmarkEnd w:id="1"/>
      <w:bookmarkEnd w:id="2"/>
      <w:bookmarkEnd w:id="3"/>
      <w:r w:rsidRPr="00A114E1">
        <w:rPr>
          <w:lang w:val="ro-RO"/>
        </w:rPr>
        <w:lastRenderedPageBreak/>
        <w:t>Introduc</w:t>
      </w:r>
      <w:bookmarkEnd w:id="4"/>
      <w:r w:rsidR="007D3F3A" w:rsidRPr="00A114E1">
        <w:rPr>
          <w:lang w:val="ro-RO"/>
        </w:rPr>
        <w:t>ere</w:t>
      </w:r>
      <w:bookmarkEnd w:id="10"/>
    </w:p>
    <w:p w14:paraId="27BCE930" w14:textId="01590964" w:rsidR="007D3F3A" w:rsidRPr="00A114E1" w:rsidRDefault="007D3F3A" w:rsidP="007D3F3A">
      <w:pPr>
        <w:pStyle w:val="BodyText"/>
        <w:rPr>
          <w:lang w:val="ro-RO"/>
        </w:rPr>
      </w:pPr>
      <w:r w:rsidRPr="00A114E1">
        <w:rPr>
          <w:lang w:val="ro-RO"/>
        </w:rPr>
        <w:t>Documentul de Proiectare a Sistemului descrie modul în care cerințele funcționale și non-funcționale înregistrate în Documentul de Cerințe se transformă în specificații de proiectare a sistemului</w:t>
      </w:r>
      <w:r w:rsidR="004A5735" w:rsidRPr="00A114E1">
        <w:rPr>
          <w:lang w:val="ro-RO"/>
        </w:rPr>
        <w:t>,</w:t>
      </w:r>
      <w:r w:rsidRPr="00A114E1">
        <w:rPr>
          <w:lang w:val="ro-RO"/>
        </w:rPr>
        <w:t xml:space="preserve"> mai tehnice</w:t>
      </w:r>
      <w:r w:rsidR="004A5735" w:rsidRPr="00A114E1">
        <w:rPr>
          <w:lang w:val="ro-RO"/>
        </w:rPr>
        <w:t xml:space="preserve">, pe baza cărora se construiește </w:t>
      </w:r>
      <w:r w:rsidRPr="00A114E1">
        <w:rPr>
          <w:lang w:val="ro-RO"/>
        </w:rPr>
        <w:t>sistemul. Se documentează proiectarea sistemului la un nivel înalt și specificațiile detaliate de proiectar</w:t>
      </w:r>
      <w:r w:rsidR="004A5735" w:rsidRPr="00A114E1">
        <w:rPr>
          <w:lang w:val="ro-RO"/>
        </w:rPr>
        <w:t>e</w:t>
      </w:r>
      <w:r w:rsidRPr="00A114E1">
        <w:rPr>
          <w:lang w:val="ro-RO"/>
        </w:rPr>
        <w:t>.</w:t>
      </w:r>
    </w:p>
    <w:p w14:paraId="3476354E" w14:textId="77777777" w:rsidR="004A5735" w:rsidRPr="00A114E1" w:rsidRDefault="00E46223" w:rsidP="007D3F3A">
      <w:pPr>
        <w:pStyle w:val="BodyText"/>
        <w:rPr>
          <w:lang w:val="ro-RO"/>
        </w:rPr>
      </w:pPr>
      <w:r w:rsidRPr="00A114E1">
        <w:rPr>
          <w:lang w:val="ro-RO"/>
        </w:rPr>
        <w:t xml:space="preserve">Se </w:t>
      </w:r>
      <w:r w:rsidR="007D3F3A" w:rsidRPr="00A114E1">
        <w:rPr>
          <w:lang w:val="ro-RO"/>
        </w:rPr>
        <w:t>descri</w:t>
      </w:r>
      <w:r w:rsidRPr="00A114E1">
        <w:rPr>
          <w:lang w:val="ro-RO"/>
        </w:rPr>
        <w:t>u</w:t>
      </w:r>
      <w:r w:rsidR="007D3F3A" w:rsidRPr="00A114E1">
        <w:rPr>
          <w:lang w:val="ro-RO"/>
        </w:rPr>
        <w:t xml:space="preserve"> obiectivele și considerațiile de proiectare, </w:t>
      </w:r>
      <w:r w:rsidR="00A11FCD" w:rsidRPr="00A114E1">
        <w:rPr>
          <w:lang w:val="ro-RO"/>
        </w:rPr>
        <w:t xml:space="preserve">se </w:t>
      </w:r>
      <w:r w:rsidR="007D3F3A" w:rsidRPr="00A114E1">
        <w:rPr>
          <w:lang w:val="ro-RO"/>
        </w:rPr>
        <w:t xml:space="preserve">furnizează o prezentare generală la nivel înalt a arhitecturii sistemului și </w:t>
      </w:r>
      <w:r w:rsidR="00A11FCD" w:rsidRPr="00A114E1">
        <w:rPr>
          <w:lang w:val="ro-RO"/>
        </w:rPr>
        <w:t xml:space="preserve">se </w:t>
      </w:r>
      <w:r w:rsidR="007D3F3A" w:rsidRPr="00A114E1">
        <w:rPr>
          <w:lang w:val="ro-RO"/>
        </w:rPr>
        <w:t xml:space="preserve">descrie proiectarea datelor asociate cu sistemul, precum și interfața om-mașină și scenariile operaționale. </w:t>
      </w:r>
    </w:p>
    <w:p w14:paraId="33EF4C2C" w14:textId="6F255FA0" w:rsidR="00721854" w:rsidRPr="00A114E1" w:rsidRDefault="007D3F3A" w:rsidP="007D3F3A">
      <w:pPr>
        <w:pStyle w:val="BodyText"/>
        <w:rPr>
          <w:lang w:val="ro-RO"/>
        </w:rPr>
      </w:pPr>
      <w:r w:rsidRPr="00A114E1">
        <w:rPr>
          <w:lang w:val="ro-RO"/>
        </w:rPr>
        <w:t>Proiectarea sistemului la nivel înalt este de</w:t>
      </w:r>
      <w:r w:rsidR="00A11FCD" w:rsidRPr="00A114E1">
        <w:rPr>
          <w:lang w:val="ro-RO"/>
        </w:rPr>
        <w:t>scompusă</w:t>
      </w:r>
      <w:r w:rsidRPr="00A114E1">
        <w:rPr>
          <w:lang w:val="ro-RO"/>
        </w:rPr>
        <w:t xml:space="preserve"> în continuare în specificații detaliate de proiectare pentru fiecare componentă a sistemului, inclusiv hardware, comunicațiile interne, software, controalele de integritate a sistemului și interfețele externe. </w:t>
      </w:r>
    </w:p>
    <w:p w14:paraId="33EF4C2D" w14:textId="548B105C" w:rsidR="00981085" w:rsidRPr="00A114E1" w:rsidRDefault="004A5735" w:rsidP="00315C8A">
      <w:pPr>
        <w:pStyle w:val="Heading3"/>
        <w:rPr>
          <w:lang w:val="ro-RO"/>
        </w:rPr>
      </w:pPr>
      <w:bookmarkStart w:id="11" w:name="_Toc164112176"/>
      <w:r w:rsidRPr="00A114E1">
        <w:rPr>
          <w:lang w:val="ro-RO"/>
        </w:rPr>
        <w:t>Scopul documentului</w:t>
      </w:r>
      <w:bookmarkEnd w:id="11"/>
    </w:p>
    <w:p w14:paraId="52D066E1" w14:textId="77777777" w:rsidR="0038539B" w:rsidRPr="0038539B" w:rsidRDefault="0038539B" w:rsidP="0038539B">
      <w:pPr>
        <w:pStyle w:val="BodyText"/>
        <w:rPr>
          <w:lang w:val="en-001"/>
        </w:rPr>
      </w:pPr>
      <w:proofErr w:type="spellStart"/>
      <w:r w:rsidRPr="0038539B">
        <w:rPr>
          <w:lang w:val="en-001"/>
        </w:rPr>
        <w:t>Scopul</w:t>
      </w:r>
      <w:proofErr w:type="spellEnd"/>
      <w:r w:rsidRPr="0038539B">
        <w:rPr>
          <w:lang w:val="en-001"/>
        </w:rPr>
        <w:t xml:space="preserve"> SDD-</w:t>
      </w:r>
      <w:proofErr w:type="spellStart"/>
      <w:r w:rsidRPr="0038539B">
        <w:rPr>
          <w:lang w:val="en-001"/>
        </w:rPr>
        <w:t>ului</w:t>
      </w:r>
      <w:proofErr w:type="spellEnd"/>
      <w:r w:rsidRPr="0038539B">
        <w:rPr>
          <w:lang w:val="en-001"/>
        </w:rPr>
        <w:t xml:space="preserve"> (Software Design Document) </w:t>
      </w:r>
      <w:proofErr w:type="spellStart"/>
      <w:r w:rsidRPr="0038539B">
        <w:rPr>
          <w:lang w:val="en-001"/>
        </w:rPr>
        <w:t>este</w:t>
      </w:r>
      <w:proofErr w:type="spellEnd"/>
      <w:r w:rsidRPr="0038539B">
        <w:rPr>
          <w:lang w:val="en-001"/>
        </w:rPr>
        <w:t xml:space="preserve"> de </w:t>
      </w:r>
      <w:proofErr w:type="gramStart"/>
      <w:r w:rsidRPr="0038539B">
        <w:rPr>
          <w:lang w:val="en-001"/>
        </w:rPr>
        <w:t>a</w:t>
      </w:r>
      <w:proofErr w:type="gram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oferi</w:t>
      </w:r>
      <w:proofErr w:type="spellEnd"/>
      <w:r w:rsidRPr="0038539B">
        <w:rPr>
          <w:lang w:val="en-001"/>
        </w:rPr>
        <w:t xml:space="preserve"> o </w:t>
      </w:r>
      <w:proofErr w:type="spellStart"/>
      <w:r w:rsidRPr="0038539B">
        <w:rPr>
          <w:lang w:val="en-001"/>
        </w:rPr>
        <w:t>descriere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detaliată</w:t>
      </w:r>
      <w:proofErr w:type="spellEnd"/>
      <w:r w:rsidRPr="0038539B">
        <w:rPr>
          <w:lang w:val="en-001"/>
        </w:rPr>
        <w:t xml:space="preserve"> a </w:t>
      </w:r>
      <w:proofErr w:type="spellStart"/>
      <w:r w:rsidRPr="0038539B">
        <w:rPr>
          <w:lang w:val="en-001"/>
        </w:rPr>
        <w:t>arhitecturii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și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funcționalităților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sistemului</w:t>
      </w:r>
      <w:proofErr w:type="spellEnd"/>
      <w:r w:rsidRPr="0038539B">
        <w:rPr>
          <w:lang w:val="en-001"/>
        </w:rPr>
        <w:t xml:space="preserve"> de software </w:t>
      </w:r>
      <w:proofErr w:type="spellStart"/>
      <w:r w:rsidRPr="0038539B">
        <w:rPr>
          <w:lang w:val="en-001"/>
        </w:rPr>
        <w:t>în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cadrul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proiectului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nostru</w:t>
      </w:r>
      <w:proofErr w:type="spellEnd"/>
      <w:r w:rsidRPr="0038539B">
        <w:rPr>
          <w:lang w:val="en-001"/>
        </w:rPr>
        <w:t xml:space="preserve"> de </w:t>
      </w:r>
      <w:proofErr w:type="spellStart"/>
      <w:r w:rsidRPr="0038539B">
        <w:rPr>
          <w:lang w:val="en-001"/>
        </w:rPr>
        <w:t>dezvoltare</w:t>
      </w:r>
      <w:proofErr w:type="spellEnd"/>
      <w:r w:rsidRPr="0038539B">
        <w:rPr>
          <w:lang w:val="en-001"/>
        </w:rPr>
        <w:t xml:space="preserve"> a </w:t>
      </w:r>
      <w:proofErr w:type="spellStart"/>
      <w:r w:rsidRPr="0038539B">
        <w:rPr>
          <w:lang w:val="en-001"/>
        </w:rPr>
        <w:t>unei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aplicații</w:t>
      </w:r>
      <w:proofErr w:type="spellEnd"/>
      <w:r w:rsidRPr="0038539B">
        <w:rPr>
          <w:lang w:val="en-001"/>
        </w:rPr>
        <w:t xml:space="preserve"> de </w:t>
      </w:r>
      <w:proofErr w:type="spellStart"/>
      <w:r w:rsidRPr="0038539B">
        <w:rPr>
          <w:lang w:val="en-001"/>
        </w:rPr>
        <w:t>simulare</w:t>
      </w:r>
      <w:proofErr w:type="spellEnd"/>
      <w:r w:rsidRPr="0038539B">
        <w:rPr>
          <w:lang w:val="en-001"/>
        </w:rPr>
        <w:t xml:space="preserve"> a </w:t>
      </w:r>
      <w:proofErr w:type="spellStart"/>
      <w:r w:rsidRPr="0038539B">
        <w:rPr>
          <w:lang w:val="en-001"/>
        </w:rPr>
        <w:t>fenomenelor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fizice</w:t>
      </w:r>
      <w:proofErr w:type="spellEnd"/>
      <w:r w:rsidRPr="0038539B">
        <w:rPr>
          <w:lang w:val="en-001"/>
        </w:rPr>
        <w:t xml:space="preserve">. </w:t>
      </w:r>
      <w:proofErr w:type="spellStart"/>
      <w:r w:rsidRPr="0038539B">
        <w:rPr>
          <w:lang w:val="en-001"/>
        </w:rPr>
        <w:t>Acest</w:t>
      </w:r>
      <w:proofErr w:type="spellEnd"/>
      <w:r w:rsidRPr="0038539B">
        <w:rPr>
          <w:lang w:val="en-001"/>
        </w:rPr>
        <w:t xml:space="preserve"> document are </w:t>
      </w:r>
      <w:proofErr w:type="spellStart"/>
      <w:r w:rsidRPr="0038539B">
        <w:rPr>
          <w:lang w:val="en-001"/>
        </w:rPr>
        <w:t>rolul</w:t>
      </w:r>
      <w:proofErr w:type="spellEnd"/>
      <w:r w:rsidRPr="0038539B">
        <w:rPr>
          <w:lang w:val="en-001"/>
        </w:rPr>
        <w:t xml:space="preserve"> de a </w:t>
      </w:r>
      <w:proofErr w:type="spellStart"/>
      <w:r w:rsidRPr="0038539B">
        <w:rPr>
          <w:lang w:val="en-001"/>
        </w:rPr>
        <w:t>servi</w:t>
      </w:r>
      <w:proofErr w:type="spellEnd"/>
      <w:r w:rsidRPr="0038539B">
        <w:rPr>
          <w:lang w:val="en-001"/>
        </w:rPr>
        <w:t xml:space="preserve"> ca o </w:t>
      </w:r>
      <w:proofErr w:type="spellStart"/>
      <w:r w:rsidRPr="0038539B">
        <w:rPr>
          <w:lang w:val="en-001"/>
        </w:rPr>
        <w:t>hartă</w:t>
      </w:r>
      <w:proofErr w:type="spellEnd"/>
      <w:r w:rsidRPr="0038539B">
        <w:rPr>
          <w:lang w:val="en-001"/>
        </w:rPr>
        <w:t xml:space="preserve"> de </w:t>
      </w:r>
      <w:proofErr w:type="spellStart"/>
      <w:r w:rsidRPr="0038539B">
        <w:rPr>
          <w:lang w:val="en-001"/>
        </w:rPr>
        <w:t>navigare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pentru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întreaga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echipă</w:t>
      </w:r>
      <w:proofErr w:type="spellEnd"/>
      <w:r w:rsidRPr="0038539B">
        <w:rPr>
          <w:lang w:val="en-001"/>
        </w:rPr>
        <w:t xml:space="preserve"> de </w:t>
      </w:r>
      <w:proofErr w:type="spellStart"/>
      <w:r w:rsidRPr="0038539B">
        <w:rPr>
          <w:lang w:val="en-001"/>
        </w:rPr>
        <w:t>dezvoltare</w:t>
      </w:r>
      <w:proofErr w:type="spellEnd"/>
      <w:r w:rsidRPr="0038539B">
        <w:rPr>
          <w:lang w:val="en-001"/>
        </w:rPr>
        <w:t xml:space="preserve">, precum </w:t>
      </w:r>
      <w:proofErr w:type="spellStart"/>
      <w:r w:rsidRPr="0038539B">
        <w:rPr>
          <w:lang w:val="en-001"/>
        </w:rPr>
        <w:t>și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pentru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orice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alte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părți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interesate</w:t>
      </w:r>
      <w:proofErr w:type="spellEnd"/>
      <w:r w:rsidRPr="0038539B">
        <w:rPr>
          <w:lang w:val="en-001"/>
        </w:rPr>
        <w:t xml:space="preserve">, </w:t>
      </w:r>
      <w:proofErr w:type="spellStart"/>
      <w:r w:rsidRPr="0038539B">
        <w:rPr>
          <w:lang w:val="en-001"/>
        </w:rPr>
        <w:t>pentru</w:t>
      </w:r>
      <w:proofErr w:type="spellEnd"/>
      <w:r w:rsidRPr="0038539B">
        <w:rPr>
          <w:lang w:val="en-001"/>
        </w:rPr>
        <w:t xml:space="preserve"> a </w:t>
      </w:r>
      <w:proofErr w:type="spellStart"/>
      <w:r w:rsidRPr="0038539B">
        <w:rPr>
          <w:lang w:val="en-001"/>
        </w:rPr>
        <w:t>înțelege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în</w:t>
      </w:r>
      <w:proofErr w:type="spellEnd"/>
      <w:r w:rsidRPr="0038539B">
        <w:rPr>
          <w:lang w:val="en-001"/>
        </w:rPr>
        <w:t xml:space="preserve"> mod </w:t>
      </w:r>
      <w:proofErr w:type="spellStart"/>
      <w:r w:rsidRPr="0038539B">
        <w:rPr>
          <w:lang w:val="en-001"/>
        </w:rPr>
        <w:t>clar</w:t>
      </w:r>
      <w:proofErr w:type="spellEnd"/>
      <w:r w:rsidRPr="0038539B">
        <w:rPr>
          <w:lang w:val="en-001"/>
        </w:rPr>
        <w:t xml:space="preserve"> cum </w:t>
      </w:r>
      <w:proofErr w:type="spellStart"/>
      <w:r w:rsidRPr="0038539B">
        <w:rPr>
          <w:lang w:val="en-001"/>
        </w:rPr>
        <w:t>va</w:t>
      </w:r>
      <w:proofErr w:type="spellEnd"/>
      <w:r w:rsidRPr="0038539B">
        <w:rPr>
          <w:lang w:val="en-001"/>
        </w:rPr>
        <w:t xml:space="preserve"> fi </w:t>
      </w:r>
      <w:proofErr w:type="spellStart"/>
      <w:r w:rsidRPr="0038539B">
        <w:rPr>
          <w:lang w:val="en-001"/>
        </w:rPr>
        <w:t>construită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și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implementată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aplicația</w:t>
      </w:r>
      <w:proofErr w:type="spellEnd"/>
      <w:r w:rsidRPr="0038539B">
        <w:rPr>
          <w:lang w:val="en-001"/>
        </w:rPr>
        <w:t>.</w:t>
      </w:r>
    </w:p>
    <w:p w14:paraId="2007B4EF" w14:textId="77777777" w:rsidR="0038539B" w:rsidRPr="0038539B" w:rsidRDefault="0038539B" w:rsidP="0038539B">
      <w:pPr>
        <w:pStyle w:val="BodyText"/>
        <w:rPr>
          <w:lang w:val="en-001"/>
        </w:rPr>
      </w:pPr>
      <w:r w:rsidRPr="0038539B">
        <w:rPr>
          <w:lang w:val="en-001"/>
        </w:rPr>
        <w:t xml:space="preserve">SDD-ul </w:t>
      </w:r>
      <w:proofErr w:type="spellStart"/>
      <w:r w:rsidRPr="0038539B">
        <w:rPr>
          <w:lang w:val="en-001"/>
        </w:rPr>
        <w:t>va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cuprinde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informații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esențiale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despre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structura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aplicației</w:t>
      </w:r>
      <w:proofErr w:type="spellEnd"/>
      <w:r w:rsidRPr="0038539B">
        <w:rPr>
          <w:lang w:val="en-001"/>
        </w:rPr>
        <w:t xml:space="preserve">, </w:t>
      </w:r>
      <w:proofErr w:type="spellStart"/>
      <w:r w:rsidRPr="0038539B">
        <w:rPr>
          <w:lang w:val="en-001"/>
        </w:rPr>
        <w:t>inclusiv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arhitectura</w:t>
      </w:r>
      <w:proofErr w:type="spellEnd"/>
      <w:r w:rsidRPr="0038539B">
        <w:rPr>
          <w:lang w:val="en-001"/>
        </w:rPr>
        <w:t xml:space="preserve"> software, </w:t>
      </w:r>
      <w:proofErr w:type="spellStart"/>
      <w:r w:rsidRPr="0038539B">
        <w:rPr>
          <w:lang w:val="en-001"/>
        </w:rPr>
        <w:t>modulele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și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componentele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individuale</w:t>
      </w:r>
      <w:proofErr w:type="spellEnd"/>
      <w:r w:rsidRPr="0038539B">
        <w:rPr>
          <w:lang w:val="en-001"/>
        </w:rPr>
        <w:t xml:space="preserve">, </w:t>
      </w:r>
      <w:proofErr w:type="spellStart"/>
      <w:r w:rsidRPr="0038539B">
        <w:rPr>
          <w:lang w:val="en-001"/>
        </w:rPr>
        <w:t>interacțiunile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dintre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acestea</w:t>
      </w:r>
      <w:proofErr w:type="spellEnd"/>
      <w:r w:rsidRPr="0038539B">
        <w:rPr>
          <w:lang w:val="en-001"/>
        </w:rPr>
        <w:t xml:space="preserve">, precum </w:t>
      </w:r>
      <w:proofErr w:type="spellStart"/>
      <w:r w:rsidRPr="0038539B">
        <w:rPr>
          <w:lang w:val="en-001"/>
        </w:rPr>
        <w:t>și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detaliile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implementării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tehnice</w:t>
      </w:r>
      <w:proofErr w:type="spellEnd"/>
      <w:r w:rsidRPr="0038539B">
        <w:rPr>
          <w:lang w:val="en-001"/>
        </w:rPr>
        <w:t xml:space="preserve">. De </w:t>
      </w:r>
      <w:proofErr w:type="spellStart"/>
      <w:r w:rsidRPr="0038539B">
        <w:rPr>
          <w:lang w:val="en-001"/>
        </w:rPr>
        <w:t>asemenea</w:t>
      </w:r>
      <w:proofErr w:type="spellEnd"/>
      <w:r w:rsidRPr="0038539B">
        <w:rPr>
          <w:lang w:val="en-001"/>
        </w:rPr>
        <w:t xml:space="preserve">, </w:t>
      </w:r>
      <w:proofErr w:type="spellStart"/>
      <w:r w:rsidRPr="0038539B">
        <w:rPr>
          <w:lang w:val="en-001"/>
        </w:rPr>
        <w:t>va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furniza</w:t>
      </w:r>
      <w:proofErr w:type="spellEnd"/>
      <w:r w:rsidRPr="0038539B">
        <w:rPr>
          <w:lang w:val="en-001"/>
        </w:rPr>
        <w:t xml:space="preserve"> o </w:t>
      </w:r>
      <w:proofErr w:type="spellStart"/>
      <w:r w:rsidRPr="0038539B">
        <w:rPr>
          <w:lang w:val="en-001"/>
        </w:rPr>
        <w:t>descriere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comprehensivă</w:t>
      </w:r>
      <w:proofErr w:type="spellEnd"/>
      <w:r w:rsidRPr="0038539B">
        <w:rPr>
          <w:lang w:val="en-001"/>
        </w:rPr>
        <w:t xml:space="preserve"> a </w:t>
      </w:r>
      <w:proofErr w:type="spellStart"/>
      <w:r w:rsidRPr="0038539B">
        <w:rPr>
          <w:lang w:val="en-001"/>
        </w:rPr>
        <w:t>funcționalităților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sistemului</w:t>
      </w:r>
      <w:proofErr w:type="spellEnd"/>
      <w:r w:rsidRPr="0038539B">
        <w:rPr>
          <w:lang w:val="en-001"/>
        </w:rPr>
        <w:t xml:space="preserve">, </w:t>
      </w:r>
      <w:proofErr w:type="spellStart"/>
      <w:r w:rsidRPr="0038539B">
        <w:rPr>
          <w:lang w:val="en-001"/>
        </w:rPr>
        <w:t>inclusiv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scenariile</w:t>
      </w:r>
      <w:proofErr w:type="spellEnd"/>
      <w:r w:rsidRPr="0038539B">
        <w:rPr>
          <w:lang w:val="en-001"/>
        </w:rPr>
        <w:t xml:space="preserve"> de </w:t>
      </w:r>
      <w:proofErr w:type="spellStart"/>
      <w:r w:rsidRPr="0038539B">
        <w:rPr>
          <w:lang w:val="en-001"/>
        </w:rPr>
        <w:t>utilizare</w:t>
      </w:r>
      <w:proofErr w:type="spellEnd"/>
      <w:r w:rsidRPr="0038539B">
        <w:rPr>
          <w:lang w:val="en-001"/>
        </w:rPr>
        <w:t xml:space="preserve">, </w:t>
      </w:r>
      <w:proofErr w:type="spellStart"/>
      <w:r w:rsidRPr="0038539B">
        <w:rPr>
          <w:lang w:val="en-001"/>
        </w:rPr>
        <w:t>interfața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utilizatorului</w:t>
      </w:r>
      <w:proofErr w:type="spellEnd"/>
      <w:r w:rsidRPr="0038539B">
        <w:rPr>
          <w:lang w:val="en-001"/>
        </w:rPr>
        <w:t xml:space="preserve">, </w:t>
      </w:r>
      <w:proofErr w:type="spellStart"/>
      <w:r w:rsidRPr="0038539B">
        <w:rPr>
          <w:lang w:val="en-001"/>
        </w:rPr>
        <w:t>modul</w:t>
      </w:r>
      <w:proofErr w:type="spellEnd"/>
      <w:r w:rsidRPr="0038539B">
        <w:rPr>
          <w:lang w:val="en-001"/>
        </w:rPr>
        <w:t xml:space="preserve"> de </w:t>
      </w:r>
      <w:proofErr w:type="spellStart"/>
      <w:r w:rsidRPr="0038539B">
        <w:rPr>
          <w:lang w:val="en-001"/>
        </w:rPr>
        <w:t>gestionare</w:t>
      </w:r>
      <w:proofErr w:type="spellEnd"/>
      <w:r w:rsidRPr="0038539B">
        <w:rPr>
          <w:lang w:val="en-001"/>
        </w:rPr>
        <w:t xml:space="preserve"> a </w:t>
      </w:r>
      <w:proofErr w:type="spellStart"/>
      <w:r w:rsidRPr="0038539B">
        <w:rPr>
          <w:lang w:val="en-001"/>
        </w:rPr>
        <w:t>datelor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și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orice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alte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aspecte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relevante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pentru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proiectul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nostru</w:t>
      </w:r>
      <w:proofErr w:type="spellEnd"/>
      <w:r w:rsidRPr="0038539B">
        <w:rPr>
          <w:lang w:val="en-001"/>
        </w:rPr>
        <w:t>.</w:t>
      </w:r>
    </w:p>
    <w:p w14:paraId="62B5090B" w14:textId="77777777" w:rsidR="0038539B" w:rsidRPr="0038539B" w:rsidRDefault="0038539B" w:rsidP="0038539B">
      <w:pPr>
        <w:pStyle w:val="BodyText"/>
        <w:rPr>
          <w:lang w:val="en-001"/>
        </w:rPr>
      </w:pPr>
      <w:proofErr w:type="spellStart"/>
      <w:r w:rsidRPr="0038539B">
        <w:rPr>
          <w:lang w:val="en-001"/>
        </w:rPr>
        <w:t>Scopul</w:t>
      </w:r>
      <w:proofErr w:type="spellEnd"/>
      <w:r w:rsidRPr="0038539B">
        <w:rPr>
          <w:lang w:val="en-001"/>
        </w:rPr>
        <w:t xml:space="preserve"> final al SDD-</w:t>
      </w:r>
      <w:proofErr w:type="spellStart"/>
      <w:r w:rsidRPr="0038539B">
        <w:rPr>
          <w:lang w:val="en-001"/>
        </w:rPr>
        <w:t>ului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este</w:t>
      </w:r>
      <w:proofErr w:type="spellEnd"/>
      <w:r w:rsidRPr="0038539B">
        <w:rPr>
          <w:lang w:val="en-001"/>
        </w:rPr>
        <w:t xml:space="preserve"> de </w:t>
      </w:r>
      <w:proofErr w:type="gramStart"/>
      <w:r w:rsidRPr="0038539B">
        <w:rPr>
          <w:lang w:val="en-001"/>
        </w:rPr>
        <w:t>a</w:t>
      </w:r>
      <w:proofErr w:type="gram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asigura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că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întreaga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echipă</w:t>
      </w:r>
      <w:proofErr w:type="spellEnd"/>
      <w:r w:rsidRPr="0038539B">
        <w:rPr>
          <w:lang w:val="en-001"/>
        </w:rPr>
        <w:t xml:space="preserve"> de </w:t>
      </w:r>
      <w:proofErr w:type="spellStart"/>
      <w:r w:rsidRPr="0038539B">
        <w:rPr>
          <w:lang w:val="en-001"/>
        </w:rPr>
        <w:t>dezvoltare</w:t>
      </w:r>
      <w:proofErr w:type="spellEnd"/>
      <w:r w:rsidRPr="0038539B">
        <w:rPr>
          <w:lang w:val="en-001"/>
        </w:rPr>
        <w:t xml:space="preserve"> are o </w:t>
      </w:r>
      <w:proofErr w:type="spellStart"/>
      <w:r w:rsidRPr="0038539B">
        <w:rPr>
          <w:lang w:val="en-001"/>
        </w:rPr>
        <w:t>înțelegere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comună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și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clară</w:t>
      </w:r>
      <w:proofErr w:type="spellEnd"/>
      <w:r w:rsidRPr="0038539B">
        <w:rPr>
          <w:lang w:val="en-001"/>
        </w:rPr>
        <w:t xml:space="preserve"> a </w:t>
      </w:r>
      <w:proofErr w:type="spellStart"/>
      <w:r w:rsidRPr="0038539B">
        <w:rPr>
          <w:lang w:val="en-001"/>
        </w:rPr>
        <w:t>obiectivelor</w:t>
      </w:r>
      <w:proofErr w:type="spellEnd"/>
      <w:r w:rsidRPr="0038539B">
        <w:rPr>
          <w:lang w:val="en-001"/>
        </w:rPr>
        <w:t xml:space="preserve">, </w:t>
      </w:r>
      <w:proofErr w:type="spellStart"/>
      <w:r w:rsidRPr="0038539B">
        <w:rPr>
          <w:lang w:val="en-001"/>
        </w:rPr>
        <w:t>cerințelor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și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așteptărilor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pentru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proiect</w:t>
      </w:r>
      <w:proofErr w:type="spellEnd"/>
      <w:r w:rsidRPr="0038539B">
        <w:rPr>
          <w:lang w:val="en-001"/>
        </w:rPr>
        <w:t xml:space="preserve">, </w:t>
      </w:r>
      <w:proofErr w:type="spellStart"/>
      <w:r w:rsidRPr="0038539B">
        <w:rPr>
          <w:lang w:val="en-001"/>
        </w:rPr>
        <w:t>și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că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acestea</w:t>
      </w:r>
      <w:proofErr w:type="spellEnd"/>
      <w:r w:rsidRPr="0038539B">
        <w:rPr>
          <w:lang w:val="en-001"/>
        </w:rPr>
        <w:t xml:space="preserve"> sunt </w:t>
      </w:r>
      <w:proofErr w:type="spellStart"/>
      <w:r w:rsidRPr="0038539B">
        <w:rPr>
          <w:lang w:val="en-001"/>
        </w:rPr>
        <w:t>reflectate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corespunzător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în</w:t>
      </w:r>
      <w:proofErr w:type="spellEnd"/>
      <w:r w:rsidRPr="0038539B">
        <w:rPr>
          <w:lang w:val="en-001"/>
        </w:rPr>
        <w:t xml:space="preserve"> design-ul </w:t>
      </w:r>
      <w:proofErr w:type="spellStart"/>
      <w:r w:rsidRPr="0038539B">
        <w:rPr>
          <w:lang w:val="en-001"/>
        </w:rPr>
        <w:t>și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implementarea</w:t>
      </w:r>
      <w:proofErr w:type="spellEnd"/>
      <w:r w:rsidRPr="0038539B">
        <w:rPr>
          <w:lang w:val="en-001"/>
        </w:rPr>
        <w:t xml:space="preserve"> </w:t>
      </w:r>
      <w:proofErr w:type="spellStart"/>
      <w:r w:rsidRPr="0038539B">
        <w:rPr>
          <w:lang w:val="en-001"/>
        </w:rPr>
        <w:t>aplicației</w:t>
      </w:r>
      <w:proofErr w:type="spellEnd"/>
      <w:r w:rsidRPr="0038539B">
        <w:rPr>
          <w:lang w:val="en-001"/>
        </w:rPr>
        <w:t>.</w:t>
      </w:r>
    </w:p>
    <w:p w14:paraId="1542DC7D" w14:textId="77777777" w:rsidR="0038539B" w:rsidRPr="00A114E1" w:rsidRDefault="0038539B" w:rsidP="004A5735">
      <w:pPr>
        <w:pStyle w:val="BodyText"/>
        <w:rPr>
          <w:lang w:val="ro-RO"/>
        </w:rPr>
      </w:pPr>
    </w:p>
    <w:p w14:paraId="2BEAD3D0" w14:textId="77777777" w:rsidR="004A5735" w:rsidRPr="00A114E1" w:rsidRDefault="004A5735" w:rsidP="004A5735">
      <w:pPr>
        <w:pStyle w:val="BodyText"/>
        <w:rPr>
          <w:lang w:val="ro-RO"/>
        </w:rPr>
      </w:pPr>
    </w:p>
    <w:p w14:paraId="33EF4C30" w14:textId="096940D0" w:rsidR="00981085" w:rsidRPr="00A114E1" w:rsidRDefault="004A5735" w:rsidP="00315C8A">
      <w:pPr>
        <w:pStyle w:val="Heading2"/>
        <w:rPr>
          <w:lang w:val="ro-RO"/>
        </w:rPr>
      </w:pPr>
      <w:bookmarkStart w:id="12" w:name="_Toc164112177"/>
      <w:r w:rsidRPr="00A114E1">
        <w:rPr>
          <w:lang w:val="ro-RO"/>
        </w:rPr>
        <w:lastRenderedPageBreak/>
        <w:t>Prezentare generală și abordări de proiectare</w:t>
      </w:r>
      <w:bookmarkEnd w:id="12"/>
    </w:p>
    <w:p w14:paraId="33EF4C31" w14:textId="70128A3E" w:rsidR="00981085" w:rsidRPr="00A114E1" w:rsidRDefault="004A5735" w:rsidP="00DD5A09">
      <w:pPr>
        <w:pStyle w:val="BodyText"/>
        <w:rPr>
          <w:lang w:val="ro-RO"/>
        </w:rPr>
      </w:pPr>
      <w:bookmarkStart w:id="13" w:name="_Toc494193646"/>
      <w:bookmarkStart w:id="14" w:name="_Hlk164096647"/>
      <w:r w:rsidRPr="00A114E1">
        <w:rPr>
          <w:rFonts w:ascii="Segoe UI" w:hAnsi="Segoe UI" w:cs="Segoe UI"/>
          <w:color w:val="0D0D0D"/>
          <w:shd w:val="clear" w:color="auto" w:fill="FFFFFF"/>
          <w:lang w:val="ro-RO"/>
        </w:rPr>
        <w:t>Această secțiune descrie principiile și strategiile care vor fi utilizate ca ghiduri în momentul proiectării și implementării sistemului</w:t>
      </w:r>
      <w:r w:rsidR="00981085" w:rsidRPr="00A114E1">
        <w:rPr>
          <w:lang w:val="ro-RO"/>
        </w:rPr>
        <w:t>.</w:t>
      </w:r>
    </w:p>
    <w:p w14:paraId="33EF4C32" w14:textId="6C7C68C4" w:rsidR="00981085" w:rsidRPr="00A114E1" w:rsidRDefault="004A5735" w:rsidP="00315C8A">
      <w:pPr>
        <w:pStyle w:val="Heading3"/>
        <w:rPr>
          <w:lang w:val="ro-RO"/>
        </w:rPr>
      </w:pPr>
      <w:bookmarkStart w:id="15" w:name="_Toc164112178"/>
      <w:bookmarkEnd w:id="14"/>
      <w:r w:rsidRPr="00A114E1">
        <w:rPr>
          <w:lang w:val="ro-RO"/>
        </w:rPr>
        <w:t>Prezentare generală</w:t>
      </w:r>
      <w:bookmarkEnd w:id="15"/>
    </w:p>
    <w:p w14:paraId="49F33B97" w14:textId="77777777" w:rsidR="00384905" w:rsidRPr="00384905" w:rsidRDefault="00384905" w:rsidP="00384905">
      <w:pPr>
        <w:pStyle w:val="BodyText"/>
        <w:rPr>
          <w:lang w:val="en-001" w:eastAsia="ar-SA"/>
        </w:rPr>
      </w:pPr>
      <w:proofErr w:type="spellStart"/>
      <w:r w:rsidRPr="00384905">
        <w:rPr>
          <w:lang w:val="en-001" w:eastAsia="ar-SA"/>
        </w:rPr>
        <w:t>Contextul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sistemului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nostru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este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dezvoltarea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unei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aplicații</w:t>
      </w:r>
      <w:proofErr w:type="spellEnd"/>
      <w:r w:rsidRPr="00384905">
        <w:rPr>
          <w:lang w:val="en-001" w:eastAsia="ar-SA"/>
        </w:rPr>
        <w:t xml:space="preserve"> de </w:t>
      </w:r>
      <w:proofErr w:type="spellStart"/>
      <w:r w:rsidRPr="00384905">
        <w:rPr>
          <w:lang w:val="en-001" w:eastAsia="ar-SA"/>
        </w:rPr>
        <w:t>simulare</w:t>
      </w:r>
      <w:proofErr w:type="spellEnd"/>
      <w:r w:rsidRPr="00384905">
        <w:rPr>
          <w:lang w:val="en-001" w:eastAsia="ar-SA"/>
        </w:rPr>
        <w:t xml:space="preserve"> a </w:t>
      </w:r>
      <w:proofErr w:type="spellStart"/>
      <w:r w:rsidRPr="00384905">
        <w:rPr>
          <w:lang w:val="en-001" w:eastAsia="ar-SA"/>
        </w:rPr>
        <w:t>fenomenelor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fizice</w:t>
      </w:r>
      <w:proofErr w:type="spellEnd"/>
      <w:r w:rsidRPr="00384905">
        <w:rPr>
          <w:lang w:val="en-001" w:eastAsia="ar-SA"/>
        </w:rPr>
        <w:t xml:space="preserve"> destinate </w:t>
      </w:r>
      <w:proofErr w:type="spellStart"/>
      <w:r w:rsidRPr="00384905">
        <w:rPr>
          <w:lang w:val="en-001" w:eastAsia="ar-SA"/>
        </w:rPr>
        <w:t>copiilor</w:t>
      </w:r>
      <w:proofErr w:type="spellEnd"/>
      <w:r w:rsidRPr="00384905">
        <w:rPr>
          <w:lang w:val="en-001" w:eastAsia="ar-SA"/>
        </w:rPr>
        <w:t xml:space="preserve"> care </w:t>
      </w:r>
      <w:proofErr w:type="spellStart"/>
      <w:r w:rsidRPr="00384905">
        <w:rPr>
          <w:lang w:val="en-001" w:eastAsia="ar-SA"/>
        </w:rPr>
        <w:t>doresc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să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învețe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și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să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exploreze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conceptele</w:t>
      </w:r>
      <w:proofErr w:type="spellEnd"/>
      <w:r w:rsidRPr="00384905">
        <w:rPr>
          <w:lang w:val="en-001" w:eastAsia="ar-SA"/>
        </w:rPr>
        <w:t xml:space="preserve"> de </w:t>
      </w:r>
      <w:proofErr w:type="spellStart"/>
      <w:r w:rsidRPr="00384905">
        <w:rPr>
          <w:lang w:val="en-001" w:eastAsia="ar-SA"/>
        </w:rPr>
        <w:t>fizică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într</w:t>
      </w:r>
      <w:proofErr w:type="spellEnd"/>
      <w:r w:rsidRPr="00384905">
        <w:rPr>
          <w:lang w:val="en-001" w:eastAsia="ar-SA"/>
        </w:rPr>
        <w:t xml:space="preserve">-un mod </w:t>
      </w:r>
      <w:proofErr w:type="spellStart"/>
      <w:r w:rsidRPr="00384905">
        <w:rPr>
          <w:lang w:val="en-001" w:eastAsia="ar-SA"/>
        </w:rPr>
        <w:t>interactiv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și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captivant</w:t>
      </w:r>
      <w:proofErr w:type="spellEnd"/>
      <w:r w:rsidRPr="00384905">
        <w:rPr>
          <w:lang w:val="en-001" w:eastAsia="ar-SA"/>
        </w:rPr>
        <w:t xml:space="preserve">. </w:t>
      </w:r>
      <w:proofErr w:type="spellStart"/>
      <w:r w:rsidRPr="00384905">
        <w:rPr>
          <w:lang w:val="en-001" w:eastAsia="ar-SA"/>
        </w:rPr>
        <w:t>Această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aplicație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va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oferi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utilizatorilor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posibilitatea</w:t>
      </w:r>
      <w:proofErr w:type="spellEnd"/>
      <w:r w:rsidRPr="00384905">
        <w:rPr>
          <w:lang w:val="en-001" w:eastAsia="ar-SA"/>
        </w:rPr>
        <w:t xml:space="preserve"> de </w:t>
      </w:r>
      <w:proofErr w:type="gramStart"/>
      <w:r w:rsidRPr="00384905">
        <w:rPr>
          <w:lang w:val="en-001" w:eastAsia="ar-SA"/>
        </w:rPr>
        <w:t>a</w:t>
      </w:r>
      <w:proofErr w:type="gram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interacționa</w:t>
      </w:r>
      <w:proofErr w:type="spellEnd"/>
      <w:r w:rsidRPr="00384905">
        <w:rPr>
          <w:lang w:val="en-001" w:eastAsia="ar-SA"/>
        </w:rPr>
        <w:t xml:space="preserve"> cu </w:t>
      </w:r>
      <w:proofErr w:type="spellStart"/>
      <w:r w:rsidRPr="00384905">
        <w:rPr>
          <w:lang w:val="en-001" w:eastAsia="ar-SA"/>
        </w:rPr>
        <w:t>diferite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simulări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și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experimente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fizice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într</w:t>
      </w:r>
      <w:proofErr w:type="spellEnd"/>
      <w:r w:rsidRPr="00384905">
        <w:rPr>
          <w:lang w:val="en-001" w:eastAsia="ar-SA"/>
        </w:rPr>
        <w:t xml:space="preserve">-o </w:t>
      </w:r>
      <w:proofErr w:type="spellStart"/>
      <w:r w:rsidRPr="00384905">
        <w:rPr>
          <w:lang w:val="en-001" w:eastAsia="ar-SA"/>
        </w:rPr>
        <w:t>modalitate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grafică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și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ușor</w:t>
      </w:r>
      <w:proofErr w:type="spellEnd"/>
      <w:r w:rsidRPr="00384905">
        <w:rPr>
          <w:lang w:val="en-001" w:eastAsia="ar-SA"/>
        </w:rPr>
        <w:t xml:space="preserve"> de </w:t>
      </w:r>
      <w:proofErr w:type="spellStart"/>
      <w:r w:rsidRPr="00384905">
        <w:rPr>
          <w:lang w:val="en-001" w:eastAsia="ar-SA"/>
        </w:rPr>
        <w:t>înțeles</w:t>
      </w:r>
      <w:proofErr w:type="spellEnd"/>
      <w:r w:rsidRPr="00384905">
        <w:rPr>
          <w:lang w:val="en-001" w:eastAsia="ar-SA"/>
        </w:rPr>
        <w:t>.</w:t>
      </w:r>
    </w:p>
    <w:p w14:paraId="1341EE91" w14:textId="77777777" w:rsidR="00384905" w:rsidRPr="00384905" w:rsidRDefault="00384905" w:rsidP="00384905">
      <w:pPr>
        <w:pStyle w:val="BodyText"/>
        <w:rPr>
          <w:lang w:val="en-001" w:eastAsia="ar-SA"/>
        </w:rPr>
      </w:pPr>
      <w:proofErr w:type="spellStart"/>
      <w:r w:rsidRPr="00384905">
        <w:rPr>
          <w:lang w:val="en-001" w:eastAsia="ar-SA"/>
        </w:rPr>
        <w:t>Abordarea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noastră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pentru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proiectare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constă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în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utilizarea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limbajului</w:t>
      </w:r>
      <w:proofErr w:type="spellEnd"/>
      <w:r w:rsidRPr="00384905">
        <w:rPr>
          <w:lang w:val="en-001" w:eastAsia="ar-SA"/>
        </w:rPr>
        <w:t xml:space="preserve"> de </w:t>
      </w:r>
      <w:proofErr w:type="spellStart"/>
      <w:r w:rsidRPr="00384905">
        <w:rPr>
          <w:lang w:val="en-001" w:eastAsia="ar-SA"/>
        </w:rPr>
        <w:t>programare</w:t>
      </w:r>
      <w:proofErr w:type="spellEnd"/>
      <w:r w:rsidRPr="00384905">
        <w:rPr>
          <w:lang w:val="en-001" w:eastAsia="ar-SA"/>
        </w:rPr>
        <w:t xml:space="preserve"> C++ </w:t>
      </w:r>
      <w:proofErr w:type="spellStart"/>
      <w:r w:rsidRPr="00384905">
        <w:rPr>
          <w:lang w:val="en-001" w:eastAsia="ar-SA"/>
        </w:rPr>
        <w:t>împreună</w:t>
      </w:r>
      <w:proofErr w:type="spellEnd"/>
      <w:r w:rsidRPr="00384905">
        <w:rPr>
          <w:lang w:val="en-001" w:eastAsia="ar-SA"/>
        </w:rPr>
        <w:t xml:space="preserve"> cu OpenGL </w:t>
      </w:r>
      <w:proofErr w:type="spellStart"/>
      <w:r w:rsidRPr="00384905">
        <w:rPr>
          <w:lang w:val="en-001" w:eastAsia="ar-SA"/>
        </w:rPr>
        <w:t>pentru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grafica</w:t>
      </w:r>
      <w:proofErr w:type="spellEnd"/>
      <w:r w:rsidRPr="00384905">
        <w:rPr>
          <w:lang w:val="en-001" w:eastAsia="ar-SA"/>
        </w:rPr>
        <w:t xml:space="preserve"> 2D, </w:t>
      </w:r>
      <w:proofErr w:type="spellStart"/>
      <w:r w:rsidRPr="00384905">
        <w:rPr>
          <w:lang w:val="en-001" w:eastAsia="ar-SA"/>
        </w:rPr>
        <w:t>ImGui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pentru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crearea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interfeței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utilizatorului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și</w:t>
      </w:r>
      <w:proofErr w:type="spellEnd"/>
      <w:r w:rsidRPr="00384905">
        <w:rPr>
          <w:lang w:val="en-001" w:eastAsia="ar-SA"/>
        </w:rPr>
        <w:t xml:space="preserve"> GLFW </w:t>
      </w:r>
      <w:proofErr w:type="spellStart"/>
      <w:r w:rsidRPr="00384905">
        <w:rPr>
          <w:lang w:val="en-001" w:eastAsia="ar-SA"/>
        </w:rPr>
        <w:t>pentru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gestionarea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ferestrei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și</w:t>
      </w:r>
      <w:proofErr w:type="spellEnd"/>
      <w:r w:rsidRPr="00384905">
        <w:rPr>
          <w:lang w:val="en-001" w:eastAsia="ar-SA"/>
        </w:rPr>
        <w:t xml:space="preserve"> </w:t>
      </w:r>
      <w:proofErr w:type="gramStart"/>
      <w:r w:rsidRPr="00384905">
        <w:rPr>
          <w:lang w:val="en-001" w:eastAsia="ar-SA"/>
        </w:rPr>
        <w:t>a</w:t>
      </w:r>
      <w:proofErr w:type="gramEnd"/>
      <w:r w:rsidRPr="00384905">
        <w:rPr>
          <w:lang w:val="en-001" w:eastAsia="ar-SA"/>
        </w:rPr>
        <w:t xml:space="preserve"> input-</w:t>
      </w:r>
      <w:proofErr w:type="spellStart"/>
      <w:r w:rsidRPr="00384905">
        <w:rPr>
          <w:lang w:val="en-001" w:eastAsia="ar-SA"/>
        </w:rPr>
        <w:t>ului</w:t>
      </w:r>
      <w:proofErr w:type="spellEnd"/>
      <w:r w:rsidRPr="00384905">
        <w:rPr>
          <w:lang w:val="en-001" w:eastAsia="ar-SA"/>
        </w:rPr>
        <w:t xml:space="preserve"> de la </w:t>
      </w:r>
      <w:proofErr w:type="spellStart"/>
      <w:r w:rsidRPr="00384905">
        <w:rPr>
          <w:lang w:val="en-001" w:eastAsia="ar-SA"/>
        </w:rPr>
        <w:t>tastatură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și</w:t>
      </w:r>
      <w:proofErr w:type="spellEnd"/>
      <w:r w:rsidRPr="00384905">
        <w:rPr>
          <w:lang w:val="en-001" w:eastAsia="ar-SA"/>
        </w:rPr>
        <w:t xml:space="preserve"> mouse. </w:t>
      </w:r>
      <w:proofErr w:type="spellStart"/>
      <w:r w:rsidRPr="00384905">
        <w:rPr>
          <w:lang w:val="en-001" w:eastAsia="ar-SA"/>
        </w:rPr>
        <w:t>Această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combinație</w:t>
      </w:r>
      <w:proofErr w:type="spellEnd"/>
      <w:r w:rsidRPr="00384905">
        <w:rPr>
          <w:lang w:val="en-001" w:eastAsia="ar-SA"/>
        </w:rPr>
        <w:t xml:space="preserve"> de </w:t>
      </w:r>
      <w:proofErr w:type="spellStart"/>
      <w:r w:rsidRPr="00384905">
        <w:rPr>
          <w:lang w:val="en-001" w:eastAsia="ar-SA"/>
        </w:rPr>
        <w:t>tehnologii</w:t>
      </w:r>
      <w:proofErr w:type="spellEnd"/>
      <w:r w:rsidRPr="00384905">
        <w:rPr>
          <w:lang w:val="en-001" w:eastAsia="ar-SA"/>
        </w:rPr>
        <w:t xml:space="preserve"> ne </w:t>
      </w:r>
      <w:proofErr w:type="spellStart"/>
      <w:r w:rsidRPr="00384905">
        <w:rPr>
          <w:lang w:val="en-001" w:eastAsia="ar-SA"/>
        </w:rPr>
        <w:t>va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permite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să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dezvoltăm</w:t>
      </w:r>
      <w:proofErr w:type="spellEnd"/>
      <w:r w:rsidRPr="00384905">
        <w:rPr>
          <w:lang w:val="en-001" w:eastAsia="ar-SA"/>
        </w:rPr>
        <w:t xml:space="preserve"> o </w:t>
      </w:r>
      <w:proofErr w:type="spellStart"/>
      <w:r w:rsidRPr="00384905">
        <w:rPr>
          <w:lang w:val="en-001" w:eastAsia="ar-SA"/>
        </w:rPr>
        <w:t>aplicație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robustă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și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interactivă</w:t>
      </w:r>
      <w:proofErr w:type="spellEnd"/>
      <w:r w:rsidRPr="00384905">
        <w:rPr>
          <w:lang w:val="en-001" w:eastAsia="ar-SA"/>
        </w:rPr>
        <w:t xml:space="preserve">, cu </w:t>
      </w:r>
      <w:proofErr w:type="spellStart"/>
      <w:r w:rsidRPr="00384905">
        <w:rPr>
          <w:lang w:val="en-001" w:eastAsia="ar-SA"/>
        </w:rPr>
        <w:t>performanțe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bune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și</w:t>
      </w:r>
      <w:proofErr w:type="spellEnd"/>
      <w:r w:rsidRPr="00384905">
        <w:rPr>
          <w:lang w:val="en-001" w:eastAsia="ar-SA"/>
        </w:rPr>
        <w:t xml:space="preserve"> o </w:t>
      </w:r>
      <w:proofErr w:type="spellStart"/>
      <w:r w:rsidRPr="00384905">
        <w:rPr>
          <w:lang w:val="en-001" w:eastAsia="ar-SA"/>
        </w:rPr>
        <w:t>experiență</w:t>
      </w:r>
      <w:proofErr w:type="spellEnd"/>
      <w:r w:rsidRPr="00384905">
        <w:rPr>
          <w:lang w:val="en-001" w:eastAsia="ar-SA"/>
        </w:rPr>
        <w:t xml:space="preserve"> de </w:t>
      </w:r>
      <w:proofErr w:type="spellStart"/>
      <w:r w:rsidRPr="00384905">
        <w:rPr>
          <w:lang w:val="en-001" w:eastAsia="ar-SA"/>
        </w:rPr>
        <w:t>utilizare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plăcută</w:t>
      </w:r>
      <w:proofErr w:type="spellEnd"/>
      <w:r w:rsidRPr="00384905">
        <w:rPr>
          <w:lang w:val="en-001" w:eastAsia="ar-SA"/>
        </w:rPr>
        <w:t>.</w:t>
      </w:r>
    </w:p>
    <w:p w14:paraId="6369FAEE" w14:textId="77777777" w:rsidR="00384905" w:rsidRPr="00384905" w:rsidRDefault="00384905" w:rsidP="00384905">
      <w:pPr>
        <w:pStyle w:val="BodyText"/>
        <w:rPr>
          <w:lang w:val="en-001" w:eastAsia="ar-SA"/>
        </w:rPr>
      </w:pPr>
      <w:proofErr w:type="spellStart"/>
      <w:r w:rsidRPr="00384905">
        <w:rPr>
          <w:lang w:val="en-001" w:eastAsia="ar-SA"/>
        </w:rPr>
        <w:t>Arhitectura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sistemului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va</w:t>
      </w:r>
      <w:proofErr w:type="spellEnd"/>
      <w:r w:rsidRPr="00384905">
        <w:rPr>
          <w:lang w:val="en-001" w:eastAsia="ar-SA"/>
        </w:rPr>
        <w:t xml:space="preserve"> fi </w:t>
      </w:r>
      <w:proofErr w:type="spellStart"/>
      <w:r w:rsidRPr="00384905">
        <w:rPr>
          <w:lang w:val="en-001" w:eastAsia="ar-SA"/>
        </w:rPr>
        <w:t>structurată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în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jurul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unui</w:t>
      </w:r>
      <w:proofErr w:type="spellEnd"/>
      <w:r w:rsidRPr="00384905">
        <w:rPr>
          <w:lang w:val="en-001" w:eastAsia="ar-SA"/>
        </w:rPr>
        <w:t xml:space="preserve"> model modular, cu </w:t>
      </w:r>
      <w:proofErr w:type="spellStart"/>
      <w:r w:rsidRPr="00384905">
        <w:rPr>
          <w:lang w:val="en-001" w:eastAsia="ar-SA"/>
        </w:rPr>
        <w:t>componente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clare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și</w:t>
      </w:r>
      <w:proofErr w:type="spellEnd"/>
      <w:r w:rsidRPr="00384905">
        <w:rPr>
          <w:lang w:val="en-001" w:eastAsia="ar-SA"/>
        </w:rPr>
        <w:t xml:space="preserve"> bine definite. </w:t>
      </w:r>
      <w:proofErr w:type="spellStart"/>
      <w:r w:rsidRPr="00384905">
        <w:rPr>
          <w:lang w:val="en-001" w:eastAsia="ar-SA"/>
        </w:rPr>
        <w:t>Vom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avea</w:t>
      </w:r>
      <w:proofErr w:type="spellEnd"/>
      <w:r w:rsidRPr="00384905">
        <w:rPr>
          <w:lang w:val="en-001" w:eastAsia="ar-SA"/>
        </w:rPr>
        <w:t xml:space="preserve"> module </w:t>
      </w:r>
      <w:proofErr w:type="spellStart"/>
      <w:r w:rsidRPr="00384905">
        <w:rPr>
          <w:lang w:val="en-001" w:eastAsia="ar-SA"/>
        </w:rPr>
        <w:t>distincte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pentru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gestionarea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simulărilor</w:t>
      </w:r>
      <w:proofErr w:type="spellEnd"/>
      <w:r w:rsidRPr="00384905">
        <w:rPr>
          <w:lang w:val="en-001" w:eastAsia="ar-SA"/>
        </w:rPr>
        <w:t xml:space="preserve">, </w:t>
      </w:r>
      <w:proofErr w:type="spellStart"/>
      <w:r w:rsidRPr="00384905">
        <w:rPr>
          <w:lang w:val="en-001" w:eastAsia="ar-SA"/>
        </w:rPr>
        <w:t>interacțiunea</w:t>
      </w:r>
      <w:proofErr w:type="spellEnd"/>
      <w:r w:rsidRPr="00384905">
        <w:rPr>
          <w:lang w:val="en-001" w:eastAsia="ar-SA"/>
        </w:rPr>
        <w:t xml:space="preserve"> cu </w:t>
      </w:r>
      <w:proofErr w:type="spellStart"/>
      <w:r w:rsidRPr="00384905">
        <w:rPr>
          <w:lang w:val="en-001" w:eastAsia="ar-SA"/>
        </w:rPr>
        <w:t>utilizatorul</w:t>
      </w:r>
      <w:proofErr w:type="spellEnd"/>
      <w:r w:rsidRPr="00384905">
        <w:rPr>
          <w:lang w:val="en-001" w:eastAsia="ar-SA"/>
        </w:rPr>
        <w:t xml:space="preserve">, </w:t>
      </w:r>
      <w:proofErr w:type="spellStart"/>
      <w:r w:rsidRPr="00384905">
        <w:rPr>
          <w:lang w:val="en-001" w:eastAsia="ar-SA"/>
        </w:rPr>
        <w:t>gestionarea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parametrilor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fizici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și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afișarea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datelor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grafice</w:t>
      </w:r>
      <w:proofErr w:type="spellEnd"/>
      <w:r w:rsidRPr="00384905">
        <w:rPr>
          <w:lang w:val="en-001" w:eastAsia="ar-SA"/>
        </w:rPr>
        <w:t xml:space="preserve">. </w:t>
      </w:r>
      <w:proofErr w:type="spellStart"/>
      <w:r w:rsidRPr="00384905">
        <w:rPr>
          <w:lang w:val="en-001" w:eastAsia="ar-SA"/>
        </w:rPr>
        <w:t>Aceste</w:t>
      </w:r>
      <w:proofErr w:type="spellEnd"/>
      <w:r w:rsidRPr="00384905">
        <w:rPr>
          <w:lang w:val="en-001" w:eastAsia="ar-SA"/>
        </w:rPr>
        <w:t xml:space="preserve"> module </w:t>
      </w:r>
      <w:proofErr w:type="spellStart"/>
      <w:r w:rsidRPr="00384905">
        <w:rPr>
          <w:lang w:val="en-001" w:eastAsia="ar-SA"/>
        </w:rPr>
        <w:t>vor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comunica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între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ele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prin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intermediul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unor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interfețe</w:t>
      </w:r>
      <w:proofErr w:type="spellEnd"/>
      <w:r w:rsidRPr="00384905">
        <w:rPr>
          <w:lang w:val="en-001" w:eastAsia="ar-SA"/>
        </w:rPr>
        <w:t xml:space="preserve"> bine definite, </w:t>
      </w:r>
      <w:proofErr w:type="spellStart"/>
      <w:r w:rsidRPr="00384905">
        <w:rPr>
          <w:lang w:val="en-001" w:eastAsia="ar-SA"/>
        </w:rPr>
        <w:t>facilitând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extensibilitatea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și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întreținerea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aplicației</w:t>
      </w:r>
      <w:proofErr w:type="spellEnd"/>
      <w:r w:rsidRPr="00384905">
        <w:rPr>
          <w:lang w:val="en-001" w:eastAsia="ar-SA"/>
        </w:rPr>
        <w:t xml:space="preserve"> pe termen lung.</w:t>
      </w:r>
    </w:p>
    <w:p w14:paraId="73CC5686" w14:textId="77777777" w:rsidR="00384905" w:rsidRPr="00384905" w:rsidRDefault="00384905" w:rsidP="00384905">
      <w:pPr>
        <w:pStyle w:val="BodyText"/>
        <w:rPr>
          <w:lang w:val="en-001" w:eastAsia="ar-SA"/>
        </w:rPr>
      </w:pPr>
      <w:proofErr w:type="spellStart"/>
      <w:r w:rsidRPr="00384905">
        <w:rPr>
          <w:lang w:val="en-001" w:eastAsia="ar-SA"/>
        </w:rPr>
        <w:t>Obiectivele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noastre</w:t>
      </w:r>
      <w:proofErr w:type="spellEnd"/>
      <w:r w:rsidRPr="00384905">
        <w:rPr>
          <w:lang w:val="en-001" w:eastAsia="ar-SA"/>
        </w:rPr>
        <w:t xml:space="preserve"> de </w:t>
      </w:r>
      <w:proofErr w:type="spellStart"/>
      <w:r w:rsidRPr="00384905">
        <w:rPr>
          <w:lang w:val="en-001" w:eastAsia="ar-SA"/>
        </w:rPr>
        <w:t>proiectare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includ</w:t>
      </w:r>
      <w:proofErr w:type="spellEnd"/>
      <w:r w:rsidRPr="00384905">
        <w:rPr>
          <w:lang w:val="en-001" w:eastAsia="ar-SA"/>
        </w:rPr>
        <w:t>:</w:t>
      </w:r>
    </w:p>
    <w:p w14:paraId="01203943" w14:textId="77777777" w:rsidR="00384905" w:rsidRPr="00384905" w:rsidRDefault="00384905" w:rsidP="00384905">
      <w:pPr>
        <w:pStyle w:val="BodyText"/>
        <w:numPr>
          <w:ilvl w:val="0"/>
          <w:numId w:val="30"/>
        </w:numPr>
        <w:rPr>
          <w:lang w:val="en-001" w:eastAsia="ar-SA"/>
        </w:rPr>
      </w:pPr>
      <w:proofErr w:type="spellStart"/>
      <w:r w:rsidRPr="00384905">
        <w:rPr>
          <w:lang w:val="en-001" w:eastAsia="ar-SA"/>
        </w:rPr>
        <w:t>Asigurarea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unei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interfețe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utilizator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prietenoase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și</w:t>
      </w:r>
      <w:proofErr w:type="spellEnd"/>
      <w:r w:rsidRPr="00384905">
        <w:rPr>
          <w:lang w:val="en-001" w:eastAsia="ar-SA"/>
        </w:rPr>
        <w:t xml:space="preserve"> intuitive, </w:t>
      </w:r>
      <w:proofErr w:type="spellStart"/>
      <w:r w:rsidRPr="00384905">
        <w:rPr>
          <w:lang w:val="en-001" w:eastAsia="ar-SA"/>
        </w:rPr>
        <w:t>adaptată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nevoilor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și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capacităților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copiilor</w:t>
      </w:r>
      <w:proofErr w:type="spellEnd"/>
      <w:r w:rsidRPr="00384905">
        <w:rPr>
          <w:lang w:val="en-001" w:eastAsia="ar-SA"/>
        </w:rPr>
        <w:t>.</w:t>
      </w:r>
    </w:p>
    <w:p w14:paraId="4C416614" w14:textId="77777777" w:rsidR="00384905" w:rsidRPr="00384905" w:rsidRDefault="00384905" w:rsidP="00384905">
      <w:pPr>
        <w:pStyle w:val="BodyText"/>
        <w:numPr>
          <w:ilvl w:val="0"/>
          <w:numId w:val="30"/>
        </w:numPr>
        <w:rPr>
          <w:lang w:val="en-001" w:eastAsia="ar-SA"/>
        </w:rPr>
      </w:pPr>
      <w:proofErr w:type="spellStart"/>
      <w:r w:rsidRPr="00384905">
        <w:rPr>
          <w:lang w:val="en-001" w:eastAsia="ar-SA"/>
        </w:rPr>
        <w:t>Crearea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unui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sistem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flexibil</w:t>
      </w:r>
      <w:proofErr w:type="spellEnd"/>
      <w:r w:rsidRPr="00384905">
        <w:rPr>
          <w:lang w:val="en-001" w:eastAsia="ar-SA"/>
        </w:rPr>
        <w:t xml:space="preserve"> care </w:t>
      </w:r>
      <w:proofErr w:type="spellStart"/>
      <w:r w:rsidRPr="00384905">
        <w:rPr>
          <w:lang w:val="en-001" w:eastAsia="ar-SA"/>
        </w:rPr>
        <w:t>să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permită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utilizatorilor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să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exploreze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și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să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experimenteze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diferite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fenomene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fizice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într</w:t>
      </w:r>
      <w:proofErr w:type="spellEnd"/>
      <w:r w:rsidRPr="00384905">
        <w:rPr>
          <w:lang w:val="en-001" w:eastAsia="ar-SA"/>
        </w:rPr>
        <w:t xml:space="preserve">-un mod </w:t>
      </w:r>
      <w:proofErr w:type="spellStart"/>
      <w:r w:rsidRPr="00384905">
        <w:rPr>
          <w:lang w:val="en-001" w:eastAsia="ar-SA"/>
        </w:rPr>
        <w:t>personalizat</w:t>
      </w:r>
      <w:proofErr w:type="spellEnd"/>
      <w:r w:rsidRPr="00384905">
        <w:rPr>
          <w:lang w:val="en-001" w:eastAsia="ar-SA"/>
        </w:rPr>
        <w:t>.</w:t>
      </w:r>
    </w:p>
    <w:p w14:paraId="03F5E397" w14:textId="77777777" w:rsidR="00384905" w:rsidRPr="00384905" w:rsidRDefault="00384905" w:rsidP="00384905">
      <w:pPr>
        <w:pStyle w:val="BodyText"/>
        <w:numPr>
          <w:ilvl w:val="0"/>
          <w:numId w:val="30"/>
        </w:numPr>
        <w:rPr>
          <w:lang w:val="en-001" w:eastAsia="ar-SA"/>
        </w:rPr>
      </w:pPr>
      <w:proofErr w:type="spellStart"/>
      <w:r w:rsidRPr="00384905">
        <w:rPr>
          <w:lang w:val="en-001" w:eastAsia="ar-SA"/>
        </w:rPr>
        <w:t>Optimizarea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performanțelor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pentru</w:t>
      </w:r>
      <w:proofErr w:type="spellEnd"/>
      <w:r w:rsidRPr="00384905">
        <w:rPr>
          <w:lang w:val="en-001" w:eastAsia="ar-SA"/>
        </w:rPr>
        <w:t xml:space="preserve"> </w:t>
      </w:r>
      <w:proofErr w:type="gramStart"/>
      <w:r w:rsidRPr="00384905">
        <w:rPr>
          <w:lang w:val="en-001" w:eastAsia="ar-SA"/>
        </w:rPr>
        <w:t>a</w:t>
      </w:r>
      <w:proofErr w:type="gram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asigura</w:t>
      </w:r>
      <w:proofErr w:type="spellEnd"/>
      <w:r w:rsidRPr="00384905">
        <w:rPr>
          <w:lang w:val="en-001" w:eastAsia="ar-SA"/>
        </w:rPr>
        <w:t xml:space="preserve"> o </w:t>
      </w:r>
      <w:proofErr w:type="spellStart"/>
      <w:r w:rsidRPr="00384905">
        <w:rPr>
          <w:lang w:val="en-001" w:eastAsia="ar-SA"/>
        </w:rPr>
        <w:t>experiență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fluidă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și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fără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întreruperi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în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timpul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simulărilor</w:t>
      </w:r>
      <w:proofErr w:type="spellEnd"/>
      <w:r w:rsidRPr="00384905">
        <w:rPr>
          <w:lang w:val="en-001" w:eastAsia="ar-SA"/>
        </w:rPr>
        <w:t>.</w:t>
      </w:r>
    </w:p>
    <w:p w14:paraId="2677A2C2" w14:textId="6E75A3BF" w:rsidR="00384905" w:rsidRPr="00384905" w:rsidRDefault="00384905" w:rsidP="00384905">
      <w:pPr>
        <w:pStyle w:val="BodyText"/>
        <w:numPr>
          <w:ilvl w:val="0"/>
          <w:numId w:val="30"/>
        </w:numPr>
        <w:rPr>
          <w:lang w:val="en-001" w:eastAsia="ar-SA"/>
        </w:rPr>
      </w:pPr>
      <w:proofErr w:type="spellStart"/>
      <w:r w:rsidRPr="00384905">
        <w:rPr>
          <w:lang w:val="en-001" w:eastAsia="ar-SA"/>
        </w:rPr>
        <w:t>Integrarea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unui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sistem</w:t>
      </w:r>
      <w:proofErr w:type="spellEnd"/>
      <w:r w:rsidRPr="00384905">
        <w:rPr>
          <w:lang w:val="en-001" w:eastAsia="ar-SA"/>
        </w:rPr>
        <w:t xml:space="preserve"> robust de </w:t>
      </w:r>
      <w:proofErr w:type="spellStart"/>
      <w:r w:rsidRPr="00384905">
        <w:rPr>
          <w:lang w:val="en-001" w:eastAsia="ar-SA"/>
        </w:rPr>
        <w:t>gestionare</w:t>
      </w:r>
      <w:proofErr w:type="spellEnd"/>
      <w:r w:rsidRPr="00384905">
        <w:rPr>
          <w:lang w:val="en-001" w:eastAsia="ar-SA"/>
        </w:rPr>
        <w:t xml:space="preserve"> a </w:t>
      </w:r>
      <w:proofErr w:type="spellStart"/>
      <w:r w:rsidRPr="00384905">
        <w:rPr>
          <w:lang w:val="en-001" w:eastAsia="ar-SA"/>
        </w:rPr>
        <w:t>datelor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și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parametrilor</w:t>
      </w:r>
      <w:proofErr w:type="spellEnd"/>
      <w:r w:rsidRPr="00384905">
        <w:rPr>
          <w:lang w:val="en-001" w:eastAsia="ar-SA"/>
        </w:rPr>
        <w:t xml:space="preserve">, </w:t>
      </w:r>
      <w:proofErr w:type="spellStart"/>
      <w:r w:rsidRPr="00384905">
        <w:rPr>
          <w:lang w:val="en-001" w:eastAsia="ar-SA"/>
        </w:rPr>
        <w:t>pentru</w:t>
      </w:r>
      <w:proofErr w:type="spellEnd"/>
      <w:r w:rsidRPr="00384905">
        <w:rPr>
          <w:lang w:val="en-001" w:eastAsia="ar-SA"/>
        </w:rPr>
        <w:t xml:space="preserve"> a </w:t>
      </w:r>
      <w:proofErr w:type="spellStart"/>
      <w:r w:rsidRPr="00384905">
        <w:rPr>
          <w:lang w:val="en-001" w:eastAsia="ar-SA"/>
        </w:rPr>
        <w:t>facilita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modificările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și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actualizările</w:t>
      </w:r>
      <w:proofErr w:type="spellEnd"/>
      <w:r w:rsidRPr="00384905">
        <w:rPr>
          <w:lang w:val="en-001" w:eastAsia="ar-SA"/>
        </w:rPr>
        <w:t xml:space="preserve"> </w:t>
      </w:r>
      <w:proofErr w:type="spellStart"/>
      <w:r w:rsidRPr="00384905">
        <w:rPr>
          <w:lang w:val="en-001" w:eastAsia="ar-SA"/>
        </w:rPr>
        <w:t>ulterioare</w:t>
      </w:r>
      <w:proofErr w:type="spellEnd"/>
      <w:r w:rsidRPr="00384905">
        <w:rPr>
          <w:lang w:val="en-001" w:eastAsia="ar-SA"/>
        </w:rPr>
        <w:t xml:space="preserve"> ale </w:t>
      </w:r>
      <w:proofErr w:type="spellStart"/>
      <w:r w:rsidRPr="00384905">
        <w:rPr>
          <w:lang w:val="en-001" w:eastAsia="ar-SA"/>
        </w:rPr>
        <w:t>aplicației</w:t>
      </w:r>
      <w:proofErr w:type="spellEnd"/>
      <w:r w:rsidRPr="00384905">
        <w:rPr>
          <w:lang w:val="en-001" w:eastAsia="ar-SA"/>
        </w:rPr>
        <w:t>.</w:t>
      </w:r>
    </w:p>
    <w:p w14:paraId="33EF4C34" w14:textId="0BBA3B37" w:rsidR="00981085" w:rsidRPr="00A114E1" w:rsidRDefault="004A5735" w:rsidP="00315C8A">
      <w:pPr>
        <w:pStyle w:val="Heading3"/>
        <w:rPr>
          <w:lang w:val="ro-RO"/>
        </w:rPr>
      </w:pPr>
      <w:bookmarkStart w:id="16" w:name="_Toc403385928"/>
      <w:bookmarkStart w:id="17" w:name="_Toc164112179"/>
      <w:bookmarkEnd w:id="13"/>
      <w:r w:rsidRPr="00A114E1">
        <w:rPr>
          <w:lang w:val="ro-RO"/>
        </w:rPr>
        <w:t>Presupuneri/ Constrângeri/ Riscuri</w:t>
      </w:r>
      <w:bookmarkEnd w:id="16"/>
      <w:bookmarkEnd w:id="17"/>
    </w:p>
    <w:p w14:paraId="33EF4C35" w14:textId="478367CD" w:rsidR="00FE3073" w:rsidRPr="00A114E1" w:rsidRDefault="004A5735" w:rsidP="00315C8A">
      <w:pPr>
        <w:pStyle w:val="Heading4"/>
        <w:rPr>
          <w:lang w:val="ro-RO"/>
        </w:rPr>
      </w:pPr>
      <w:bookmarkStart w:id="18" w:name="_Toc164112180"/>
      <w:r w:rsidRPr="00A114E1">
        <w:rPr>
          <w:lang w:val="ro-RO"/>
        </w:rPr>
        <w:t>Presupuneri</w:t>
      </w:r>
      <w:bookmarkEnd w:id="18"/>
    </w:p>
    <w:p w14:paraId="78ACE027" w14:textId="77777777" w:rsidR="00186AF7" w:rsidRPr="00186AF7" w:rsidRDefault="00186AF7" w:rsidP="00186AF7">
      <w:pPr>
        <w:pStyle w:val="BodyText"/>
        <w:numPr>
          <w:ilvl w:val="0"/>
          <w:numId w:val="31"/>
        </w:numPr>
        <w:rPr>
          <w:lang w:val="en-001" w:eastAsia="ar-SA"/>
        </w:rPr>
      </w:pPr>
      <w:proofErr w:type="spellStart"/>
      <w:r w:rsidRPr="00186AF7">
        <w:rPr>
          <w:b/>
          <w:bCs/>
          <w:lang w:val="en-001" w:eastAsia="ar-SA"/>
        </w:rPr>
        <w:t>Sistem</w:t>
      </w:r>
      <w:proofErr w:type="spellEnd"/>
      <w:r w:rsidRPr="00186AF7">
        <w:rPr>
          <w:b/>
          <w:bCs/>
          <w:lang w:val="en-001" w:eastAsia="ar-SA"/>
        </w:rPr>
        <w:t xml:space="preserve"> de </w:t>
      </w:r>
      <w:proofErr w:type="spellStart"/>
      <w:r w:rsidRPr="00186AF7">
        <w:rPr>
          <w:b/>
          <w:bCs/>
          <w:lang w:val="en-001" w:eastAsia="ar-SA"/>
        </w:rPr>
        <w:t>operare</w:t>
      </w:r>
      <w:proofErr w:type="spellEnd"/>
      <w:r w:rsidRPr="00186AF7">
        <w:rPr>
          <w:lang w:val="en-001" w:eastAsia="ar-SA"/>
        </w:rPr>
        <w:t xml:space="preserve">: </w:t>
      </w:r>
      <w:proofErr w:type="spellStart"/>
      <w:r w:rsidRPr="00186AF7">
        <w:rPr>
          <w:lang w:val="en-001" w:eastAsia="ar-SA"/>
        </w:rPr>
        <w:t>Vom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presupune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că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aplicația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va</w:t>
      </w:r>
      <w:proofErr w:type="spellEnd"/>
      <w:r w:rsidRPr="00186AF7">
        <w:rPr>
          <w:lang w:val="en-001" w:eastAsia="ar-SA"/>
        </w:rPr>
        <w:t xml:space="preserve"> fi </w:t>
      </w:r>
      <w:proofErr w:type="spellStart"/>
      <w:r w:rsidRPr="00186AF7">
        <w:rPr>
          <w:lang w:val="en-001" w:eastAsia="ar-SA"/>
        </w:rPr>
        <w:t>dezvoltată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pentru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platforma</w:t>
      </w:r>
      <w:proofErr w:type="spellEnd"/>
      <w:r w:rsidRPr="00186AF7">
        <w:rPr>
          <w:lang w:val="en-001" w:eastAsia="ar-SA"/>
        </w:rPr>
        <w:t xml:space="preserve"> Windows, </w:t>
      </w:r>
      <w:proofErr w:type="spellStart"/>
      <w:r w:rsidRPr="00186AF7">
        <w:rPr>
          <w:lang w:val="en-001" w:eastAsia="ar-SA"/>
        </w:rPr>
        <w:t>deoarece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vom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utiliza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tehnologii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specifice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acestui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sistem</w:t>
      </w:r>
      <w:proofErr w:type="spellEnd"/>
      <w:r w:rsidRPr="00186AF7">
        <w:rPr>
          <w:lang w:val="en-001" w:eastAsia="ar-SA"/>
        </w:rPr>
        <w:t xml:space="preserve"> de </w:t>
      </w:r>
      <w:proofErr w:type="spellStart"/>
      <w:r w:rsidRPr="00186AF7">
        <w:rPr>
          <w:lang w:val="en-001" w:eastAsia="ar-SA"/>
        </w:rPr>
        <w:t>operare</w:t>
      </w:r>
      <w:proofErr w:type="spellEnd"/>
      <w:r w:rsidRPr="00186AF7">
        <w:rPr>
          <w:lang w:val="en-001" w:eastAsia="ar-SA"/>
        </w:rPr>
        <w:t xml:space="preserve">, cum </w:t>
      </w:r>
      <w:proofErr w:type="spellStart"/>
      <w:r w:rsidRPr="00186AF7">
        <w:rPr>
          <w:lang w:val="en-001" w:eastAsia="ar-SA"/>
        </w:rPr>
        <w:t>ar</w:t>
      </w:r>
      <w:proofErr w:type="spellEnd"/>
      <w:r w:rsidRPr="00186AF7">
        <w:rPr>
          <w:lang w:val="en-001" w:eastAsia="ar-SA"/>
        </w:rPr>
        <w:t xml:space="preserve"> fi GLFW </w:t>
      </w:r>
      <w:proofErr w:type="spellStart"/>
      <w:r w:rsidRPr="00186AF7">
        <w:rPr>
          <w:lang w:val="en-001" w:eastAsia="ar-SA"/>
        </w:rPr>
        <w:t>pentru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gestionarea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ferestrei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și</w:t>
      </w:r>
      <w:proofErr w:type="spellEnd"/>
      <w:r w:rsidRPr="00186AF7">
        <w:rPr>
          <w:lang w:val="en-001" w:eastAsia="ar-SA"/>
        </w:rPr>
        <w:t xml:space="preserve"> </w:t>
      </w:r>
      <w:proofErr w:type="gramStart"/>
      <w:r w:rsidRPr="00186AF7">
        <w:rPr>
          <w:lang w:val="en-001" w:eastAsia="ar-SA"/>
        </w:rPr>
        <w:t>a</w:t>
      </w:r>
      <w:proofErr w:type="gramEnd"/>
      <w:r w:rsidRPr="00186AF7">
        <w:rPr>
          <w:lang w:val="en-001" w:eastAsia="ar-SA"/>
        </w:rPr>
        <w:t xml:space="preserve"> input-</w:t>
      </w:r>
      <w:proofErr w:type="spellStart"/>
      <w:r w:rsidRPr="00186AF7">
        <w:rPr>
          <w:lang w:val="en-001" w:eastAsia="ar-SA"/>
        </w:rPr>
        <w:t>ului</w:t>
      </w:r>
      <w:proofErr w:type="spellEnd"/>
      <w:r w:rsidRPr="00186AF7">
        <w:rPr>
          <w:lang w:val="en-001" w:eastAsia="ar-SA"/>
        </w:rPr>
        <w:t xml:space="preserve"> de la </w:t>
      </w:r>
      <w:proofErr w:type="spellStart"/>
      <w:r w:rsidRPr="00186AF7">
        <w:rPr>
          <w:lang w:val="en-001" w:eastAsia="ar-SA"/>
        </w:rPr>
        <w:t>tastatură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și</w:t>
      </w:r>
      <w:proofErr w:type="spellEnd"/>
      <w:r w:rsidRPr="00186AF7">
        <w:rPr>
          <w:lang w:val="en-001" w:eastAsia="ar-SA"/>
        </w:rPr>
        <w:t xml:space="preserve"> mouse.</w:t>
      </w:r>
    </w:p>
    <w:p w14:paraId="1B20341A" w14:textId="77777777" w:rsidR="00186AF7" w:rsidRPr="00186AF7" w:rsidRDefault="00186AF7" w:rsidP="00186AF7">
      <w:pPr>
        <w:pStyle w:val="BodyText"/>
        <w:numPr>
          <w:ilvl w:val="0"/>
          <w:numId w:val="31"/>
        </w:numPr>
        <w:rPr>
          <w:lang w:val="en-001" w:eastAsia="ar-SA"/>
        </w:rPr>
      </w:pPr>
      <w:proofErr w:type="spellStart"/>
      <w:r w:rsidRPr="00186AF7">
        <w:rPr>
          <w:b/>
          <w:bCs/>
          <w:lang w:val="en-001" w:eastAsia="ar-SA"/>
        </w:rPr>
        <w:t>Cerințe</w:t>
      </w:r>
      <w:proofErr w:type="spellEnd"/>
      <w:r w:rsidRPr="00186AF7">
        <w:rPr>
          <w:b/>
          <w:bCs/>
          <w:lang w:val="en-001" w:eastAsia="ar-SA"/>
        </w:rPr>
        <w:t xml:space="preserve"> hardware</w:t>
      </w:r>
      <w:r w:rsidRPr="00186AF7">
        <w:rPr>
          <w:lang w:val="en-001" w:eastAsia="ar-SA"/>
        </w:rPr>
        <w:t xml:space="preserve">: </w:t>
      </w:r>
      <w:proofErr w:type="spellStart"/>
      <w:r w:rsidRPr="00186AF7">
        <w:rPr>
          <w:lang w:val="en-001" w:eastAsia="ar-SA"/>
        </w:rPr>
        <w:t>Vom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presupune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că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aplicația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noastră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va</w:t>
      </w:r>
      <w:proofErr w:type="spellEnd"/>
      <w:r w:rsidRPr="00186AF7">
        <w:rPr>
          <w:lang w:val="en-001" w:eastAsia="ar-SA"/>
        </w:rPr>
        <w:t xml:space="preserve"> fi </w:t>
      </w:r>
      <w:proofErr w:type="spellStart"/>
      <w:r w:rsidRPr="00186AF7">
        <w:rPr>
          <w:lang w:val="en-001" w:eastAsia="ar-SA"/>
        </w:rPr>
        <w:t>utilizată</w:t>
      </w:r>
      <w:proofErr w:type="spellEnd"/>
      <w:r w:rsidRPr="00186AF7">
        <w:rPr>
          <w:lang w:val="en-001" w:eastAsia="ar-SA"/>
        </w:rPr>
        <w:t xml:space="preserve"> pe </w:t>
      </w:r>
      <w:proofErr w:type="spellStart"/>
      <w:r w:rsidRPr="00186AF7">
        <w:rPr>
          <w:lang w:val="en-001" w:eastAsia="ar-SA"/>
        </w:rPr>
        <w:t>computere</w:t>
      </w:r>
      <w:proofErr w:type="spellEnd"/>
      <w:r w:rsidRPr="00186AF7">
        <w:rPr>
          <w:lang w:val="en-001" w:eastAsia="ar-SA"/>
        </w:rPr>
        <w:t xml:space="preserve"> cu </w:t>
      </w:r>
      <w:proofErr w:type="spellStart"/>
      <w:r w:rsidRPr="00186AF7">
        <w:rPr>
          <w:lang w:val="en-001" w:eastAsia="ar-SA"/>
        </w:rPr>
        <w:t>resurse</w:t>
      </w:r>
      <w:proofErr w:type="spellEnd"/>
      <w:r w:rsidRPr="00186AF7">
        <w:rPr>
          <w:lang w:val="en-001" w:eastAsia="ar-SA"/>
        </w:rPr>
        <w:t xml:space="preserve"> hardware </w:t>
      </w:r>
      <w:proofErr w:type="spellStart"/>
      <w:r w:rsidRPr="00186AF7">
        <w:rPr>
          <w:lang w:val="en-001" w:eastAsia="ar-SA"/>
        </w:rPr>
        <w:t>suficiente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pentru</w:t>
      </w:r>
      <w:proofErr w:type="spellEnd"/>
      <w:r w:rsidRPr="00186AF7">
        <w:rPr>
          <w:lang w:val="en-001" w:eastAsia="ar-SA"/>
        </w:rPr>
        <w:t xml:space="preserve"> a </w:t>
      </w:r>
      <w:proofErr w:type="spellStart"/>
      <w:r w:rsidRPr="00186AF7">
        <w:rPr>
          <w:lang w:val="en-001" w:eastAsia="ar-SA"/>
        </w:rPr>
        <w:t>susține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randarea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graficii</w:t>
      </w:r>
      <w:proofErr w:type="spellEnd"/>
      <w:r w:rsidRPr="00186AF7">
        <w:rPr>
          <w:lang w:val="en-001" w:eastAsia="ar-SA"/>
        </w:rPr>
        <w:t xml:space="preserve"> 2D </w:t>
      </w:r>
      <w:proofErr w:type="spellStart"/>
      <w:r w:rsidRPr="00186AF7">
        <w:rPr>
          <w:lang w:val="en-001" w:eastAsia="ar-SA"/>
        </w:rPr>
        <w:t>și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simulările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fizice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în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timp</w:t>
      </w:r>
      <w:proofErr w:type="spellEnd"/>
      <w:r w:rsidRPr="00186AF7">
        <w:rPr>
          <w:lang w:val="en-001" w:eastAsia="ar-SA"/>
        </w:rPr>
        <w:t xml:space="preserve"> real. </w:t>
      </w:r>
      <w:proofErr w:type="spellStart"/>
      <w:r w:rsidRPr="00186AF7">
        <w:rPr>
          <w:lang w:val="en-001" w:eastAsia="ar-SA"/>
        </w:rPr>
        <w:t>Aceasta</w:t>
      </w:r>
      <w:proofErr w:type="spellEnd"/>
      <w:r w:rsidRPr="00186AF7">
        <w:rPr>
          <w:lang w:val="en-001" w:eastAsia="ar-SA"/>
        </w:rPr>
        <w:t xml:space="preserve"> include o </w:t>
      </w:r>
      <w:proofErr w:type="spellStart"/>
      <w:r w:rsidRPr="00186AF7">
        <w:rPr>
          <w:lang w:val="en-001" w:eastAsia="ar-SA"/>
        </w:rPr>
        <w:t>placă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grafică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compatibilă</w:t>
      </w:r>
      <w:proofErr w:type="spellEnd"/>
      <w:r w:rsidRPr="00186AF7">
        <w:rPr>
          <w:lang w:val="en-001" w:eastAsia="ar-SA"/>
        </w:rPr>
        <w:t xml:space="preserve"> cu OpenGL </w:t>
      </w:r>
      <w:proofErr w:type="spellStart"/>
      <w:r w:rsidRPr="00186AF7">
        <w:rPr>
          <w:lang w:val="en-001" w:eastAsia="ar-SA"/>
        </w:rPr>
        <w:t>și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suficientă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memorie</w:t>
      </w:r>
      <w:proofErr w:type="spellEnd"/>
      <w:r w:rsidRPr="00186AF7">
        <w:rPr>
          <w:lang w:val="en-001" w:eastAsia="ar-SA"/>
        </w:rPr>
        <w:t xml:space="preserve"> RAM </w:t>
      </w:r>
      <w:proofErr w:type="spellStart"/>
      <w:r w:rsidRPr="00186AF7">
        <w:rPr>
          <w:lang w:val="en-001" w:eastAsia="ar-SA"/>
        </w:rPr>
        <w:t>pentru</w:t>
      </w:r>
      <w:proofErr w:type="spellEnd"/>
      <w:r w:rsidRPr="00186AF7">
        <w:rPr>
          <w:lang w:val="en-001" w:eastAsia="ar-SA"/>
        </w:rPr>
        <w:t xml:space="preserve"> a </w:t>
      </w:r>
      <w:proofErr w:type="spellStart"/>
      <w:r w:rsidRPr="00186AF7">
        <w:rPr>
          <w:lang w:val="en-001" w:eastAsia="ar-SA"/>
        </w:rPr>
        <w:t>gestiona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operațiunile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aplicației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fără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probleme</w:t>
      </w:r>
      <w:proofErr w:type="spellEnd"/>
      <w:r w:rsidRPr="00186AF7">
        <w:rPr>
          <w:lang w:val="en-001" w:eastAsia="ar-SA"/>
        </w:rPr>
        <w:t xml:space="preserve"> de </w:t>
      </w:r>
      <w:proofErr w:type="spellStart"/>
      <w:r w:rsidRPr="00186AF7">
        <w:rPr>
          <w:lang w:val="en-001" w:eastAsia="ar-SA"/>
        </w:rPr>
        <w:t>performanță</w:t>
      </w:r>
      <w:proofErr w:type="spellEnd"/>
      <w:r w:rsidRPr="00186AF7">
        <w:rPr>
          <w:lang w:val="en-001" w:eastAsia="ar-SA"/>
        </w:rPr>
        <w:t>.</w:t>
      </w:r>
    </w:p>
    <w:p w14:paraId="3D7B8DB5" w14:textId="77777777" w:rsidR="00186AF7" w:rsidRPr="00186AF7" w:rsidRDefault="00186AF7" w:rsidP="00186AF7">
      <w:pPr>
        <w:pStyle w:val="BodyText"/>
        <w:numPr>
          <w:ilvl w:val="0"/>
          <w:numId w:val="31"/>
        </w:numPr>
        <w:rPr>
          <w:lang w:val="en-001" w:eastAsia="ar-SA"/>
        </w:rPr>
      </w:pPr>
      <w:proofErr w:type="spellStart"/>
      <w:r w:rsidRPr="00186AF7">
        <w:rPr>
          <w:b/>
          <w:bCs/>
          <w:lang w:val="en-001" w:eastAsia="ar-SA"/>
        </w:rPr>
        <w:t>Caracteristicile</w:t>
      </w:r>
      <w:proofErr w:type="spellEnd"/>
      <w:r w:rsidRPr="00186AF7">
        <w:rPr>
          <w:b/>
          <w:bCs/>
          <w:lang w:val="en-001" w:eastAsia="ar-SA"/>
        </w:rPr>
        <w:t xml:space="preserve"> </w:t>
      </w:r>
      <w:proofErr w:type="spellStart"/>
      <w:r w:rsidRPr="00186AF7">
        <w:rPr>
          <w:b/>
          <w:bCs/>
          <w:lang w:val="en-001" w:eastAsia="ar-SA"/>
        </w:rPr>
        <w:t>utilizatorilor</w:t>
      </w:r>
      <w:proofErr w:type="spellEnd"/>
      <w:r w:rsidRPr="00186AF7">
        <w:rPr>
          <w:b/>
          <w:bCs/>
          <w:lang w:val="en-001" w:eastAsia="ar-SA"/>
        </w:rPr>
        <w:t xml:space="preserve"> </w:t>
      </w:r>
      <w:proofErr w:type="spellStart"/>
      <w:r w:rsidRPr="00186AF7">
        <w:rPr>
          <w:b/>
          <w:bCs/>
          <w:lang w:val="en-001" w:eastAsia="ar-SA"/>
        </w:rPr>
        <w:t>finali</w:t>
      </w:r>
      <w:proofErr w:type="spellEnd"/>
      <w:r w:rsidRPr="00186AF7">
        <w:rPr>
          <w:lang w:val="en-001" w:eastAsia="ar-SA"/>
        </w:rPr>
        <w:t xml:space="preserve">: </w:t>
      </w:r>
      <w:proofErr w:type="spellStart"/>
      <w:r w:rsidRPr="00186AF7">
        <w:rPr>
          <w:lang w:val="en-001" w:eastAsia="ar-SA"/>
        </w:rPr>
        <w:t>Vom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presupune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că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utilizatorii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finali</w:t>
      </w:r>
      <w:proofErr w:type="spellEnd"/>
      <w:r w:rsidRPr="00186AF7">
        <w:rPr>
          <w:lang w:val="en-001" w:eastAsia="ar-SA"/>
        </w:rPr>
        <w:t xml:space="preserve"> ai </w:t>
      </w:r>
      <w:proofErr w:type="spellStart"/>
      <w:r w:rsidRPr="00186AF7">
        <w:rPr>
          <w:lang w:val="en-001" w:eastAsia="ar-SA"/>
        </w:rPr>
        <w:t>aplicației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vor</w:t>
      </w:r>
      <w:proofErr w:type="spellEnd"/>
      <w:r w:rsidRPr="00186AF7">
        <w:rPr>
          <w:lang w:val="en-001" w:eastAsia="ar-SA"/>
        </w:rPr>
        <w:t xml:space="preserve"> fi </w:t>
      </w:r>
      <w:proofErr w:type="spellStart"/>
      <w:r w:rsidRPr="00186AF7">
        <w:rPr>
          <w:lang w:val="en-001" w:eastAsia="ar-SA"/>
        </w:rPr>
        <w:t>în</w:t>
      </w:r>
      <w:proofErr w:type="spellEnd"/>
      <w:r w:rsidRPr="00186AF7">
        <w:rPr>
          <w:lang w:val="en-001" w:eastAsia="ar-SA"/>
        </w:rPr>
        <w:t xml:space="preserve"> principal </w:t>
      </w:r>
      <w:proofErr w:type="spellStart"/>
      <w:r w:rsidRPr="00186AF7">
        <w:rPr>
          <w:lang w:val="en-001" w:eastAsia="ar-SA"/>
        </w:rPr>
        <w:t>copii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sau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adolescenți</w:t>
      </w:r>
      <w:proofErr w:type="spellEnd"/>
      <w:r w:rsidRPr="00186AF7">
        <w:rPr>
          <w:lang w:val="en-001" w:eastAsia="ar-SA"/>
        </w:rPr>
        <w:t xml:space="preserve">, </w:t>
      </w:r>
      <w:proofErr w:type="spellStart"/>
      <w:r w:rsidRPr="00186AF7">
        <w:rPr>
          <w:lang w:val="en-001" w:eastAsia="ar-SA"/>
        </w:rPr>
        <w:t>interesați</w:t>
      </w:r>
      <w:proofErr w:type="spellEnd"/>
      <w:r w:rsidRPr="00186AF7">
        <w:rPr>
          <w:lang w:val="en-001" w:eastAsia="ar-SA"/>
        </w:rPr>
        <w:t xml:space="preserve"> de </w:t>
      </w:r>
      <w:proofErr w:type="spellStart"/>
      <w:r w:rsidRPr="00186AF7">
        <w:rPr>
          <w:lang w:val="en-001" w:eastAsia="ar-SA"/>
        </w:rPr>
        <w:t>învățarea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și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explorarea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conceptelor</w:t>
      </w:r>
      <w:proofErr w:type="spellEnd"/>
      <w:r w:rsidRPr="00186AF7">
        <w:rPr>
          <w:lang w:val="en-001" w:eastAsia="ar-SA"/>
        </w:rPr>
        <w:t xml:space="preserve"> de </w:t>
      </w:r>
      <w:proofErr w:type="spellStart"/>
      <w:r w:rsidRPr="00186AF7">
        <w:rPr>
          <w:lang w:val="en-001" w:eastAsia="ar-SA"/>
        </w:rPr>
        <w:t>fizică</w:t>
      </w:r>
      <w:proofErr w:type="spellEnd"/>
      <w:r w:rsidRPr="00186AF7">
        <w:rPr>
          <w:lang w:val="en-001" w:eastAsia="ar-SA"/>
        </w:rPr>
        <w:t xml:space="preserve">. </w:t>
      </w:r>
      <w:proofErr w:type="spellStart"/>
      <w:r w:rsidRPr="00186AF7">
        <w:rPr>
          <w:lang w:val="en-001" w:eastAsia="ar-SA"/>
        </w:rPr>
        <w:t>Prin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urmare</w:t>
      </w:r>
      <w:proofErr w:type="spellEnd"/>
      <w:r w:rsidRPr="00186AF7">
        <w:rPr>
          <w:lang w:val="en-001" w:eastAsia="ar-SA"/>
        </w:rPr>
        <w:t xml:space="preserve">, </w:t>
      </w:r>
      <w:proofErr w:type="spellStart"/>
      <w:r w:rsidRPr="00186AF7">
        <w:rPr>
          <w:lang w:val="en-001" w:eastAsia="ar-SA"/>
        </w:rPr>
        <w:t>interfața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utilizatorului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va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trebui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să</w:t>
      </w:r>
      <w:proofErr w:type="spellEnd"/>
      <w:r w:rsidRPr="00186AF7">
        <w:rPr>
          <w:lang w:val="en-001" w:eastAsia="ar-SA"/>
        </w:rPr>
        <w:t xml:space="preserve"> fie </w:t>
      </w:r>
      <w:proofErr w:type="spellStart"/>
      <w:r w:rsidRPr="00186AF7">
        <w:rPr>
          <w:lang w:val="en-001" w:eastAsia="ar-SA"/>
        </w:rPr>
        <w:t>prietenoasă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și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intuitivă</w:t>
      </w:r>
      <w:proofErr w:type="spellEnd"/>
      <w:r w:rsidRPr="00186AF7">
        <w:rPr>
          <w:lang w:val="en-001" w:eastAsia="ar-SA"/>
        </w:rPr>
        <w:t xml:space="preserve">, </w:t>
      </w:r>
      <w:proofErr w:type="spellStart"/>
      <w:r w:rsidRPr="00186AF7">
        <w:rPr>
          <w:lang w:val="en-001" w:eastAsia="ar-SA"/>
        </w:rPr>
        <w:t>adaptată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nivelului</w:t>
      </w:r>
      <w:proofErr w:type="spellEnd"/>
      <w:r w:rsidRPr="00186AF7">
        <w:rPr>
          <w:lang w:val="en-001" w:eastAsia="ar-SA"/>
        </w:rPr>
        <w:t xml:space="preserve"> lor de </w:t>
      </w:r>
      <w:proofErr w:type="spellStart"/>
      <w:r w:rsidRPr="00186AF7">
        <w:rPr>
          <w:lang w:val="en-001" w:eastAsia="ar-SA"/>
        </w:rPr>
        <w:t>înțelegere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și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experiență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în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utilizarea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calculatorului</w:t>
      </w:r>
      <w:proofErr w:type="spellEnd"/>
      <w:r w:rsidRPr="00186AF7">
        <w:rPr>
          <w:lang w:val="en-001" w:eastAsia="ar-SA"/>
        </w:rPr>
        <w:t>.</w:t>
      </w:r>
    </w:p>
    <w:p w14:paraId="323C6089" w14:textId="64EFC649" w:rsidR="00186AF7" w:rsidRPr="00186AF7" w:rsidRDefault="00186AF7" w:rsidP="00186AF7">
      <w:pPr>
        <w:pStyle w:val="BodyText"/>
        <w:numPr>
          <w:ilvl w:val="0"/>
          <w:numId w:val="31"/>
        </w:numPr>
        <w:rPr>
          <w:lang w:val="en-001" w:eastAsia="ar-SA"/>
        </w:rPr>
      </w:pPr>
      <w:proofErr w:type="spellStart"/>
      <w:r w:rsidRPr="00186AF7">
        <w:rPr>
          <w:b/>
          <w:bCs/>
          <w:lang w:val="en-001" w:eastAsia="ar-SA"/>
        </w:rPr>
        <w:lastRenderedPageBreak/>
        <w:t>Posibile</w:t>
      </w:r>
      <w:proofErr w:type="spellEnd"/>
      <w:r w:rsidRPr="00186AF7">
        <w:rPr>
          <w:b/>
          <w:bCs/>
          <w:lang w:val="en-001" w:eastAsia="ar-SA"/>
        </w:rPr>
        <w:t xml:space="preserve"> </w:t>
      </w:r>
      <w:proofErr w:type="spellStart"/>
      <w:r w:rsidRPr="00186AF7">
        <w:rPr>
          <w:b/>
          <w:bCs/>
          <w:lang w:val="en-001" w:eastAsia="ar-SA"/>
        </w:rPr>
        <w:t>modificări</w:t>
      </w:r>
      <w:proofErr w:type="spellEnd"/>
      <w:r w:rsidRPr="00186AF7">
        <w:rPr>
          <w:b/>
          <w:bCs/>
          <w:lang w:val="en-001" w:eastAsia="ar-SA"/>
        </w:rPr>
        <w:t xml:space="preserve"> ale </w:t>
      </w:r>
      <w:proofErr w:type="spellStart"/>
      <w:r w:rsidRPr="00186AF7">
        <w:rPr>
          <w:b/>
          <w:bCs/>
          <w:lang w:val="en-001" w:eastAsia="ar-SA"/>
        </w:rPr>
        <w:t>funcționalității</w:t>
      </w:r>
      <w:proofErr w:type="spellEnd"/>
      <w:r w:rsidRPr="00186AF7">
        <w:rPr>
          <w:lang w:val="en-001" w:eastAsia="ar-SA"/>
        </w:rPr>
        <w:t xml:space="preserve">: </w:t>
      </w:r>
      <w:proofErr w:type="spellStart"/>
      <w:r w:rsidRPr="00186AF7">
        <w:rPr>
          <w:lang w:val="en-001" w:eastAsia="ar-SA"/>
        </w:rPr>
        <w:t>Vom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lua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în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considerare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posibilitatea</w:t>
      </w:r>
      <w:proofErr w:type="spellEnd"/>
      <w:r w:rsidRPr="00186AF7">
        <w:rPr>
          <w:lang w:val="en-001" w:eastAsia="ar-SA"/>
        </w:rPr>
        <w:t xml:space="preserve"> ca </w:t>
      </w:r>
      <w:proofErr w:type="spellStart"/>
      <w:r w:rsidRPr="00186AF7">
        <w:rPr>
          <w:lang w:val="en-001" w:eastAsia="ar-SA"/>
        </w:rPr>
        <w:t>funcționalitățile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aplicației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să</w:t>
      </w:r>
      <w:proofErr w:type="spellEnd"/>
      <w:r w:rsidRPr="00186AF7">
        <w:rPr>
          <w:lang w:val="en-001" w:eastAsia="ar-SA"/>
        </w:rPr>
        <w:t xml:space="preserve"> fie </w:t>
      </w:r>
      <w:proofErr w:type="spellStart"/>
      <w:r w:rsidRPr="00186AF7">
        <w:rPr>
          <w:lang w:val="en-001" w:eastAsia="ar-SA"/>
        </w:rPr>
        <w:t>extinse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sau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modificate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în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viitor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pentru</w:t>
      </w:r>
      <w:proofErr w:type="spellEnd"/>
      <w:r w:rsidRPr="00186AF7">
        <w:rPr>
          <w:lang w:val="en-001" w:eastAsia="ar-SA"/>
        </w:rPr>
        <w:t xml:space="preserve"> a </w:t>
      </w:r>
      <w:proofErr w:type="spellStart"/>
      <w:r w:rsidRPr="00186AF7">
        <w:rPr>
          <w:lang w:val="en-001" w:eastAsia="ar-SA"/>
        </w:rPr>
        <w:t>răspunde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nevoilor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și</w:t>
      </w:r>
      <w:proofErr w:type="spellEnd"/>
      <w:r w:rsidRPr="00186AF7">
        <w:rPr>
          <w:lang w:val="en-001" w:eastAsia="ar-SA"/>
        </w:rPr>
        <w:t xml:space="preserve"> feedback-</w:t>
      </w:r>
      <w:proofErr w:type="spellStart"/>
      <w:r w:rsidRPr="00186AF7">
        <w:rPr>
          <w:lang w:val="en-001" w:eastAsia="ar-SA"/>
        </w:rPr>
        <w:t>ului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utilizatorilor</w:t>
      </w:r>
      <w:proofErr w:type="spellEnd"/>
      <w:r w:rsidRPr="00186AF7">
        <w:rPr>
          <w:lang w:val="en-001" w:eastAsia="ar-SA"/>
        </w:rPr>
        <w:t xml:space="preserve">. </w:t>
      </w:r>
      <w:proofErr w:type="spellStart"/>
      <w:r w:rsidRPr="00186AF7">
        <w:rPr>
          <w:lang w:val="en-001" w:eastAsia="ar-SA"/>
        </w:rPr>
        <w:t>Astfel</w:t>
      </w:r>
      <w:proofErr w:type="spellEnd"/>
      <w:r w:rsidRPr="00186AF7">
        <w:rPr>
          <w:lang w:val="en-001" w:eastAsia="ar-SA"/>
        </w:rPr>
        <w:t xml:space="preserve">, </w:t>
      </w:r>
      <w:proofErr w:type="spellStart"/>
      <w:r w:rsidRPr="00186AF7">
        <w:rPr>
          <w:lang w:val="en-001" w:eastAsia="ar-SA"/>
        </w:rPr>
        <w:t>vom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proiecta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sistemul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într</w:t>
      </w:r>
      <w:proofErr w:type="spellEnd"/>
      <w:r w:rsidRPr="00186AF7">
        <w:rPr>
          <w:lang w:val="en-001" w:eastAsia="ar-SA"/>
        </w:rPr>
        <w:t xml:space="preserve">-un mod modular </w:t>
      </w:r>
      <w:proofErr w:type="spellStart"/>
      <w:r w:rsidRPr="00186AF7">
        <w:rPr>
          <w:lang w:val="en-001" w:eastAsia="ar-SA"/>
        </w:rPr>
        <w:t>și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flexibil</w:t>
      </w:r>
      <w:proofErr w:type="spellEnd"/>
      <w:r w:rsidRPr="00186AF7">
        <w:rPr>
          <w:lang w:val="en-001" w:eastAsia="ar-SA"/>
        </w:rPr>
        <w:t xml:space="preserve">, </w:t>
      </w:r>
      <w:proofErr w:type="spellStart"/>
      <w:r w:rsidRPr="00186AF7">
        <w:rPr>
          <w:lang w:val="en-001" w:eastAsia="ar-SA"/>
        </w:rPr>
        <w:t>astfel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încât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să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permită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adăugarea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și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modificarea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funcționalităților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fără</w:t>
      </w:r>
      <w:proofErr w:type="spellEnd"/>
      <w:r w:rsidRPr="00186AF7">
        <w:rPr>
          <w:lang w:val="en-001" w:eastAsia="ar-SA"/>
        </w:rPr>
        <w:t xml:space="preserve"> </w:t>
      </w:r>
      <w:proofErr w:type="gramStart"/>
      <w:r w:rsidRPr="00186AF7">
        <w:rPr>
          <w:lang w:val="en-001" w:eastAsia="ar-SA"/>
        </w:rPr>
        <w:t>a</w:t>
      </w:r>
      <w:proofErr w:type="gram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afecta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întregul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sistem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în</w:t>
      </w:r>
      <w:proofErr w:type="spellEnd"/>
      <w:r w:rsidRPr="00186AF7">
        <w:rPr>
          <w:lang w:val="en-001" w:eastAsia="ar-SA"/>
        </w:rPr>
        <w:t xml:space="preserve"> mod </w:t>
      </w:r>
      <w:proofErr w:type="spellStart"/>
      <w:r w:rsidRPr="00186AF7">
        <w:rPr>
          <w:lang w:val="en-001" w:eastAsia="ar-SA"/>
        </w:rPr>
        <w:t>negativ</w:t>
      </w:r>
      <w:proofErr w:type="spellEnd"/>
      <w:r w:rsidRPr="00186AF7">
        <w:rPr>
          <w:lang w:val="en-001" w:eastAsia="ar-SA"/>
        </w:rPr>
        <w:t>.</w:t>
      </w:r>
    </w:p>
    <w:p w14:paraId="33EF4C37" w14:textId="325C78A9" w:rsidR="00FE3073" w:rsidRPr="00A114E1" w:rsidRDefault="00FE3073" w:rsidP="00315C8A">
      <w:pPr>
        <w:pStyle w:val="Heading4"/>
        <w:rPr>
          <w:lang w:val="ro-RO"/>
        </w:rPr>
      </w:pPr>
      <w:bookmarkStart w:id="19" w:name="_Toc403385930"/>
      <w:bookmarkStart w:id="20" w:name="_Toc164112181"/>
      <w:r w:rsidRPr="00A114E1">
        <w:rPr>
          <w:lang w:val="ro-RO"/>
        </w:rPr>
        <w:t>Constr</w:t>
      </w:r>
      <w:bookmarkEnd w:id="19"/>
      <w:r w:rsidR="004A5735" w:rsidRPr="00A114E1">
        <w:rPr>
          <w:lang w:val="ro-RO"/>
        </w:rPr>
        <w:t>ângeri</w:t>
      </w:r>
      <w:bookmarkEnd w:id="20"/>
    </w:p>
    <w:p w14:paraId="4DC60501" w14:textId="77777777" w:rsidR="00186AF7" w:rsidRPr="00186AF7" w:rsidRDefault="00186AF7" w:rsidP="00186AF7">
      <w:pPr>
        <w:numPr>
          <w:ilvl w:val="0"/>
          <w:numId w:val="32"/>
        </w:numPr>
        <w:rPr>
          <w:lang w:val="en-001" w:eastAsia="ar-SA"/>
        </w:rPr>
      </w:pPr>
      <w:bookmarkStart w:id="21" w:name="_Toc403385931"/>
      <w:proofErr w:type="spellStart"/>
      <w:r w:rsidRPr="00186AF7">
        <w:rPr>
          <w:b/>
          <w:bCs/>
          <w:lang w:val="en-001" w:eastAsia="ar-SA"/>
        </w:rPr>
        <w:t>Cerințe</w:t>
      </w:r>
      <w:proofErr w:type="spellEnd"/>
      <w:r w:rsidRPr="00186AF7">
        <w:rPr>
          <w:b/>
          <w:bCs/>
          <w:lang w:val="en-001" w:eastAsia="ar-SA"/>
        </w:rPr>
        <w:t xml:space="preserve"> de </w:t>
      </w:r>
      <w:proofErr w:type="spellStart"/>
      <w:r w:rsidRPr="00186AF7">
        <w:rPr>
          <w:b/>
          <w:bCs/>
          <w:lang w:val="en-001" w:eastAsia="ar-SA"/>
        </w:rPr>
        <w:t>performanță</w:t>
      </w:r>
      <w:proofErr w:type="spellEnd"/>
      <w:r w:rsidRPr="00186AF7">
        <w:rPr>
          <w:lang w:val="en-001" w:eastAsia="ar-SA"/>
        </w:rPr>
        <w:t xml:space="preserve">: </w:t>
      </w:r>
      <w:proofErr w:type="spellStart"/>
      <w:r w:rsidRPr="00186AF7">
        <w:rPr>
          <w:lang w:val="en-001" w:eastAsia="ar-SA"/>
        </w:rPr>
        <w:t>Limitările</w:t>
      </w:r>
      <w:proofErr w:type="spellEnd"/>
      <w:r w:rsidRPr="00186AF7">
        <w:rPr>
          <w:lang w:val="en-001" w:eastAsia="ar-SA"/>
        </w:rPr>
        <w:t xml:space="preserve"> de </w:t>
      </w:r>
      <w:proofErr w:type="spellStart"/>
      <w:r w:rsidRPr="00186AF7">
        <w:rPr>
          <w:lang w:val="en-001" w:eastAsia="ar-SA"/>
        </w:rPr>
        <w:t>performanță</w:t>
      </w:r>
      <w:proofErr w:type="spellEnd"/>
      <w:r w:rsidRPr="00186AF7">
        <w:rPr>
          <w:lang w:val="en-001" w:eastAsia="ar-SA"/>
        </w:rPr>
        <w:t xml:space="preserve"> pot </w:t>
      </w:r>
      <w:proofErr w:type="spellStart"/>
      <w:r w:rsidRPr="00186AF7">
        <w:rPr>
          <w:lang w:val="en-001" w:eastAsia="ar-SA"/>
        </w:rPr>
        <w:t>afecta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capacitatea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sistemului</w:t>
      </w:r>
      <w:proofErr w:type="spellEnd"/>
      <w:r w:rsidRPr="00186AF7">
        <w:rPr>
          <w:lang w:val="en-001" w:eastAsia="ar-SA"/>
        </w:rPr>
        <w:t xml:space="preserve"> de a </w:t>
      </w:r>
      <w:proofErr w:type="spellStart"/>
      <w:r w:rsidRPr="00186AF7">
        <w:rPr>
          <w:lang w:val="en-001" w:eastAsia="ar-SA"/>
        </w:rPr>
        <w:t>rula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simulările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fizice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în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timp</w:t>
      </w:r>
      <w:proofErr w:type="spellEnd"/>
      <w:r w:rsidRPr="00186AF7">
        <w:rPr>
          <w:lang w:val="en-001" w:eastAsia="ar-SA"/>
        </w:rPr>
        <w:t xml:space="preserve"> real </w:t>
      </w:r>
      <w:proofErr w:type="spellStart"/>
      <w:r w:rsidRPr="00186AF7">
        <w:rPr>
          <w:lang w:val="en-001" w:eastAsia="ar-SA"/>
        </w:rPr>
        <w:t>și</w:t>
      </w:r>
      <w:proofErr w:type="spellEnd"/>
      <w:r w:rsidRPr="00186AF7">
        <w:rPr>
          <w:lang w:val="en-001" w:eastAsia="ar-SA"/>
        </w:rPr>
        <w:t xml:space="preserve"> de a </w:t>
      </w:r>
      <w:proofErr w:type="spellStart"/>
      <w:r w:rsidRPr="00186AF7">
        <w:rPr>
          <w:lang w:val="en-001" w:eastAsia="ar-SA"/>
        </w:rPr>
        <w:t>gestiona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afișarea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grafică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corespunzătoare</w:t>
      </w:r>
      <w:proofErr w:type="spellEnd"/>
      <w:r w:rsidRPr="00186AF7">
        <w:rPr>
          <w:lang w:val="en-001" w:eastAsia="ar-SA"/>
        </w:rPr>
        <w:t xml:space="preserve">. </w:t>
      </w:r>
      <w:proofErr w:type="spellStart"/>
      <w:r w:rsidRPr="00186AF7">
        <w:rPr>
          <w:lang w:val="en-001" w:eastAsia="ar-SA"/>
        </w:rPr>
        <w:t>Astfel</w:t>
      </w:r>
      <w:proofErr w:type="spellEnd"/>
      <w:r w:rsidRPr="00186AF7">
        <w:rPr>
          <w:lang w:val="en-001" w:eastAsia="ar-SA"/>
        </w:rPr>
        <w:t xml:space="preserve">, </w:t>
      </w:r>
      <w:proofErr w:type="spellStart"/>
      <w:r w:rsidRPr="00186AF7">
        <w:rPr>
          <w:lang w:val="en-001" w:eastAsia="ar-SA"/>
        </w:rPr>
        <w:t>trebuie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să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fim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atenți</w:t>
      </w:r>
      <w:proofErr w:type="spellEnd"/>
      <w:r w:rsidRPr="00186AF7">
        <w:rPr>
          <w:lang w:val="en-001" w:eastAsia="ar-SA"/>
        </w:rPr>
        <w:t xml:space="preserve"> la </w:t>
      </w:r>
      <w:proofErr w:type="spellStart"/>
      <w:r w:rsidRPr="00186AF7">
        <w:rPr>
          <w:lang w:val="en-001" w:eastAsia="ar-SA"/>
        </w:rPr>
        <w:t>optimizarea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codului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și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utilizarea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eficientă</w:t>
      </w:r>
      <w:proofErr w:type="spellEnd"/>
      <w:r w:rsidRPr="00186AF7">
        <w:rPr>
          <w:lang w:val="en-001" w:eastAsia="ar-SA"/>
        </w:rPr>
        <w:t xml:space="preserve"> a </w:t>
      </w:r>
      <w:proofErr w:type="spellStart"/>
      <w:r w:rsidRPr="00186AF7">
        <w:rPr>
          <w:lang w:val="en-001" w:eastAsia="ar-SA"/>
        </w:rPr>
        <w:t>resurselor</w:t>
      </w:r>
      <w:proofErr w:type="spellEnd"/>
      <w:r w:rsidRPr="00186AF7">
        <w:rPr>
          <w:lang w:val="en-001" w:eastAsia="ar-SA"/>
        </w:rPr>
        <w:t xml:space="preserve"> hardware </w:t>
      </w:r>
      <w:proofErr w:type="spellStart"/>
      <w:r w:rsidRPr="00186AF7">
        <w:rPr>
          <w:lang w:val="en-001" w:eastAsia="ar-SA"/>
        </w:rPr>
        <w:t>pentru</w:t>
      </w:r>
      <w:proofErr w:type="spellEnd"/>
      <w:r w:rsidRPr="00186AF7">
        <w:rPr>
          <w:lang w:val="en-001" w:eastAsia="ar-SA"/>
        </w:rPr>
        <w:t xml:space="preserve"> </w:t>
      </w:r>
      <w:proofErr w:type="gramStart"/>
      <w:r w:rsidRPr="00186AF7">
        <w:rPr>
          <w:lang w:val="en-001" w:eastAsia="ar-SA"/>
        </w:rPr>
        <w:t>a</w:t>
      </w:r>
      <w:proofErr w:type="gram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asigura</w:t>
      </w:r>
      <w:proofErr w:type="spellEnd"/>
      <w:r w:rsidRPr="00186AF7">
        <w:rPr>
          <w:lang w:val="en-001" w:eastAsia="ar-SA"/>
        </w:rPr>
        <w:t xml:space="preserve"> o </w:t>
      </w:r>
      <w:proofErr w:type="spellStart"/>
      <w:r w:rsidRPr="00186AF7">
        <w:rPr>
          <w:lang w:val="en-001" w:eastAsia="ar-SA"/>
        </w:rPr>
        <w:t>experiență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fluidă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și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fără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întreruperi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pentru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utilizatori</w:t>
      </w:r>
      <w:proofErr w:type="spellEnd"/>
      <w:r w:rsidRPr="00186AF7">
        <w:rPr>
          <w:lang w:val="en-001" w:eastAsia="ar-SA"/>
        </w:rPr>
        <w:t>.</w:t>
      </w:r>
    </w:p>
    <w:p w14:paraId="40BAD83F" w14:textId="77777777" w:rsidR="00186AF7" w:rsidRPr="00186AF7" w:rsidRDefault="00186AF7" w:rsidP="00186AF7">
      <w:pPr>
        <w:numPr>
          <w:ilvl w:val="0"/>
          <w:numId w:val="32"/>
        </w:numPr>
        <w:rPr>
          <w:lang w:val="en-001" w:eastAsia="ar-SA"/>
        </w:rPr>
      </w:pPr>
      <w:proofErr w:type="spellStart"/>
      <w:r w:rsidRPr="00186AF7">
        <w:rPr>
          <w:b/>
          <w:bCs/>
          <w:lang w:val="en-001" w:eastAsia="ar-SA"/>
        </w:rPr>
        <w:t>Cerințe</w:t>
      </w:r>
      <w:proofErr w:type="spellEnd"/>
      <w:r w:rsidRPr="00186AF7">
        <w:rPr>
          <w:b/>
          <w:bCs/>
          <w:lang w:val="en-001" w:eastAsia="ar-SA"/>
        </w:rPr>
        <w:t xml:space="preserve"> de </w:t>
      </w:r>
      <w:proofErr w:type="spellStart"/>
      <w:r w:rsidRPr="00186AF7">
        <w:rPr>
          <w:b/>
          <w:bCs/>
          <w:lang w:val="en-001" w:eastAsia="ar-SA"/>
        </w:rPr>
        <w:t>memorie</w:t>
      </w:r>
      <w:proofErr w:type="spellEnd"/>
      <w:r w:rsidRPr="00186AF7">
        <w:rPr>
          <w:b/>
          <w:bCs/>
          <w:lang w:val="en-001" w:eastAsia="ar-SA"/>
        </w:rPr>
        <w:t xml:space="preserve"> </w:t>
      </w:r>
      <w:proofErr w:type="spellStart"/>
      <w:r w:rsidRPr="00186AF7">
        <w:rPr>
          <w:b/>
          <w:bCs/>
          <w:lang w:val="en-001" w:eastAsia="ar-SA"/>
        </w:rPr>
        <w:t>și</w:t>
      </w:r>
      <w:proofErr w:type="spellEnd"/>
      <w:r w:rsidRPr="00186AF7">
        <w:rPr>
          <w:b/>
          <w:bCs/>
          <w:lang w:val="en-001" w:eastAsia="ar-SA"/>
        </w:rPr>
        <w:t xml:space="preserve"> </w:t>
      </w:r>
      <w:proofErr w:type="spellStart"/>
      <w:r w:rsidRPr="00186AF7">
        <w:rPr>
          <w:b/>
          <w:bCs/>
          <w:lang w:val="en-001" w:eastAsia="ar-SA"/>
        </w:rPr>
        <w:t>resurse</w:t>
      </w:r>
      <w:proofErr w:type="spellEnd"/>
      <w:r w:rsidRPr="00186AF7">
        <w:rPr>
          <w:lang w:val="en-001" w:eastAsia="ar-SA"/>
        </w:rPr>
        <w:t xml:space="preserve">: </w:t>
      </w:r>
      <w:proofErr w:type="spellStart"/>
      <w:r w:rsidRPr="00186AF7">
        <w:rPr>
          <w:lang w:val="en-001" w:eastAsia="ar-SA"/>
        </w:rPr>
        <w:t>Capacitatea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limitată</w:t>
      </w:r>
      <w:proofErr w:type="spellEnd"/>
      <w:r w:rsidRPr="00186AF7">
        <w:rPr>
          <w:lang w:val="en-001" w:eastAsia="ar-SA"/>
        </w:rPr>
        <w:t xml:space="preserve"> de </w:t>
      </w:r>
      <w:proofErr w:type="spellStart"/>
      <w:r w:rsidRPr="00186AF7">
        <w:rPr>
          <w:lang w:val="en-001" w:eastAsia="ar-SA"/>
        </w:rPr>
        <w:t>memorie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și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resurse</w:t>
      </w:r>
      <w:proofErr w:type="spellEnd"/>
      <w:r w:rsidRPr="00186AF7">
        <w:rPr>
          <w:lang w:val="en-001" w:eastAsia="ar-SA"/>
        </w:rPr>
        <w:t xml:space="preserve"> hardware </w:t>
      </w:r>
      <w:proofErr w:type="spellStart"/>
      <w:r w:rsidRPr="00186AF7">
        <w:rPr>
          <w:lang w:val="en-001" w:eastAsia="ar-SA"/>
        </w:rPr>
        <w:t>poate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reprezenta</w:t>
      </w:r>
      <w:proofErr w:type="spellEnd"/>
      <w:r w:rsidRPr="00186AF7">
        <w:rPr>
          <w:lang w:val="en-001" w:eastAsia="ar-SA"/>
        </w:rPr>
        <w:t xml:space="preserve"> o </w:t>
      </w:r>
      <w:proofErr w:type="spellStart"/>
      <w:r w:rsidRPr="00186AF7">
        <w:rPr>
          <w:lang w:val="en-001" w:eastAsia="ar-SA"/>
        </w:rPr>
        <w:t>constrângere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pentru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dezvoltarea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și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implementarea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aplicației</w:t>
      </w:r>
      <w:proofErr w:type="spellEnd"/>
      <w:r w:rsidRPr="00186AF7">
        <w:rPr>
          <w:lang w:val="en-001" w:eastAsia="ar-SA"/>
        </w:rPr>
        <w:t xml:space="preserve">. </w:t>
      </w:r>
      <w:proofErr w:type="spellStart"/>
      <w:r w:rsidRPr="00186AF7">
        <w:rPr>
          <w:lang w:val="en-001" w:eastAsia="ar-SA"/>
        </w:rPr>
        <w:t>Trebuie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să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fim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conștienți</w:t>
      </w:r>
      <w:proofErr w:type="spellEnd"/>
      <w:r w:rsidRPr="00186AF7">
        <w:rPr>
          <w:lang w:val="en-001" w:eastAsia="ar-SA"/>
        </w:rPr>
        <w:t xml:space="preserve"> de </w:t>
      </w:r>
      <w:proofErr w:type="spellStart"/>
      <w:r w:rsidRPr="00186AF7">
        <w:rPr>
          <w:lang w:val="en-001" w:eastAsia="ar-SA"/>
        </w:rPr>
        <w:t>aceste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limitări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și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să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proiectăm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sistemul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astfel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încât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să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utilizeze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eficient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resursele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disponibile</w:t>
      </w:r>
      <w:proofErr w:type="spellEnd"/>
      <w:r w:rsidRPr="00186AF7">
        <w:rPr>
          <w:lang w:val="en-001" w:eastAsia="ar-SA"/>
        </w:rPr>
        <w:t xml:space="preserve">, </w:t>
      </w:r>
      <w:proofErr w:type="spellStart"/>
      <w:r w:rsidRPr="00186AF7">
        <w:rPr>
          <w:lang w:val="en-001" w:eastAsia="ar-SA"/>
        </w:rPr>
        <w:t>evitând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supraîncărcarea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și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optimizând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gestionarea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memoriei</w:t>
      </w:r>
      <w:proofErr w:type="spellEnd"/>
      <w:r w:rsidRPr="00186AF7">
        <w:rPr>
          <w:lang w:val="en-001" w:eastAsia="ar-SA"/>
        </w:rPr>
        <w:t>.</w:t>
      </w:r>
    </w:p>
    <w:p w14:paraId="5B06BD68" w14:textId="77777777" w:rsidR="00186AF7" w:rsidRPr="00186AF7" w:rsidRDefault="00186AF7" w:rsidP="00186AF7">
      <w:pPr>
        <w:numPr>
          <w:ilvl w:val="0"/>
          <w:numId w:val="32"/>
        </w:numPr>
        <w:rPr>
          <w:lang w:val="en-001" w:eastAsia="ar-SA"/>
        </w:rPr>
      </w:pPr>
      <w:r w:rsidRPr="00186AF7">
        <w:rPr>
          <w:b/>
          <w:bCs/>
          <w:lang w:val="en-001" w:eastAsia="ar-SA"/>
        </w:rPr>
        <w:t xml:space="preserve">Securitate </w:t>
      </w:r>
      <w:proofErr w:type="spellStart"/>
      <w:r w:rsidRPr="00186AF7">
        <w:rPr>
          <w:b/>
          <w:bCs/>
          <w:lang w:val="en-001" w:eastAsia="ar-SA"/>
        </w:rPr>
        <w:t>și</w:t>
      </w:r>
      <w:proofErr w:type="spellEnd"/>
      <w:r w:rsidRPr="00186AF7">
        <w:rPr>
          <w:b/>
          <w:bCs/>
          <w:lang w:val="en-001" w:eastAsia="ar-SA"/>
        </w:rPr>
        <w:t xml:space="preserve"> </w:t>
      </w:r>
      <w:proofErr w:type="spellStart"/>
      <w:r w:rsidRPr="00186AF7">
        <w:rPr>
          <w:b/>
          <w:bCs/>
          <w:lang w:val="en-001" w:eastAsia="ar-SA"/>
        </w:rPr>
        <w:t>reglementări</w:t>
      </w:r>
      <w:proofErr w:type="spellEnd"/>
      <w:r w:rsidRPr="00186AF7">
        <w:rPr>
          <w:lang w:val="en-001" w:eastAsia="ar-SA"/>
        </w:rPr>
        <w:t xml:space="preserve">: </w:t>
      </w:r>
      <w:proofErr w:type="spellStart"/>
      <w:r w:rsidRPr="00186AF7">
        <w:rPr>
          <w:lang w:val="en-001" w:eastAsia="ar-SA"/>
        </w:rPr>
        <w:t>Cerințele</w:t>
      </w:r>
      <w:proofErr w:type="spellEnd"/>
      <w:r w:rsidRPr="00186AF7">
        <w:rPr>
          <w:lang w:val="en-001" w:eastAsia="ar-SA"/>
        </w:rPr>
        <w:t xml:space="preserve"> de </w:t>
      </w:r>
      <w:proofErr w:type="spellStart"/>
      <w:r w:rsidRPr="00186AF7">
        <w:rPr>
          <w:lang w:val="en-001" w:eastAsia="ar-SA"/>
        </w:rPr>
        <w:t>securitate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și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reglementările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privind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protecția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datelor</w:t>
      </w:r>
      <w:proofErr w:type="spellEnd"/>
      <w:r w:rsidRPr="00186AF7">
        <w:rPr>
          <w:lang w:val="en-001" w:eastAsia="ar-SA"/>
        </w:rPr>
        <w:t xml:space="preserve"> pot </w:t>
      </w:r>
      <w:proofErr w:type="spellStart"/>
      <w:r w:rsidRPr="00186AF7">
        <w:rPr>
          <w:lang w:val="en-001" w:eastAsia="ar-SA"/>
        </w:rPr>
        <w:t>afecta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designul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și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implementarea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aplicației</w:t>
      </w:r>
      <w:proofErr w:type="spellEnd"/>
      <w:r w:rsidRPr="00186AF7">
        <w:rPr>
          <w:lang w:val="en-001" w:eastAsia="ar-SA"/>
        </w:rPr>
        <w:t xml:space="preserve">, </w:t>
      </w:r>
      <w:proofErr w:type="spellStart"/>
      <w:r w:rsidRPr="00186AF7">
        <w:rPr>
          <w:lang w:val="en-001" w:eastAsia="ar-SA"/>
        </w:rPr>
        <w:t>necesitând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implementarea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măsurilor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adecvate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pentru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protejarea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informațiilor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sensibile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și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respectarea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standardelor</w:t>
      </w:r>
      <w:proofErr w:type="spellEnd"/>
      <w:r w:rsidRPr="00186AF7">
        <w:rPr>
          <w:lang w:val="en-001" w:eastAsia="ar-SA"/>
        </w:rPr>
        <w:t xml:space="preserve"> de </w:t>
      </w:r>
      <w:proofErr w:type="spellStart"/>
      <w:r w:rsidRPr="00186AF7">
        <w:rPr>
          <w:lang w:val="en-001" w:eastAsia="ar-SA"/>
        </w:rPr>
        <w:t>securitate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relevante</w:t>
      </w:r>
      <w:proofErr w:type="spellEnd"/>
      <w:r w:rsidRPr="00186AF7">
        <w:rPr>
          <w:lang w:val="en-001" w:eastAsia="ar-SA"/>
        </w:rPr>
        <w:t>.</w:t>
      </w:r>
    </w:p>
    <w:p w14:paraId="2C9D146D" w14:textId="77777777" w:rsidR="00186AF7" w:rsidRPr="00186AF7" w:rsidRDefault="00186AF7" w:rsidP="00186AF7">
      <w:pPr>
        <w:numPr>
          <w:ilvl w:val="0"/>
          <w:numId w:val="32"/>
        </w:numPr>
        <w:rPr>
          <w:lang w:val="en-001" w:eastAsia="ar-SA"/>
        </w:rPr>
      </w:pPr>
      <w:proofErr w:type="spellStart"/>
      <w:r w:rsidRPr="00186AF7">
        <w:rPr>
          <w:b/>
          <w:bCs/>
          <w:lang w:val="en-001" w:eastAsia="ar-SA"/>
        </w:rPr>
        <w:t>Interoperabilitate</w:t>
      </w:r>
      <w:proofErr w:type="spellEnd"/>
      <w:r w:rsidRPr="00186AF7">
        <w:rPr>
          <w:b/>
          <w:bCs/>
          <w:lang w:val="en-001" w:eastAsia="ar-SA"/>
        </w:rPr>
        <w:t xml:space="preserve"> </w:t>
      </w:r>
      <w:proofErr w:type="spellStart"/>
      <w:r w:rsidRPr="00186AF7">
        <w:rPr>
          <w:b/>
          <w:bCs/>
          <w:lang w:val="en-001" w:eastAsia="ar-SA"/>
        </w:rPr>
        <w:t>și</w:t>
      </w:r>
      <w:proofErr w:type="spellEnd"/>
      <w:r w:rsidRPr="00186AF7">
        <w:rPr>
          <w:b/>
          <w:bCs/>
          <w:lang w:val="en-001" w:eastAsia="ar-SA"/>
        </w:rPr>
        <w:t xml:space="preserve"> </w:t>
      </w:r>
      <w:proofErr w:type="spellStart"/>
      <w:r w:rsidRPr="00186AF7">
        <w:rPr>
          <w:b/>
          <w:bCs/>
          <w:lang w:val="en-001" w:eastAsia="ar-SA"/>
        </w:rPr>
        <w:t>standarde</w:t>
      </w:r>
      <w:proofErr w:type="spellEnd"/>
      <w:r w:rsidRPr="00186AF7">
        <w:rPr>
          <w:lang w:val="en-001" w:eastAsia="ar-SA"/>
        </w:rPr>
        <w:t xml:space="preserve">: Este </w:t>
      </w:r>
      <w:proofErr w:type="spellStart"/>
      <w:r w:rsidRPr="00186AF7">
        <w:rPr>
          <w:lang w:val="en-001" w:eastAsia="ar-SA"/>
        </w:rPr>
        <w:t>posibil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să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existe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cerințe</w:t>
      </w:r>
      <w:proofErr w:type="spellEnd"/>
      <w:r w:rsidRPr="00186AF7">
        <w:rPr>
          <w:lang w:val="en-001" w:eastAsia="ar-SA"/>
        </w:rPr>
        <w:t xml:space="preserve"> de </w:t>
      </w:r>
      <w:proofErr w:type="spellStart"/>
      <w:r w:rsidRPr="00186AF7">
        <w:rPr>
          <w:lang w:val="en-001" w:eastAsia="ar-SA"/>
        </w:rPr>
        <w:t>interoperabilitate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și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conformitate</w:t>
      </w:r>
      <w:proofErr w:type="spellEnd"/>
      <w:r w:rsidRPr="00186AF7">
        <w:rPr>
          <w:lang w:val="en-001" w:eastAsia="ar-SA"/>
        </w:rPr>
        <w:t xml:space="preserve"> cu </w:t>
      </w:r>
      <w:proofErr w:type="spellStart"/>
      <w:r w:rsidRPr="00186AF7">
        <w:rPr>
          <w:lang w:val="en-001" w:eastAsia="ar-SA"/>
        </w:rPr>
        <w:t>standardele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în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industrie</w:t>
      </w:r>
      <w:proofErr w:type="spellEnd"/>
      <w:r w:rsidRPr="00186AF7">
        <w:rPr>
          <w:lang w:val="en-001" w:eastAsia="ar-SA"/>
        </w:rPr>
        <w:t xml:space="preserve"> care </w:t>
      </w:r>
      <w:proofErr w:type="spellStart"/>
      <w:r w:rsidRPr="00186AF7">
        <w:rPr>
          <w:lang w:val="en-001" w:eastAsia="ar-SA"/>
        </w:rPr>
        <w:t>trebuie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respectate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în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proiectul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nostru</w:t>
      </w:r>
      <w:proofErr w:type="spellEnd"/>
      <w:r w:rsidRPr="00186AF7">
        <w:rPr>
          <w:lang w:val="en-001" w:eastAsia="ar-SA"/>
        </w:rPr>
        <w:t xml:space="preserve">. </w:t>
      </w:r>
      <w:proofErr w:type="spellStart"/>
      <w:r w:rsidRPr="00186AF7">
        <w:rPr>
          <w:lang w:val="en-001" w:eastAsia="ar-SA"/>
        </w:rPr>
        <w:t>Astfel</w:t>
      </w:r>
      <w:proofErr w:type="spellEnd"/>
      <w:r w:rsidRPr="00186AF7">
        <w:rPr>
          <w:lang w:val="en-001" w:eastAsia="ar-SA"/>
        </w:rPr>
        <w:t xml:space="preserve">, </w:t>
      </w:r>
      <w:proofErr w:type="spellStart"/>
      <w:r w:rsidRPr="00186AF7">
        <w:rPr>
          <w:lang w:val="en-001" w:eastAsia="ar-SA"/>
        </w:rPr>
        <w:t>trebuie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să</w:t>
      </w:r>
      <w:proofErr w:type="spellEnd"/>
      <w:r w:rsidRPr="00186AF7">
        <w:rPr>
          <w:lang w:val="en-001" w:eastAsia="ar-SA"/>
        </w:rPr>
        <w:t xml:space="preserve"> ne </w:t>
      </w:r>
      <w:proofErr w:type="spellStart"/>
      <w:r w:rsidRPr="00186AF7">
        <w:rPr>
          <w:lang w:val="en-001" w:eastAsia="ar-SA"/>
        </w:rPr>
        <w:t>asigurăm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că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aplicația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noastră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poate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comunica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eficient</w:t>
      </w:r>
      <w:proofErr w:type="spellEnd"/>
      <w:r w:rsidRPr="00186AF7">
        <w:rPr>
          <w:lang w:val="en-001" w:eastAsia="ar-SA"/>
        </w:rPr>
        <w:t xml:space="preserve"> cu </w:t>
      </w:r>
      <w:proofErr w:type="spellStart"/>
      <w:r w:rsidRPr="00186AF7">
        <w:rPr>
          <w:lang w:val="en-001" w:eastAsia="ar-SA"/>
        </w:rPr>
        <w:t>alte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sisteme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și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să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respecte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standardele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relevante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pentru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integrarea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și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interoperabilitatea</w:t>
      </w:r>
      <w:proofErr w:type="spellEnd"/>
      <w:r w:rsidRPr="00186AF7">
        <w:rPr>
          <w:lang w:val="en-001" w:eastAsia="ar-SA"/>
        </w:rPr>
        <w:t xml:space="preserve"> cu </w:t>
      </w:r>
      <w:proofErr w:type="spellStart"/>
      <w:r w:rsidRPr="00186AF7">
        <w:rPr>
          <w:lang w:val="en-001" w:eastAsia="ar-SA"/>
        </w:rPr>
        <w:t>alte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produse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sau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platforme</w:t>
      </w:r>
      <w:proofErr w:type="spellEnd"/>
      <w:r w:rsidRPr="00186AF7">
        <w:rPr>
          <w:lang w:val="en-001" w:eastAsia="ar-SA"/>
        </w:rPr>
        <w:t>.</w:t>
      </w:r>
    </w:p>
    <w:p w14:paraId="48E4927F" w14:textId="49D72F1C" w:rsidR="00186AF7" w:rsidRPr="00186AF7" w:rsidRDefault="00186AF7" w:rsidP="004A5735">
      <w:pPr>
        <w:numPr>
          <w:ilvl w:val="0"/>
          <w:numId w:val="32"/>
        </w:numPr>
        <w:rPr>
          <w:lang w:val="en-001" w:eastAsia="ar-SA"/>
        </w:rPr>
      </w:pPr>
      <w:proofErr w:type="spellStart"/>
      <w:r w:rsidRPr="00186AF7">
        <w:rPr>
          <w:b/>
          <w:bCs/>
          <w:lang w:val="en-001" w:eastAsia="ar-SA"/>
        </w:rPr>
        <w:t>Testare</w:t>
      </w:r>
      <w:proofErr w:type="spellEnd"/>
      <w:r w:rsidRPr="00186AF7">
        <w:rPr>
          <w:b/>
          <w:bCs/>
          <w:lang w:val="en-001" w:eastAsia="ar-SA"/>
        </w:rPr>
        <w:t xml:space="preserve"> </w:t>
      </w:r>
      <w:proofErr w:type="spellStart"/>
      <w:r w:rsidRPr="00186AF7">
        <w:rPr>
          <w:b/>
          <w:bCs/>
          <w:lang w:val="en-001" w:eastAsia="ar-SA"/>
        </w:rPr>
        <w:t>și</w:t>
      </w:r>
      <w:proofErr w:type="spellEnd"/>
      <w:r w:rsidRPr="00186AF7">
        <w:rPr>
          <w:b/>
          <w:bCs/>
          <w:lang w:val="en-001" w:eastAsia="ar-SA"/>
        </w:rPr>
        <w:t xml:space="preserve"> </w:t>
      </w:r>
      <w:proofErr w:type="spellStart"/>
      <w:r w:rsidRPr="00186AF7">
        <w:rPr>
          <w:b/>
          <w:bCs/>
          <w:lang w:val="en-001" w:eastAsia="ar-SA"/>
        </w:rPr>
        <w:t>validare</w:t>
      </w:r>
      <w:proofErr w:type="spellEnd"/>
      <w:r w:rsidRPr="00186AF7">
        <w:rPr>
          <w:lang w:val="en-001" w:eastAsia="ar-SA"/>
        </w:rPr>
        <w:t xml:space="preserve">: </w:t>
      </w:r>
      <w:proofErr w:type="spellStart"/>
      <w:r w:rsidRPr="00186AF7">
        <w:rPr>
          <w:lang w:val="en-001" w:eastAsia="ar-SA"/>
        </w:rPr>
        <w:t>Cerințele</w:t>
      </w:r>
      <w:proofErr w:type="spellEnd"/>
      <w:r w:rsidRPr="00186AF7">
        <w:rPr>
          <w:lang w:val="en-001" w:eastAsia="ar-SA"/>
        </w:rPr>
        <w:t xml:space="preserve"> de </w:t>
      </w:r>
      <w:proofErr w:type="spellStart"/>
      <w:r w:rsidRPr="00186AF7">
        <w:rPr>
          <w:lang w:val="en-001" w:eastAsia="ar-SA"/>
        </w:rPr>
        <w:t>verificare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și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validare</w:t>
      </w:r>
      <w:proofErr w:type="spellEnd"/>
      <w:r w:rsidRPr="00186AF7">
        <w:rPr>
          <w:lang w:val="en-001" w:eastAsia="ar-SA"/>
        </w:rPr>
        <w:t xml:space="preserve"> pot </w:t>
      </w:r>
      <w:proofErr w:type="spellStart"/>
      <w:r w:rsidRPr="00186AF7">
        <w:rPr>
          <w:lang w:val="en-001" w:eastAsia="ar-SA"/>
        </w:rPr>
        <w:t>afecta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planificarea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și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implementarea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procesului</w:t>
      </w:r>
      <w:proofErr w:type="spellEnd"/>
      <w:r w:rsidRPr="00186AF7">
        <w:rPr>
          <w:lang w:val="en-001" w:eastAsia="ar-SA"/>
        </w:rPr>
        <w:t xml:space="preserve"> de </w:t>
      </w:r>
      <w:proofErr w:type="spellStart"/>
      <w:r w:rsidRPr="00186AF7">
        <w:rPr>
          <w:lang w:val="en-001" w:eastAsia="ar-SA"/>
        </w:rPr>
        <w:t>testare</w:t>
      </w:r>
      <w:proofErr w:type="spellEnd"/>
      <w:r w:rsidRPr="00186AF7">
        <w:rPr>
          <w:lang w:val="en-001" w:eastAsia="ar-SA"/>
        </w:rPr>
        <w:t xml:space="preserve"> </w:t>
      </w:r>
      <w:proofErr w:type="gramStart"/>
      <w:r w:rsidRPr="00186AF7">
        <w:rPr>
          <w:lang w:val="en-001" w:eastAsia="ar-SA"/>
        </w:rPr>
        <w:t>a</w:t>
      </w:r>
      <w:proofErr w:type="gram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aplicației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noastre</w:t>
      </w:r>
      <w:proofErr w:type="spellEnd"/>
      <w:r w:rsidRPr="00186AF7">
        <w:rPr>
          <w:lang w:val="en-001" w:eastAsia="ar-SA"/>
        </w:rPr>
        <w:t xml:space="preserve">. </w:t>
      </w:r>
      <w:proofErr w:type="spellStart"/>
      <w:r w:rsidRPr="00186AF7">
        <w:rPr>
          <w:lang w:val="en-001" w:eastAsia="ar-SA"/>
        </w:rPr>
        <w:t>Trebuie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să</w:t>
      </w:r>
      <w:proofErr w:type="spellEnd"/>
      <w:r w:rsidRPr="00186AF7">
        <w:rPr>
          <w:lang w:val="en-001" w:eastAsia="ar-SA"/>
        </w:rPr>
        <w:t xml:space="preserve"> ne </w:t>
      </w:r>
      <w:proofErr w:type="spellStart"/>
      <w:r w:rsidRPr="00186AF7">
        <w:rPr>
          <w:lang w:val="en-001" w:eastAsia="ar-SA"/>
        </w:rPr>
        <w:t>asigurăm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că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avem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proceduri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adecvate</w:t>
      </w:r>
      <w:proofErr w:type="spellEnd"/>
      <w:r w:rsidRPr="00186AF7">
        <w:rPr>
          <w:lang w:val="en-001" w:eastAsia="ar-SA"/>
        </w:rPr>
        <w:t xml:space="preserve"> de </w:t>
      </w:r>
      <w:proofErr w:type="spellStart"/>
      <w:r w:rsidRPr="00186AF7">
        <w:rPr>
          <w:lang w:val="en-001" w:eastAsia="ar-SA"/>
        </w:rPr>
        <w:t>testare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și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validare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pentru</w:t>
      </w:r>
      <w:proofErr w:type="spellEnd"/>
      <w:r w:rsidRPr="00186AF7">
        <w:rPr>
          <w:lang w:val="en-001" w:eastAsia="ar-SA"/>
        </w:rPr>
        <w:t xml:space="preserve"> </w:t>
      </w:r>
      <w:proofErr w:type="gramStart"/>
      <w:r w:rsidRPr="00186AF7">
        <w:rPr>
          <w:lang w:val="en-001" w:eastAsia="ar-SA"/>
        </w:rPr>
        <w:t>a</w:t>
      </w:r>
      <w:proofErr w:type="gram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identifica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și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remedia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problemele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potențiale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înainte</w:t>
      </w:r>
      <w:proofErr w:type="spellEnd"/>
      <w:r w:rsidRPr="00186AF7">
        <w:rPr>
          <w:lang w:val="en-001" w:eastAsia="ar-SA"/>
        </w:rPr>
        <w:t xml:space="preserve"> de </w:t>
      </w:r>
      <w:proofErr w:type="spellStart"/>
      <w:r w:rsidRPr="00186AF7">
        <w:rPr>
          <w:lang w:val="en-001" w:eastAsia="ar-SA"/>
        </w:rPr>
        <w:t>lansarea</w:t>
      </w:r>
      <w:proofErr w:type="spellEnd"/>
      <w:r w:rsidRPr="00186AF7">
        <w:rPr>
          <w:lang w:val="en-001" w:eastAsia="ar-SA"/>
        </w:rPr>
        <w:t xml:space="preserve"> </w:t>
      </w:r>
      <w:proofErr w:type="spellStart"/>
      <w:r w:rsidRPr="00186AF7">
        <w:rPr>
          <w:lang w:val="en-001" w:eastAsia="ar-SA"/>
        </w:rPr>
        <w:t>aplicației</w:t>
      </w:r>
      <w:proofErr w:type="spellEnd"/>
      <w:r w:rsidRPr="00186AF7">
        <w:rPr>
          <w:lang w:val="en-001" w:eastAsia="ar-SA"/>
        </w:rPr>
        <w:t xml:space="preserve"> pe </w:t>
      </w:r>
      <w:proofErr w:type="spellStart"/>
      <w:r w:rsidRPr="00186AF7">
        <w:rPr>
          <w:lang w:val="en-001" w:eastAsia="ar-SA"/>
        </w:rPr>
        <w:t>piață</w:t>
      </w:r>
      <w:proofErr w:type="spellEnd"/>
      <w:r w:rsidRPr="00186AF7">
        <w:rPr>
          <w:lang w:val="en-001" w:eastAsia="ar-SA"/>
        </w:rPr>
        <w:t>.</w:t>
      </w:r>
    </w:p>
    <w:p w14:paraId="33EF4C48" w14:textId="3D96F19D" w:rsidR="00FE3073" w:rsidRPr="00A114E1" w:rsidRDefault="00FE3073" w:rsidP="00315C8A">
      <w:pPr>
        <w:pStyle w:val="Heading4"/>
        <w:rPr>
          <w:lang w:val="ro-RO"/>
        </w:rPr>
      </w:pPr>
      <w:bookmarkStart w:id="22" w:name="_Toc164112182"/>
      <w:r w:rsidRPr="00A114E1">
        <w:rPr>
          <w:lang w:val="ro-RO"/>
        </w:rPr>
        <w:t>Ris</w:t>
      </w:r>
      <w:bookmarkEnd w:id="21"/>
      <w:r w:rsidR="004A5735" w:rsidRPr="00A114E1">
        <w:rPr>
          <w:lang w:val="ro-RO"/>
        </w:rPr>
        <w:t>curi</w:t>
      </w:r>
      <w:bookmarkEnd w:id="22"/>
    </w:p>
    <w:p w14:paraId="694177A1" w14:textId="77777777" w:rsidR="004A5848" w:rsidRPr="004A5848" w:rsidRDefault="004A5848" w:rsidP="004A5848">
      <w:pPr>
        <w:pStyle w:val="BodyText"/>
        <w:numPr>
          <w:ilvl w:val="0"/>
          <w:numId w:val="33"/>
        </w:numPr>
        <w:rPr>
          <w:lang w:val="en-001" w:eastAsia="ar-SA"/>
        </w:rPr>
      </w:pPr>
      <w:proofErr w:type="spellStart"/>
      <w:r w:rsidRPr="004A5848">
        <w:rPr>
          <w:b/>
          <w:bCs/>
          <w:lang w:val="en-001" w:eastAsia="ar-SA"/>
        </w:rPr>
        <w:t>Riscul</w:t>
      </w:r>
      <w:proofErr w:type="spellEnd"/>
      <w:r w:rsidRPr="004A5848">
        <w:rPr>
          <w:b/>
          <w:bCs/>
          <w:lang w:val="en-001" w:eastAsia="ar-SA"/>
        </w:rPr>
        <w:t xml:space="preserve"> de </w:t>
      </w:r>
      <w:proofErr w:type="spellStart"/>
      <w:r w:rsidRPr="004A5848">
        <w:rPr>
          <w:b/>
          <w:bCs/>
          <w:lang w:val="en-001" w:eastAsia="ar-SA"/>
        </w:rPr>
        <w:t>performanță</w:t>
      </w:r>
      <w:proofErr w:type="spellEnd"/>
      <w:r w:rsidRPr="004A5848">
        <w:rPr>
          <w:b/>
          <w:bCs/>
          <w:lang w:val="en-001" w:eastAsia="ar-SA"/>
        </w:rPr>
        <w:t xml:space="preserve"> </w:t>
      </w:r>
      <w:proofErr w:type="spellStart"/>
      <w:r w:rsidRPr="004A5848">
        <w:rPr>
          <w:b/>
          <w:bCs/>
          <w:lang w:val="en-001" w:eastAsia="ar-SA"/>
        </w:rPr>
        <w:t>insuficientă</w:t>
      </w:r>
      <w:proofErr w:type="spellEnd"/>
      <w:r w:rsidRPr="004A5848">
        <w:rPr>
          <w:lang w:val="en-001" w:eastAsia="ar-SA"/>
        </w:rPr>
        <w:t xml:space="preserve">: </w:t>
      </w:r>
      <w:proofErr w:type="spellStart"/>
      <w:r w:rsidRPr="004A5848">
        <w:rPr>
          <w:lang w:val="en-001" w:eastAsia="ar-SA"/>
        </w:rPr>
        <w:t>Există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riscul</w:t>
      </w:r>
      <w:proofErr w:type="spellEnd"/>
      <w:r w:rsidRPr="004A5848">
        <w:rPr>
          <w:lang w:val="en-001" w:eastAsia="ar-SA"/>
        </w:rPr>
        <w:t xml:space="preserve"> ca </w:t>
      </w:r>
      <w:proofErr w:type="spellStart"/>
      <w:r w:rsidRPr="004A5848">
        <w:rPr>
          <w:lang w:val="en-001" w:eastAsia="ar-SA"/>
        </w:rPr>
        <w:t>aplicația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să</w:t>
      </w:r>
      <w:proofErr w:type="spellEnd"/>
      <w:r w:rsidRPr="004A5848">
        <w:rPr>
          <w:lang w:val="en-001" w:eastAsia="ar-SA"/>
        </w:rPr>
        <w:t xml:space="preserve"> nu </w:t>
      </w:r>
      <w:proofErr w:type="spellStart"/>
      <w:r w:rsidRPr="004A5848">
        <w:rPr>
          <w:lang w:val="en-001" w:eastAsia="ar-SA"/>
        </w:rPr>
        <w:t>funcționeze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suficient</w:t>
      </w:r>
      <w:proofErr w:type="spellEnd"/>
      <w:r w:rsidRPr="004A5848">
        <w:rPr>
          <w:lang w:val="en-001" w:eastAsia="ar-SA"/>
        </w:rPr>
        <w:t xml:space="preserve"> de rapid </w:t>
      </w:r>
      <w:proofErr w:type="spellStart"/>
      <w:r w:rsidRPr="004A5848">
        <w:rPr>
          <w:lang w:val="en-001" w:eastAsia="ar-SA"/>
        </w:rPr>
        <w:t>sau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eficient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pentru</w:t>
      </w:r>
      <w:proofErr w:type="spellEnd"/>
      <w:r w:rsidRPr="004A5848">
        <w:rPr>
          <w:lang w:val="en-001" w:eastAsia="ar-SA"/>
        </w:rPr>
        <w:t xml:space="preserve"> </w:t>
      </w:r>
      <w:proofErr w:type="gramStart"/>
      <w:r w:rsidRPr="004A5848">
        <w:rPr>
          <w:lang w:val="en-001" w:eastAsia="ar-SA"/>
        </w:rPr>
        <w:t>a</w:t>
      </w:r>
      <w:proofErr w:type="gram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oferi</w:t>
      </w:r>
      <w:proofErr w:type="spellEnd"/>
      <w:r w:rsidRPr="004A5848">
        <w:rPr>
          <w:lang w:val="en-001" w:eastAsia="ar-SA"/>
        </w:rPr>
        <w:t xml:space="preserve"> o </w:t>
      </w:r>
      <w:proofErr w:type="spellStart"/>
      <w:r w:rsidRPr="004A5848">
        <w:rPr>
          <w:lang w:val="en-001" w:eastAsia="ar-SA"/>
        </w:rPr>
        <w:t>experiență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plăcută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utilizatorilor</w:t>
      </w:r>
      <w:proofErr w:type="spellEnd"/>
      <w:r w:rsidRPr="004A5848">
        <w:rPr>
          <w:lang w:val="en-001" w:eastAsia="ar-SA"/>
        </w:rPr>
        <w:t xml:space="preserve">. </w:t>
      </w:r>
      <w:proofErr w:type="spellStart"/>
      <w:r w:rsidRPr="004A5848">
        <w:rPr>
          <w:lang w:val="en-001" w:eastAsia="ar-SA"/>
        </w:rPr>
        <w:t>Pentru</w:t>
      </w:r>
      <w:proofErr w:type="spellEnd"/>
      <w:r w:rsidRPr="004A5848">
        <w:rPr>
          <w:lang w:val="en-001" w:eastAsia="ar-SA"/>
        </w:rPr>
        <w:t xml:space="preserve"> a reduce </w:t>
      </w:r>
      <w:proofErr w:type="spellStart"/>
      <w:r w:rsidRPr="004A5848">
        <w:rPr>
          <w:lang w:val="en-001" w:eastAsia="ar-SA"/>
        </w:rPr>
        <w:t>acest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risc</w:t>
      </w:r>
      <w:proofErr w:type="spellEnd"/>
      <w:r w:rsidRPr="004A5848">
        <w:rPr>
          <w:lang w:val="en-001" w:eastAsia="ar-SA"/>
        </w:rPr>
        <w:t xml:space="preserve">, </w:t>
      </w:r>
      <w:proofErr w:type="spellStart"/>
      <w:r w:rsidRPr="004A5848">
        <w:rPr>
          <w:lang w:val="en-001" w:eastAsia="ar-SA"/>
        </w:rPr>
        <w:t>vom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efectua</w:t>
      </w:r>
      <w:proofErr w:type="spellEnd"/>
      <w:r w:rsidRPr="004A5848">
        <w:rPr>
          <w:lang w:val="en-001" w:eastAsia="ar-SA"/>
        </w:rPr>
        <w:t xml:space="preserve"> teste de </w:t>
      </w:r>
      <w:proofErr w:type="spellStart"/>
      <w:r w:rsidRPr="004A5848">
        <w:rPr>
          <w:lang w:val="en-001" w:eastAsia="ar-SA"/>
        </w:rPr>
        <w:t>performanță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și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optimizări</w:t>
      </w:r>
      <w:proofErr w:type="spellEnd"/>
      <w:r w:rsidRPr="004A5848">
        <w:rPr>
          <w:lang w:val="en-001" w:eastAsia="ar-SA"/>
        </w:rPr>
        <w:t xml:space="preserve"> continue ale </w:t>
      </w:r>
      <w:proofErr w:type="spellStart"/>
      <w:r w:rsidRPr="004A5848">
        <w:rPr>
          <w:lang w:val="en-001" w:eastAsia="ar-SA"/>
        </w:rPr>
        <w:t>codului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și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algoritmului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pentru</w:t>
      </w:r>
      <w:proofErr w:type="spellEnd"/>
      <w:r w:rsidRPr="004A5848">
        <w:rPr>
          <w:lang w:val="en-001" w:eastAsia="ar-SA"/>
        </w:rPr>
        <w:t xml:space="preserve"> </w:t>
      </w:r>
      <w:proofErr w:type="gramStart"/>
      <w:r w:rsidRPr="004A5848">
        <w:rPr>
          <w:lang w:val="en-001" w:eastAsia="ar-SA"/>
        </w:rPr>
        <w:t>a</w:t>
      </w:r>
      <w:proofErr w:type="gram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asigura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că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aplicația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rulează</w:t>
      </w:r>
      <w:proofErr w:type="spellEnd"/>
      <w:r w:rsidRPr="004A5848">
        <w:rPr>
          <w:lang w:val="en-001" w:eastAsia="ar-SA"/>
        </w:rPr>
        <w:t xml:space="preserve"> fluent </w:t>
      </w:r>
      <w:proofErr w:type="spellStart"/>
      <w:r w:rsidRPr="004A5848">
        <w:rPr>
          <w:lang w:val="en-001" w:eastAsia="ar-SA"/>
        </w:rPr>
        <w:t>chiar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și</w:t>
      </w:r>
      <w:proofErr w:type="spellEnd"/>
      <w:r w:rsidRPr="004A5848">
        <w:rPr>
          <w:lang w:val="en-001" w:eastAsia="ar-SA"/>
        </w:rPr>
        <w:t xml:space="preserve"> pe hardware </w:t>
      </w:r>
      <w:proofErr w:type="spellStart"/>
      <w:r w:rsidRPr="004A5848">
        <w:rPr>
          <w:lang w:val="en-001" w:eastAsia="ar-SA"/>
        </w:rPr>
        <w:t>mai</w:t>
      </w:r>
      <w:proofErr w:type="spellEnd"/>
      <w:r w:rsidRPr="004A5848">
        <w:rPr>
          <w:lang w:val="en-001" w:eastAsia="ar-SA"/>
        </w:rPr>
        <w:t xml:space="preserve"> modest.</w:t>
      </w:r>
    </w:p>
    <w:p w14:paraId="78C06445" w14:textId="64D8982D" w:rsidR="004A5848" w:rsidRPr="004A5848" w:rsidRDefault="004A5848" w:rsidP="004A5848">
      <w:pPr>
        <w:pStyle w:val="BodyText"/>
        <w:numPr>
          <w:ilvl w:val="0"/>
          <w:numId w:val="33"/>
        </w:numPr>
        <w:rPr>
          <w:lang w:val="en-001" w:eastAsia="ar-SA"/>
        </w:rPr>
      </w:pPr>
      <w:proofErr w:type="spellStart"/>
      <w:r w:rsidRPr="004A5848">
        <w:rPr>
          <w:b/>
          <w:bCs/>
          <w:lang w:val="en-001" w:eastAsia="ar-SA"/>
        </w:rPr>
        <w:t>Riscul</w:t>
      </w:r>
      <w:proofErr w:type="spellEnd"/>
      <w:r w:rsidRPr="004A5848">
        <w:rPr>
          <w:b/>
          <w:bCs/>
          <w:lang w:val="en-001" w:eastAsia="ar-SA"/>
        </w:rPr>
        <w:t xml:space="preserve"> de </w:t>
      </w:r>
      <w:proofErr w:type="spellStart"/>
      <w:r w:rsidRPr="004A5848">
        <w:rPr>
          <w:b/>
          <w:bCs/>
          <w:lang w:val="en-001" w:eastAsia="ar-SA"/>
        </w:rPr>
        <w:t>defecte</w:t>
      </w:r>
      <w:proofErr w:type="spellEnd"/>
      <w:r w:rsidRPr="004A5848">
        <w:rPr>
          <w:b/>
          <w:bCs/>
          <w:lang w:val="en-001" w:eastAsia="ar-SA"/>
        </w:rPr>
        <w:t xml:space="preserve"> de software</w:t>
      </w:r>
      <w:r w:rsidRPr="004A5848">
        <w:rPr>
          <w:lang w:val="en-001" w:eastAsia="ar-SA"/>
        </w:rPr>
        <w:t xml:space="preserve">: </w:t>
      </w:r>
      <w:proofErr w:type="spellStart"/>
      <w:r w:rsidRPr="004A5848">
        <w:rPr>
          <w:lang w:val="en-001" w:eastAsia="ar-SA"/>
        </w:rPr>
        <w:t>Există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riscul</w:t>
      </w:r>
      <w:proofErr w:type="spellEnd"/>
      <w:r w:rsidRPr="004A5848">
        <w:rPr>
          <w:lang w:val="en-001" w:eastAsia="ar-SA"/>
        </w:rPr>
        <w:t xml:space="preserve"> ca </w:t>
      </w:r>
      <w:proofErr w:type="spellStart"/>
      <w:r w:rsidRPr="004A5848">
        <w:rPr>
          <w:lang w:val="en-001" w:eastAsia="ar-SA"/>
        </w:rPr>
        <w:t>aplicația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să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conțină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defecte</w:t>
      </w:r>
      <w:proofErr w:type="spellEnd"/>
      <w:r w:rsidRPr="004A5848">
        <w:rPr>
          <w:lang w:val="en-001" w:eastAsia="ar-SA"/>
        </w:rPr>
        <w:t xml:space="preserve"> de software care </w:t>
      </w:r>
      <w:proofErr w:type="spellStart"/>
      <w:r w:rsidRPr="004A5848">
        <w:rPr>
          <w:lang w:val="en-001" w:eastAsia="ar-SA"/>
        </w:rPr>
        <w:t>să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afecteze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funcționarea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sau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să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producă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rezultate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incorecte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în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simulări</w:t>
      </w:r>
      <w:proofErr w:type="spellEnd"/>
      <w:r w:rsidRPr="004A5848">
        <w:rPr>
          <w:lang w:val="en-001" w:eastAsia="ar-SA"/>
        </w:rPr>
        <w:t xml:space="preserve">. </w:t>
      </w:r>
      <w:proofErr w:type="spellStart"/>
      <w:r w:rsidRPr="004A5848">
        <w:rPr>
          <w:lang w:val="en-001" w:eastAsia="ar-SA"/>
        </w:rPr>
        <w:t>Pentru</w:t>
      </w:r>
      <w:proofErr w:type="spellEnd"/>
      <w:r w:rsidRPr="004A5848">
        <w:rPr>
          <w:lang w:val="en-001" w:eastAsia="ar-SA"/>
        </w:rPr>
        <w:t xml:space="preserve"> a reduce </w:t>
      </w:r>
      <w:proofErr w:type="spellStart"/>
      <w:r w:rsidRPr="004A5848">
        <w:rPr>
          <w:lang w:val="en-001" w:eastAsia="ar-SA"/>
        </w:rPr>
        <w:t>acest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risc</w:t>
      </w:r>
      <w:proofErr w:type="spellEnd"/>
      <w:r w:rsidRPr="004A5848">
        <w:rPr>
          <w:lang w:val="en-001" w:eastAsia="ar-SA"/>
        </w:rPr>
        <w:t xml:space="preserve">, </w:t>
      </w:r>
      <w:proofErr w:type="spellStart"/>
      <w:r w:rsidRPr="004A5848">
        <w:rPr>
          <w:lang w:val="en-001" w:eastAsia="ar-SA"/>
        </w:rPr>
        <w:t>vom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implementa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procese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riguroase</w:t>
      </w:r>
      <w:proofErr w:type="spellEnd"/>
      <w:r w:rsidRPr="004A5848">
        <w:rPr>
          <w:lang w:val="en-001" w:eastAsia="ar-SA"/>
        </w:rPr>
        <w:t xml:space="preserve"> de </w:t>
      </w:r>
      <w:proofErr w:type="spellStart"/>
      <w:r w:rsidRPr="004A5848">
        <w:rPr>
          <w:lang w:val="en-001" w:eastAsia="ar-SA"/>
        </w:rPr>
        <w:t>testare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și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depanare</w:t>
      </w:r>
      <w:proofErr w:type="spellEnd"/>
      <w:r w:rsidRPr="004A5848">
        <w:rPr>
          <w:lang w:val="en-001" w:eastAsia="ar-SA"/>
        </w:rPr>
        <w:t xml:space="preserve">, </w:t>
      </w:r>
      <w:proofErr w:type="spellStart"/>
      <w:r w:rsidRPr="004A5848">
        <w:rPr>
          <w:lang w:val="en-001" w:eastAsia="ar-SA"/>
        </w:rPr>
        <w:t>inclusiv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testare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automată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și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manuală</w:t>
      </w:r>
      <w:proofErr w:type="spellEnd"/>
      <w:r w:rsidRPr="004A5848">
        <w:rPr>
          <w:lang w:val="en-001" w:eastAsia="ar-SA"/>
        </w:rPr>
        <w:t xml:space="preserve">, </w:t>
      </w:r>
      <w:proofErr w:type="spellStart"/>
      <w:r w:rsidRPr="004A5848">
        <w:rPr>
          <w:lang w:val="en-001" w:eastAsia="ar-SA"/>
        </w:rPr>
        <w:t>pentru</w:t>
      </w:r>
      <w:proofErr w:type="spellEnd"/>
      <w:r w:rsidRPr="004A5848">
        <w:rPr>
          <w:lang w:val="en-001" w:eastAsia="ar-SA"/>
        </w:rPr>
        <w:t xml:space="preserve"> </w:t>
      </w:r>
      <w:proofErr w:type="gramStart"/>
      <w:r w:rsidRPr="004A5848">
        <w:rPr>
          <w:lang w:val="en-001" w:eastAsia="ar-SA"/>
        </w:rPr>
        <w:t>a</w:t>
      </w:r>
      <w:proofErr w:type="gram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identifica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și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remedia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problemele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înainte</w:t>
      </w:r>
      <w:proofErr w:type="spellEnd"/>
      <w:r w:rsidRPr="004A5848">
        <w:rPr>
          <w:lang w:val="en-001" w:eastAsia="ar-SA"/>
        </w:rPr>
        <w:t xml:space="preserve"> de </w:t>
      </w:r>
      <w:proofErr w:type="spellStart"/>
      <w:r w:rsidRPr="004A5848">
        <w:rPr>
          <w:lang w:val="en-001" w:eastAsia="ar-SA"/>
        </w:rPr>
        <w:t>lansarea</w:t>
      </w:r>
      <w:proofErr w:type="spellEnd"/>
      <w:r w:rsidRPr="004A5848">
        <w:rPr>
          <w:lang w:val="en-001" w:eastAsia="ar-SA"/>
        </w:rPr>
        <w:t xml:space="preserve"> </w:t>
      </w:r>
      <w:proofErr w:type="spellStart"/>
      <w:r w:rsidRPr="004A5848">
        <w:rPr>
          <w:lang w:val="en-001" w:eastAsia="ar-SA"/>
        </w:rPr>
        <w:t>aplicației</w:t>
      </w:r>
      <w:proofErr w:type="spellEnd"/>
      <w:r w:rsidRPr="004A5848">
        <w:rPr>
          <w:lang w:val="en-001" w:eastAsia="ar-SA"/>
        </w:rPr>
        <w:t>.</w:t>
      </w:r>
    </w:p>
    <w:p w14:paraId="33EF4C4C" w14:textId="139FD3B1" w:rsidR="00FE3073" w:rsidRPr="00A114E1" w:rsidRDefault="004A5735" w:rsidP="00315C8A">
      <w:pPr>
        <w:pStyle w:val="Heading2"/>
        <w:rPr>
          <w:lang w:val="ro-RO"/>
        </w:rPr>
      </w:pPr>
      <w:bookmarkStart w:id="23" w:name="_Toc164112183"/>
      <w:r w:rsidRPr="00A114E1">
        <w:rPr>
          <w:lang w:val="ro-RO"/>
        </w:rPr>
        <w:lastRenderedPageBreak/>
        <w:t>Considerațiii de proiectare</w:t>
      </w:r>
      <w:bookmarkEnd w:id="23"/>
    </w:p>
    <w:p w14:paraId="33EF4C4E" w14:textId="1BF1C656" w:rsidR="00FE3073" w:rsidRPr="00A114E1" w:rsidRDefault="004A5735" w:rsidP="00315C8A">
      <w:pPr>
        <w:pStyle w:val="Heading3"/>
        <w:rPr>
          <w:lang w:val="ro-RO"/>
        </w:rPr>
      </w:pPr>
      <w:bookmarkStart w:id="24" w:name="_Toc164112184"/>
      <w:r w:rsidRPr="00A114E1">
        <w:rPr>
          <w:lang w:val="ro-RO"/>
        </w:rPr>
        <w:t xml:space="preserve">Obiective și </w:t>
      </w:r>
      <w:r w:rsidR="00FB5801" w:rsidRPr="00A114E1">
        <w:rPr>
          <w:lang w:val="ro-RO"/>
        </w:rPr>
        <w:t>linii directoare (ghiduri)</w:t>
      </w:r>
      <w:bookmarkEnd w:id="24"/>
    </w:p>
    <w:p w14:paraId="74FD8EF1" w14:textId="77777777" w:rsidR="000F4ADB" w:rsidRPr="000F4ADB" w:rsidRDefault="000F4ADB" w:rsidP="000F4ADB">
      <w:pPr>
        <w:pStyle w:val="BodyText"/>
        <w:numPr>
          <w:ilvl w:val="0"/>
          <w:numId w:val="34"/>
        </w:numPr>
        <w:rPr>
          <w:lang w:val="en-001" w:eastAsia="ar-SA"/>
        </w:rPr>
      </w:pPr>
      <w:proofErr w:type="spellStart"/>
      <w:r w:rsidRPr="000F4ADB">
        <w:rPr>
          <w:b/>
          <w:bCs/>
          <w:lang w:val="en-001" w:eastAsia="ar-SA"/>
        </w:rPr>
        <w:t>Performanță</w:t>
      </w:r>
      <w:proofErr w:type="spellEnd"/>
      <w:r w:rsidRPr="000F4ADB">
        <w:rPr>
          <w:b/>
          <w:bCs/>
          <w:lang w:val="en-001" w:eastAsia="ar-SA"/>
        </w:rPr>
        <w:t xml:space="preserve"> </w:t>
      </w:r>
      <w:proofErr w:type="spellStart"/>
      <w:r w:rsidRPr="000F4ADB">
        <w:rPr>
          <w:b/>
          <w:bCs/>
          <w:lang w:val="en-001" w:eastAsia="ar-SA"/>
        </w:rPr>
        <w:t>și</w:t>
      </w:r>
      <w:proofErr w:type="spellEnd"/>
      <w:r w:rsidRPr="000F4ADB">
        <w:rPr>
          <w:b/>
          <w:bCs/>
          <w:lang w:val="en-001" w:eastAsia="ar-SA"/>
        </w:rPr>
        <w:t xml:space="preserve"> </w:t>
      </w:r>
      <w:proofErr w:type="spellStart"/>
      <w:r w:rsidRPr="000F4ADB">
        <w:rPr>
          <w:b/>
          <w:bCs/>
          <w:lang w:val="en-001" w:eastAsia="ar-SA"/>
        </w:rPr>
        <w:t>eficiență</w:t>
      </w:r>
      <w:proofErr w:type="spellEnd"/>
      <w:r w:rsidRPr="000F4ADB">
        <w:rPr>
          <w:lang w:val="en-001" w:eastAsia="ar-SA"/>
        </w:rPr>
        <w:t xml:space="preserve">: </w:t>
      </w:r>
      <w:proofErr w:type="spellStart"/>
      <w:r w:rsidRPr="000F4ADB">
        <w:rPr>
          <w:lang w:val="en-001" w:eastAsia="ar-SA"/>
        </w:rPr>
        <w:t>Accentul</w:t>
      </w:r>
      <w:proofErr w:type="spellEnd"/>
      <w:r w:rsidRPr="000F4ADB">
        <w:rPr>
          <w:lang w:val="en-001" w:eastAsia="ar-SA"/>
        </w:rPr>
        <w:t xml:space="preserve"> principal </w:t>
      </w:r>
      <w:proofErr w:type="spellStart"/>
      <w:r w:rsidRPr="000F4ADB">
        <w:rPr>
          <w:lang w:val="en-001" w:eastAsia="ar-SA"/>
        </w:rPr>
        <w:t>va</w:t>
      </w:r>
      <w:proofErr w:type="spellEnd"/>
      <w:r w:rsidRPr="000F4ADB">
        <w:rPr>
          <w:lang w:val="en-001" w:eastAsia="ar-SA"/>
        </w:rPr>
        <w:t xml:space="preserve"> fi pus pe </w:t>
      </w:r>
      <w:proofErr w:type="spellStart"/>
      <w:r w:rsidRPr="000F4ADB">
        <w:rPr>
          <w:lang w:val="en-001" w:eastAsia="ar-SA"/>
        </w:rPr>
        <w:t>optimizarea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performanței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eficienței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aplicației</w:t>
      </w:r>
      <w:proofErr w:type="spellEnd"/>
      <w:r w:rsidRPr="000F4ADB">
        <w:rPr>
          <w:lang w:val="en-001" w:eastAsia="ar-SA"/>
        </w:rPr>
        <w:t xml:space="preserve">, </w:t>
      </w:r>
      <w:proofErr w:type="spellStart"/>
      <w:r w:rsidRPr="000F4ADB">
        <w:rPr>
          <w:lang w:val="en-001" w:eastAsia="ar-SA"/>
        </w:rPr>
        <w:t>pentru</w:t>
      </w:r>
      <w:proofErr w:type="spellEnd"/>
      <w:r w:rsidRPr="000F4ADB">
        <w:rPr>
          <w:lang w:val="en-001" w:eastAsia="ar-SA"/>
        </w:rPr>
        <w:t xml:space="preserve"> </w:t>
      </w:r>
      <w:proofErr w:type="gramStart"/>
      <w:r w:rsidRPr="000F4ADB">
        <w:rPr>
          <w:lang w:val="en-001" w:eastAsia="ar-SA"/>
        </w:rPr>
        <w:t>a</w:t>
      </w:r>
      <w:proofErr w:type="gram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asigura</w:t>
      </w:r>
      <w:proofErr w:type="spellEnd"/>
      <w:r w:rsidRPr="000F4ADB">
        <w:rPr>
          <w:lang w:val="en-001" w:eastAsia="ar-SA"/>
        </w:rPr>
        <w:t xml:space="preserve"> o </w:t>
      </w:r>
      <w:proofErr w:type="spellStart"/>
      <w:r w:rsidRPr="000F4ADB">
        <w:rPr>
          <w:lang w:val="en-001" w:eastAsia="ar-SA"/>
        </w:rPr>
        <w:t>experiență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fluidă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fără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întreruperi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pentru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utilizatori</w:t>
      </w:r>
      <w:proofErr w:type="spellEnd"/>
      <w:r w:rsidRPr="000F4ADB">
        <w:rPr>
          <w:lang w:val="en-001" w:eastAsia="ar-SA"/>
        </w:rPr>
        <w:t xml:space="preserve">. </w:t>
      </w:r>
      <w:proofErr w:type="spellStart"/>
      <w:r w:rsidRPr="000F4ADB">
        <w:rPr>
          <w:lang w:val="en-001" w:eastAsia="ar-SA"/>
        </w:rPr>
        <w:t>Acest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lucru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implică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minimizarea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utilizării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resurselor</w:t>
      </w:r>
      <w:proofErr w:type="spellEnd"/>
      <w:r w:rsidRPr="000F4ADB">
        <w:rPr>
          <w:lang w:val="en-001" w:eastAsia="ar-SA"/>
        </w:rPr>
        <w:t xml:space="preserve"> hardware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software, precum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optimizarea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algoritmilor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a </w:t>
      </w:r>
      <w:proofErr w:type="spellStart"/>
      <w:r w:rsidRPr="000F4ADB">
        <w:rPr>
          <w:lang w:val="en-001" w:eastAsia="ar-SA"/>
        </w:rPr>
        <w:t>codului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pentru</w:t>
      </w:r>
      <w:proofErr w:type="spellEnd"/>
      <w:r w:rsidRPr="000F4ADB">
        <w:rPr>
          <w:lang w:val="en-001" w:eastAsia="ar-SA"/>
        </w:rPr>
        <w:t xml:space="preserve"> </w:t>
      </w:r>
      <w:proofErr w:type="gramStart"/>
      <w:r w:rsidRPr="000F4ADB">
        <w:rPr>
          <w:lang w:val="en-001" w:eastAsia="ar-SA"/>
        </w:rPr>
        <w:t>a</w:t>
      </w:r>
      <w:proofErr w:type="gram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asigura</w:t>
      </w:r>
      <w:proofErr w:type="spellEnd"/>
      <w:r w:rsidRPr="000F4ADB">
        <w:rPr>
          <w:lang w:val="en-001" w:eastAsia="ar-SA"/>
        </w:rPr>
        <w:t xml:space="preserve"> o </w:t>
      </w:r>
      <w:proofErr w:type="spellStart"/>
      <w:r w:rsidRPr="000F4ADB">
        <w:rPr>
          <w:lang w:val="en-001" w:eastAsia="ar-SA"/>
        </w:rPr>
        <w:t>funcționare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rapidă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eficientă</w:t>
      </w:r>
      <w:proofErr w:type="spellEnd"/>
      <w:r w:rsidRPr="000F4ADB">
        <w:rPr>
          <w:lang w:val="en-001" w:eastAsia="ar-SA"/>
        </w:rPr>
        <w:t xml:space="preserve"> a </w:t>
      </w:r>
      <w:proofErr w:type="spellStart"/>
      <w:r w:rsidRPr="000F4ADB">
        <w:rPr>
          <w:lang w:val="en-001" w:eastAsia="ar-SA"/>
        </w:rPr>
        <w:t>aplicației</w:t>
      </w:r>
      <w:proofErr w:type="spellEnd"/>
      <w:r w:rsidRPr="000F4ADB">
        <w:rPr>
          <w:lang w:val="en-001" w:eastAsia="ar-SA"/>
        </w:rPr>
        <w:t>.</w:t>
      </w:r>
    </w:p>
    <w:p w14:paraId="3E61AB96" w14:textId="77777777" w:rsidR="000F4ADB" w:rsidRPr="000F4ADB" w:rsidRDefault="000F4ADB" w:rsidP="000F4ADB">
      <w:pPr>
        <w:pStyle w:val="BodyText"/>
        <w:numPr>
          <w:ilvl w:val="0"/>
          <w:numId w:val="34"/>
        </w:numPr>
        <w:rPr>
          <w:lang w:val="en-001" w:eastAsia="ar-SA"/>
        </w:rPr>
      </w:pPr>
      <w:proofErr w:type="spellStart"/>
      <w:r w:rsidRPr="000F4ADB">
        <w:rPr>
          <w:b/>
          <w:bCs/>
          <w:lang w:val="en-001" w:eastAsia="ar-SA"/>
        </w:rPr>
        <w:t>Simplicitate</w:t>
      </w:r>
      <w:proofErr w:type="spellEnd"/>
      <w:r w:rsidRPr="000F4ADB">
        <w:rPr>
          <w:b/>
          <w:bCs/>
          <w:lang w:val="en-001" w:eastAsia="ar-SA"/>
        </w:rPr>
        <w:t xml:space="preserve"> </w:t>
      </w:r>
      <w:proofErr w:type="spellStart"/>
      <w:r w:rsidRPr="000F4ADB">
        <w:rPr>
          <w:b/>
          <w:bCs/>
          <w:lang w:val="en-001" w:eastAsia="ar-SA"/>
        </w:rPr>
        <w:t>și</w:t>
      </w:r>
      <w:proofErr w:type="spellEnd"/>
      <w:r w:rsidRPr="000F4ADB">
        <w:rPr>
          <w:b/>
          <w:bCs/>
          <w:lang w:val="en-001" w:eastAsia="ar-SA"/>
        </w:rPr>
        <w:t xml:space="preserve"> </w:t>
      </w:r>
      <w:proofErr w:type="spellStart"/>
      <w:r w:rsidRPr="000F4ADB">
        <w:rPr>
          <w:b/>
          <w:bCs/>
          <w:lang w:val="en-001" w:eastAsia="ar-SA"/>
        </w:rPr>
        <w:t>ușurință</w:t>
      </w:r>
      <w:proofErr w:type="spellEnd"/>
      <w:r w:rsidRPr="000F4ADB">
        <w:rPr>
          <w:b/>
          <w:bCs/>
          <w:lang w:val="en-001" w:eastAsia="ar-SA"/>
        </w:rPr>
        <w:t xml:space="preserve"> </w:t>
      </w:r>
      <w:proofErr w:type="spellStart"/>
      <w:r w:rsidRPr="000F4ADB">
        <w:rPr>
          <w:b/>
          <w:bCs/>
          <w:lang w:val="en-001" w:eastAsia="ar-SA"/>
        </w:rPr>
        <w:t>în</w:t>
      </w:r>
      <w:proofErr w:type="spellEnd"/>
      <w:r w:rsidRPr="000F4ADB">
        <w:rPr>
          <w:b/>
          <w:bCs/>
          <w:lang w:val="en-001" w:eastAsia="ar-SA"/>
        </w:rPr>
        <w:t xml:space="preserve"> </w:t>
      </w:r>
      <w:proofErr w:type="spellStart"/>
      <w:r w:rsidRPr="000F4ADB">
        <w:rPr>
          <w:b/>
          <w:bCs/>
          <w:lang w:val="en-001" w:eastAsia="ar-SA"/>
        </w:rPr>
        <w:t>utilizare</w:t>
      </w:r>
      <w:proofErr w:type="spellEnd"/>
      <w:r w:rsidRPr="000F4ADB">
        <w:rPr>
          <w:lang w:val="en-001" w:eastAsia="ar-SA"/>
        </w:rPr>
        <w:t xml:space="preserve">: </w:t>
      </w:r>
      <w:proofErr w:type="spellStart"/>
      <w:r w:rsidRPr="000F4ADB">
        <w:rPr>
          <w:lang w:val="en-001" w:eastAsia="ar-SA"/>
        </w:rPr>
        <w:t>Interfața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utilizatorului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va</w:t>
      </w:r>
      <w:proofErr w:type="spellEnd"/>
      <w:r w:rsidRPr="000F4ADB">
        <w:rPr>
          <w:lang w:val="en-001" w:eastAsia="ar-SA"/>
        </w:rPr>
        <w:t xml:space="preserve"> fi </w:t>
      </w:r>
      <w:proofErr w:type="spellStart"/>
      <w:r w:rsidRPr="000F4ADB">
        <w:rPr>
          <w:lang w:val="en-001" w:eastAsia="ar-SA"/>
        </w:rPr>
        <w:t>proiectată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pentru</w:t>
      </w:r>
      <w:proofErr w:type="spellEnd"/>
      <w:r w:rsidRPr="000F4ADB">
        <w:rPr>
          <w:lang w:val="en-001" w:eastAsia="ar-SA"/>
        </w:rPr>
        <w:t xml:space="preserve"> a fi </w:t>
      </w:r>
      <w:proofErr w:type="spellStart"/>
      <w:r w:rsidRPr="000F4ADB">
        <w:rPr>
          <w:lang w:val="en-001" w:eastAsia="ar-SA"/>
        </w:rPr>
        <w:t>intuitivă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ușor</w:t>
      </w:r>
      <w:proofErr w:type="spellEnd"/>
      <w:r w:rsidRPr="000F4ADB">
        <w:rPr>
          <w:lang w:val="en-001" w:eastAsia="ar-SA"/>
        </w:rPr>
        <w:t xml:space="preserve"> de </w:t>
      </w:r>
      <w:proofErr w:type="spellStart"/>
      <w:r w:rsidRPr="000F4ADB">
        <w:rPr>
          <w:lang w:val="en-001" w:eastAsia="ar-SA"/>
        </w:rPr>
        <w:t>înțeles</w:t>
      </w:r>
      <w:proofErr w:type="spellEnd"/>
      <w:r w:rsidRPr="000F4ADB">
        <w:rPr>
          <w:lang w:val="en-001" w:eastAsia="ar-SA"/>
        </w:rPr>
        <w:t xml:space="preserve">, cu accent pe </w:t>
      </w:r>
      <w:proofErr w:type="spellStart"/>
      <w:r w:rsidRPr="000F4ADB">
        <w:rPr>
          <w:lang w:val="en-001" w:eastAsia="ar-SA"/>
        </w:rPr>
        <w:t>simplificarea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interacțiunii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utilizatorului</w:t>
      </w:r>
      <w:proofErr w:type="spellEnd"/>
      <w:r w:rsidRPr="000F4ADB">
        <w:rPr>
          <w:lang w:val="en-001" w:eastAsia="ar-SA"/>
        </w:rPr>
        <w:t xml:space="preserve"> cu </w:t>
      </w:r>
      <w:proofErr w:type="spellStart"/>
      <w:r w:rsidRPr="000F4ADB">
        <w:rPr>
          <w:lang w:val="en-001" w:eastAsia="ar-SA"/>
        </w:rPr>
        <w:t>aplicația</w:t>
      </w:r>
      <w:proofErr w:type="spellEnd"/>
      <w:r w:rsidRPr="000F4ADB">
        <w:rPr>
          <w:lang w:val="en-001" w:eastAsia="ar-SA"/>
        </w:rPr>
        <w:t xml:space="preserve">. </w:t>
      </w:r>
      <w:proofErr w:type="spellStart"/>
      <w:r w:rsidRPr="000F4ADB">
        <w:rPr>
          <w:lang w:val="en-001" w:eastAsia="ar-SA"/>
        </w:rPr>
        <w:t>Aceasta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implică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utilizarea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unui</w:t>
      </w:r>
      <w:proofErr w:type="spellEnd"/>
      <w:r w:rsidRPr="000F4ADB">
        <w:rPr>
          <w:lang w:val="en-001" w:eastAsia="ar-SA"/>
        </w:rPr>
        <w:t xml:space="preserve"> design minimalist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clar</w:t>
      </w:r>
      <w:proofErr w:type="spellEnd"/>
      <w:r w:rsidRPr="000F4ADB">
        <w:rPr>
          <w:lang w:val="en-001" w:eastAsia="ar-SA"/>
        </w:rPr>
        <w:t xml:space="preserve">, precum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furnizarea</w:t>
      </w:r>
      <w:proofErr w:type="spellEnd"/>
      <w:r w:rsidRPr="000F4ADB">
        <w:rPr>
          <w:lang w:val="en-001" w:eastAsia="ar-SA"/>
        </w:rPr>
        <w:t xml:space="preserve"> de </w:t>
      </w:r>
      <w:proofErr w:type="spellStart"/>
      <w:r w:rsidRPr="000F4ADB">
        <w:rPr>
          <w:lang w:val="en-001" w:eastAsia="ar-SA"/>
        </w:rPr>
        <w:t>instrucțiuni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indicații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clare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pentru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utilizatori</w:t>
      </w:r>
      <w:proofErr w:type="spellEnd"/>
      <w:r w:rsidRPr="000F4ADB">
        <w:rPr>
          <w:lang w:val="en-001" w:eastAsia="ar-SA"/>
        </w:rPr>
        <w:t>.</w:t>
      </w:r>
    </w:p>
    <w:p w14:paraId="44007308" w14:textId="77777777" w:rsidR="000F4ADB" w:rsidRPr="000F4ADB" w:rsidRDefault="000F4ADB" w:rsidP="000F4ADB">
      <w:pPr>
        <w:pStyle w:val="BodyText"/>
        <w:numPr>
          <w:ilvl w:val="0"/>
          <w:numId w:val="34"/>
        </w:numPr>
        <w:rPr>
          <w:lang w:val="en-001" w:eastAsia="ar-SA"/>
        </w:rPr>
      </w:pPr>
      <w:proofErr w:type="spellStart"/>
      <w:r w:rsidRPr="000F4ADB">
        <w:rPr>
          <w:b/>
          <w:bCs/>
          <w:lang w:val="en-001" w:eastAsia="ar-SA"/>
        </w:rPr>
        <w:t>Flexibilitate</w:t>
      </w:r>
      <w:proofErr w:type="spellEnd"/>
      <w:r w:rsidRPr="000F4ADB">
        <w:rPr>
          <w:b/>
          <w:bCs/>
          <w:lang w:val="en-001" w:eastAsia="ar-SA"/>
        </w:rPr>
        <w:t xml:space="preserve"> </w:t>
      </w:r>
      <w:proofErr w:type="spellStart"/>
      <w:r w:rsidRPr="000F4ADB">
        <w:rPr>
          <w:b/>
          <w:bCs/>
          <w:lang w:val="en-001" w:eastAsia="ar-SA"/>
        </w:rPr>
        <w:t>și</w:t>
      </w:r>
      <w:proofErr w:type="spellEnd"/>
      <w:r w:rsidRPr="000F4ADB">
        <w:rPr>
          <w:b/>
          <w:bCs/>
          <w:lang w:val="en-001" w:eastAsia="ar-SA"/>
        </w:rPr>
        <w:t xml:space="preserve"> </w:t>
      </w:r>
      <w:proofErr w:type="spellStart"/>
      <w:r w:rsidRPr="000F4ADB">
        <w:rPr>
          <w:b/>
          <w:bCs/>
          <w:lang w:val="en-001" w:eastAsia="ar-SA"/>
        </w:rPr>
        <w:t>personalizare</w:t>
      </w:r>
      <w:proofErr w:type="spellEnd"/>
      <w:r w:rsidRPr="000F4ADB">
        <w:rPr>
          <w:lang w:val="en-001" w:eastAsia="ar-SA"/>
        </w:rPr>
        <w:t xml:space="preserve">: </w:t>
      </w:r>
      <w:proofErr w:type="spellStart"/>
      <w:r w:rsidRPr="000F4ADB">
        <w:rPr>
          <w:lang w:val="en-001" w:eastAsia="ar-SA"/>
        </w:rPr>
        <w:t>Aplicația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va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oferi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utilizatorilor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posibilitatea</w:t>
      </w:r>
      <w:proofErr w:type="spellEnd"/>
      <w:r w:rsidRPr="000F4ADB">
        <w:rPr>
          <w:lang w:val="en-001" w:eastAsia="ar-SA"/>
        </w:rPr>
        <w:t xml:space="preserve"> de a </w:t>
      </w:r>
      <w:proofErr w:type="spellStart"/>
      <w:r w:rsidRPr="000F4ADB">
        <w:rPr>
          <w:lang w:val="en-001" w:eastAsia="ar-SA"/>
        </w:rPr>
        <w:t>personaliza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ajusta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diferite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aspecte</w:t>
      </w:r>
      <w:proofErr w:type="spellEnd"/>
      <w:r w:rsidRPr="000F4ADB">
        <w:rPr>
          <w:lang w:val="en-001" w:eastAsia="ar-SA"/>
        </w:rPr>
        <w:t xml:space="preserve"> ale </w:t>
      </w:r>
      <w:proofErr w:type="spellStart"/>
      <w:r w:rsidRPr="000F4ADB">
        <w:rPr>
          <w:lang w:val="en-001" w:eastAsia="ar-SA"/>
        </w:rPr>
        <w:t>simulărilor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fizice</w:t>
      </w:r>
      <w:proofErr w:type="spellEnd"/>
      <w:r w:rsidRPr="000F4ADB">
        <w:rPr>
          <w:lang w:val="en-001" w:eastAsia="ar-SA"/>
        </w:rPr>
        <w:t xml:space="preserve">, </w:t>
      </w:r>
      <w:proofErr w:type="spellStart"/>
      <w:r w:rsidRPr="000F4ADB">
        <w:rPr>
          <w:lang w:val="en-001" w:eastAsia="ar-SA"/>
        </w:rPr>
        <w:t>pentru</w:t>
      </w:r>
      <w:proofErr w:type="spellEnd"/>
      <w:r w:rsidRPr="000F4ADB">
        <w:rPr>
          <w:lang w:val="en-001" w:eastAsia="ar-SA"/>
        </w:rPr>
        <w:t xml:space="preserve"> a le </w:t>
      </w:r>
      <w:proofErr w:type="spellStart"/>
      <w:r w:rsidRPr="000F4ADB">
        <w:rPr>
          <w:lang w:val="en-001" w:eastAsia="ar-SA"/>
        </w:rPr>
        <w:t>permite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să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exploreze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să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experimenteze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în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funcție</w:t>
      </w:r>
      <w:proofErr w:type="spellEnd"/>
      <w:r w:rsidRPr="000F4ADB">
        <w:rPr>
          <w:lang w:val="en-001" w:eastAsia="ar-SA"/>
        </w:rPr>
        <w:t xml:space="preserve"> de </w:t>
      </w:r>
      <w:proofErr w:type="spellStart"/>
      <w:r w:rsidRPr="000F4ADB">
        <w:rPr>
          <w:lang w:val="en-001" w:eastAsia="ar-SA"/>
        </w:rPr>
        <w:t>interesele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preferințele</w:t>
      </w:r>
      <w:proofErr w:type="spellEnd"/>
      <w:r w:rsidRPr="000F4ADB">
        <w:rPr>
          <w:lang w:val="en-001" w:eastAsia="ar-SA"/>
        </w:rPr>
        <w:t xml:space="preserve"> lor </w:t>
      </w:r>
      <w:proofErr w:type="spellStart"/>
      <w:r w:rsidRPr="000F4ADB">
        <w:rPr>
          <w:lang w:val="en-001" w:eastAsia="ar-SA"/>
        </w:rPr>
        <w:t>individuale</w:t>
      </w:r>
      <w:proofErr w:type="spellEnd"/>
      <w:r w:rsidRPr="000F4ADB">
        <w:rPr>
          <w:lang w:val="en-001" w:eastAsia="ar-SA"/>
        </w:rPr>
        <w:t xml:space="preserve">. </w:t>
      </w:r>
      <w:proofErr w:type="spellStart"/>
      <w:r w:rsidRPr="000F4ADB">
        <w:rPr>
          <w:lang w:val="en-001" w:eastAsia="ar-SA"/>
        </w:rPr>
        <w:t>Acest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lucru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implică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implementarea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unui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sistem</w:t>
      </w:r>
      <w:proofErr w:type="spellEnd"/>
      <w:r w:rsidRPr="000F4ADB">
        <w:rPr>
          <w:lang w:val="en-001" w:eastAsia="ar-SA"/>
        </w:rPr>
        <w:t xml:space="preserve"> modular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a </w:t>
      </w:r>
      <w:proofErr w:type="spellStart"/>
      <w:r w:rsidRPr="000F4ADB">
        <w:rPr>
          <w:lang w:val="en-001" w:eastAsia="ar-SA"/>
        </w:rPr>
        <w:t>unor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opțiuni</w:t>
      </w:r>
      <w:proofErr w:type="spellEnd"/>
      <w:r w:rsidRPr="000F4ADB">
        <w:rPr>
          <w:lang w:val="en-001" w:eastAsia="ar-SA"/>
        </w:rPr>
        <w:t xml:space="preserve"> de </w:t>
      </w:r>
      <w:proofErr w:type="spellStart"/>
      <w:r w:rsidRPr="000F4ADB">
        <w:rPr>
          <w:lang w:val="en-001" w:eastAsia="ar-SA"/>
        </w:rPr>
        <w:t>configurare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flexibile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pentru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parametrii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simulării</w:t>
      </w:r>
      <w:proofErr w:type="spellEnd"/>
      <w:r w:rsidRPr="000F4ADB">
        <w:rPr>
          <w:lang w:val="en-001" w:eastAsia="ar-SA"/>
        </w:rPr>
        <w:t>.</w:t>
      </w:r>
    </w:p>
    <w:p w14:paraId="015F3695" w14:textId="3F60217A" w:rsidR="000F4ADB" w:rsidRPr="000F4ADB" w:rsidRDefault="000F4ADB" w:rsidP="000F4ADB">
      <w:pPr>
        <w:pStyle w:val="BodyText"/>
        <w:numPr>
          <w:ilvl w:val="0"/>
          <w:numId w:val="34"/>
        </w:numPr>
        <w:rPr>
          <w:lang w:val="en-001" w:eastAsia="ar-SA"/>
        </w:rPr>
      </w:pPr>
      <w:proofErr w:type="spellStart"/>
      <w:r w:rsidRPr="000F4ADB">
        <w:rPr>
          <w:b/>
          <w:bCs/>
          <w:lang w:val="en-001" w:eastAsia="ar-SA"/>
        </w:rPr>
        <w:t>Fiabilitate</w:t>
      </w:r>
      <w:proofErr w:type="spellEnd"/>
      <w:r w:rsidRPr="000F4ADB">
        <w:rPr>
          <w:b/>
          <w:bCs/>
          <w:lang w:val="en-001" w:eastAsia="ar-SA"/>
        </w:rPr>
        <w:t xml:space="preserve"> </w:t>
      </w:r>
      <w:proofErr w:type="spellStart"/>
      <w:r w:rsidRPr="000F4ADB">
        <w:rPr>
          <w:b/>
          <w:bCs/>
          <w:lang w:val="en-001" w:eastAsia="ar-SA"/>
        </w:rPr>
        <w:t>și</w:t>
      </w:r>
      <w:proofErr w:type="spellEnd"/>
      <w:r w:rsidRPr="000F4ADB">
        <w:rPr>
          <w:b/>
          <w:bCs/>
          <w:lang w:val="en-001" w:eastAsia="ar-SA"/>
        </w:rPr>
        <w:t xml:space="preserve"> </w:t>
      </w:r>
      <w:proofErr w:type="spellStart"/>
      <w:r w:rsidRPr="000F4ADB">
        <w:rPr>
          <w:b/>
          <w:bCs/>
          <w:lang w:val="en-001" w:eastAsia="ar-SA"/>
        </w:rPr>
        <w:t>stabilitate</w:t>
      </w:r>
      <w:proofErr w:type="spellEnd"/>
      <w:r w:rsidRPr="000F4ADB">
        <w:rPr>
          <w:lang w:val="en-001" w:eastAsia="ar-SA"/>
        </w:rPr>
        <w:t xml:space="preserve">: </w:t>
      </w:r>
      <w:proofErr w:type="spellStart"/>
      <w:r w:rsidRPr="000F4ADB">
        <w:rPr>
          <w:lang w:val="en-001" w:eastAsia="ar-SA"/>
        </w:rPr>
        <w:t>Prioritatea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va</w:t>
      </w:r>
      <w:proofErr w:type="spellEnd"/>
      <w:r w:rsidRPr="000F4ADB">
        <w:rPr>
          <w:lang w:val="en-001" w:eastAsia="ar-SA"/>
        </w:rPr>
        <w:t xml:space="preserve"> fi </w:t>
      </w:r>
      <w:proofErr w:type="spellStart"/>
      <w:r w:rsidRPr="000F4ADB">
        <w:rPr>
          <w:lang w:val="en-001" w:eastAsia="ar-SA"/>
        </w:rPr>
        <w:t>acordată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asigurării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fiabilității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stabilității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aplicației</w:t>
      </w:r>
      <w:proofErr w:type="spellEnd"/>
      <w:r w:rsidRPr="000F4ADB">
        <w:rPr>
          <w:lang w:val="en-001" w:eastAsia="ar-SA"/>
        </w:rPr>
        <w:t xml:space="preserve">, </w:t>
      </w:r>
      <w:proofErr w:type="spellStart"/>
      <w:r w:rsidRPr="000F4ADB">
        <w:rPr>
          <w:lang w:val="en-001" w:eastAsia="ar-SA"/>
        </w:rPr>
        <w:t>pentru</w:t>
      </w:r>
      <w:proofErr w:type="spellEnd"/>
      <w:r w:rsidRPr="000F4ADB">
        <w:rPr>
          <w:lang w:val="en-001" w:eastAsia="ar-SA"/>
        </w:rPr>
        <w:t xml:space="preserve"> </w:t>
      </w:r>
      <w:proofErr w:type="gramStart"/>
      <w:r w:rsidRPr="000F4ADB">
        <w:rPr>
          <w:lang w:val="en-001" w:eastAsia="ar-SA"/>
        </w:rPr>
        <w:t>a</w:t>
      </w:r>
      <w:proofErr w:type="gram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evita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defectele</w:t>
      </w:r>
      <w:proofErr w:type="spellEnd"/>
      <w:r w:rsidRPr="000F4ADB">
        <w:rPr>
          <w:lang w:val="en-001" w:eastAsia="ar-SA"/>
        </w:rPr>
        <w:t xml:space="preserve"> de software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pentru</w:t>
      </w:r>
      <w:proofErr w:type="spellEnd"/>
      <w:r w:rsidRPr="000F4ADB">
        <w:rPr>
          <w:lang w:val="en-001" w:eastAsia="ar-SA"/>
        </w:rPr>
        <w:t xml:space="preserve"> a </w:t>
      </w:r>
      <w:proofErr w:type="spellStart"/>
      <w:r w:rsidRPr="000F4ADB">
        <w:rPr>
          <w:lang w:val="en-001" w:eastAsia="ar-SA"/>
        </w:rPr>
        <w:t>asigura</w:t>
      </w:r>
      <w:proofErr w:type="spellEnd"/>
      <w:r w:rsidRPr="000F4ADB">
        <w:rPr>
          <w:lang w:val="en-001" w:eastAsia="ar-SA"/>
        </w:rPr>
        <w:t xml:space="preserve"> o </w:t>
      </w:r>
      <w:proofErr w:type="spellStart"/>
      <w:r w:rsidRPr="000F4ADB">
        <w:rPr>
          <w:lang w:val="en-001" w:eastAsia="ar-SA"/>
        </w:rPr>
        <w:t>experiență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coerentă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fără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probleme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pentru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utilizatori</w:t>
      </w:r>
      <w:proofErr w:type="spellEnd"/>
      <w:r w:rsidRPr="000F4ADB">
        <w:rPr>
          <w:lang w:val="en-001" w:eastAsia="ar-SA"/>
        </w:rPr>
        <w:t xml:space="preserve">. </w:t>
      </w:r>
      <w:proofErr w:type="spellStart"/>
      <w:r w:rsidRPr="000F4ADB">
        <w:rPr>
          <w:lang w:val="en-001" w:eastAsia="ar-SA"/>
        </w:rPr>
        <w:t>Acest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lucru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implică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efectuarea</w:t>
      </w:r>
      <w:proofErr w:type="spellEnd"/>
      <w:r w:rsidRPr="000F4ADB">
        <w:rPr>
          <w:lang w:val="en-001" w:eastAsia="ar-SA"/>
        </w:rPr>
        <w:t xml:space="preserve"> de teste </w:t>
      </w:r>
      <w:proofErr w:type="spellStart"/>
      <w:r w:rsidRPr="000F4ADB">
        <w:rPr>
          <w:lang w:val="en-001" w:eastAsia="ar-SA"/>
        </w:rPr>
        <w:t>riguroase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depanare</w:t>
      </w:r>
      <w:proofErr w:type="spellEnd"/>
      <w:r w:rsidRPr="000F4ADB">
        <w:rPr>
          <w:lang w:val="en-001" w:eastAsia="ar-SA"/>
        </w:rPr>
        <w:t xml:space="preserve"> </w:t>
      </w:r>
      <w:proofErr w:type="gramStart"/>
      <w:r w:rsidRPr="000F4ADB">
        <w:rPr>
          <w:lang w:val="en-001" w:eastAsia="ar-SA"/>
        </w:rPr>
        <w:t>a</w:t>
      </w:r>
      <w:proofErr w:type="gram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aplicației</w:t>
      </w:r>
      <w:proofErr w:type="spellEnd"/>
      <w:r w:rsidRPr="000F4ADB">
        <w:rPr>
          <w:lang w:val="en-001" w:eastAsia="ar-SA"/>
        </w:rPr>
        <w:t xml:space="preserve">, precum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implementarea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unor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mecanisme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robuste</w:t>
      </w:r>
      <w:proofErr w:type="spellEnd"/>
      <w:r w:rsidRPr="000F4ADB">
        <w:rPr>
          <w:lang w:val="en-001" w:eastAsia="ar-SA"/>
        </w:rPr>
        <w:t xml:space="preserve"> de </w:t>
      </w:r>
      <w:proofErr w:type="spellStart"/>
      <w:r w:rsidRPr="000F4ADB">
        <w:rPr>
          <w:lang w:val="en-001" w:eastAsia="ar-SA"/>
        </w:rPr>
        <w:t>gestionare</w:t>
      </w:r>
      <w:proofErr w:type="spellEnd"/>
      <w:r w:rsidRPr="000F4ADB">
        <w:rPr>
          <w:lang w:val="en-001" w:eastAsia="ar-SA"/>
        </w:rPr>
        <w:t xml:space="preserve"> a </w:t>
      </w:r>
      <w:proofErr w:type="spellStart"/>
      <w:r w:rsidRPr="000F4ADB">
        <w:rPr>
          <w:lang w:val="en-001" w:eastAsia="ar-SA"/>
        </w:rPr>
        <w:t>erorilor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a </w:t>
      </w:r>
      <w:proofErr w:type="spellStart"/>
      <w:r w:rsidRPr="000F4ADB">
        <w:rPr>
          <w:lang w:val="en-001" w:eastAsia="ar-SA"/>
        </w:rPr>
        <w:t>excepțiilor</w:t>
      </w:r>
      <w:proofErr w:type="spellEnd"/>
      <w:r w:rsidRPr="000F4ADB">
        <w:rPr>
          <w:lang w:val="en-001" w:eastAsia="ar-SA"/>
        </w:rPr>
        <w:t>.</w:t>
      </w:r>
    </w:p>
    <w:p w14:paraId="33EF4C50" w14:textId="2C2D294A" w:rsidR="00740395" w:rsidRPr="00A114E1" w:rsidRDefault="00FB5801" w:rsidP="00315C8A">
      <w:pPr>
        <w:pStyle w:val="Heading3"/>
        <w:rPr>
          <w:lang w:val="ro-RO"/>
        </w:rPr>
      </w:pPr>
      <w:bookmarkStart w:id="25" w:name="_Toc403385935"/>
      <w:bookmarkStart w:id="26" w:name="_Toc164112185"/>
      <w:r w:rsidRPr="00A114E1">
        <w:rPr>
          <w:lang w:val="ro-RO"/>
        </w:rPr>
        <w:t>Metode de dezvoltare</w:t>
      </w:r>
      <w:bookmarkEnd w:id="26"/>
      <w:r w:rsidRPr="00A114E1">
        <w:rPr>
          <w:lang w:val="ro-RO"/>
        </w:rPr>
        <w:t xml:space="preserve"> </w:t>
      </w:r>
      <w:bookmarkEnd w:id="25"/>
    </w:p>
    <w:p w14:paraId="07B378DD" w14:textId="3FB4A148" w:rsidR="000F4ADB" w:rsidRPr="000F4ADB" w:rsidRDefault="000F4ADB" w:rsidP="000F4ADB">
      <w:pPr>
        <w:pStyle w:val="BodyText"/>
        <w:rPr>
          <w:lang w:val="en-001" w:eastAsia="ar-SA"/>
        </w:rPr>
      </w:pPr>
      <w:proofErr w:type="spellStart"/>
      <w:r w:rsidRPr="000F4ADB">
        <w:rPr>
          <w:lang w:val="en-001" w:eastAsia="ar-SA"/>
        </w:rPr>
        <w:t>Pentru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designul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sistemului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al software-</w:t>
      </w:r>
      <w:proofErr w:type="spellStart"/>
      <w:r w:rsidRPr="000F4ADB">
        <w:rPr>
          <w:lang w:val="en-001" w:eastAsia="ar-SA"/>
        </w:rPr>
        <w:t>ului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în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>
        <w:rPr>
          <w:lang w:eastAsia="ar-SA"/>
        </w:rPr>
        <w:t>acest</w:t>
      </w:r>
      <w:proofErr w:type="spellEnd"/>
      <w:r>
        <w:rPr>
          <w:lang w:eastAsia="ar-SA"/>
        </w:rPr>
        <w:t xml:space="preserve"> </w:t>
      </w:r>
      <w:proofErr w:type="spellStart"/>
      <w:r w:rsidRPr="000F4ADB">
        <w:rPr>
          <w:lang w:val="en-001" w:eastAsia="ar-SA"/>
        </w:rPr>
        <w:t>proiect</w:t>
      </w:r>
      <w:proofErr w:type="spellEnd"/>
      <w:r w:rsidRPr="000F4ADB">
        <w:rPr>
          <w:lang w:val="en-001" w:eastAsia="ar-SA"/>
        </w:rPr>
        <w:t xml:space="preserve"> de </w:t>
      </w:r>
      <w:proofErr w:type="spellStart"/>
      <w:r w:rsidRPr="000F4ADB">
        <w:rPr>
          <w:lang w:val="en-001" w:eastAsia="ar-SA"/>
        </w:rPr>
        <w:t>dezvoltare</w:t>
      </w:r>
      <w:proofErr w:type="spellEnd"/>
      <w:r w:rsidRPr="000F4ADB">
        <w:rPr>
          <w:lang w:val="en-001" w:eastAsia="ar-SA"/>
        </w:rPr>
        <w:t xml:space="preserve"> </w:t>
      </w:r>
      <w:proofErr w:type="gramStart"/>
      <w:r w:rsidRPr="000F4ADB">
        <w:rPr>
          <w:lang w:val="en-001" w:eastAsia="ar-SA"/>
        </w:rPr>
        <w:t>a</w:t>
      </w:r>
      <w:proofErr w:type="gram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aplicației</w:t>
      </w:r>
      <w:proofErr w:type="spellEnd"/>
      <w:r w:rsidRPr="000F4ADB">
        <w:rPr>
          <w:lang w:val="en-001" w:eastAsia="ar-SA"/>
        </w:rPr>
        <w:t xml:space="preserve"> de </w:t>
      </w:r>
      <w:proofErr w:type="spellStart"/>
      <w:r w:rsidRPr="000F4ADB">
        <w:rPr>
          <w:lang w:val="en-001" w:eastAsia="ar-SA"/>
        </w:rPr>
        <w:t>simulare</w:t>
      </w:r>
      <w:proofErr w:type="spellEnd"/>
      <w:r w:rsidRPr="000F4ADB">
        <w:rPr>
          <w:lang w:val="en-001" w:eastAsia="ar-SA"/>
        </w:rPr>
        <w:t xml:space="preserve"> a </w:t>
      </w:r>
      <w:proofErr w:type="spellStart"/>
      <w:r w:rsidRPr="000F4ADB">
        <w:rPr>
          <w:lang w:val="en-001" w:eastAsia="ar-SA"/>
        </w:rPr>
        <w:t>fenomenelor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fizice</w:t>
      </w:r>
      <w:proofErr w:type="spellEnd"/>
      <w:r w:rsidRPr="000F4ADB">
        <w:rPr>
          <w:lang w:val="en-001" w:eastAsia="ar-SA"/>
        </w:rPr>
        <w:t xml:space="preserve">, am </w:t>
      </w:r>
      <w:proofErr w:type="spellStart"/>
      <w:r w:rsidRPr="000F4ADB">
        <w:rPr>
          <w:lang w:val="en-001" w:eastAsia="ar-SA"/>
        </w:rPr>
        <w:t>adoptat</w:t>
      </w:r>
      <w:proofErr w:type="spellEnd"/>
      <w:r w:rsidRPr="000F4ADB">
        <w:rPr>
          <w:lang w:val="en-001" w:eastAsia="ar-SA"/>
        </w:rPr>
        <w:t xml:space="preserve"> o </w:t>
      </w:r>
      <w:proofErr w:type="spellStart"/>
      <w:r w:rsidRPr="000F4ADB">
        <w:rPr>
          <w:lang w:val="en-001" w:eastAsia="ar-SA"/>
        </w:rPr>
        <w:t>abordare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orientată</w:t>
      </w:r>
      <w:proofErr w:type="spellEnd"/>
      <w:r w:rsidRPr="000F4ADB">
        <w:rPr>
          <w:lang w:val="en-001" w:eastAsia="ar-SA"/>
        </w:rPr>
        <w:t xml:space="preserve"> pe </w:t>
      </w:r>
      <w:proofErr w:type="spellStart"/>
      <w:r w:rsidRPr="000F4ADB">
        <w:rPr>
          <w:lang w:val="en-001" w:eastAsia="ar-SA"/>
        </w:rPr>
        <w:t>obiecte</w:t>
      </w:r>
      <w:proofErr w:type="spellEnd"/>
      <w:r w:rsidRPr="000F4ADB">
        <w:rPr>
          <w:lang w:val="en-001" w:eastAsia="ar-SA"/>
        </w:rPr>
        <w:t xml:space="preserve">, </w:t>
      </w:r>
      <w:proofErr w:type="spellStart"/>
      <w:r w:rsidRPr="000F4ADB">
        <w:rPr>
          <w:lang w:val="en-001" w:eastAsia="ar-SA"/>
        </w:rPr>
        <w:t>întrucât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aceasta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oferă</w:t>
      </w:r>
      <w:proofErr w:type="spellEnd"/>
      <w:r w:rsidRPr="000F4ADB">
        <w:rPr>
          <w:lang w:val="en-001" w:eastAsia="ar-SA"/>
        </w:rPr>
        <w:t xml:space="preserve"> o </w:t>
      </w:r>
      <w:proofErr w:type="spellStart"/>
      <w:r w:rsidRPr="000F4ADB">
        <w:rPr>
          <w:lang w:val="en-001" w:eastAsia="ar-SA"/>
        </w:rPr>
        <w:t>modalitate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naturală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eficientă</w:t>
      </w:r>
      <w:proofErr w:type="spellEnd"/>
      <w:r w:rsidRPr="000F4ADB">
        <w:rPr>
          <w:lang w:val="en-001" w:eastAsia="ar-SA"/>
        </w:rPr>
        <w:t xml:space="preserve"> de a </w:t>
      </w:r>
      <w:proofErr w:type="spellStart"/>
      <w:r w:rsidRPr="000F4ADB">
        <w:rPr>
          <w:lang w:val="en-001" w:eastAsia="ar-SA"/>
        </w:rPr>
        <w:t>organiza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de a </w:t>
      </w:r>
      <w:proofErr w:type="spellStart"/>
      <w:r w:rsidRPr="000F4ADB">
        <w:rPr>
          <w:lang w:val="en-001" w:eastAsia="ar-SA"/>
        </w:rPr>
        <w:t>gestiona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complexitatea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aplicației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noastre</w:t>
      </w:r>
      <w:proofErr w:type="spellEnd"/>
      <w:r w:rsidRPr="000F4ADB">
        <w:rPr>
          <w:lang w:val="en-001" w:eastAsia="ar-SA"/>
        </w:rPr>
        <w:t>.</w:t>
      </w:r>
    </w:p>
    <w:p w14:paraId="0B305E60" w14:textId="77777777" w:rsidR="000F4ADB" w:rsidRPr="000F4ADB" w:rsidRDefault="000F4ADB" w:rsidP="000F4ADB">
      <w:pPr>
        <w:pStyle w:val="BodyText"/>
        <w:rPr>
          <w:lang w:val="en-001" w:eastAsia="ar-SA"/>
        </w:rPr>
      </w:pPr>
      <w:proofErr w:type="spellStart"/>
      <w:r w:rsidRPr="000F4ADB">
        <w:rPr>
          <w:lang w:val="en-001" w:eastAsia="ar-SA"/>
        </w:rPr>
        <w:t>Abordarea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orientată</w:t>
      </w:r>
      <w:proofErr w:type="spellEnd"/>
      <w:r w:rsidRPr="000F4ADB">
        <w:rPr>
          <w:lang w:val="en-001" w:eastAsia="ar-SA"/>
        </w:rPr>
        <w:t xml:space="preserve"> pe </w:t>
      </w:r>
      <w:proofErr w:type="spellStart"/>
      <w:r w:rsidRPr="000F4ADB">
        <w:rPr>
          <w:lang w:val="en-001" w:eastAsia="ar-SA"/>
        </w:rPr>
        <w:t>obiecte</w:t>
      </w:r>
      <w:proofErr w:type="spellEnd"/>
      <w:r w:rsidRPr="000F4ADB">
        <w:rPr>
          <w:lang w:val="en-001" w:eastAsia="ar-SA"/>
        </w:rPr>
        <w:t xml:space="preserve"> ne </w:t>
      </w:r>
      <w:proofErr w:type="spellStart"/>
      <w:r w:rsidRPr="000F4ADB">
        <w:rPr>
          <w:lang w:val="en-001" w:eastAsia="ar-SA"/>
        </w:rPr>
        <w:t>permite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să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împărțim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sistemul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în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componente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modulare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reutilizabile</w:t>
      </w:r>
      <w:proofErr w:type="spellEnd"/>
      <w:r w:rsidRPr="000F4ADB">
        <w:rPr>
          <w:lang w:val="en-001" w:eastAsia="ar-SA"/>
        </w:rPr>
        <w:t xml:space="preserve">, </w:t>
      </w:r>
      <w:proofErr w:type="spellStart"/>
      <w:r w:rsidRPr="000F4ADB">
        <w:rPr>
          <w:lang w:val="en-001" w:eastAsia="ar-SA"/>
        </w:rPr>
        <w:t>fiecare</w:t>
      </w:r>
      <w:proofErr w:type="spellEnd"/>
      <w:r w:rsidRPr="000F4ADB">
        <w:rPr>
          <w:lang w:val="en-001" w:eastAsia="ar-SA"/>
        </w:rPr>
        <w:t xml:space="preserve"> cu </w:t>
      </w:r>
      <w:proofErr w:type="spellStart"/>
      <w:r w:rsidRPr="000F4ADB">
        <w:rPr>
          <w:lang w:val="en-001" w:eastAsia="ar-SA"/>
        </w:rPr>
        <w:t>responsabilități</w:t>
      </w:r>
      <w:proofErr w:type="spellEnd"/>
      <w:r w:rsidRPr="000F4ADB">
        <w:rPr>
          <w:lang w:val="en-001" w:eastAsia="ar-SA"/>
        </w:rPr>
        <w:t xml:space="preserve"> bine definite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interfețe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clare</w:t>
      </w:r>
      <w:proofErr w:type="spellEnd"/>
      <w:r w:rsidRPr="000F4ADB">
        <w:rPr>
          <w:lang w:val="en-001" w:eastAsia="ar-SA"/>
        </w:rPr>
        <w:t xml:space="preserve"> de </w:t>
      </w:r>
      <w:proofErr w:type="spellStart"/>
      <w:r w:rsidRPr="000F4ADB">
        <w:rPr>
          <w:lang w:val="en-001" w:eastAsia="ar-SA"/>
        </w:rPr>
        <w:t>comunicare</w:t>
      </w:r>
      <w:proofErr w:type="spellEnd"/>
      <w:r w:rsidRPr="000F4ADB">
        <w:rPr>
          <w:lang w:val="en-001" w:eastAsia="ar-SA"/>
        </w:rPr>
        <w:t xml:space="preserve">. </w:t>
      </w:r>
      <w:proofErr w:type="spellStart"/>
      <w:r w:rsidRPr="000F4ADB">
        <w:rPr>
          <w:lang w:val="en-001" w:eastAsia="ar-SA"/>
        </w:rPr>
        <w:t>Acest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lucru</w:t>
      </w:r>
      <w:proofErr w:type="spellEnd"/>
      <w:r w:rsidRPr="000F4ADB">
        <w:rPr>
          <w:lang w:val="en-001" w:eastAsia="ar-SA"/>
        </w:rPr>
        <w:t xml:space="preserve"> ne </w:t>
      </w:r>
      <w:proofErr w:type="spellStart"/>
      <w:r w:rsidRPr="000F4ADB">
        <w:rPr>
          <w:lang w:val="en-001" w:eastAsia="ar-SA"/>
        </w:rPr>
        <w:t>ajută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să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gestionăm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complexitatea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să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îmbunătățim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flexibilitatea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extensibilitatea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sistemului</w:t>
      </w:r>
      <w:proofErr w:type="spellEnd"/>
      <w:r w:rsidRPr="000F4ADB">
        <w:rPr>
          <w:lang w:val="en-001" w:eastAsia="ar-SA"/>
        </w:rPr>
        <w:t xml:space="preserve">, </w:t>
      </w:r>
      <w:proofErr w:type="spellStart"/>
      <w:r w:rsidRPr="000F4ADB">
        <w:rPr>
          <w:lang w:val="en-001" w:eastAsia="ar-SA"/>
        </w:rPr>
        <w:t>permițându</w:t>
      </w:r>
      <w:proofErr w:type="spellEnd"/>
      <w:r w:rsidRPr="000F4ADB">
        <w:rPr>
          <w:lang w:val="en-001" w:eastAsia="ar-SA"/>
        </w:rPr>
        <w:t xml:space="preserve">-ne </w:t>
      </w:r>
      <w:proofErr w:type="spellStart"/>
      <w:r w:rsidRPr="000F4ADB">
        <w:rPr>
          <w:lang w:val="en-001" w:eastAsia="ar-SA"/>
        </w:rPr>
        <w:t>să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adăugăm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să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modificăm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funcționalități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fără</w:t>
      </w:r>
      <w:proofErr w:type="spellEnd"/>
      <w:r w:rsidRPr="000F4ADB">
        <w:rPr>
          <w:lang w:val="en-001" w:eastAsia="ar-SA"/>
        </w:rPr>
        <w:t xml:space="preserve"> </w:t>
      </w:r>
      <w:proofErr w:type="gramStart"/>
      <w:r w:rsidRPr="000F4ADB">
        <w:rPr>
          <w:lang w:val="en-001" w:eastAsia="ar-SA"/>
        </w:rPr>
        <w:t>a</w:t>
      </w:r>
      <w:proofErr w:type="gram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afecta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întregul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sistem</w:t>
      </w:r>
      <w:proofErr w:type="spellEnd"/>
      <w:r w:rsidRPr="000F4ADB">
        <w:rPr>
          <w:lang w:val="en-001" w:eastAsia="ar-SA"/>
        </w:rPr>
        <w:t>.</w:t>
      </w:r>
    </w:p>
    <w:p w14:paraId="331CA9AF" w14:textId="4A15BE9A" w:rsidR="000F4ADB" w:rsidRPr="000F4ADB" w:rsidRDefault="000F4ADB" w:rsidP="000F4ADB">
      <w:pPr>
        <w:pStyle w:val="BodyText"/>
        <w:rPr>
          <w:lang w:val="en-001" w:eastAsia="ar-SA"/>
        </w:rPr>
      </w:pPr>
      <w:proofErr w:type="spellStart"/>
      <w:r w:rsidRPr="000F4ADB">
        <w:rPr>
          <w:lang w:val="en-001" w:eastAsia="ar-SA"/>
        </w:rPr>
        <w:t>În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ceea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ce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privește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metodele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formale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sau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publicate</w:t>
      </w:r>
      <w:proofErr w:type="spellEnd"/>
      <w:r w:rsidRPr="000F4ADB">
        <w:rPr>
          <w:lang w:val="en-001" w:eastAsia="ar-SA"/>
        </w:rPr>
        <w:t xml:space="preserve">, nu am </w:t>
      </w:r>
      <w:proofErr w:type="spellStart"/>
      <w:r w:rsidRPr="000F4ADB">
        <w:rPr>
          <w:lang w:val="en-001" w:eastAsia="ar-SA"/>
        </w:rPr>
        <w:t>adoptat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în</w:t>
      </w:r>
      <w:proofErr w:type="spellEnd"/>
      <w:r w:rsidRPr="000F4ADB">
        <w:rPr>
          <w:lang w:val="en-001" w:eastAsia="ar-SA"/>
        </w:rPr>
        <w:t xml:space="preserve"> mod specific o </w:t>
      </w:r>
      <w:proofErr w:type="spellStart"/>
      <w:r w:rsidRPr="000F4ADB">
        <w:rPr>
          <w:lang w:val="en-001" w:eastAsia="ar-SA"/>
        </w:rPr>
        <w:t>anumită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metodă</w:t>
      </w:r>
      <w:proofErr w:type="spellEnd"/>
      <w:r w:rsidRPr="000F4ADB">
        <w:rPr>
          <w:lang w:val="en-001" w:eastAsia="ar-SA"/>
        </w:rPr>
        <w:t xml:space="preserve">, ci am </w:t>
      </w:r>
      <w:proofErr w:type="spellStart"/>
      <w:r w:rsidRPr="000F4ADB">
        <w:rPr>
          <w:lang w:val="en-001" w:eastAsia="ar-SA"/>
        </w:rPr>
        <w:t>integrat</w:t>
      </w:r>
      <w:proofErr w:type="spellEnd"/>
      <w:r w:rsidRPr="000F4ADB">
        <w:rPr>
          <w:lang w:val="en-001" w:eastAsia="ar-SA"/>
        </w:rPr>
        <w:t xml:space="preserve"> principii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practici</w:t>
      </w:r>
      <w:proofErr w:type="spellEnd"/>
      <w:r w:rsidRPr="000F4ADB">
        <w:rPr>
          <w:lang w:val="en-001" w:eastAsia="ar-SA"/>
        </w:rPr>
        <w:t xml:space="preserve"> din </w:t>
      </w:r>
      <w:proofErr w:type="spellStart"/>
      <w:r w:rsidRPr="000F4ADB">
        <w:rPr>
          <w:lang w:val="en-001" w:eastAsia="ar-SA"/>
        </w:rPr>
        <w:t>mai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multe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metodologii</w:t>
      </w:r>
      <w:proofErr w:type="spellEnd"/>
      <w:r w:rsidRPr="000F4ADB">
        <w:rPr>
          <w:lang w:val="en-001" w:eastAsia="ar-SA"/>
        </w:rPr>
        <w:t xml:space="preserve">, </w:t>
      </w:r>
      <w:proofErr w:type="spellStart"/>
      <w:r w:rsidRPr="000F4ADB">
        <w:rPr>
          <w:lang w:val="en-001" w:eastAsia="ar-SA"/>
        </w:rPr>
        <w:t>inclusiv</w:t>
      </w:r>
      <w:proofErr w:type="spellEnd"/>
      <w:r w:rsidRPr="000F4ADB">
        <w:rPr>
          <w:lang w:val="en-001" w:eastAsia="ar-SA"/>
        </w:rPr>
        <w:t xml:space="preserve"> UML (Unified </w:t>
      </w:r>
      <w:proofErr w:type="spellStart"/>
      <w:r w:rsidRPr="000F4ADB">
        <w:rPr>
          <w:lang w:val="en-001" w:eastAsia="ar-SA"/>
        </w:rPr>
        <w:t>Modeling</w:t>
      </w:r>
      <w:proofErr w:type="spellEnd"/>
      <w:r w:rsidRPr="000F4ADB">
        <w:rPr>
          <w:lang w:val="en-001" w:eastAsia="ar-SA"/>
        </w:rPr>
        <w:t xml:space="preserve"> Language) </w:t>
      </w:r>
      <w:proofErr w:type="spellStart"/>
      <w:r w:rsidRPr="000F4ADB">
        <w:rPr>
          <w:lang w:val="en-001" w:eastAsia="ar-SA"/>
        </w:rPr>
        <w:t>pentru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modelarea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proiectarea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arhitecturii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gramStart"/>
      <w:r w:rsidRPr="000F4ADB">
        <w:rPr>
          <w:lang w:val="en-001" w:eastAsia="ar-SA"/>
        </w:rPr>
        <w:t>a</w:t>
      </w:r>
      <w:proofErr w:type="gram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interacțiunilor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sistemului</w:t>
      </w:r>
      <w:proofErr w:type="spellEnd"/>
      <w:r w:rsidRPr="000F4ADB">
        <w:rPr>
          <w:lang w:val="en-001" w:eastAsia="ar-SA"/>
        </w:rPr>
        <w:t xml:space="preserve">, precum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practici</w:t>
      </w:r>
      <w:proofErr w:type="spellEnd"/>
      <w:r w:rsidRPr="000F4ADB">
        <w:rPr>
          <w:lang w:val="en-001" w:eastAsia="ar-SA"/>
        </w:rPr>
        <w:t xml:space="preserve"> Agile </w:t>
      </w:r>
      <w:proofErr w:type="spellStart"/>
      <w:r w:rsidRPr="000F4ADB">
        <w:rPr>
          <w:lang w:val="en-001" w:eastAsia="ar-SA"/>
        </w:rPr>
        <w:t>pentru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dezvoltarea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iterativă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gestionarea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cerințelor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în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continuă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schimbare</w:t>
      </w:r>
      <w:proofErr w:type="spellEnd"/>
      <w:r w:rsidRPr="000F4ADB">
        <w:rPr>
          <w:lang w:val="en-001" w:eastAsia="ar-SA"/>
        </w:rPr>
        <w:t>.</w:t>
      </w:r>
    </w:p>
    <w:p w14:paraId="33EF4C52" w14:textId="61F7FBAB" w:rsidR="00740395" w:rsidRPr="00A114E1" w:rsidRDefault="00FB5801" w:rsidP="00315C8A">
      <w:pPr>
        <w:pStyle w:val="Heading3"/>
        <w:rPr>
          <w:lang w:val="ro-RO"/>
        </w:rPr>
      </w:pPr>
      <w:bookmarkStart w:id="27" w:name="_Toc164112186"/>
      <w:r w:rsidRPr="00A114E1">
        <w:rPr>
          <w:lang w:val="ro-RO"/>
        </w:rPr>
        <w:t>Strategii de arhitectură</w:t>
      </w:r>
      <w:bookmarkEnd w:id="27"/>
    </w:p>
    <w:p w14:paraId="4D58BF34" w14:textId="77777777" w:rsidR="000F4ADB" w:rsidRPr="000F4ADB" w:rsidRDefault="000F4ADB" w:rsidP="000F4ADB">
      <w:pPr>
        <w:pStyle w:val="BodyText"/>
        <w:numPr>
          <w:ilvl w:val="0"/>
          <w:numId w:val="35"/>
        </w:numPr>
        <w:rPr>
          <w:lang w:val="en-001" w:eastAsia="ar-SA"/>
        </w:rPr>
      </w:pPr>
      <w:proofErr w:type="spellStart"/>
      <w:r w:rsidRPr="000F4ADB">
        <w:rPr>
          <w:b/>
          <w:bCs/>
          <w:lang w:val="en-001" w:eastAsia="ar-SA"/>
        </w:rPr>
        <w:t>Utilizarea</w:t>
      </w:r>
      <w:proofErr w:type="spellEnd"/>
      <w:r w:rsidRPr="000F4ADB">
        <w:rPr>
          <w:b/>
          <w:bCs/>
          <w:lang w:val="en-001" w:eastAsia="ar-SA"/>
        </w:rPr>
        <w:t xml:space="preserve"> </w:t>
      </w:r>
      <w:proofErr w:type="spellStart"/>
      <w:r w:rsidRPr="000F4ADB">
        <w:rPr>
          <w:b/>
          <w:bCs/>
          <w:lang w:val="en-001" w:eastAsia="ar-SA"/>
        </w:rPr>
        <w:t>limbajului</w:t>
      </w:r>
      <w:proofErr w:type="spellEnd"/>
      <w:r w:rsidRPr="000F4ADB">
        <w:rPr>
          <w:b/>
          <w:bCs/>
          <w:lang w:val="en-001" w:eastAsia="ar-SA"/>
        </w:rPr>
        <w:t xml:space="preserve"> de </w:t>
      </w:r>
      <w:proofErr w:type="spellStart"/>
      <w:r w:rsidRPr="000F4ADB">
        <w:rPr>
          <w:b/>
          <w:bCs/>
          <w:lang w:val="en-001" w:eastAsia="ar-SA"/>
        </w:rPr>
        <w:t>programare</w:t>
      </w:r>
      <w:proofErr w:type="spellEnd"/>
      <w:r w:rsidRPr="000F4ADB">
        <w:rPr>
          <w:b/>
          <w:bCs/>
          <w:lang w:val="en-001" w:eastAsia="ar-SA"/>
        </w:rPr>
        <w:t xml:space="preserve"> C++ </w:t>
      </w:r>
      <w:proofErr w:type="spellStart"/>
      <w:r w:rsidRPr="000F4ADB">
        <w:rPr>
          <w:b/>
          <w:bCs/>
          <w:lang w:val="en-001" w:eastAsia="ar-SA"/>
        </w:rPr>
        <w:t>și</w:t>
      </w:r>
      <w:proofErr w:type="spellEnd"/>
      <w:r w:rsidRPr="000F4ADB">
        <w:rPr>
          <w:b/>
          <w:bCs/>
          <w:lang w:val="en-001" w:eastAsia="ar-SA"/>
        </w:rPr>
        <w:t xml:space="preserve"> </w:t>
      </w:r>
      <w:proofErr w:type="gramStart"/>
      <w:r w:rsidRPr="000F4ADB">
        <w:rPr>
          <w:b/>
          <w:bCs/>
          <w:lang w:val="en-001" w:eastAsia="ar-SA"/>
        </w:rPr>
        <w:t>a</w:t>
      </w:r>
      <w:proofErr w:type="gramEnd"/>
      <w:r w:rsidRPr="000F4ADB">
        <w:rPr>
          <w:b/>
          <w:bCs/>
          <w:lang w:val="en-001" w:eastAsia="ar-SA"/>
        </w:rPr>
        <w:t xml:space="preserve"> OpenGL </w:t>
      </w:r>
      <w:proofErr w:type="spellStart"/>
      <w:r w:rsidRPr="000F4ADB">
        <w:rPr>
          <w:b/>
          <w:bCs/>
          <w:lang w:val="en-001" w:eastAsia="ar-SA"/>
        </w:rPr>
        <w:t>pentru</w:t>
      </w:r>
      <w:proofErr w:type="spellEnd"/>
      <w:r w:rsidRPr="000F4ADB">
        <w:rPr>
          <w:b/>
          <w:bCs/>
          <w:lang w:val="en-001" w:eastAsia="ar-SA"/>
        </w:rPr>
        <w:t xml:space="preserve"> </w:t>
      </w:r>
      <w:proofErr w:type="spellStart"/>
      <w:r w:rsidRPr="000F4ADB">
        <w:rPr>
          <w:b/>
          <w:bCs/>
          <w:lang w:val="en-001" w:eastAsia="ar-SA"/>
        </w:rPr>
        <w:t>grafică</w:t>
      </w:r>
      <w:proofErr w:type="spellEnd"/>
      <w:r w:rsidRPr="000F4ADB">
        <w:rPr>
          <w:b/>
          <w:bCs/>
          <w:lang w:val="en-001" w:eastAsia="ar-SA"/>
        </w:rPr>
        <w:t xml:space="preserve"> 2D</w:t>
      </w:r>
      <w:r w:rsidRPr="000F4ADB">
        <w:rPr>
          <w:lang w:val="en-001" w:eastAsia="ar-SA"/>
        </w:rPr>
        <w:t xml:space="preserve">: Am ales C++ </w:t>
      </w:r>
      <w:proofErr w:type="spellStart"/>
      <w:r w:rsidRPr="000F4ADB">
        <w:rPr>
          <w:lang w:val="en-001" w:eastAsia="ar-SA"/>
        </w:rPr>
        <w:t>datorită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performanței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flexibilității</w:t>
      </w:r>
      <w:proofErr w:type="spellEnd"/>
      <w:r w:rsidRPr="000F4ADB">
        <w:rPr>
          <w:lang w:val="en-001" w:eastAsia="ar-SA"/>
        </w:rPr>
        <w:t xml:space="preserve"> sale, precum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a </w:t>
      </w:r>
      <w:proofErr w:type="spellStart"/>
      <w:r w:rsidRPr="000F4ADB">
        <w:rPr>
          <w:lang w:val="en-001" w:eastAsia="ar-SA"/>
        </w:rPr>
        <w:t>capacității</w:t>
      </w:r>
      <w:proofErr w:type="spellEnd"/>
      <w:r w:rsidRPr="000F4ADB">
        <w:rPr>
          <w:lang w:val="en-001" w:eastAsia="ar-SA"/>
        </w:rPr>
        <w:t xml:space="preserve"> de a </w:t>
      </w:r>
      <w:proofErr w:type="spellStart"/>
      <w:r w:rsidRPr="000F4ADB">
        <w:rPr>
          <w:lang w:val="en-001" w:eastAsia="ar-SA"/>
        </w:rPr>
        <w:t>gestiona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eficient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resursele</w:t>
      </w:r>
      <w:proofErr w:type="spellEnd"/>
      <w:r w:rsidRPr="000F4ADB">
        <w:rPr>
          <w:lang w:val="en-001" w:eastAsia="ar-SA"/>
        </w:rPr>
        <w:t xml:space="preserve"> hardware. OpenGL a </w:t>
      </w:r>
      <w:proofErr w:type="spellStart"/>
      <w:r w:rsidRPr="000F4ADB">
        <w:rPr>
          <w:lang w:val="en-001" w:eastAsia="ar-SA"/>
        </w:rPr>
        <w:t>fost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selectat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pentru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grafica</w:t>
      </w:r>
      <w:proofErr w:type="spellEnd"/>
      <w:r w:rsidRPr="000F4ADB">
        <w:rPr>
          <w:lang w:val="en-001" w:eastAsia="ar-SA"/>
        </w:rPr>
        <w:t xml:space="preserve"> 2D </w:t>
      </w:r>
      <w:proofErr w:type="spellStart"/>
      <w:r w:rsidRPr="000F4ADB">
        <w:rPr>
          <w:lang w:val="en-001" w:eastAsia="ar-SA"/>
        </w:rPr>
        <w:t>datorită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suportului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său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bogat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a </w:t>
      </w:r>
      <w:proofErr w:type="spellStart"/>
      <w:r w:rsidRPr="000F4ADB">
        <w:rPr>
          <w:lang w:val="en-001" w:eastAsia="ar-SA"/>
        </w:rPr>
        <w:t>performanței</w:t>
      </w:r>
      <w:proofErr w:type="spellEnd"/>
      <w:r w:rsidRPr="000F4ADB">
        <w:rPr>
          <w:lang w:val="en-001" w:eastAsia="ar-SA"/>
        </w:rPr>
        <w:t xml:space="preserve"> sale </w:t>
      </w:r>
      <w:proofErr w:type="spellStart"/>
      <w:r w:rsidRPr="000F4ADB">
        <w:rPr>
          <w:lang w:val="en-001" w:eastAsia="ar-SA"/>
        </w:rPr>
        <w:t>bune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în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randarea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graficii</w:t>
      </w:r>
      <w:proofErr w:type="spellEnd"/>
      <w:r w:rsidRPr="000F4ADB">
        <w:rPr>
          <w:lang w:val="en-001" w:eastAsia="ar-SA"/>
        </w:rPr>
        <w:t>.</w:t>
      </w:r>
    </w:p>
    <w:p w14:paraId="60AC1BF5" w14:textId="77777777" w:rsidR="000F4ADB" w:rsidRPr="000F4ADB" w:rsidRDefault="000F4ADB" w:rsidP="000F4ADB">
      <w:pPr>
        <w:pStyle w:val="BodyText"/>
        <w:numPr>
          <w:ilvl w:val="0"/>
          <w:numId w:val="35"/>
        </w:numPr>
        <w:rPr>
          <w:lang w:val="en-001" w:eastAsia="ar-SA"/>
        </w:rPr>
      </w:pPr>
      <w:proofErr w:type="spellStart"/>
      <w:r w:rsidRPr="000F4ADB">
        <w:rPr>
          <w:b/>
          <w:bCs/>
          <w:lang w:val="en-001" w:eastAsia="ar-SA"/>
        </w:rPr>
        <w:lastRenderedPageBreak/>
        <w:t>Utilizarea</w:t>
      </w:r>
      <w:proofErr w:type="spellEnd"/>
      <w:r w:rsidRPr="000F4ADB">
        <w:rPr>
          <w:b/>
          <w:bCs/>
          <w:lang w:val="en-001" w:eastAsia="ar-SA"/>
        </w:rPr>
        <w:t xml:space="preserve"> </w:t>
      </w:r>
      <w:proofErr w:type="spellStart"/>
      <w:r w:rsidRPr="000F4ADB">
        <w:rPr>
          <w:b/>
          <w:bCs/>
          <w:lang w:val="en-001" w:eastAsia="ar-SA"/>
        </w:rPr>
        <w:t>abordării</w:t>
      </w:r>
      <w:proofErr w:type="spellEnd"/>
      <w:r w:rsidRPr="000F4ADB">
        <w:rPr>
          <w:b/>
          <w:bCs/>
          <w:lang w:val="en-001" w:eastAsia="ar-SA"/>
        </w:rPr>
        <w:t xml:space="preserve"> orientate pe </w:t>
      </w:r>
      <w:proofErr w:type="spellStart"/>
      <w:r w:rsidRPr="000F4ADB">
        <w:rPr>
          <w:b/>
          <w:bCs/>
          <w:lang w:val="en-001" w:eastAsia="ar-SA"/>
        </w:rPr>
        <w:t>obiecte</w:t>
      </w:r>
      <w:proofErr w:type="spellEnd"/>
      <w:r w:rsidRPr="000F4ADB">
        <w:rPr>
          <w:b/>
          <w:bCs/>
          <w:lang w:val="en-001" w:eastAsia="ar-SA"/>
        </w:rPr>
        <w:t xml:space="preserve"> </w:t>
      </w:r>
      <w:proofErr w:type="spellStart"/>
      <w:r w:rsidRPr="000F4ADB">
        <w:rPr>
          <w:b/>
          <w:bCs/>
          <w:lang w:val="en-001" w:eastAsia="ar-SA"/>
        </w:rPr>
        <w:t>pentru</w:t>
      </w:r>
      <w:proofErr w:type="spellEnd"/>
      <w:r w:rsidRPr="000F4ADB">
        <w:rPr>
          <w:b/>
          <w:bCs/>
          <w:lang w:val="en-001" w:eastAsia="ar-SA"/>
        </w:rPr>
        <w:t xml:space="preserve"> </w:t>
      </w:r>
      <w:proofErr w:type="spellStart"/>
      <w:r w:rsidRPr="000F4ADB">
        <w:rPr>
          <w:b/>
          <w:bCs/>
          <w:lang w:val="en-001" w:eastAsia="ar-SA"/>
        </w:rPr>
        <w:t>arhitectură</w:t>
      </w:r>
      <w:proofErr w:type="spellEnd"/>
      <w:r w:rsidRPr="000F4ADB">
        <w:rPr>
          <w:lang w:val="en-001" w:eastAsia="ar-SA"/>
        </w:rPr>
        <w:t xml:space="preserve">: </w:t>
      </w:r>
      <w:proofErr w:type="spellStart"/>
      <w:r w:rsidRPr="000F4ADB">
        <w:rPr>
          <w:lang w:val="en-001" w:eastAsia="ar-SA"/>
        </w:rPr>
        <w:t>Această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abordare</w:t>
      </w:r>
      <w:proofErr w:type="spellEnd"/>
      <w:r w:rsidRPr="000F4ADB">
        <w:rPr>
          <w:lang w:val="en-001" w:eastAsia="ar-SA"/>
        </w:rPr>
        <w:t xml:space="preserve"> ne </w:t>
      </w:r>
      <w:proofErr w:type="spellStart"/>
      <w:r w:rsidRPr="000F4ADB">
        <w:rPr>
          <w:lang w:val="en-001" w:eastAsia="ar-SA"/>
        </w:rPr>
        <w:t>permite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să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organizăm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sistemul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în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jurul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unor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componente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modulare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reutilizabile</w:t>
      </w:r>
      <w:proofErr w:type="spellEnd"/>
      <w:r w:rsidRPr="000F4ADB">
        <w:rPr>
          <w:lang w:val="en-001" w:eastAsia="ar-SA"/>
        </w:rPr>
        <w:t xml:space="preserve">, cu </w:t>
      </w:r>
      <w:proofErr w:type="spellStart"/>
      <w:r w:rsidRPr="000F4ADB">
        <w:rPr>
          <w:lang w:val="en-001" w:eastAsia="ar-SA"/>
        </w:rPr>
        <w:t>responsabilități</w:t>
      </w:r>
      <w:proofErr w:type="spellEnd"/>
      <w:r w:rsidRPr="000F4ADB">
        <w:rPr>
          <w:lang w:val="en-001" w:eastAsia="ar-SA"/>
        </w:rPr>
        <w:t xml:space="preserve"> bine definite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interfețe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clare</w:t>
      </w:r>
      <w:proofErr w:type="spellEnd"/>
      <w:r w:rsidRPr="000F4ADB">
        <w:rPr>
          <w:lang w:val="en-001" w:eastAsia="ar-SA"/>
        </w:rPr>
        <w:t xml:space="preserve"> de </w:t>
      </w:r>
      <w:proofErr w:type="spellStart"/>
      <w:r w:rsidRPr="000F4ADB">
        <w:rPr>
          <w:lang w:val="en-001" w:eastAsia="ar-SA"/>
        </w:rPr>
        <w:t>comunicare</w:t>
      </w:r>
      <w:proofErr w:type="spellEnd"/>
      <w:r w:rsidRPr="000F4ADB">
        <w:rPr>
          <w:lang w:val="en-001" w:eastAsia="ar-SA"/>
        </w:rPr>
        <w:t xml:space="preserve">. </w:t>
      </w:r>
      <w:proofErr w:type="spellStart"/>
      <w:r w:rsidRPr="000F4ADB">
        <w:rPr>
          <w:lang w:val="en-001" w:eastAsia="ar-SA"/>
        </w:rPr>
        <w:t>Acest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lucru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îmbunătățește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flexibilitatea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extensibilitatea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sistemului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facilitează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gestionarea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complexității</w:t>
      </w:r>
      <w:proofErr w:type="spellEnd"/>
      <w:r w:rsidRPr="000F4ADB">
        <w:rPr>
          <w:lang w:val="en-001" w:eastAsia="ar-SA"/>
        </w:rPr>
        <w:t>.</w:t>
      </w:r>
    </w:p>
    <w:p w14:paraId="45B97FB0" w14:textId="77777777" w:rsidR="000F4ADB" w:rsidRPr="000F4ADB" w:rsidRDefault="000F4ADB" w:rsidP="000F4ADB">
      <w:pPr>
        <w:pStyle w:val="BodyText"/>
        <w:numPr>
          <w:ilvl w:val="0"/>
          <w:numId w:val="35"/>
        </w:numPr>
        <w:rPr>
          <w:lang w:val="en-001" w:eastAsia="ar-SA"/>
        </w:rPr>
      </w:pPr>
      <w:proofErr w:type="spellStart"/>
      <w:r w:rsidRPr="000F4ADB">
        <w:rPr>
          <w:b/>
          <w:bCs/>
          <w:lang w:val="en-001" w:eastAsia="ar-SA"/>
        </w:rPr>
        <w:t>Reutilizarea</w:t>
      </w:r>
      <w:proofErr w:type="spellEnd"/>
      <w:r w:rsidRPr="000F4ADB">
        <w:rPr>
          <w:b/>
          <w:bCs/>
          <w:lang w:val="en-001" w:eastAsia="ar-SA"/>
        </w:rPr>
        <w:t xml:space="preserve"> </w:t>
      </w:r>
      <w:proofErr w:type="spellStart"/>
      <w:r w:rsidRPr="000F4ADB">
        <w:rPr>
          <w:b/>
          <w:bCs/>
          <w:lang w:val="en-001" w:eastAsia="ar-SA"/>
        </w:rPr>
        <w:t>componentelor</w:t>
      </w:r>
      <w:proofErr w:type="spellEnd"/>
      <w:r w:rsidRPr="000F4ADB">
        <w:rPr>
          <w:b/>
          <w:bCs/>
          <w:lang w:val="en-001" w:eastAsia="ar-SA"/>
        </w:rPr>
        <w:t xml:space="preserve"> software </w:t>
      </w:r>
      <w:proofErr w:type="spellStart"/>
      <w:r w:rsidRPr="000F4ADB">
        <w:rPr>
          <w:b/>
          <w:bCs/>
          <w:lang w:val="en-001" w:eastAsia="ar-SA"/>
        </w:rPr>
        <w:t>existente</w:t>
      </w:r>
      <w:proofErr w:type="spellEnd"/>
      <w:r w:rsidRPr="000F4ADB">
        <w:rPr>
          <w:lang w:val="en-001" w:eastAsia="ar-SA"/>
        </w:rPr>
        <w:t xml:space="preserve">: Am </w:t>
      </w:r>
      <w:proofErr w:type="spellStart"/>
      <w:r w:rsidRPr="000F4ADB">
        <w:rPr>
          <w:lang w:val="en-001" w:eastAsia="ar-SA"/>
        </w:rPr>
        <w:t>planificat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să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reutilizăm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biblioteci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framework-</w:t>
      </w:r>
      <w:proofErr w:type="spellStart"/>
      <w:r w:rsidRPr="000F4ADB">
        <w:rPr>
          <w:lang w:val="en-001" w:eastAsia="ar-SA"/>
        </w:rPr>
        <w:t>uri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existente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pentru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implementarea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diferitelor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părți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caracteristici</w:t>
      </w:r>
      <w:proofErr w:type="spellEnd"/>
      <w:r w:rsidRPr="000F4ADB">
        <w:rPr>
          <w:lang w:val="en-001" w:eastAsia="ar-SA"/>
        </w:rPr>
        <w:t xml:space="preserve"> ale </w:t>
      </w:r>
      <w:proofErr w:type="spellStart"/>
      <w:r w:rsidRPr="000F4ADB">
        <w:rPr>
          <w:lang w:val="en-001" w:eastAsia="ar-SA"/>
        </w:rPr>
        <w:t>sistemului</w:t>
      </w:r>
      <w:proofErr w:type="spellEnd"/>
      <w:r w:rsidRPr="000F4ADB">
        <w:rPr>
          <w:lang w:val="en-001" w:eastAsia="ar-SA"/>
        </w:rPr>
        <w:t xml:space="preserve">, </w:t>
      </w:r>
      <w:proofErr w:type="spellStart"/>
      <w:r w:rsidRPr="000F4ADB">
        <w:rPr>
          <w:lang w:val="en-001" w:eastAsia="ar-SA"/>
        </w:rPr>
        <w:t>pentru</w:t>
      </w:r>
      <w:proofErr w:type="spellEnd"/>
      <w:r w:rsidRPr="000F4ADB">
        <w:rPr>
          <w:lang w:val="en-001" w:eastAsia="ar-SA"/>
        </w:rPr>
        <w:t xml:space="preserve"> a reduce </w:t>
      </w:r>
      <w:proofErr w:type="spellStart"/>
      <w:r w:rsidRPr="000F4ADB">
        <w:rPr>
          <w:lang w:val="en-001" w:eastAsia="ar-SA"/>
        </w:rPr>
        <w:t>timpul</w:t>
      </w:r>
      <w:proofErr w:type="spellEnd"/>
      <w:r w:rsidRPr="000F4ADB">
        <w:rPr>
          <w:lang w:val="en-001" w:eastAsia="ar-SA"/>
        </w:rPr>
        <w:t xml:space="preserve"> de </w:t>
      </w:r>
      <w:proofErr w:type="spellStart"/>
      <w:r w:rsidRPr="000F4ADB">
        <w:rPr>
          <w:lang w:val="en-001" w:eastAsia="ar-SA"/>
        </w:rPr>
        <w:t>dezvoltare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pentru</w:t>
      </w:r>
      <w:proofErr w:type="spellEnd"/>
      <w:r w:rsidRPr="000F4ADB">
        <w:rPr>
          <w:lang w:val="en-001" w:eastAsia="ar-SA"/>
        </w:rPr>
        <w:t xml:space="preserve"> a beneficia de </w:t>
      </w:r>
      <w:proofErr w:type="spellStart"/>
      <w:r w:rsidRPr="000F4ADB">
        <w:rPr>
          <w:lang w:val="en-001" w:eastAsia="ar-SA"/>
        </w:rPr>
        <w:t>funcționalitățile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performanțele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deja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existente</w:t>
      </w:r>
      <w:proofErr w:type="spellEnd"/>
      <w:r w:rsidRPr="000F4ADB">
        <w:rPr>
          <w:lang w:val="en-001" w:eastAsia="ar-SA"/>
        </w:rPr>
        <w:t>.</w:t>
      </w:r>
    </w:p>
    <w:p w14:paraId="78645C2D" w14:textId="77777777" w:rsidR="000F4ADB" w:rsidRPr="000F4ADB" w:rsidRDefault="000F4ADB" w:rsidP="000F4ADB">
      <w:pPr>
        <w:pStyle w:val="BodyText"/>
        <w:numPr>
          <w:ilvl w:val="0"/>
          <w:numId w:val="35"/>
        </w:numPr>
        <w:rPr>
          <w:lang w:val="en-001" w:eastAsia="ar-SA"/>
        </w:rPr>
      </w:pPr>
      <w:proofErr w:type="spellStart"/>
      <w:r w:rsidRPr="000F4ADB">
        <w:rPr>
          <w:b/>
          <w:bCs/>
          <w:lang w:val="en-001" w:eastAsia="ar-SA"/>
        </w:rPr>
        <w:t>Utilizarea</w:t>
      </w:r>
      <w:proofErr w:type="spellEnd"/>
      <w:r w:rsidRPr="000F4ADB">
        <w:rPr>
          <w:b/>
          <w:bCs/>
          <w:lang w:val="en-001" w:eastAsia="ar-SA"/>
        </w:rPr>
        <w:t xml:space="preserve"> </w:t>
      </w:r>
      <w:proofErr w:type="spellStart"/>
      <w:r w:rsidRPr="000F4ADB">
        <w:rPr>
          <w:b/>
          <w:bCs/>
          <w:lang w:val="en-001" w:eastAsia="ar-SA"/>
        </w:rPr>
        <w:t>unei</w:t>
      </w:r>
      <w:proofErr w:type="spellEnd"/>
      <w:r w:rsidRPr="000F4ADB">
        <w:rPr>
          <w:b/>
          <w:bCs/>
          <w:lang w:val="en-001" w:eastAsia="ar-SA"/>
        </w:rPr>
        <w:t xml:space="preserve"> </w:t>
      </w:r>
      <w:proofErr w:type="spellStart"/>
      <w:r w:rsidRPr="000F4ADB">
        <w:rPr>
          <w:b/>
          <w:bCs/>
          <w:lang w:val="en-001" w:eastAsia="ar-SA"/>
        </w:rPr>
        <w:t>arhitecturi</w:t>
      </w:r>
      <w:proofErr w:type="spellEnd"/>
      <w:r w:rsidRPr="000F4ADB">
        <w:rPr>
          <w:b/>
          <w:bCs/>
          <w:lang w:val="en-001" w:eastAsia="ar-SA"/>
        </w:rPr>
        <w:t xml:space="preserve"> </w:t>
      </w:r>
      <w:proofErr w:type="spellStart"/>
      <w:r w:rsidRPr="000F4ADB">
        <w:rPr>
          <w:b/>
          <w:bCs/>
          <w:lang w:val="en-001" w:eastAsia="ar-SA"/>
        </w:rPr>
        <w:t>modulară</w:t>
      </w:r>
      <w:proofErr w:type="spellEnd"/>
      <w:r w:rsidRPr="000F4ADB">
        <w:rPr>
          <w:b/>
          <w:bCs/>
          <w:lang w:val="en-001" w:eastAsia="ar-SA"/>
        </w:rPr>
        <w:t xml:space="preserve"> </w:t>
      </w:r>
      <w:proofErr w:type="spellStart"/>
      <w:r w:rsidRPr="000F4ADB">
        <w:rPr>
          <w:b/>
          <w:bCs/>
          <w:lang w:val="en-001" w:eastAsia="ar-SA"/>
        </w:rPr>
        <w:t>și</w:t>
      </w:r>
      <w:proofErr w:type="spellEnd"/>
      <w:r w:rsidRPr="000F4ADB">
        <w:rPr>
          <w:b/>
          <w:bCs/>
          <w:lang w:val="en-001" w:eastAsia="ar-SA"/>
        </w:rPr>
        <w:t xml:space="preserve"> </w:t>
      </w:r>
      <w:proofErr w:type="spellStart"/>
      <w:r w:rsidRPr="000F4ADB">
        <w:rPr>
          <w:b/>
          <w:bCs/>
          <w:lang w:val="en-001" w:eastAsia="ar-SA"/>
        </w:rPr>
        <w:t>ușor</w:t>
      </w:r>
      <w:proofErr w:type="spellEnd"/>
      <w:r w:rsidRPr="000F4ADB">
        <w:rPr>
          <w:b/>
          <w:bCs/>
          <w:lang w:val="en-001" w:eastAsia="ar-SA"/>
        </w:rPr>
        <w:t xml:space="preserve"> </w:t>
      </w:r>
      <w:proofErr w:type="spellStart"/>
      <w:r w:rsidRPr="000F4ADB">
        <w:rPr>
          <w:b/>
          <w:bCs/>
          <w:lang w:val="en-001" w:eastAsia="ar-SA"/>
        </w:rPr>
        <w:t>extensibilă</w:t>
      </w:r>
      <w:proofErr w:type="spellEnd"/>
      <w:r w:rsidRPr="000F4ADB">
        <w:rPr>
          <w:lang w:val="en-001" w:eastAsia="ar-SA"/>
        </w:rPr>
        <w:t xml:space="preserve">: Am </w:t>
      </w:r>
      <w:proofErr w:type="spellStart"/>
      <w:r w:rsidRPr="000F4ADB">
        <w:rPr>
          <w:lang w:val="en-001" w:eastAsia="ar-SA"/>
        </w:rPr>
        <w:t>planificat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să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proiectăm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sistemul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folosind</w:t>
      </w:r>
      <w:proofErr w:type="spellEnd"/>
      <w:r w:rsidRPr="000F4ADB">
        <w:rPr>
          <w:lang w:val="en-001" w:eastAsia="ar-SA"/>
        </w:rPr>
        <w:t xml:space="preserve"> o </w:t>
      </w:r>
      <w:proofErr w:type="spellStart"/>
      <w:r w:rsidRPr="000F4ADB">
        <w:rPr>
          <w:lang w:val="en-001" w:eastAsia="ar-SA"/>
        </w:rPr>
        <w:t>arhitectură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modulară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ușor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extensibilă</w:t>
      </w:r>
      <w:proofErr w:type="spellEnd"/>
      <w:r w:rsidRPr="000F4ADB">
        <w:rPr>
          <w:lang w:val="en-001" w:eastAsia="ar-SA"/>
        </w:rPr>
        <w:t xml:space="preserve">, care </w:t>
      </w:r>
      <w:proofErr w:type="spellStart"/>
      <w:r w:rsidRPr="000F4ADB">
        <w:rPr>
          <w:lang w:val="en-001" w:eastAsia="ar-SA"/>
        </w:rPr>
        <w:t>să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permită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adăugarea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modificarea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funcționalităților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fără</w:t>
      </w:r>
      <w:proofErr w:type="spellEnd"/>
      <w:r w:rsidRPr="000F4ADB">
        <w:rPr>
          <w:lang w:val="en-001" w:eastAsia="ar-SA"/>
        </w:rPr>
        <w:t xml:space="preserve"> </w:t>
      </w:r>
      <w:proofErr w:type="gramStart"/>
      <w:r w:rsidRPr="000F4ADB">
        <w:rPr>
          <w:lang w:val="en-001" w:eastAsia="ar-SA"/>
        </w:rPr>
        <w:t>a</w:t>
      </w:r>
      <w:proofErr w:type="gram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afecta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întregul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sistem</w:t>
      </w:r>
      <w:proofErr w:type="spellEnd"/>
      <w:r w:rsidRPr="000F4ADB">
        <w:rPr>
          <w:lang w:val="en-001" w:eastAsia="ar-SA"/>
        </w:rPr>
        <w:t xml:space="preserve">. </w:t>
      </w:r>
      <w:proofErr w:type="spellStart"/>
      <w:r w:rsidRPr="000F4ADB">
        <w:rPr>
          <w:lang w:val="en-001" w:eastAsia="ar-SA"/>
        </w:rPr>
        <w:t>Acest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lucru</w:t>
      </w:r>
      <w:proofErr w:type="spellEnd"/>
      <w:r w:rsidRPr="000F4ADB">
        <w:rPr>
          <w:lang w:val="en-001" w:eastAsia="ar-SA"/>
        </w:rPr>
        <w:t xml:space="preserve"> ne </w:t>
      </w:r>
      <w:proofErr w:type="spellStart"/>
      <w:r w:rsidRPr="000F4ADB">
        <w:rPr>
          <w:lang w:val="en-001" w:eastAsia="ar-SA"/>
        </w:rPr>
        <w:t>va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ajuta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să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răspundem</w:t>
      </w:r>
      <w:proofErr w:type="spellEnd"/>
      <w:r w:rsidRPr="000F4ADB">
        <w:rPr>
          <w:lang w:val="en-001" w:eastAsia="ar-SA"/>
        </w:rPr>
        <w:t xml:space="preserve"> rapid la </w:t>
      </w:r>
      <w:proofErr w:type="spellStart"/>
      <w:r w:rsidRPr="000F4ADB">
        <w:rPr>
          <w:lang w:val="en-001" w:eastAsia="ar-SA"/>
        </w:rPr>
        <w:t>schimbările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cerințelor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să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integrăm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noi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caracteristici</w:t>
      </w:r>
      <w:proofErr w:type="spellEnd"/>
      <w:r w:rsidRPr="000F4ADB">
        <w:rPr>
          <w:lang w:val="en-001" w:eastAsia="ar-SA"/>
        </w:rPr>
        <w:t xml:space="preserve"> cu </w:t>
      </w:r>
      <w:proofErr w:type="spellStart"/>
      <w:r w:rsidRPr="000F4ADB">
        <w:rPr>
          <w:lang w:val="en-001" w:eastAsia="ar-SA"/>
        </w:rPr>
        <w:t>ușurință</w:t>
      </w:r>
      <w:proofErr w:type="spellEnd"/>
      <w:r w:rsidRPr="000F4ADB">
        <w:rPr>
          <w:lang w:val="en-001" w:eastAsia="ar-SA"/>
        </w:rPr>
        <w:t>.</w:t>
      </w:r>
    </w:p>
    <w:p w14:paraId="3D311100" w14:textId="77777777" w:rsidR="000F4ADB" w:rsidRPr="000F4ADB" w:rsidRDefault="000F4ADB" w:rsidP="000F4ADB">
      <w:pPr>
        <w:pStyle w:val="BodyText"/>
        <w:numPr>
          <w:ilvl w:val="0"/>
          <w:numId w:val="35"/>
        </w:numPr>
        <w:rPr>
          <w:lang w:val="en-001" w:eastAsia="ar-SA"/>
        </w:rPr>
      </w:pPr>
      <w:proofErr w:type="spellStart"/>
      <w:r w:rsidRPr="000F4ADB">
        <w:rPr>
          <w:b/>
          <w:bCs/>
          <w:lang w:val="en-001" w:eastAsia="ar-SA"/>
        </w:rPr>
        <w:t>Implementarea</w:t>
      </w:r>
      <w:proofErr w:type="spellEnd"/>
      <w:r w:rsidRPr="000F4ADB">
        <w:rPr>
          <w:b/>
          <w:bCs/>
          <w:lang w:val="en-001" w:eastAsia="ar-SA"/>
        </w:rPr>
        <w:t xml:space="preserve"> </w:t>
      </w:r>
      <w:proofErr w:type="spellStart"/>
      <w:r w:rsidRPr="000F4ADB">
        <w:rPr>
          <w:b/>
          <w:bCs/>
          <w:lang w:val="en-001" w:eastAsia="ar-SA"/>
        </w:rPr>
        <w:t>unor</w:t>
      </w:r>
      <w:proofErr w:type="spellEnd"/>
      <w:r w:rsidRPr="000F4ADB">
        <w:rPr>
          <w:b/>
          <w:bCs/>
          <w:lang w:val="en-001" w:eastAsia="ar-SA"/>
        </w:rPr>
        <w:t xml:space="preserve"> </w:t>
      </w:r>
      <w:proofErr w:type="spellStart"/>
      <w:r w:rsidRPr="000F4ADB">
        <w:rPr>
          <w:b/>
          <w:bCs/>
          <w:lang w:val="en-001" w:eastAsia="ar-SA"/>
        </w:rPr>
        <w:t>politici</w:t>
      </w:r>
      <w:proofErr w:type="spellEnd"/>
      <w:r w:rsidRPr="000F4ADB">
        <w:rPr>
          <w:b/>
          <w:bCs/>
          <w:lang w:val="en-001" w:eastAsia="ar-SA"/>
        </w:rPr>
        <w:t xml:space="preserve"> </w:t>
      </w:r>
      <w:proofErr w:type="spellStart"/>
      <w:r w:rsidRPr="000F4ADB">
        <w:rPr>
          <w:b/>
          <w:bCs/>
          <w:lang w:val="en-001" w:eastAsia="ar-SA"/>
        </w:rPr>
        <w:t>stricte</w:t>
      </w:r>
      <w:proofErr w:type="spellEnd"/>
      <w:r w:rsidRPr="000F4ADB">
        <w:rPr>
          <w:b/>
          <w:bCs/>
          <w:lang w:val="en-001" w:eastAsia="ar-SA"/>
        </w:rPr>
        <w:t xml:space="preserve"> de </w:t>
      </w:r>
      <w:proofErr w:type="spellStart"/>
      <w:r w:rsidRPr="000F4ADB">
        <w:rPr>
          <w:b/>
          <w:bCs/>
          <w:lang w:val="en-001" w:eastAsia="ar-SA"/>
        </w:rPr>
        <w:t>gestionare</w:t>
      </w:r>
      <w:proofErr w:type="spellEnd"/>
      <w:r w:rsidRPr="000F4ADB">
        <w:rPr>
          <w:b/>
          <w:bCs/>
          <w:lang w:val="en-001" w:eastAsia="ar-SA"/>
        </w:rPr>
        <w:t xml:space="preserve"> a </w:t>
      </w:r>
      <w:proofErr w:type="spellStart"/>
      <w:r w:rsidRPr="000F4ADB">
        <w:rPr>
          <w:b/>
          <w:bCs/>
          <w:lang w:val="en-001" w:eastAsia="ar-SA"/>
        </w:rPr>
        <w:t>memoriei</w:t>
      </w:r>
      <w:proofErr w:type="spellEnd"/>
      <w:r w:rsidRPr="000F4ADB">
        <w:rPr>
          <w:lang w:val="en-001" w:eastAsia="ar-SA"/>
        </w:rPr>
        <w:t xml:space="preserve">: </w:t>
      </w:r>
      <w:proofErr w:type="spellStart"/>
      <w:r w:rsidRPr="000F4ADB">
        <w:rPr>
          <w:lang w:val="en-001" w:eastAsia="ar-SA"/>
        </w:rPr>
        <w:t>Pentru</w:t>
      </w:r>
      <w:proofErr w:type="spellEnd"/>
      <w:r w:rsidRPr="000F4ADB">
        <w:rPr>
          <w:lang w:val="en-001" w:eastAsia="ar-SA"/>
        </w:rPr>
        <w:t xml:space="preserve"> a </w:t>
      </w:r>
      <w:proofErr w:type="spellStart"/>
      <w:r w:rsidRPr="000F4ADB">
        <w:rPr>
          <w:lang w:val="en-001" w:eastAsia="ar-SA"/>
        </w:rPr>
        <w:t>evita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scurgerile</w:t>
      </w:r>
      <w:proofErr w:type="spellEnd"/>
      <w:r w:rsidRPr="000F4ADB">
        <w:rPr>
          <w:lang w:val="en-001" w:eastAsia="ar-SA"/>
        </w:rPr>
        <w:t xml:space="preserve"> de </w:t>
      </w:r>
      <w:proofErr w:type="spellStart"/>
      <w:r w:rsidRPr="000F4ADB">
        <w:rPr>
          <w:lang w:val="en-001" w:eastAsia="ar-SA"/>
        </w:rPr>
        <w:t>memorie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supraîncărcarea</w:t>
      </w:r>
      <w:proofErr w:type="spellEnd"/>
      <w:r w:rsidRPr="000F4ADB">
        <w:rPr>
          <w:lang w:val="en-001" w:eastAsia="ar-SA"/>
        </w:rPr>
        <w:t xml:space="preserve">, </w:t>
      </w:r>
      <w:proofErr w:type="spellStart"/>
      <w:r w:rsidRPr="000F4ADB">
        <w:rPr>
          <w:lang w:val="en-001" w:eastAsia="ar-SA"/>
        </w:rPr>
        <w:t>vom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implementa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politici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stricte</w:t>
      </w:r>
      <w:proofErr w:type="spellEnd"/>
      <w:r w:rsidRPr="000F4ADB">
        <w:rPr>
          <w:lang w:val="en-001" w:eastAsia="ar-SA"/>
        </w:rPr>
        <w:t xml:space="preserve"> de </w:t>
      </w:r>
      <w:proofErr w:type="spellStart"/>
      <w:r w:rsidRPr="000F4ADB">
        <w:rPr>
          <w:lang w:val="en-001" w:eastAsia="ar-SA"/>
        </w:rPr>
        <w:t>gestionare</w:t>
      </w:r>
      <w:proofErr w:type="spellEnd"/>
      <w:r w:rsidRPr="000F4ADB">
        <w:rPr>
          <w:lang w:val="en-001" w:eastAsia="ar-SA"/>
        </w:rPr>
        <w:t xml:space="preserve"> a </w:t>
      </w:r>
      <w:proofErr w:type="spellStart"/>
      <w:r w:rsidRPr="000F4ADB">
        <w:rPr>
          <w:lang w:val="en-001" w:eastAsia="ar-SA"/>
        </w:rPr>
        <w:t>memoriei</w:t>
      </w:r>
      <w:proofErr w:type="spellEnd"/>
      <w:r w:rsidRPr="000F4ADB">
        <w:rPr>
          <w:lang w:val="en-001" w:eastAsia="ar-SA"/>
        </w:rPr>
        <w:t xml:space="preserve">, </w:t>
      </w:r>
      <w:proofErr w:type="spellStart"/>
      <w:r w:rsidRPr="000F4ADB">
        <w:rPr>
          <w:lang w:val="en-001" w:eastAsia="ar-SA"/>
        </w:rPr>
        <w:t>inclusiv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eliberarea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corectă</w:t>
      </w:r>
      <w:proofErr w:type="spellEnd"/>
      <w:r w:rsidRPr="000F4ADB">
        <w:rPr>
          <w:lang w:val="en-001" w:eastAsia="ar-SA"/>
        </w:rPr>
        <w:t xml:space="preserve"> a </w:t>
      </w:r>
      <w:proofErr w:type="spellStart"/>
      <w:r w:rsidRPr="000F4ADB">
        <w:rPr>
          <w:lang w:val="en-001" w:eastAsia="ar-SA"/>
        </w:rPr>
        <w:t>resurselor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și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utilizarea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inteligentă</w:t>
      </w:r>
      <w:proofErr w:type="spellEnd"/>
      <w:r w:rsidRPr="000F4ADB">
        <w:rPr>
          <w:lang w:val="en-001" w:eastAsia="ar-SA"/>
        </w:rPr>
        <w:t xml:space="preserve"> a </w:t>
      </w:r>
      <w:proofErr w:type="spellStart"/>
      <w:r w:rsidRPr="000F4ADB">
        <w:rPr>
          <w:lang w:val="en-001" w:eastAsia="ar-SA"/>
        </w:rPr>
        <w:t>structurilor</w:t>
      </w:r>
      <w:proofErr w:type="spellEnd"/>
      <w:r w:rsidRPr="000F4ADB">
        <w:rPr>
          <w:lang w:val="en-001" w:eastAsia="ar-SA"/>
        </w:rPr>
        <w:t xml:space="preserve"> de date </w:t>
      </w:r>
      <w:proofErr w:type="spellStart"/>
      <w:r w:rsidRPr="000F4ADB">
        <w:rPr>
          <w:lang w:val="en-001" w:eastAsia="ar-SA"/>
        </w:rPr>
        <w:t>pentru</w:t>
      </w:r>
      <w:proofErr w:type="spellEnd"/>
      <w:r w:rsidRPr="000F4ADB">
        <w:rPr>
          <w:lang w:val="en-001" w:eastAsia="ar-SA"/>
        </w:rPr>
        <w:t xml:space="preserve"> a </w:t>
      </w:r>
      <w:proofErr w:type="spellStart"/>
      <w:r w:rsidRPr="000F4ADB">
        <w:rPr>
          <w:lang w:val="en-001" w:eastAsia="ar-SA"/>
        </w:rPr>
        <w:t>minimiza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utilizarea</w:t>
      </w:r>
      <w:proofErr w:type="spellEnd"/>
      <w:r w:rsidRPr="000F4ADB">
        <w:rPr>
          <w:lang w:val="en-001" w:eastAsia="ar-SA"/>
        </w:rPr>
        <w:t xml:space="preserve"> </w:t>
      </w:r>
      <w:proofErr w:type="spellStart"/>
      <w:r w:rsidRPr="000F4ADB">
        <w:rPr>
          <w:lang w:val="en-001" w:eastAsia="ar-SA"/>
        </w:rPr>
        <w:t>memoriei</w:t>
      </w:r>
      <w:proofErr w:type="spellEnd"/>
      <w:r w:rsidRPr="000F4ADB">
        <w:rPr>
          <w:lang w:val="en-001" w:eastAsia="ar-SA"/>
        </w:rPr>
        <w:t>.</w:t>
      </w:r>
    </w:p>
    <w:p w14:paraId="428291E2" w14:textId="77777777" w:rsidR="000F4ADB" w:rsidRPr="000F4ADB" w:rsidRDefault="000F4ADB" w:rsidP="000F4ADB">
      <w:pPr>
        <w:pStyle w:val="BodyText"/>
        <w:rPr>
          <w:lang w:val="ro-RO" w:eastAsia="ar-SA"/>
        </w:rPr>
      </w:pPr>
    </w:p>
    <w:p w14:paraId="33EF4C63" w14:textId="3319BF76" w:rsidR="00740395" w:rsidRPr="00A114E1" w:rsidRDefault="00FB5801" w:rsidP="00315C8A">
      <w:pPr>
        <w:pStyle w:val="Heading2"/>
        <w:rPr>
          <w:lang w:val="ro-RO"/>
        </w:rPr>
      </w:pPr>
      <w:bookmarkStart w:id="28" w:name="_Toc164112187"/>
      <w:r w:rsidRPr="00A114E1">
        <w:rPr>
          <w:lang w:val="ro-RO"/>
        </w:rPr>
        <w:lastRenderedPageBreak/>
        <w:t>Arhitectura Sistemului și Proiectarea Arhitecturii</w:t>
      </w:r>
      <w:bookmarkEnd w:id="28"/>
    </w:p>
    <w:p w14:paraId="1939383F" w14:textId="6C5CFD0B" w:rsidR="00D8588A" w:rsidRPr="00D8588A" w:rsidRDefault="00D8588A" w:rsidP="00D8588A">
      <w:pPr>
        <w:pStyle w:val="BodyText"/>
        <w:rPr>
          <w:lang w:val="en-001" w:eastAsia="ar-SA"/>
        </w:rPr>
      </w:pPr>
      <w:proofErr w:type="spellStart"/>
      <w:r w:rsidRPr="00D8588A">
        <w:rPr>
          <w:lang w:val="en-001" w:eastAsia="ar-SA"/>
        </w:rPr>
        <w:t>Arhitectura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sistemului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este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structurată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în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jurul</w:t>
      </w:r>
      <w:proofErr w:type="spellEnd"/>
      <w:r w:rsidRPr="00D8588A">
        <w:rPr>
          <w:lang w:val="en-001" w:eastAsia="ar-SA"/>
        </w:rPr>
        <w:t xml:space="preserve"> a </w:t>
      </w:r>
      <w:proofErr w:type="spellStart"/>
      <w:r w:rsidRPr="00D8588A">
        <w:rPr>
          <w:lang w:val="en-001" w:eastAsia="ar-SA"/>
        </w:rPr>
        <w:t>trei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componente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principale</w:t>
      </w:r>
      <w:proofErr w:type="spellEnd"/>
      <w:r w:rsidRPr="00D8588A">
        <w:rPr>
          <w:lang w:val="en-001" w:eastAsia="ar-SA"/>
        </w:rPr>
        <w:t xml:space="preserve">: </w:t>
      </w:r>
      <w:proofErr w:type="spellStart"/>
      <w:r w:rsidRPr="00D8588A">
        <w:rPr>
          <w:lang w:val="en-001" w:eastAsia="ar-SA"/>
        </w:rPr>
        <w:t>interfața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utilizatorului</w:t>
      </w:r>
      <w:proofErr w:type="spellEnd"/>
      <w:r w:rsidRPr="00D8588A">
        <w:rPr>
          <w:lang w:val="en-001" w:eastAsia="ar-SA"/>
        </w:rPr>
        <w:t xml:space="preserve">, </w:t>
      </w:r>
      <w:proofErr w:type="spellStart"/>
      <w:r w:rsidRPr="00D8588A">
        <w:rPr>
          <w:lang w:val="en-001" w:eastAsia="ar-SA"/>
        </w:rPr>
        <w:t>motorul</w:t>
      </w:r>
      <w:proofErr w:type="spellEnd"/>
      <w:r w:rsidRPr="00D8588A">
        <w:rPr>
          <w:lang w:val="en-001" w:eastAsia="ar-SA"/>
        </w:rPr>
        <w:t xml:space="preserve"> de </w:t>
      </w:r>
      <w:proofErr w:type="spellStart"/>
      <w:r w:rsidRPr="00D8588A">
        <w:rPr>
          <w:lang w:val="en-001" w:eastAsia="ar-SA"/>
        </w:rPr>
        <w:t>simulare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și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motorul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grafic</w:t>
      </w:r>
      <w:proofErr w:type="spellEnd"/>
      <w:r w:rsidRPr="00D8588A">
        <w:rPr>
          <w:lang w:val="en-001" w:eastAsia="ar-SA"/>
        </w:rPr>
        <w:t xml:space="preserve">. </w:t>
      </w:r>
      <w:proofErr w:type="spellStart"/>
      <w:r w:rsidRPr="00D8588A">
        <w:rPr>
          <w:lang w:val="en-001" w:eastAsia="ar-SA"/>
        </w:rPr>
        <w:t>Aceste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componente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lucrează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împreună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pentru</w:t>
      </w:r>
      <w:proofErr w:type="spellEnd"/>
      <w:r w:rsidRPr="00D8588A">
        <w:rPr>
          <w:lang w:val="en-001" w:eastAsia="ar-SA"/>
        </w:rPr>
        <w:t xml:space="preserve"> </w:t>
      </w:r>
      <w:proofErr w:type="gramStart"/>
      <w:r w:rsidRPr="00D8588A">
        <w:rPr>
          <w:lang w:val="en-001" w:eastAsia="ar-SA"/>
        </w:rPr>
        <w:t>a</w:t>
      </w:r>
      <w:proofErr w:type="gram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oferi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utilizatorilor</w:t>
      </w:r>
      <w:proofErr w:type="spellEnd"/>
      <w:r w:rsidRPr="00D8588A">
        <w:rPr>
          <w:lang w:val="en-001" w:eastAsia="ar-SA"/>
        </w:rPr>
        <w:t xml:space="preserve"> o </w:t>
      </w:r>
      <w:proofErr w:type="spellStart"/>
      <w:r w:rsidRPr="00D8588A">
        <w:rPr>
          <w:lang w:val="en-001" w:eastAsia="ar-SA"/>
        </w:rPr>
        <w:t>experiență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interactivă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și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captivantă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în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simularea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fenomenelor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fizice</w:t>
      </w:r>
      <w:proofErr w:type="spellEnd"/>
      <w:r w:rsidRPr="00D8588A">
        <w:rPr>
          <w:lang w:val="en-001" w:eastAsia="ar-SA"/>
        </w:rPr>
        <w:t>.</w:t>
      </w:r>
    </w:p>
    <w:p w14:paraId="432F873A" w14:textId="77777777" w:rsidR="00D8588A" w:rsidRPr="00D8588A" w:rsidRDefault="00D8588A" w:rsidP="00D8588A">
      <w:pPr>
        <w:pStyle w:val="BodyText"/>
        <w:numPr>
          <w:ilvl w:val="0"/>
          <w:numId w:val="36"/>
        </w:numPr>
        <w:rPr>
          <w:lang w:val="en-001" w:eastAsia="ar-SA"/>
        </w:rPr>
      </w:pPr>
      <w:proofErr w:type="spellStart"/>
      <w:r w:rsidRPr="00D8588A">
        <w:rPr>
          <w:b/>
          <w:bCs/>
          <w:lang w:val="en-001" w:eastAsia="ar-SA"/>
        </w:rPr>
        <w:t>Interfața</w:t>
      </w:r>
      <w:proofErr w:type="spellEnd"/>
      <w:r w:rsidRPr="00D8588A">
        <w:rPr>
          <w:b/>
          <w:bCs/>
          <w:lang w:val="en-001" w:eastAsia="ar-SA"/>
        </w:rPr>
        <w:t xml:space="preserve"> </w:t>
      </w:r>
      <w:proofErr w:type="spellStart"/>
      <w:r w:rsidRPr="00D8588A">
        <w:rPr>
          <w:b/>
          <w:bCs/>
          <w:lang w:val="en-001" w:eastAsia="ar-SA"/>
        </w:rPr>
        <w:t>Utilizatorului</w:t>
      </w:r>
      <w:proofErr w:type="spellEnd"/>
      <w:r w:rsidRPr="00D8588A">
        <w:rPr>
          <w:b/>
          <w:bCs/>
          <w:lang w:val="en-001" w:eastAsia="ar-SA"/>
        </w:rPr>
        <w:t xml:space="preserve"> (UI)</w:t>
      </w:r>
      <w:r w:rsidRPr="00D8588A">
        <w:rPr>
          <w:lang w:val="en-001" w:eastAsia="ar-SA"/>
        </w:rPr>
        <w:t>:</w:t>
      </w:r>
    </w:p>
    <w:p w14:paraId="11639AB5" w14:textId="77777777" w:rsidR="00D8588A" w:rsidRPr="00D8588A" w:rsidRDefault="00D8588A" w:rsidP="00D8588A">
      <w:pPr>
        <w:pStyle w:val="BodyText"/>
        <w:numPr>
          <w:ilvl w:val="1"/>
          <w:numId w:val="36"/>
        </w:numPr>
        <w:rPr>
          <w:lang w:val="en-001" w:eastAsia="ar-SA"/>
        </w:rPr>
      </w:pPr>
      <w:r w:rsidRPr="00D8588A">
        <w:rPr>
          <w:lang w:val="en-001" w:eastAsia="ar-SA"/>
        </w:rPr>
        <w:t xml:space="preserve">Componenta UI </w:t>
      </w:r>
      <w:proofErr w:type="spellStart"/>
      <w:r w:rsidRPr="00D8588A">
        <w:rPr>
          <w:lang w:val="en-001" w:eastAsia="ar-SA"/>
        </w:rPr>
        <w:t>este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responsabilă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pentru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interacțiunea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directă</w:t>
      </w:r>
      <w:proofErr w:type="spellEnd"/>
      <w:r w:rsidRPr="00D8588A">
        <w:rPr>
          <w:lang w:val="en-001" w:eastAsia="ar-SA"/>
        </w:rPr>
        <w:t xml:space="preserve"> cu </w:t>
      </w:r>
      <w:proofErr w:type="spellStart"/>
      <w:r w:rsidRPr="00D8588A">
        <w:rPr>
          <w:lang w:val="en-001" w:eastAsia="ar-SA"/>
        </w:rPr>
        <w:t>utilizatorii</w:t>
      </w:r>
      <w:proofErr w:type="spellEnd"/>
      <w:r w:rsidRPr="00D8588A">
        <w:rPr>
          <w:lang w:val="en-001" w:eastAsia="ar-SA"/>
        </w:rPr>
        <w:t xml:space="preserve">. </w:t>
      </w:r>
      <w:proofErr w:type="spellStart"/>
      <w:r w:rsidRPr="00D8588A">
        <w:rPr>
          <w:lang w:val="en-001" w:eastAsia="ar-SA"/>
        </w:rPr>
        <w:t>Ea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afișează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interfața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grafică</w:t>
      </w:r>
      <w:proofErr w:type="spellEnd"/>
      <w:r w:rsidRPr="00D8588A">
        <w:rPr>
          <w:lang w:val="en-001" w:eastAsia="ar-SA"/>
        </w:rPr>
        <w:t xml:space="preserve"> </w:t>
      </w:r>
      <w:proofErr w:type="gramStart"/>
      <w:r w:rsidRPr="00D8588A">
        <w:rPr>
          <w:lang w:val="en-001" w:eastAsia="ar-SA"/>
        </w:rPr>
        <w:t>a</w:t>
      </w:r>
      <w:proofErr w:type="gram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aplicației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și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primește</w:t>
      </w:r>
      <w:proofErr w:type="spellEnd"/>
      <w:r w:rsidRPr="00D8588A">
        <w:rPr>
          <w:lang w:val="en-001" w:eastAsia="ar-SA"/>
        </w:rPr>
        <w:t xml:space="preserve"> input-ul </w:t>
      </w:r>
      <w:proofErr w:type="spellStart"/>
      <w:r w:rsidRPr="00D8588A">
        <w:rPr>
          <w:lang w:val="en-001" w:eastAsia="ar-SA"/>
        </w:rPr>
        <w:t>utilizatorului</w:t>
      </w:r>
      <w:proofErr w:type="spellEnd"/>
      <w:r w:rsidRPr="00D8588A">
        <w:rPr>
          <w:lang w:val="en-001" w:eastAsia="ar-SA"/>
        </w:rPr>
        <w:t xml:space="preserve">, precum </w:t>
      </w:r>
      <w:proofErr w:type="spellStart"/>
      <w:r w:rsidRPr="00D8588A">
        <w:rPr>
          <w:lang w:val="en-001" w:eastAsia="ar-SA"/>
        </w:rPr>
        <w:t>și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comenzi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pentru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modificarea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parametrilor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simulării</w:t>
      </w:r>
      <w:proofErr w:type="spellEnd"/>
      <w:r w:rsidRPr="00D8588A">
        <w:rPr>
          <w:lang w:val="en-001" w:eastAsia="ar-SA"/>
        </w:rPr>
        <w:t>.</w:t>
      </w:r>
    </w:p>
    <w:p w14:paraId="3532D50A" w14:textId="77777777" w:rsidR="00D8588A" w:rsidRPr="00D8588A" w:rsidRDefault="00D8588A" w:rsidP="00D8588A">
      <w:pPr>
        <w:pStyle w:val="BodyText"/>
        <w:numPr>
          <w:ilvl w:val="1"/>
          <w:numId w:val="36"/>
        </w:numPr>
        <w:rPr>
          <w:lang w:val="en-001" w:eastAsia="ar-SA"/>
        </w:rPr>
      </w:pPr>
      <w:r w:rsidRPr="00D8588A">
        <w:rPr>
          <w:lang w:val="en-001" w:eastAsia="ar-SA"/>
        </w:rPr>
        <w:t xml:space="preserve">UI </w:t>
      </w:r>
      <w:proofErr w:type="spellStart"/>
      <w:r w:rsidRPr="00D8588A">
        <w:rPr>
          <w:lang w:val="en-001" w:eastAsia="ar-SA"/>
        </w:rPr>
        <w:t>utilizează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modele</w:t>
      </w:r>
      <w:proofErr w:type="spellEnd"/>
      <w:r w:rsidRPr="00D8588A">
        <w:rPr>
          <w:lang w:val="en-001" w:eastAsia="ar-SA"/>
        </w:rPr>
        <w:t xml:space="preserve"> de </w:t>
      </w:r>
      <w:proofErr w:type="spellStart"/>
      <w:r w:rsidRPr="00D8588A">
        <w:rPr>
          <w:lang w:val="en-001" w:eastAsia="ar-SA"/>
        </w:rPr>
        <w:t>interfață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grafică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și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componente</w:t>
      </w:r>
      <w:proofErr w:type="spellEnd"/>
      <w:r w:rsidRPr="00D8588A">
        <w:rPr>
          <w:lang w:val="en-001" w:eastAsia="ar-SA"/>
        </w:rPr>
        <w:t xml:space="preserve"> de </w:t>
      </w:r>
      <w:proofErr w:type="spellStart"/>
      <w:r w:rsidRPr="00D8588A">
        <w:rPr>
          <w:lang w:val="en-001" w:eastAsia="ar-SA"/>
        </w:rPr>
        <w:t>interfață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pentru</w:t>
      </w:r>
      <w:proofErr w:type="spellEnd"/>
      <w:r w:rsidRPr="00D8588A">
        <w:rPr>
          <w:lang w:val="en-001" w:eastAsia="ar-SA"/>
        </w:rPr>
        <w:t xml:space="preserve"> </w:t>
      </w:r>
      <w:proofErr w:type="gramStart"/>
      <w:r w:rsidRPr="00D8588A">
        <w:rPr>
          <w:lang w:val="en-001" w:eastAsia="ar-SA"/>
        </w:rPr>
        <w:t>a</w:t>
      </w:r>
      <w:proofErr w:type="gram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afișa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și</w:t>
      </w:r>
      <w:proofErr w:type="spellEnd"/>
      <w:r w:rsidRPr="00D8588A">
        <w:rPr>
          <w:lang w:val="en-001" w:eastAsia="ar-SA"/>
        </w:rPr>
        <w:t xml:space="preserve"> a </w:t>
      </w:r>
      <w:proofErr w:type="spellStart"/>
      <w:r w:rsidRPr="00D8588A">
        <w:rPr>
          <w:lang w:val="en-001" w:eastAsia="ar-SA"/>
        </w:rPr>
        <w:t>gestiona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elementele</w:t>
      </w:r>
      <w:proofErr w:type="spellEnd"/>
      <w:r w:rsidRPr="00D8588A">
        <w:rPr>
          <w:lang w:val="en-001" w:eastAsia="ar-SA"/>
        </w:rPr>
        <w:t xml:space="preserve"> UI, precum </w:t>
      </w:r>
      <w:proofErr w:type="spellStart"/>
      <w:r w:rsidRPr="00D8588A">
        <w:rPr>
          <w:lang w:val="en-001" w:eastAsia="ar-SA"/>
        </w:rPr>
        <w:t>și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pentru</w:t>
      </w:r>
      <w:proofErr w:type="spellEnd"/>
      <w:r w:rsidRPr="00D8588A">
        <w:rPr>
          <w:lang w:val="en-001" w:eastAsia="ar-SA"/>
        </w:rPr>
        <w:t xml:space="preserve"> a </w:t>
      </w:r>
      <w:proofErr w:type="spellStart"/>
      <w:r w:rsidRPr="00D8588A">
        <w:rPr>
          <w:lang w:val="en-001" w:eastAsia="ar-SA"/>
        </w:rPr>
        <w:t>comunica</w:t>
      </w:r>
      <w:proofErr w:type="spellEnd"/>
      <w:r w:rsidRPr="00D8588A">
        <w:rPr>
          <w:lang w:val="en-001" w:eastAsia="ar-SA"/>
        </w:rPr>
        <w:t xml:space="preserve"> cu </w:t>
      </w:r>
      <w:proofErr w:type="spellStart"/>
      <w:r w:rsidRPr="00D8588A">
        <w:rPr>
          <w:lang w:val="en-001" w:eastAsia="ar-SA"/>
        </w:rPr>
        <w:t>motorul</w:t>
      </w:r>
      <w:proofErr w:type="spellEnd"/>
      <w:r w:rsidRPr="00D8588A">
        <w:rPr>
          <w:lang w:val="en-001" w:eastAsia="ar-SA"/>
        </w:rPr>
        <w:t xml:space="preserve"> de </w:t>
      </w:r>
      <w:proofErr w:type="spellStart"/>
      <w:r w:rsidRPr="00D8588A">
        <w:rPr>
          <w:lang w:val="en-001" w:eastAsia="ar-SA"/>
        </w:rPr>
        <w:t>simulare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și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motorul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grafic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pentru</w:t>
      </w:r>
      <w:proofErr w:type="spellEnd"/>
      <w:r w:rsidRPr="00D8588A">
        <w:rPr>
          <w:lang w:val="en-001" w:eastAsia="ar-SA"/>
        </w:rPr>
        <w:t xml:space="preserve"> a </w:t>
      </w:r>
      <w:proofErr w:type="spellStart"/>
      <w:r w:rsidRPr="00D8588A">
        <w:rPr>
          <w:lang w:val="en-001" w:eastAsia="ar-SA"/>
        </w:rPr>
        <w:t>actualiza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și</w:t>
      </w:r>
      <w:proofErr w:type="spellEnd"/>
      <w:r w:rsidRPr="00D8588A">
        <w:rPr>
          <w:lang w:val="en-001" w:eastAsia="ar-SA"/>
        </w:rPr>
        <w:t xml:space="preserve"> a </w:t>
      </w:r>
      <w:proofErr w:type="spellStart"/>
      <w:r w:rsidRPr="00D8588A">
        <w:rPr>
          <w:lang w:val="en-001" w:eastAsia="ar-SA"/>
        </w:rPr>
        <w:t>reflecta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schimbările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în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simulare</w:t>
      </w:r>
      <w:proofErr w:type="spellEnd"/>
      <w:r w:rsidRPr="00D8588A">
        <w:rPr>
          <w:lang w:val="en-001" w:eastAsia="ar-SA"/>
        </w:rPr>
        <w:t>.</w:t>
      </w:r>
    </w:p>
    <w:p w14:paraId="7A23BED0" w14:textId="77777777" w:rsidR="00D8588A" w:rsidRPr="00D8588A" w:rsidRDefault="00D8588A" w:rsidP="00D8588A">
      <w:pPr>
        <w:pStyle w:val="BodyText"/>
        <w:numPr>
          <w:ilvl w:val="0"/>
          <w:numId w:val="36"/>
        </w:numPr>
        <w:rPr>
          <w:lang w:val="en-001" w:eastAsia="ar-SA"/>
        </w:rPr>
      </w:pPr>
      <w:proofErr w:type="spellStart"/>
      <w:r w:rsidRPr="00D8588A">
        <w:rPr>
          <w:b/>
          <w:bCs/>
          <w:lang w:val="en-001" w:eastAsia="ar-SA"/>
        </w:rPr>
        <w:t>Motorul</w:t>
      </w:r>
      <w:proofErr w:type="spellEnd"/>
      <w:r w:rsidRPr="00D8588A">
        <w:rPr>
          <w:b/>
          <w:bCs/>
          <w:lang w:val="en-001" w:eastAsia="ar-SA"/>
        </w:rPr>
        <w:t xml:space="preserve"> de </w:t>
      </w:r>
      <w:proofErr w:type="spellStart"/>
      <w:r w:rsidRPr="00D8588A">
        <w:rPr>
          <w:b/>
          <w:bCs/>
          <w:lang w:val="en-001" w:eastAsia="ar-SA"/>
        </w:rPr>
        <w:t>Simulare</w:t>
      </w:r>
      <w:proofErr w:type="spellEnd"/>
      <w:r w:rsidRPr="00D8588A">
        <w:rPr>
          <w:lang w:val="en-001" w:eastAsia="ar-SA"/>
        </w:rPr>
        <w:t>:</w:t>
      </w:r>
    </w:p>
    <w:p w14:paraId="485C3E21" w14:textId="77777777" w:rsidR="00D8588A" w:rsidRPr="00D8588A" w:rsidRDefault="00D8588A" w:rsidP="00D8588A">
      <w:pPr>
        <w:pStyle w:val="BodyText"/>
        <w:numPr>
          <w:ilvl w:val="1"/>
          <w:numId w:val="36"/>
        </w:numPr>
        <w:rPr>
          <w:lang w:val="en-001" w:eastAsia="ar-SA"/>
        </w:rPr>
      </w:pPr>
      <w:proofErr w:type="spellStart"/>
      <w:r w:rsidRPr="00D8588A">
        <w:rPr>
          <w:lang w:val="en-001" w:eastAsia="ar-SA"/>
        </w:rPr>
        <w:t>Motorul</w:t>
      </w:r>
      <w:proofErr w:type="spellEnd"/>
      <w:r w:rsidRPr="00D8588A">
        <w:rPr>
          <w:lang w:val="en-001" w:eastAsia="ar-SA"/>
        </w:rPr>
        <w:t xml:space="preserve"> de </w:t>
      </w:r>
      <w:proofErr w:type="spellStart"/>
      <w:r w:rsidRPr="00D8588A">
        <w:rPr>
          <w:lang w:val="en-001" w:eastAsia="ar-SA"/>
        </w:rPr>
        <w:t>simulare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este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nucleul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aplicației</w:t>
      </w:r>
      <w:proofErr w:type="spellEnd"/>
      <w:r w:rsidRPr="00D8588A">
        <w:rPr>
          <w:lang w:val="en-001" w:eastAsia="ar-SA"/>
        </w:rPr>
        <w:t xml:space="preserve">, </w:t>
      </w:r>
      <w:proofErr w:type="spellStart"/>
      <w:r w:rsidRPr="00D8588A">
        <w:rPr>
          <w:lang w:val="en-001" w:eastAsia="ar-SA"/>
        </w:rPr>
        <w:t>responsabil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pentru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calcularea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și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gestionarea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procesului</w:t>
      </w:r>
      <w:proofErr w:type="spellEnd"/>
      <w:r w:rsidRPr="00D8588A">
        <w:rPr>
          <w:lang w:val="en-001" w:eastAsia="ar-SA"/>
        </w:rPr>
        <w:t xml:space="preserve"> de </w:t>
      </w:r>
      <w:proofErr w:type="spellStart"/>
      <w:r w:rsidRPr="00D8588A">
        <w:rPr>
          <w:lang w:val="en-001" w:eastAsia="ar-SA"/>
        </w:rPr>
        <w:t>simulare</w:t>
      </w:r>
      <w:proofErr w:type="spellEnd"/>
      <w:r w:rsidRPr="00D8588A">
        <w:rPr>
          <w:lang w:val="en-001" w:eastAsia="ar-SA"/>
        </w:rPr>
        <w:t xml:space="preserve"> a </w:t>
      </w:r>
      <w:proofErr w:type="spellStart"/>
      <w:r w:rsidRPr="00D8588A">
        <w:rPr>
          <w:lang w:val="en-001" w:eastAsia="ar-SA"/>
        </w:rPr>
        <w:t>fenomenelor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fizice</w:t>
      </w:r>
      <w:proofErr w:type="spellEnd"/>
      <w:r w:rsidRPr="00D8588A">
        <w:rPr>
          <w:lang w:val="en-001" w:eastAsia="ar-SA"/>
        </w:rPr>
        <w:t xml:space="preserve">. </w:t>
      </w:r>
      <w:proofErr w:type="spellStart"/>
      <w:r w:rsidRPr="00D8588A">
        <w:rPr>
          <w:lang w:val="en-001" w:eastAsia="ar-SA"/>
        </w:rPr>
        <w:t>Acesta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primește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comenzi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și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parametri</w:t>
      </w:r>
      <w:proofErr w:type="spellEnd"/>
      <w:r w:rsidRPr="00D8588A">
        <w:rPr>
          <w:lang w:val="en-001" w:eastAsia="ar-SA"/>
        </w:rPr>
        <w:t xml:space="preserve"> de la UI </w:t>
      </w:r>
      <w:proofErr w:type="spellStart"/>
      <w:r w:rsidRPr="00D8588A">
        <w:rPr>
          <w:lang w:val="en-001" w:eastAsia="ar-SA"/>
        </w:rPr>
        <w:t>și</w:t>
      </w:r>
      <w:proofErr w:type="spellEnd"/>
      <w:r w:rsidRPr="00D8588A">
        <w:rPr>
          <w:lang w:val="en-001" w:eastAsia="ar-SA"/>
        </w:rPr>
        <w:t xml:space="preserve"> produce </w:t>
      </w:r>
      <w:proofErr w:type="spellStart"/>
      <w:r w:rsidRPr="00D8588A">
        <w:rPr>
          <w:lang w:val="en-001" w:eastAsia="ar-SA"/>
        </w:rPr>
        <w:t>datele</w:t>
      </w:r>
      <w:proofErr w:type="spellEnd"/>
      <w:r w:rsidRPr="00D8588A">
        <w:rPr>
          <w:lang w:val="en-001" w:eastAsia="ar-SA"/>
        </w:rPr>
        <w:t xml:space="preserve"> de </w:t>
      </w:r>
      <w:proofErr w:type="spellStart"/>
      <w:r w:rsidRPr="00D8588A">
        <w:rPr>
          <w:lang w:val="en-001" w:eastAsia="ar-SA"/>
        </w:rPr>
        <w:t>ieșire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corespunzătoare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pentru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motorul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grafic</w:t>
      </w:r>
      <w:proofErr w:type="spellEnd"/>
      <w:r w:rsidRPr="00D8588A">
        <w:rPr>
          <w:lang w:val="en-001" w:eastAsia="ar-SA"/>
        </w:rPr>
        <w:t>.</w:t>
      </w:r>
    </w:p>
    <w:p w14:paraId="15C8488A" w14:textId="77777777" w:rsidR="00D8588A" w:rsidRPr="00D8588A" w:rsidRDefault="00D8588A" w:rsidP="00D8588A">
      <w:pPr>
        <w:pStyle w:val="BodyText"/>
        <w:numPr>
          <w:ilvl w:val="1"/>
          <w:numId w:val="36"/>
        </w:numPr>
        <w:rPr>
          <w:lang w:val="en-001" w:eastAsia="ar-SA"/>
        </w:rPr>
      </w:pPr>
      <w:proofErr w:type="spellStart"/>
      <w:r w:rsidRPr="00D8588A">
        <w:rPr>
          <w:lang w:val="en-001" w:eastAsia="ar-SA"/>
        </w:rPr>
        <w:t>Motorul</w:t>
      </w:r>
      <w:proofErr w:type="spellEnd"/>
      <w:r w:rsidRPr="00D8588A">
        <w:rPr>
          <w:lang w:val="en-001" w:eastAsia="ar-SA"/>
        </w:rPr>
        <w:t xml:space="preserve"> de </w:t>
      </w:r>
      <w:proofErr w:type="spellStart"/>
      <w:r w:rsidRPr="00D8588A">
        <w:rPr>
          <w:lang w:val="en-001" w:eastAsia="ar-SA"/>
        </w:rPr>
        <w:t>simulare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utilizează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modele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și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algoritmi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fizici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pentru</w:t>
      </w:r>
      <w:proofErr w:type="spellEnd"/>
      <w:r w:rsidRPr="00D8588A">
        <w:rPr>
          <w:lang w:val="en-001" w:eastAsia="ar-SA"/>
        </w:rPr>
        <w:t xml:space="preserve"> a </w:t>
      </w:r>
      <w:proofErr w:type="spellStart"/>
      <w:r w:rsidRPr="00D8588A">
        <w:rPr>
          <w:lang w:val="en-001" w:eastAsia="ar-SA"/>
        </w:rPr>
        <w:t>simula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diferite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fenomene</w:t>
      </w:r>
      <w:proofErr w:type="spellEnd"/>
      <w:r w:rsidRPr="00D8588A">
        <w:rPr>
          <w:lang w:val="en-001" w:eastAsia="ar-SA"/>
        </w:rPr>
        <w:t xml:space="preserve">, precum </w:t>
      </w:r>
      <w:proofErr w:type="spellStart"/>
      <w:r w:rsidRPr="00D8588A">
        <w:rPr>
          <w:lang w:val="en-001" w:eastAsia="ar-SA"/>
        </w:rPr>
        <w:t>și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baze</w:t>
      </w:r>
      <w:proofErr w:type="spellEnd"/>
      <w:r w:rsidRPr="00D8588A">
        <w:rPr>
          <w:lang w:val="en-001" w:eastAsia="ar-SA"/>
        </w:rPr>
        <w:t xml:space="preserve"> de date </w:t>
      </w:r>
      <w:proofErr w:type="spellStart"/>
      <w:r w:rsidRPr="00D8588A">
        <w:rPr>
          <w:lang w:val="en-001" w:eastAsia="ar-SA"/>
        </w:rPr>
        <w:t>sau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resurse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externe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pentru</w:t>
      </w:r>
      <w:proofErr w:type="spellEnd"/>
      <w:r w:rsidRPr="00D8588A">
        <w:rPr>
          <w:lang w:val="en-001" w:eastAsia="ar-SA"/>
        </w:rPr>
        <w:t xml:space="preserve"> </w:t>
      </w:r>
      <w:proofErr w:type="gramStart"/>
      <w:r w:rsidRPr="00D8588A">
        <w:rPr>
          <w:lang w:val="en-001" w:eastAsia="ar-SA"/>
        </w:rPr>
        <w:t>a</w:t>
      </w:r>
      <w:proofErr w:type="gram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obține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informații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suplimentare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necesare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pentru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simulare</w:t>
      </w:r>
      <w:proofErr w:type="spellEnd"/>
      <w:r w:rsidRPr="00D8588A">
        <w:rPr>
          <w:lang w:val="en-001" w:eastAsia="ar-SA"/>
        </w:rPr>
        <w:t>.</w:t>
      </w:r>
    </w:p>
    <w:p w14:paraId="3F9393B9" w14:textId="77777777" w:rsidR="00D8588A" w:rsidRPr="00D8588A" w:rsidRDefault="00D8588A" w:rsidP="00D8588A">
      <w:pPr>
        <w:pStyle w:val="BodyText"/>
        <w:numPr>
          <w:ilvl w:val="0"/>
          <w:numId w:val="36"/>
        </w:numPr>
        <w:rPr>
          <w:lang w:val="en-001" w:eastAsia="ar-SA"/>
        </w:rPr>
      </w:pPr>
      <w:proofErr w:type="spellStart"/>
      <w:r w:rsidRPr="00D8588A">
        <w:rPr>
          <w:b/>
          <w:bCs/>
          <w:lang w:val="en-001" w:eastAsia="ar-SA"/>
        </w:rPr>
        <w:t>Motorul</w:t>
      </w:r>
      <w:proofErr w:type="spellEnd"/>
      <w:r w:rsidRPr="00D8588A">
        <w:rPr>
          <w:b/>
          <w:bCs/>
          <w:lang w:val="en-001" w:eastAsia="ar-SA"/>
        </w:rPr>
        <w:t xml:space="preserve"> </w:t>
      </w:r>
      <w:proofErr w:type="spellStart"/>
      <w:r w:rsidRPr="00D8588A">
        <w:rPr>
          <w:b/>
          <w:bCs/>
          <w:lang w:val="en-001" w:eastAsia="ar-SA"/>
        </w:rPr>
        <w:t>Grafic</w:t>
      </w:r>
      <w:proofErr w:type="spellEnd"/>
      <w:r w:rsidRPr="00D8588A">
        <w:rPr>
          <w:lang w:val="en-001" w:eastAsia="ar-SA"/>
        </w:rPr>
        <w:t>:</w:t>
      </w:r>
    </w:p>
    <w:p w14:paraId="1B9705E3" w14:textId="77777777" w:rsidR="00D8588A" w:rsidRPr="00D8588A" w:rsidRDefault="00D8588A" w:rsidP="00D8588A">
      <w:pPr>
        <w:pStyle w:val="BodyText"/>
        <w:numPr>
          <w:ilvl w:val="1"/>
          <w:numId w:val="36"/>
        </w:numPr>
        <w:rPr>
          <w:lang w:val="en-001" w:eastAsia="ar-SA"/>
        </w:rPr>
      </w:pPr>
      <w:proofErr w:type="spellStart"/>
      <w:r w:rsidRPr="00D8588A">
        <w:rPr>
          <w:lang w:val="en-001" w:eastAsia="ar-SA"/>
        </w:rPr>
        <w:t>Motorul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grafic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este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responsabil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pentru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randarea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și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afișarea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vizuală</w:t>
      </w:r>
      <w:proofErr w:type="spellEnd"/>
      <w:r w:rsidRPr="00D8588A">
        <w:rPr>
          <w:lang w:val="en-001" w:eastAsia="ar-SA"/>
        </w:rPr>
        <w:t xml:space="preserve"> a </w:t>
      </w:r>
      <w:proofErr w:type="spellStart"/>
      <w:r w:rsidRPr="00D8588A">
        <w:rPr>
          <w:lang w:val="en-001" w:eastAsia="ar-SA"/>
        </w:rPr>
        <w:t>simulării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fenomenelor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fizice</w:t>
      </w:r>
      <w:proofErr w:type="spellEnd"/>
      <w:r w:rsidRPr="00D8588A">
        <w:rPr>
          <w:lang w:val="en-001" w:eastAsia="ar-SA"/>
        </w:rPr>
        <w:t xml:space="preserve">. El </w:t>
      </w:r>
      <w:proofErr w:type="spellStart"/>
      <w:r w:rsidRPr="00D8588A">
        <w:rPr>
          <w:lang w:val="en-001" w:eastAsia="ar-SA"/>
        </w:rPr>
        <w:t>primește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datele</w:t>
      </w:r>
      <w:proofErr w:type="spellEnd"/>
      <w:r w:rsidRPr="00D8588A">
        <w:rPr>
          <w:lang w:val="en-001" w:eastAsia="ar-SA"/>
        </w:rPr>
        <w:t xml:space="preserve"> de </w:t>
      </w:r>
      <w:proofErr w:type="spellStart"/>
      <w:r w:rsidRPr="00D8588A">
        <w:rPr>
          <w:lang w:val="en-001" w:eastAsia="ar-SA"/>
        </w:rPr>
        <w:t>ieșire</w:t>
      </w:r>
      <w:proofErr w:type="spellEnd"/>
      <w:r w:rsidRPr="00D8588A">
        <w:rPr>
          <w:lang w:val="en-001" w:eastAsia="ar-SA"/>
        </w:rPr>
        <w:t xml:space="preserve"> de la </w:t>
      </w:r>
      <w:proofErr w:type="spellStart"/>
      <w:r w:rsidRPr="00D8588A">
        <w:rPr>
          <w:lang w:val="en-001" w:eastAsia="ar-SA"/>
        </w:rPr>
        <w:t>motorul</w:t>
      </w:r>
      <w:proofErr w:type="spellEnd"/>
      <w:r w:rsidRPr="00D8588A">
        <w:rPr>
          <w:lang w:val="en-001" w:eastAsia="ar-SA"/>
        </w:rPr>
        <w:t xml:space="preserve"> de </w:t>
      </w:r>
      <w:proofErr w:type="spellStart"/>
      <w:r w:rsidRPr="00D8588A">
        <w:rPr>
          <w:lang w:val="en-001" w:eastAsia="ar-SA"/>
        </w:rPr>
        <w:t>simulare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și</w:t>
      </w:r>
      <w:proofErr w:type="spellEnd"/>
      <w:r w:rsidRPr="00D8588A">
        <w:rPr>
          <w:lang w:val="en-001" w:eastAsia="ar-SA"/>
        </w:rPr>
        <w:t xml:space="preserve"> le </w:t>
      </w:r>
      <w:proofErr w:type="spellStart"/>
      <w:r w:rsidRPr="00D8588A">
        <w:rPr>
          <w:lang w:val="en-001" w:eastAsia="ar-SA"/>
        </w:rPr>
        <w:t>afișează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într</w:t>
      </w:r>
      <w:proofErr w:type="spellEnd"/>
      <w:r w:rsidRPr="00D8588A">
        <w:rPr>
          <w:lang w:val="en-001" w:eastAsia="ar-SA"/>
        </w:rPr>
        <w:t xml:space="preserve">-o </w:t>
      </w:r>
      <w:proofErr w:type="spellStart"/>
      <w:r w:rsidRPr="00D8588A">
        <w:rPr>
          <w:lang w:val="en-001" w:eastAsia="ar-SA"/>
        </w:rPr>
        <w:t>formă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vizuală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pentru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utilizatori</w:t>
      </w:r>
      <w:proofErr w:type="spellEnd"/>
      <w:r w:rsidRPr="00D8588A">
        <w:rPr>
          <w:lang w:val="en-001" w:eastAsia="ar-SA"/>
        </w:rPr>
        <w:t>.</w:t>
      </w:r>
    </w:p>
    <w:p w14:paraId="0BC99B9A" w14:textId="77777777" w:rsidR="00D8588A" w:rsidRPr="00D8588A" w:rsidRDefault="00D8588A" w:rsidP="00D8588A">
      <w:pPr>
        <w:pStyle w:val="BodyText"/>
        <w:numPr>
          <w:ilvl w:val="1"/>
          <w:numId w:val="36"/>
        </w:numPr>
        <w:rPr>
          <w:lang w:val="en-001" w:eastAsia="ar-SA"/>
        </w:rPr>
      </w:pPr>
      <w:proofErr w:type="spellStart"/>
      <w:r w:rsidRPr="00D8588A">
        <w:rPr>
          <w:lang w:val="en-001" w:eastAsia="ar-SA"/>
        </w:rPr>
        <w:t>Motorul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grafic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utilizează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tehnologii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grafice</w:t>
      </w:r>
      <w:proofErr w:type="spellEnd"/>
      <w:r w:rsidRPr="00D8588A">
        <w:rPr>
          <w:lang w:val="en-001" w:eastAsia="ar-SA"/>
        </w:rPr>
        <w:t xml:space="preserve"> precum OpenGL </w:t>
      </w:r>
      <w:proofErr w:type="spellStart"/>
      <w:r w:rsidRPr="00D8588A">
        <w:rPr>
          <w:lang w:val="en-001" w:eastAsia="ar-SA"/>
        </w:rPr>
        <w:t>pentru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randare</w:t>
      </w:r>
      <w:proofErr w:type="spellEnd"/>
      <w:r w:rsidRPr="00D8588A">
        <w:rPr>
          <w:lang w:val="en-001" w:eastAsia="ar-SA"/>
        </w:rPr>
        <w:t xml:space="preserve">, precum </w:t>
      </w:r>
      <w:proofErr w:type="spellStart"/>
      <w:r w:rsidRPr="00D8588A">
        <w:rPr>
          <w:lang w:val="en-001" w:eastAsia="ar-SA"/>
        </w:rPr>
        <w:t>și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biblioteci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și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instrumente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pentru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gestionarea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obiectelor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grafice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și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interacțiunea</w:t>
      </w:r>
      <w:proofErr w:type="spellEnd"/>
      <w:r w:rsidRPr="00D8588A">
        <w:rPr>
          <w:lang w:val="en-001" w:eastAsia="ar-SA"/>
        </w:rPr>
        <w:t xml:space="preserve"> cu </w:t>
      </w:r>
      <w:proofErr w:type="spellStart"/>
      <w:r w:rsidRPr="00D8588A">
        <w:rPr>
          <w:lang w:val="en-001" w:eastAsia="ar-SA"/>
        </w:rPr>
        <w:t>utilizatorii</w:t>
      </w:r>
      <w:proofErr w:type="spellEnd"/>
      <w:r w:rsidRPr="00D8588A">
        <w:rPr>
          <w:lang w:val="en-001" w:eastAsia="ar-SA"/>
        </w:rPr>
        <w:t>.</w:t>
      </w:r>
    </w:p>
    <w:p w14:paraId="50631705" w14:textId="77777777" w:rsidR="00D8588A" w:rsidRPr="00D8588A" w:rsidRDefault="00D8588A" w:rsidP="00D8588A">
      <w:pPr>
        <w:pStyle w:val="BodyText"/>
        <w:rPr>
          <w:lang w:val="en-001" w:eastAsia="ar-SA"/>
        </w:rPr>
      </w:pPr>
      <w:proofErr w:type="spellStart"/>
      <w:r w:rsidRPr="00D8588A">
        <w:rPr>
          <w:lang w:val="en-001" w:eastAsia="ar-SA"/>
        </w:rPr>
        <w:t>Această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decompunere</w:t>
      </w:r>
      <w:proofErr w:type="spellEnd"/>
      <w:r w:rsidRPr="00D8588A">
        <w:rPr>
          <w:lang w:val="en-001" w:eastAsia="ar-SA"/>
        </w:rPr>
        <w:t xml:space="preserve"> a </w:t>
      </w:r>
      <w:proofErr w:type="spellStart"/>
      <w:r w:rsidRPr="00D8588A">
        <w:rPr>
          <w:lang w:val="en-001" w:eastAsia="ar-SA"/>
        </w:rPr>
        <w:t>sistemului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în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componente</w:t>
      </w:r>
      <w:proofErr w:type="spellEnd"/>
      <w:r w:rsidRPr="00D8588A">
        <w:rPr>
          <w:lang w:val="en-001" w:eastAsia="ar-SA"/>
        </w:rPr>
        <w:t>/</w:t>
      </w:r>
      <w:proofErr w:type="spellStart"/>
      <w:r w:rsidRPr="00D8588A">
        <w:rPr>
          <w:lang w:val="en-001" w:eastAsia="ar-SA"/>
        </w:rPr>
        <w:t>subsistemele</w:t>
      </w:r>
      <w:proofErr w:type="spellEnd"/>
      <w:r w:rsidRPr="00D8588A">
        <w:rPr>
          <w:lang w:val="en-001" w:eastAsia="ar-SA"/>
        </w:rPr>
        <w:t xml:space="preserve"> sale a </w:t>
      </w:r>
      <w:proofErr w:type="spellStart"/>
      <w:r w:rsidRPr="00D8588A">
        <w:rPr>
          <w:lang w:val="en-001" w:eastAsia="ar-SA"/>
        </w:rPr>
        <w:t>fost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aleasă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pentru</w:t>
      </w:r>
      <w:proofErr w:type="spellEnd"/>
      <w:r w:rsidRPr="00D8588A">
        <w:rPr>
          <w:lang w:val="en-001" w:eastAsia="ar-SA"/>
        </w:rPr>
        <w:t xml:space="preserve"> </w:t>
      </w:r>
      <w:proofErr w:type="gramStart"/>
      <w:r w:rsidRPr="00D8588A">
        <w:rPr>
          <w:lang w:val="en-001" w:eastAsia="ar-SA"/>
        </w:rPr>
        <w:t>a</w:t>
      </w:r>
      <w:proofErr w:type="gram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asigura</w:t>
      </w:r>
      <w:proofErr w:type="spellEnd"/>
      <w:r w:rsidRPr="00D8588A">
        <w:rPr>
          <w:lang w:val="en-001" w:eastAsia="ar-SA"/>
        </w:rPr>
        <w:t xml:space="preserve"> o </w:t>
      </w:r>
      <w:proofErr w:type="spellStart"/>
      <w:r w:rsidRPr="00D8588A">
        <w:rPr>
          <w:lang w:val="en-001" w:eastAsia="ar-SA"/>
        </w:rPr>
        <w:t>organizare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clară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și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modulară</w:t>
      </w:r>
      <w:proofErr w:type="spellEnd"/>
      <w:r w:rsidRPr="00D8588A">
        <w:rPr>
          <w:lang w:val="en-001" w:eastAsia="ar-SA"/>
        </w:rPr>
        <w:t xml:space="preserve"> a </w:t>
      </w:r>
      <w:proofErr w:type="spellStart"/>
      <w:r w:rsidRPr="00D8588A">
        <w:rPr>
          <w:lang w:val="en-001" w:eastAsia="ar-SA"/>
        </w:rPr>
        <w:t>funcționalității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și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responsabilităților</w:t>
      </w:r>
      <w:proofErr w:type="spellEnd"/>
      <w:r w:rsidRPr="00D8588A">
        <w:rPr>
          <w:lang w:val="en-001" w:eastAsia="ar-SA"/>
        </w:rPr>
        <w:t xml:space="preserve">. </w:t>
      </w:r>
      <w:proofErr w:type="spellStart"/>
      <w:r w:rsidRPr="00D8588A">
        <w:rPr>
          <w:lang w:val="en-001" w:eastAsia="ar-SA"/>
        </w:rPr>
        <w:t>Această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arhitectură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permite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dezvoltarea</w:t>
      </w:r>
      <w:proofErr w:type="spellEnd"/>
      <w:r w:rsidRPr="00D8588A">
        <w:rPr>
          <w:lang w:val="en-001" w:eastAsia="ar-SA"/>
        </w:rPr>
        <w:t xml:space="preserve">, </w:t>
      </w:r>
      <w:proofErr w:type="spellStart"/>
      <w:r w:rsidRPr="00D8588A">
        <w:rPr>
          <w:lang w:val="en-001" w:eastAsia="ar-SA"/>
        </w:rPr>
        <w:t>testarea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și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întreținerea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fiecărei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componente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în</w:t>
      </w:r>
      <w:proofErr w:type="spellEnd"/>
      <w:r w:rsidRPr="00D8588A">
        <w:rPr>
          <w:lang w:val="en-001" w:eastAsia="ar-SA"/>
        </w:rPr>
        <w:t xml:space="preserve"> mod independent, </w:t>
      </w:r>
      <w:proofErr w:type="spellStart"/>
      <w:r w:rsidRPr="00D8588A">
        <w:rPr>
          <w:lang w:val="en-001" w:eastAsia="ar-SA"/>
        </w:rPr>
        <w:t>facilitând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extinderea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și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modificarea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sistemului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în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viitor</w:t>
      </w:r>
      <w:proofErr w:type="spellEnd"/>
      <w:r w:rsidRPr="00D8588A">
        <w:rPr>
          <w:lang w:val="en-001" w:eastAsia="ar-SA"/>
        </w:rPr>
        <w:t>.</w:t>
      </w:r>
    </w:p>
    <w:p w14:paraId="0476FDE0" w14:textId="77777777" w:rsidR="00D8588A" w:rsidRPr="00D8588A" w:rsidRDefault="00D8588A" w:rsidP="00D8588A">
      <w:pPr>
        <w:pStyle w:val="BodyText"/>
        <w:rPr>
          <w:lang w:val="en-001" w:eastAsia="ar-SA"/>
        </w:rPr>
      </w:pPr>
      <w:proofErr w:type="spellStart"/>
      <w:r w:rsidRPr="00D8588A">
        <w:rPr>
          <w:lang w:val="en-001" w:eastAsia="ar-SA"/>
        </w:rPr>
        <w:t>În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ceea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ce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privește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tiparele</w:t>
      </w:r>
      <w:proofErr w:type="spellEnd"/>
      <w:r w:rsidRPr="00D8588A">
        <w:rPr>
          <w:lang w:val="en-001" w:eastAsia="ar-SA"/>
        </w:rPr>
        <w:t xml:space="preserve"> de </w:t>
      </w:r>
      <w:proofErr w:type="spellStart"/>
      <w:r w:rsidRPr="00D8588A">
        <w:rPr>
          <w:lang w:val="en-001" w:eastAsia="ar-SA"/>
        </w:rPr>
        <w:t>proiectare</w:t>
      </w:r>
      <w:proofErr w:type="spellEnd"/>
      <w:r w:rsidRPr="00D8588A">
        <w:rPr>
          <w:lang w:val="en-001" w:eastAsia="ar-SA"/>
        </w:rPr>
        <w:t xml:space="preserve">, </w:t>
      </w:r>
      <w:proofErr w:type="spellStart"/>
      <w:r w:rsidRPr="00D8588A">
        <w:rPr>
          <w:lang w:val="en-001" w:eastAsia="ar-SA"/>
        </w:rPr>
        <w:t>vom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utiliza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probabil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tipare</w:t>
      </w:r>
      <w:proofErr w:type="spellEnd"/>
      <w:r w:rsidRPr="00D8588A">
        <w:rPr>
          <w:lang w:val="en-001" w:eastAsia="ar-SA"/>
        </w:rPr>
        <w:t xml:space="preserve"> precum Model-View-Controller (MVC) </w:t>
      </w:r>
      <w:proofErr w:type="spellStart"/>
      <w:r w:rsidRPr="00D8588A">
        <w:rPr>
          <w:lang w:val="en-001" w:eastAsia="ar-SA"/>
        </w:rPr>
        <w:t>pentru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structurarea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interfeței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utilizatorului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și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separarea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logicii</w:t>
      </w:r>
      <w:proofErr w:type="spellEnd"/>
      <w:r w:rsidRPr="00D8588A">
        <w:rPr>
          <w:lang w:val="en-001" w:eastAsia="ar-SA"/>
        </w:rPr>
        <w:t xml:space="preserve"> de </w:t>
      </w:r>
      <w:proofErr w:type="spellStart"/>
      <w:r w:rsidRPr="00D8588A">
        <w:rPr>
          <w:lang w:val="en-001" w:eastAsia="ar-SA"/>
        </w:rPr>
        <w:t>afișare</w:t>
      </w:r>
      <w:proofErr w:type="spellEnd"/>
      <w:r w:rsidRPr="00D8588A">
        <w:rPr>
          <w:lang w:val="en-001" w:eastAsia="ar-SA"/>
        </w:rPr>
        <w:t xml:space="preserve"> de </w:t>
      </w:r>
      <w:proofErr w:type="spellStart"/>
      <w:r w:rsidRPr="00D8588A">
        <w:rPr>
          <w:lang w:val="en-001" w:eastAsia="ar-SA"/>
        </w:rPr>
        <w:t>logica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aplicației</w:t>
      </w:r>
      <w:proofErr w:type="spellEnd"/>
      <w:r w:rsidRPr="00D8588A">
        <w:rPr>
          <w:lang w:val="en-001" w:eastAsia="ar-SA"/>
        </w:rPr>
        <w:t xml:space="preserve">. De </w:t>
      </w:r>
      <w:proofErr w:type="spellStart"/>
      <w:r w:rsidRPr="00D8588A">
        <w:rPr>
          <w:lang w:val="en-001" w:eastAsia="ar-SA"/>
        </w:rPr>
        <w:t>asemenea</w:t>
      </w:r>
      <w:proofErr w:type="spellEnd"/>
      <w:r w:rsidRPr="00D8588A">
        <w:rPr>
          <w:lang w:val="en-001" w:eastAsia="ar-SA"/>
        </w:rPr>
        <w:t xml:space="preserve">, </w:t>
      </w:r>
      <w:proofErr w:type="spellStart"/>
      <w:r w:rsidRPr="00D8588A">
        <w:rPr>
          <w:lang w:val="en-001" w:eastAsia="ar-SA"/>
        </w:rPr>
        <w:t>vom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utiliza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tipare</w:t>
      </w:r>
      <w:proofErr w:type="spellEnd"/>
      <w:r w:rsidRPr="00D8588A">
        <w:rPr>
          <w:lang w:val="en-001" w:eastAsia="ar-SA"/>
        </w:rPr>
        <w:t xml:space="preserve"> de </w:t>
      </w:r>
      <w:proofErr w:type="spellStart"/>
      <w:r w:rsidRPr="00D8588A">
        <w:rPr>
          <w:lang w:val="en-001" w:eastAsia="ar-SA"/>
        </w:rPr>
        <w:t>proiectare</w:t>
      </w:r>
      <w:proofErr w:type="spellEnd"/>
      <w:r w:rsidRPr="00D8588A">
        <w:rPr>
          <w:lang w:val="en-001" w:eastAsia="ar-SA"/>
        </w:rPr>
        <w:t xml:space="preserve"> precum Factory </w:t>
      </w:r>
      <w:proofErr w:type="spellStart"/>
      <w:r w:rsidRPr="00D8588A">
        <w:rPr>
          <w:lang w:val="en-001" w:eastAsia="ar-SA"/>
        </w:rPr>
        <w:t>pentru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crearea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obiectelor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în</w:t>
      </w:r>
      <w:proofErr w:type="spellEnd"/>
      <w:r w:rsidRPr="00D8588A">
        <w:rPr>
          <w:lang w:val="en-001" w:eastAsia="ar-SA"/>
        </w:rPr>
        <w:t xml:space="preserve"> mod </w:t>
      </w:r>
      <w:proofErr w:type="spellStart"/>
      <w:r w:rsidRPr="00D8588A">
        <w:rPr>
          <w:lang w:val="en-001" w:eastAsia="ar-SA"/>
        </w:rPr>
        <w:t>dinamic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și</w:t>
      </w:r>
      <w:proofErr w:type="spellEnd"/>
      <w:r w:rsidRPr="00D8588A">
        <w:rPr>
          <w:lang w:val="en-001" w:eastAsia="ar-SA"/>
        </w:rPr>
        <w:t xml:space="preserve"> Observer </w:t>
      </w:r>
      <w:proofErr w:type="spellStart"/>
      <w:r w:rsidRPr="00D8588A">
        <w:rPr>
          <w:lang w:val="en-001" w:eastAsia="ar-SA"/>
        </w:rPr>
        <w:t>pentru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notificarea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componentelor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interesate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despre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schimbările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în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sistem</w:t>
      </w:r>
      <w:proofErr w:type="spellEnd"/>
      <w:r w:rsidRPr="00D8588A">
        <w:rPr>
          <w:lang w:val="en-001" w:eastAsia="ar-SA"/>
        </w:rPr>
        <w:t>.</w:t>
      </w:r>
    </w:p>
    <w:p w14:paraId="13FAC62E" w14:textId="2348C4D8" w:rsidR="00D8588A" w:rsidRDefault="00D8588A" w:rsidP="00D8588A">
      <w:pPr>
        <w:pStyle w:val="BodyText"/>
        <w:rPr>
          <w:lang w:val="en-001" w:eastAsia="ar-SA"/>
        </w:rPr>
      </w:pPr>
      <w:proofErr w:type="spellStart"/>
      <w:r w:rsidRPr="00D8588A">
        <w:rPr>
          <w:lang w:val="en-001" w:eastAsia="ar-SA"/>
        </w:rPr>
        <w:t>Această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arhitectură</w:t>
      </w:r>
      <w:proofErr w:type="spellEnd"/>
      <w:r w:rsidRPr="00D8588A">
        <w:rPr>
          <w:lang w:val="en-001" w:eastAsia="ar-SA"/>
        </w:rPr>
        <w:t xml:space="preserve"> a </w:t>
      </w:r>
      <w:proofErr w:type="spellStart"/>
      <w:r w:rsidRPr="00D8588A">
        <w:rPr>
          <w:lang w:val="en-001" w:eastAsia="ar-SA"/>
        </w:rPr>
        <w:t>fost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aleasă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pentru</w:t>
      </w:r>
      <w:proofErr w:type="spellEnd"/>
      <w:r w:rsidRPr="00D8588A">
        <w:rPr>
          <w:lang w:val="en-001" w:eastAsia="ar-SA"/>
        </w:rPr>
        <w:t xml:space="preserve"> </w:t>
      </w:r>
      <w:proofErr w:type="gramStart"/>
      <w:r w:rsidRPr="00D8588A">
        <w:rPr>
          <w:lang w:val="en-001" w:eastAsia="ar-SA"/>
        </w:rPr>
        <w:t>a</w:t>
      </w:r>
      <w:proofErr w:type="gram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asigura</w:t>
      </w:r>
      <w:proofErr w:type="spellEnd"/>
      <w:r w:rsidRPr="00D8588A">
        <w:rPr>
          <w:lang w:val="en-001" w:eastAsia="ar-SA"/>
        </w:rPr>
        <w:t xml:space="preserve"> o </w:t>
      </w:r>
      <w:proofErr w:type="spellStart"/>
      <w:r w:rsidRPr="00D8588A">
        <w:rPr>
          <w:lang w:val="en-001" w:eastAsia="ar-SA"/>
        </w:rPr>
        <w:t>structură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clară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și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modulară</w:t>
      </w:r>
      <w:proofErr w:type="spellEnd"/>
      <w:r w:rsidRPr="00D8588A">
        <w:rPr>
          <w:lang w:val="en-001" w:eastAsia="ar-SA"/>
        </w:rPr>
        <w:t xml:space="preserve"> a </w:t>
      </w:r>
      <w:proofErr w:type="spellStart"/>
      <w:r w:rsidRPr="00D8588A">
        <w:rPr>
          <w:lang w:val="en-001" w:eastAsia="ar-SA"/>
        </w:rPr>
        <w:t>sistemului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nostru</w:t>
      </w:r>
      <w:proofErr w:type="spellEnd"/>
      <w:r w:rsidRPr="00D8588A">
        <w:rPr>
          <w:lang w:val="en-001" w:eastAsia="ar-SA"/>
        </w:rPr>
        <w:t xml:space="preserve">, </w:t>
      </w:r>
      <w:proofErr w:type="spellStart"/>
      <w:r w:rsidRPr="00D8588A">
        <w:rPr>
          <w:lang w:val="en-001" w:eastAsia="ar-SA"/>
        </w:rPr>
        <w:t>permițându</w:t>
      </w:r>
      <w:proofErr w:type="spellEnd"/>
      <w:r w:rsidRPr="00D8588A">
        <w:rPr>
          <w:lang w:val="en-001" w:eastAsia="ar-SA"/>
        </w:rPr>
        <w:t xml:space="preserve">-ne </w:t>
      </w:r>
      <w:proofErr w:type="spellStart"/>
      <w:r w:rsidRPr="00D8588A">
        <w:rPr>
          <w:lang w:val="en-001" w:eastAsia="ar-SA"/>
        </w:rPr>
        <w:t>să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implementăm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funcționalitatea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dorită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în</w:t>
      </w:r>
      <w:proofErr w:type="spellEnd"/>
      <w:r w:rsidRPr="00D8588A">
        <w:rPr>
          <w:lang w:val="en-001" w:eastAsia="ar-SA"/>
        </w:rPr>
        <w:t xml:space="preserve"> mod </w:t>
      </w:r>
      <w:proofErr w:type="spellStart"/>
      <w:r w:rsidRPr="00D8588A">
        <w:rPr>
          <w:lang w:val="en-001" w:eastAsia="ar-SA"/>
        </w:rPr>
        <w:t>eficient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și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să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gestionăm</w:t>
      </w:r>
      <w:proofErr w:type="spellEnd"/>
      <w:r w:rsidRPr="00D8588A">
        <w:rPr>
          <w:lang w:val="en-001" w:eastAsia="ar-SA"/>
        </w:rPr>
        <w:t xml:space="preserve"> cu </w:t>
      </w:r>
      <w:proofErr w:type="spellStart"/>
      <w:r w:rsidRPr="00D8588A">
        <w:rPr>
          <w:lang w:val="en-001" w:eastAsia="ar-SA"/>
        </w:rPr>
        <w:t>ușurință</w:t>
      </w:r>
      <w:proofErr w:type="spellEnd"/>
      <w:r w:rsidRPr="00D8588A">
        <w:rPr>
          <w:lang w:val="en-001" w:eastAsia="ar-SA"/>
        </w:rPr>
        <w:t xml:space="preserve"> </w:t>
      </w:r>
      <w:proofErr w:type="spellStart"/>
      <w:r w:rsidRPr="00D8588A">
        <w:rPr>
          <w:lang w:val="en-001" w:eastAsia="ar-SA"/>
        </w:rPr>
        <w:t>complexitatea</w:t>
      </w:r>
      <w:proofErr w:type="spellEnd"/>
      <w:r w:rsidRPr="00D8588A">
        <w:rPr>
          <w:lang w:val="en-001" w:eastAsia="ar-SA"/>
        </w:rPr>
        <w:t>.</w:t>
      </w:r>
    </w:p>
    <w:p w14:paraId="39B463EB" w14:textId="77777777" w:rsidR="00D8588A" w:rsidRPr="00D8588A" w:rsidRDefault="00D8588A" w:rsidP="00D8588A">
      <w:pPr>
        <w:pStyle w:val="BodyText"/>
        <w:rPr>
          <w:lang w:val="en-001" w:eastAsia="ar-SA"/>
        </w:rPr>
      </w:pPr>
    </w:p>
    <w:p w14:paraId="33EF4C70" w14:textId="645E0EFD" w:rsidR="0094545E" w:rsidRPr="00A114E1" w:rsidRDefault="009D4689" w:rsidP="00315C8A">
      <w:pPr>
        <w:pStyle w:val="Heading3"/>
        <w:rPr>
          <w:lang w:val="ro-RO"/>
        </w:rPr>
      </w:pPr>
      <w:bookmarkStart w:id="29" w:name="_Toc164112188"/>
      <w:r>
        <w:rPr>
          <w:lang w:val="ro-RO"/>
        </w:rPr>
        <w:lastRenderedPageBreak/>
        <w:t>Arhitectură software</w:t>
      </w:r>
      <w:bookmarkEnd w:id="29"/>
    </w:p>
    <w:p w14:paraId="1D5F46F2" w14:textId="2F22290F" w:rsidR="00682B1E" w:rsidRPr="00682B1E" w:rsidRDefault="00682B1E" w:rsidP="00682B1E">
      <w:pPr>
        <w:pStyle w:val="BodyText"/>
        <w:rPr>
          <w:lang w:val="en-001" w:eastAsia="ar-SA"/>
        </w:rPr>
      </w:pPr>
      <w:proofErr w:type="spellStart"/>
      <w:r w:rsidRPr="00682B1E">
        <w:rPr>
          <w:lang w:val="en-001" w:eastAsia="ar-SA"/>
        </w:rPr>
        <w:t>Componentele</w:t>
      </w:r>
      <w:proofErr w:type="spellEnd"/>
      <w:r w:rsidRPr="00682B1E">
        <w:rPr>
          <w:lang w:val="en-001" w:eastAsia="ar-SA"/>
        </w:rPr>
        <w:t xml:space="preserve"> software ale </w:t>
      </w:r>
      <w:proofErr w:type="spellStart"/>
      <w:r w:rsidRPr="00682B1E">
        <w:rPr>
          <w:lang w:val="en-001" w:eastAsia="ar-SA"/>
        </w:rPr>
        <w:t>sistemului</w:t>
      </w:r>
      <w:proofErr w:type="spellEnd"/>
      <w:r w:rsidRPr="00682B1E">
        <w:rPr>
          <w:lang w:val="en-001" w:eastAsia="ar-SA"/>
        </w:rPr>
        <w:t xml:space="preserve"> sunt </w:t>
      </w:r>
      <w:proofErr w:type="spellStart"/>
      <w:r w:rsidRPr="00682B1E">
        <w:rPr>
          <w:lang w:val="en-001" w:eastAsia="ar-SA"/>
        </w:rPr>
        <w:t>structurate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în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conformitate</w:t>
      </w:r>
      <w:proofErr w:type="spellEnd"/>
      <w:r w:rsidRPr="00682B1E">
        <w:rPr>
          <w:lang w:val="en-001" w:eastAsia="ar-SA"/>
        </w:rPr>
        <w:t xml:space="preserve"> cu </w:t>
      </w:r>
      <w:proofErr w:type="spellStart"/>
      <w:r w:rsidRPr="00682B1E">
        <w:rPr>
          <w:lang w:val="en-001" w:eastAsia="ar-SA"/>
        </w:rPr>
        <w:t>arhitectura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descrisă</w:t>
      </w:r>
      <w:proofErr w:type="spellEnd"/>
      <w:r w:rsidRPr="00682B1E">
        <w:rPr>
          <w:lang w:val="en-001" w:eastAsia="ar-SA"/>
        </w:rPr>
        <w:t xml:space="preserve"> anterior. </w:t>
      </w:r>
      <w:proofErr w:type="spellStart"/>
      <w:r w:rsidRPr="00682B1E">
        <w:rPr>
          <w:lang w:val="en-001" w:eastAsia="ar-SA"/>
        </w:rPr>
        <w:t>Enumerăm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mai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jos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principalele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elemente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logice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și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tehnologice</w:t>
      </w:r>
      <w:proofErr w:type="spellEnd"/>
      <w:r w:rsidRPr="00682B1E">
        <w:rPr>
          <w:lang w:val="en-001" w:eastAsia="ar-SA"/>
        </w:rPr>
        <w:t xml:space="preserve"> ale </w:t>
      </w:r>
      <w:proofErr w:type="spellStart"/>
      <w:r w:rsidRPr="00682B1E">
        <w:rPr>
          <w:lang w:val="en-001" w:eastAsia="ar-SA"/>
        </w:rPr>
        <w:t>aplicației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noastre</w:t>
      </w:r>
      <w:proofErr w:type="spellEnd"/>
      <w:r w:rsidRPr="00682B1E">
        <w:rPr>
          <w:lang w:val="en-001" w:eastAsia="ar-SA"/>
        </w:rPr>
        <w:t>:</w:t>
      </w:r>
    </w:p>
    <w:p w14:paraId="6B317965" w14:textId="77777777" w:rsidR="00682B1E" w:rsidRPr="00682B1E" w:rsidRDefault="00682B1E" w:rsidP="00682B1E">
      <w:pPr>
        <w:pStyle w:val="BodyText"/>
        <w:numPr>
          <w:ilvl w:val="0"/>
          <w:numId w:val="37"/>
        </w:numPr>
        <w:rPr>
          <w:lang w:val="en-001" w:eastAsia="ar-SA"/>
        </w:rPr>
      </w:pPr>
      <w:proofErr w:type="spellStart"/>
      <w:r w:rsidRPr="00682B1E">
        <w:rPr>
          <w:b/>
          <w:bCs/>
          <w:lang w:val="en-001" w:eastAsia="ar-SA"/>
        </w:rPr>
        <w:t>Interfața</w:t>
      </w:r>
      <w:proofErr w:type="spellEnd"/>
      <w:r w:rsidRPr="00682B1E">
        <w:rPr>
          <w:b/>
          <w:bCs/>
          <w:lang w:val="en-001" w:eastAsia="ar-SA"/>
        </w:rPr>
        <w:t xml:space="preserve"> </w:t>
      </w:r>
      <w:proofErr w:type="spellStart"/>
      <w:r w:rsidRPr="00682B1E">
        <w:rPr>
          <w:b/>
          <w:bCs/>
          <w:lang w:val="en-001" w:eastAsia="ar-SA"/>
        </w:rPr>
        <w:t>Utilizatorului</w:t>
      </w:r>
      <w:proofErr w:type="spellEnd"/>
      <w:r w:rsidRPr="00682B1E">
        <w:rPr>
          <w:b/>
          <w:bCs/>
          <w:lang w:val="en-001" w:eastAsia="ar-SA"/>
        </w:rPr>
        <w:t xml:space="preserve"> (UI)</w:t>
      </w:r>
      <w:r w:rsidRPr="00682B1E">
        <w:rPr>
          <w:lang w:val="en-001" w:eastAsia="ar-SA"/>
        </w:rPr>
        <w:t>:</w:t>
      </w:r>
    </w:p>
    <w:p w14:paraId="640AFC78" w14:textId="77777777" w:rsidR="00682B1E" w:rsidRPr="00682B1E" w:rsidRDefault="00682B1E" w:rsidP="00682B1E">
      <w:pPr>
        <w:pStyle w:val="BodyText"/>
        <w:numPr>
          <w:ilvl w:val="1"/>
          <w:numId w:val="37"/>
        </w:numPr>
        <w:rPr>
          <w:lang w:val="en-001" w:eastAsia="ar-SA"/>
        </w:rPr>
      </w:pPr>
      <w:proofErr w:type="spellStart"/>
      <w:r w:rsidRPr="00682B1E">
        <w:rPr>
          <w:b/>
          <w:bCs/>
          <w:lang w:val="en-001" w:eastAsia="ar-SA"/>
        </w:rPr>
        <w:t>Biblioteca</w:t>
      </w:r>
      <w:proofErr w:type="spellEnd"/>
      <w:r w:rsidRPr="00682B1E">
        <w:rPr>
          <w:b/>
          <w:bCs/>
          <w:lang w:val="en-001" w:eastAsia="ar-SA"/>
        </w:rPr>
        <w:t xml:space="preserve"> de </w:t>
      </w:r>
      <w:proofErr w:type="spellStart"/>
      <w:r w:rsidRPr="00682B1E">
        <w:rPr>
          <w:b/>
          <w:bCs/>
          <w:lang w:val="en-001" w:eastAsia="ar-SA"/>
        </w:rPr>
        <w:t>interfață</w:t>
      </w:r>
      <w:proofErr w:type="spellEnd"/>
      <w:r w:rsidRPr="00682B1E">
        <w:rPr>
          <w:b/>
          <w:bCs/>
          <w:lang w:val="en-001" w:eastAsia="ar-SA"/>
        </w:rPr>
        <w:t xml:space="preserve"> </w:t>
      </w:r>
      <w:proofErr w:type="spellStart"/>
      <w:r w:rsidRPr="00682B1E">
        <w:rPr>
          <w:b/>
          <w:bCs/>
          <w:lang w:val="en-001" w:eastAsia="ar-SA"/>
        </w:rPr>
        <w:t>grafică</w:t>
      </w:r>
      <w:proofErr w:type="spellEnd"/>
      <w:r w:rsidRPr="00682B1E">
        <w:rPr>
          <w:lang w:val="en-001" w:eastAsia="ar-SA"/>
        </w:rPr>
        <w:t xml:space="preserve">: </w:t>
      </w:r>
      <w:proofErr w:type="spellStart"/>
      <w:r w:rsidRPr="00682B1E">
        <w:rPr>
          <w:lang w:val="en-001" w:eastAsia="ar-SA"/>
        </w:rPr>
        <w:t>Oferă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componente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grafice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și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funcționalități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pentru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construirea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și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gestionarea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interfeței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utilizatorului</w:t>
      </w:r>
      <w:proofErr w:type="spellEnd"/>
      <w:r w:rsidRPr="00682B1E">
        <w:rPr>
          <w:lang w:val="en-001" w:eastAsia="ar-SA"/>
        </w:rPr>
        <w:t xml:space="preserve">. </w:t>
      </w:r>
      <w:proofErr w:type="spellStart"/>
      <w:r w:rsidRPr="00682B1E">
        <w:rPr>
          <w:lang w:val="en-001" w:eastAsia="ar-SA"/>
        </w:rPr>
        <w:t>Exemplu</w:t>
      </w:r>
      <w:proofErr w:type="spellEnd"/>
      <w:r w:rsidRPr="00682B1E">
        <w:rPr>
          <w:lang w:val="en-001" w:eastAsia="ar-SA"/>
        </w:rPr>
        <w:t xml:space="preserve">: </w:t>
      </w:r>
      <w:proofErr w:type="spellStart"/>
      <w:r w:rsidRPr="00682B1E">
        <w:rPr>
          <w:lang w:val="en-001" w:eastAsia="ar-SA"/>
        </w:rPr>
        <w:t>ImGui</w:t>
      </w:r>
      <w:proofErr w:type="spellEnd"/>
      <w:r w:rsidRPr="00682B1E">
        <w:rPr>
          <w:lang w:val="en-001" w:eastAsia="ar-SA"/>
        </w:rPr>
        <w:t>.</w:t>
      </w:r>
    </w:p>
    <w:p w14:paraId="14846D46" w14:textId="77777777" w:rsidR="00682B1E" w:rsidRPr="00682B1E" w:rsidRDefault="00682B1E" w:rsidP="00682B1E">
      <w:pPr>
        <w:pStyle w:val="BodyText"/>
        <w:numPr>
          <w:ilvl w:val="1"/>
          <w:numId w:val="37"/>
        </w:numPr>
        <w:rPr>
          <w:lang w:val="en-001" w:eastAsia="ar-SA"/>
        </w:rPr>
      </w:pPr>
      <w:r w:rsidRPr="00682B1E">
        <w:rPr>
          <w:b/>
          <w:bCs/>
          <w:lang w:val="en-001" w:eastAsia="ar-SA"/>
        </w:rPr>
        <w:t xml:space="preserve">Motor de </w:t>
      </w:r>
      <w:proofErr w:type="spellStart"/>
      <w:r w:rsidRPr="00682B1E">
        <w:rPr>
          <w:b/>
          <w:bCs/>
          <w:lang w:val="en-001" w:eastAsia="ar-SA"/>
        </w:rPr>
        <w:t>randare</w:t>
      </w:r>
      <w:proofErr w:type="spellEnd"/>
      <w:r w:rsidRPr="00682B1E">
        <w:rPr>
          <w:b/>
          <w:bCs/>
          <w:lang w:val="en-001" w:eastAsia="ar-SA"/>
        </w:rPr>
        <w:t xml:space="preserve"> GUI</w:t>
      </w:r>
      <w:r w:rsidRPr="00682B1E">
        <w:rPr>
          <w:lang w:val="en-001" w:eastAsia="ar-SA"/>
        </w:rPr>
        <w:t xml:space="preserve">: </w:t>
      </w:r>
      <w:proofErr w:type="spellStart"/>
      <w:r w:rsidRPr="00682B1E">
        <w:rPr>
          <w:lang w:val="en-001" w:eastAsia="ar-SA"/>
        </w:rPr>
        <w:t>Responsabil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pentru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randarea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și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afișarea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interfeței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utilizatorului</w:t>
      </w:r>
      <w:proofErr w:type="spellEnd"/>
      <w:r w:rsidRPr="00682B1E">
        <w:rPr>
          <w:lang w:val="en-001" w:eastAsia="ar-SA"/>
        </w:rPr>
        <w:t xml:space="preserve">. </w:t>
      </w:r>
      <w:proofErr w:type="spellStart"/>
      <w:r w:rsidRPr="00682B1E">
        <w:rPr>
          <w:lang w:val="en-001" w:eastAsia="ar-SA"/>
        </w:rPr>
        <w:t>Exemplu</w:t>
      </w:r>
      <w:proofErr w:type="spellEnd"/>
      <w:r w:rsidRPr="00682B1E">
        <w:rPr>
          <w:lang w:val="en-001" w:eastAsia="ar-SA"/>
        </w:rPr>
        <w:t>: GLFW.</w:t>
      </w:r>
    </w:p>
    <w:p w14:paraId="3760DC90" w14:textId="77777777" w:rsidR="00682B1E" w:rsidRPr="00682B1E" w:rsidRDefault="00682B1E" w:rsidP="00682B1E">
      <w:pPr>
        <w:pStyle w:val="BodyText"/>
        <w:numPr>
          <w:ilvl w:val="0"/>
          <w:numId w:val="37"/>
        </w:numPr>
        <w:rPr>
          <w:lang w:val="en-001" w:eastAsia="ar-SA"/>
        </w:rPr>
      </w:pPr>
      <w:proofErr w:type="spellStart"/>
      <w:r w:rsidRPr="00682B1E">
        <w:rPr>
          <w:b/>
          <w:bCs/>
          <w:lang w:val="en-001" w:eastAsia="ar-SA"/>
        </w:rPr>
        <w:t>Motorul</w:t>
      </w:r>
      <w:proofErr w:type="spellEnd"/>
      <w:r w:rsidRPr="00682B1E">
        <w:rPr>
          <w:b/>
          <w:bCs/>
          <w:lang w:val="en-001" w:eastAsia="ar-SA"/>
        </w:rPr>
        <w:t xml:space="preserve"> de </w:t>
      </w:r>
      <w:proofErr w:type="spellStart"/>
      <w:r w:rsidRPr="00682B1E">
        <w:rPr>
          <w:b/>
          <w:bCs/>
          <w:lang w:val="en-001" w:eastAsia="ar-SA"/>
        </w:rPr>
        <w:t>Simulare</w:t>
      </w:r>
      <w:proofErr w:type="spellEnd"/>
      <w:r w:rsidRPr="00682B1E">
        <w:rPr>
          <w:lang w:val="en-001" w:eastAsia="ar-SA"/>
        </w:rPr>
        <w:t>:</w:t>
      </w:r>
    </w:p>
    <w:p w14:paraId="19FA5AC1" w14:textId="77777777" w:rsidR="00682B1E" w:rsidRPr="00682B1E" w:rsidRDefault="00682B1E" w:rsidP="00682B1E">
      <w:pPr>
        <w:pStyle w:val="BodyText"/>
        <w:numPr>
          <w:ilvl w:val="1"/>
          <w:numId w:val="37"/>
        </w:numPr>
        <w:rPr>
          <w:lang w:val="en-001" w:eastAsia="ar-SA"/>
        </w:rPr>
      </w:pPr>
      <w:r w:rsidRPr="00682B1E">
        <w:rPr>
          <w:b/>
          <w:bCs/>
          <w:lang w:val="en-001" w:eastAsia="ar-SA"/>
        </w:rPr>
        <w:t xml:space="preserve">Motor </w:t>
      </w:r>
      <w:proofErr w:type="spellStart"/>
      <w:r w:rsidRPr="00682B1E">
        <w:rPr>
          <w:b/>
          <w:bCs/>
          <w:lang w:val="en-001" w:eastAsia="ar-SA"/>
        </w:rPr>
        <w:t>fizic</w:t>
      </w:r>
      <w:proofErr w:type="spellEnd"/>
      <w:r w:rsidRPr="00682B1E">
        <w:rPr>
          <w:lang w:val="en-001" w:eastAsia="ar-SA"/>
        </w:rPr>
        <w:t xml:space="preserve">: </w:t>
      </w:r>
      <w:proofErr w:type="spellStart"/>
      <w:r w:rsidRPr="00682B1E">
        <w:rPr>
          <w:lang w:val="en-001" w:eastAsia="ar-SA"/>
        </w:rPr>
        <w:t>Implementează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algoritmi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și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modele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fizice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pentru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simularea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fenomenelor</w:t>
      </w:r>
      <w:proofErr w:type="spellEnd"/>
      <w:r w:rsidRPr="00682B1E">
        <w:rPr>
          <w:lang w:val="en-001" w:eastAsia="ar-SA"/>
        </w:rPr>
        <w:t xml:space="preserve">. </w:t>
      </w:r>
      <w:proofErr w:type="spellStart"/>
      <w:r w:rsidRPr="00682B1E">
        <w:rPr>
          <w:lang w:val="en-001" w:eastAsia="ar-SA"/>
        </w:rPr>
        <w:t>Exemplu</w:t>
      </w:r>
      <w:proofErr w:type="spellEnd"/>
      <w:r w:rsidRPr="00682B1E">
        <w:rPr>
          <w:lang w:val="en-001" w:eastAsia="ar-SA"/>
        </w:rPr>
        <w:t xml:space="preserve">: </w:t>
      </w:r>
      <w:proofErr w:type="spellStart"/>
      <w:r w:rsidRPr="00682B1E">
        <w:rPr>
          <w:lang w:val="en-001" w:eastAsia="ar-SA"/>
        </w:rPr>
        <w:t>Bibliotecă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fizică</w:t>
      </w:r>
      <w:proofErr w:type="spellEnd"/>
      <w:r w:rsidRPr="00682B1E">
        <w:rPr>
          <w:lang w:val="en-001" w:eastAsia="ar-SA"/>
        </w:rPr>
        <w:t xml:space="preserve"> Box2D.</w:t>
      </w:r>
    </w:p>
    <w:p w14:paraId="34785ACE" w14:textId="77777777" w:rsidR="00682B1E" w:rsidRPr="00682B1E" w:rsidRDefault="00682B1E" w:rsidP="00682B1E">
      <w:pPr>
        <w:pStyle w:val="BodyText"/>
        <w:numPr>
          <w:ilvl w:val="1"/>
          <w:numId w:val="37"/>
        </w:numPr>
        <w:rPr>
          <w:lang w:val="en-001" w:eastAsia="ar-SA"/>
        </w:rPr>
      </w:pPr>
      <w:r w:rsidRPr="00682B1E">
        <w:rPr>
          <w:b/>
          <w:bCs/>
          <w:lang w:val="en-001" w:eastAsia="ar-SA"/>
        </w:rPr>
        <w:t xml:space="preserve">Manager de </w:t>
      </w:r>
      <w:proofErr w:type="spellStart"/>
      <w:r w:rsidRPr="00682B1E">
        <w:rPr>
          <w:b/>
          <w:bCs/>
          <w:lang w:val="en-001" w:eastAsia="ar-SA"/>
        </w:rPr>
        <w:t>simulare</w:t>
      </w:r>
      <w:proofErr w:type="spellEnd"/>
      <w:r w:rsidRPr="00682B1E">
        <w:rPr>
          <w:lang w:val="en-001" w:eastAsia="ar-SA"/>
        </w:rPr>
        <w:t xml:space="preserve">: </w:t>
      </w:r>
      <w:proofErr w:type="spellStart"/>
      <w:r w:rsidRPr="00682B1E">
        <w:rPr>
          <w:lang w:val="en-001" w:eastAsia="ar-SA"/>
        </w:rPr>
        <w:t>Gestionează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parametrii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și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starea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simulației</w:t>
      </w:r>
      <w:proofErr w:type="spellEnd"/>
      <w:r w:rsidRPr="00682B1E">
        <w:rPr>
          <w:lang w:val="en-001" w:eastAsia="ar-SA"/>
        </w:rPr>
        <w:t xml:space="preserve">. </w:t>
      </w:r>
      <w:proofErr w:type="spellStart"/>
      <w:r w:rsidRPr="00682B1E">
        <w:rPr>
          <w:lang w:val="en-001" w:eastAsia="ar-SA"/>
        </w:rPr>
        <w:t>Implementează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logica</w:t>
      </w:r>
      <w:proofErr w:type="spellEnd"/>
      <w:r w:rsidRPr="00682B1E">
        <w:rPr>
          <w:lang w:val="en-001" w:eastAsia="ar-SA"/>
        </w:rPr>
        <w:t xml:space="preserve"> de control a </w:t>
      </w:r>
      <w:proofErr w:type="spellStart"/>
      <w:r w:rsidRPr="00682B1E">
        <w:rPr>
          <w:lang w:val="en-001" w:eastAsia="ar-SA"/>
        </w:rPr>
        <w:t>simulării</w:t>
      </w:r>
      <w:proofErr w:type="spellEnd"/>
      <w:r w:rsidRPr="00682B1E">
        <w:rPr>
          <w:lang w:val="en-001" w:eastAsia="ar-SA"/>
        </w:rPr>
        <w:t>.</w:t>
      </w:r>
    </w:p>
    <w:p w14:paraId="2B06F7FC" w14:textId="77777777" w:rsidR="00682B1E" w:rsidRPr="00682B1E" w:rsidRDefault="00682B1E" w:rsidP="00682B1E">
      <w:pPr>
        <w:pStyle w:val="BodyText"/>
        <w:numPr>
          <w:ilvl w:val="0"/>
          <w:numId w:val="37"/>
        </w:numPr>
        <w:rPr>
          <w:lang w:val="en-001" w:eastAsia="ar-SA"/>
        </w:rPr>
      </w:pPr>
      <w:proofErr w:type="spellStart"/>
      <w:r w:rsidRPr="00682B1E">
        <w:rPr>
          <w:b/>
          <w:bCs/>
          <w:lang w:val="en-001" w:eastAsia="ar-SA"/>
        </w:rPr>
        <w:t>Motorul</w:t>
      </w:r>
      <w:proofErr w:type="spellEnd"/>
      <w:r w:rsidRPr="00682B1E">
        <w:rPr>
          <w:b/>
          <w:bCs/>
          <w:lang w:val="en-001" w:eastAsia="ar-SA"/>
        </w:rPr>
        <w:t xml:space="preserve"> </w:t>
      </w:r>
      <w:proofErr w:type="spellStart"/>
      <w:r w:rsidRPr="00682B1E">
        <w:rPr>
          <w:b/>
          <w:bCs/>
          <w:lang w:val="en-001" w:eastAsia="ar-SA"/>
        </w:rPr>
        <w:t>Grafic</w:t>
      </w:r>
      <w:proofErr w:type="spellEnd"/>
      <w:r w:rsidRPr="00682B1E">
        <w:rPr>
          <w:lang w:val="en-001" w:eastAsia="ar-SA"/>
        </w:rPr>
        <w:t>:</w:t>
      </w:r>
    </w:p>
    <w:p w14:paraId="4564547D" w14:textId="77777777" w:rsidR="00682B1E" w:rsidRPr="00682B1E" w:rsidRDefault="00682B1E" w:rsidP="00682B1E">
      <w:pPr>
        <w:pStyle w:val="BodyText"/>
        <w:numPr>
          <w:ilvl w:val="1"/>
          <w:numId w:val="37"/>
        </w:numPr>
        <w:rPr>
          <w:lang w:val="en-001" w:eastAsia="ar-SA"/>
        </w:rPr>
      </w:pPr>
      <w:r w:rsidRPr="00682B1E">
        <w:rPr>
          <w:b/>
          <w:bCs/>
          <w:lang w:val="en-001" w:eastAsia="ar-SA"/>
        </w:rPr>
        <w:t xml:space="preserve">Motor de </w:t>
      </w:r>
      <w:proofErr w:type="spellStart"/>
      <w:r w:rsidRPr="00682B1E">
        <w:rPr>
          <w:b/>
          <w:bCs/>
          <w:lang w:val="en-001" w:eastAsia="ar-SA"/>
        </w:rPr>
        <w:t>randare</w:t>
      </w:r>
      <w:proofErr w:type="spellEnd"/>
      <w:r w:rsidRPr="00682B1E">
        <w:rPr>
          <w:b/>
          <w:bCs/>
          <w:lang w:val="en-001" w:eastAsia="ar-SA"/>
        </w:rPr>
        <w:t xml:space="preserve"> </w:t>
      </w:r>
      <w:proofErr w:type="spellStart"/>
      <w:r w:rsidRPr="00682B1E">
        <w:rPr>
          <w:b/>
          <w:bCs/>
          <w:lang w:val="en-001" w:eastAsia="ar-SA"/>
        </w:rPr>
        <w:t>grafică</w:t>
      </w:r>
      <w:proofErr w:type="spellEnd"/>
      <w:r w:rsidRPr="00682B1E">
        <w:rPr>
          <w:lang w:val="en-001" w:eastAsia="ar-SA"/>
        </w:rPr>
        <w:t xml:space="preserve">: </w:t>
      </w:r>
      <w:proofErr w:type="spellStart"/>
      <w:r w:rsidRPr="00682B1E">
        <w:rPr>
          <w:lang w:val="en-001" w:eastAsia="ar-SA"/>
        </w:rPr>
        <w:t>Responsabil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pentru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randarea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și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afișarea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vizuală</w:t>
      </w:r>
      <w:proofErr w:type="spellEnd"/>
      <w:r w:rsidRPr="00682B1E">
        <w:rPr>
          <w:lang w:val="en-001" w:eastAsia="ar-SA"/>
        </w:rPr>
        <w:t xml:space="preserve"> a </w:t>
      </w:r>
      <w:proofErr w:type="spellStart"/>
      <w:r w:rsidRPr="00682B1E">
        <w:rPr>
          <w:lang w:val="en-001" w:eastAsia="ar-SA"/>
        </w:rPr>
        <w:t>simulării</w:t>
      </w:r>
      <w:proofErr w:type="spellEnd"/>
      <w:r w:rsidRPr="00682B1E">
        <w:rPr>
          <w:lang w:val="en-001" w:eastAsia="ar-SA"/>
        </w:rPr>
        <w:t xml:space="preserve">. </w:t>
      </w:r>
      <w:proofErr w:type="spellStart"/>
      <w:r w:rsidRPr="00682B1E">
        <w:rPr>
          <w:lang w:val="en-001" w:eastAsia="ar-SA"/>
        </w:rPr>
        <w:t>Exemplu</w:t>
      </w:r>
      <w:proofErr w:type="spellEnd"/>
      <w:r w:rsidRPr="00682B1E">
        <w:rPr>
          <w:lang w:val="en-001" w:eastAsia="ar-SA"/>
        </w:rPr>
        <w:t xml:space="preserve">: OpenGL </w:t>
      </w:r>
      <w:proofErr w:type="spellStart"/>
      <w:r w:rsidRPr="00682B1E">
        <w:rPr>
          <w:lang w:val="en-001" w:eastAsia="ar-SA"/>
        </w:rPr>
        <w:t>pentru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randarea</w:t>
      </w:r>
      <w:proofErr w:type="spellEnd"/>
      <w:r w:rsidRPr="00682B1E">
        <w:rPr>
          <w:lang w:val="en-001" w:eastAsia="ar-SA"/>
        </w:rPr>
        <w:t xml:space="preserve"> 2D.</w:t>
      </w:r>
    </w:p>
    <w:p w14:paraId="54048D55" w14:textId="77777777" w:rsidR="00682B1E" w:rsidRPr="00682B1E" w:rsidRDefault="00682B1E" w:rsidP="00682B1E">
      <w:pPr>
        <w:pStyle w:val="BodyText"/>
        <w:numPr>
          <w:ilvl w:val="0"/>
          <w:numId w:val="37"/>
        </w:numPr>
        <w:rPr>
          <w:lang w:val="en-001" w:eastAsia="ar-SA"/>
        </w:rPr>
      </w:pPr>
      <w:proofErr w:type="spellStart"/>
      <w:r w:rsidRPr="00682B1E">
        <w:rPr>
          <w:b/>
          <w:bCs/>
          <w:lang w:val="en-001" w:eastAsia="ar-SA"/>
        </w:rPr>
        <w:t>Limbaje</w:t>
      </w:r>
      <w:proofErr w:type="spellEnd"/>
      <w:r w:rsidRPr="00682B1E">
        <w:rPr>
          <w:b/>
          <w:bCs/>
          <w:lang w:val="en-001" w:eastAsia="ar-SA"/>
        </w:rPr>
        <w:t xml:space="preserve"> de </w:t>
      </w:r>
      <w:proofErr w:type="spellStart"/>
      <w:r w:rsidRPr="00682B1E">
        <w:rPr>
          <w:b/>
          <w:bCs/>
          <w:lang w:val="en-001" w:eastAsia="ar-SA"/>
        </w:rPr>
        <w:t>programare</w:t>
      </w:r>
      <w:proofErr w:type="spellEnd"/>
      <w:r w:rsidRPr="00682B1E">
        <w:rPr>
          <w:lang w:val="en-001" w:eastAsia="ar-SA"/>
        </w:rPr>
        <w:t>:</w:t>
      </w:r>
    </w:p>
    <w:p w14:paraId="4DAEE586" w14:textId="77777777" w:rsidR="00682B1E" w:rsidRPr="00682B1E" w:rsidRDefault="00682B1E" w:rsidP="00682B1E">
      <w:pPr>
        <w:pStyle w:val="BodyText"/>
        <w:numPr>
          <w:ilvl w:val="1"/>
          <w:numId w:val="37"/>
        </w:numPr>
        <w:rPr>
          <w:lang w:val="en-001" w:eastAsia="ar-SA"/>
        </w:rPr>
      </w:pPr>
      <w:r w:rsidRPr="00682B1E">
        <w:rPr>
          <w:b/>
          <w:bCs/>
          <w:lang w:val="en-001" w:eastAsia="ar-SA"/>
        </w:rPr>
        <w:t>C++</w:t>
      </w:r>
      <w:r w:rsidRPr="00682B1E">
        <w:rPr>
          <w:lang w:val="en-001" w:eastAsia="ar-SA"/>
        </w:rPr>
        <w:t xml:space="preserve">: </w:t>
      </w:r>
      <w:proofErr w:type="spellStart"/>
      <w:r w:rsidRPr="00682B1E">
        <w:rPr>
          <w:lang w:val="en-001" w:eastAsia="ar-SA"/>
        </w:rPr>
        <w:t>Limbajul</w:t>
      </w:r>
      <w:proofErr w:type="spellEnd"/>
      <w:r w:rsidRPr="00682B1E">
        <w:rPr>
          <w:lang w:val="en-001" w:eastAsia="ar-SA"/>
        </w:rPr>
        <w:t xml:space="preserve"> principal de </w:t>
      </w:r>
      <w:proofErr w:type="spellStart"/>
      <w:r w:rsidRPr="00682B1E">
        <w:rPr>
          <w:lang w:val="en-001" w:eastAsia="ar-SA"/>
        </w:rPr>
        <w:t>programare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pentru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implementarea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logicii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aplicației</w:t>
      </w:r>
      <w:proofErr w:type="spellEnd"/>
      <w:r w:rsidRPr="00682B1E">
        <w:rPr>
          <w:lang w:val="en-001" w:eastAsia="ar-SA"/>
        </w:rPr>
        <w:t>.</w:t>
      </w:r>
    </w:p>
    <w:p w14:paraId="49A811E2" w14:textId="77777777" w:rsidR="00682B1E" w:rsidRPr="00682B1E" w:rsidRDefault="00682B1E" w:rsidP="00682B1E">
      <w:pPr>
        <w:pStyle w:val="BodyText"/>
        <w:numPr>
          <w:ilvl w:val="1"/>
          <w:numId w:val="37"/>
        </w:numPr>
        <w:rPr>
          <w:lang w:val="en-001" w:eastAsia="ar-SA"/>
        </w:rPr>
      </w:pPr>
      <w:r w:rsidRPr="00682B1E">
        <w:rPr>
          <w:b/>
          <w:bCs/>
          <w:lang w:val="en-001" w:eastAsia="ar-SA"/>
        </w:rPr>
        <w:t>OpenGL Shading Language (GLSL)</w:t>
      </w:r>
      <w:r w:rsidRPr="00682B1E">
        <w:rPr>
          <w:lang w:val="en-001" w:eastAsia="ar-SA"/>
        </w:rPr>
        <w:t xml:space="preserve">: </w:t>
      </w:r>
      <w:proofErr w:type="spellStart"/>
      <w:r w:rsidRPr="00682B1E">
        <w:rPr>
          <w:lang w:val="en-001" w:eastAsia="ar-SA"/>
        </w:rPr>
        <w:t>Utilizat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pentru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programarea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shaderelor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în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motorul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grafic</w:t>
      </w:r>
      <w:proofErr w:type="spellEnd"/>
      <w:r w:rsidRPr="00682B1E">
        <w:rPr>
          <w:lang w:val="en-001" w:eastAsia="ar-SA"/>
        </w:rPr>
        <w:t>.</w:t>
      </w:r>
    </w:p>
    <w:p w14:paraId="4FC2DA86" w14:textId="77777777" w:rsidR="00682B1E" w:rsidRPr="00682B1E" w:rsidRDefault="00682B1E" w:rsidP="00682B1E">
      <w:pPr>
        <w:pStyle w:val="BodyText"/>
        <w:numPr>
          <w:ilvl w:val="0"/>
          <w:numId w:val="37"/>
        </w:numPr>
        <w:rPr>
          <w:lang w:val="en-001" w:eastAsia="ar-SA"/>
        </w:rPr>
      </w:pPr>
      <w:proofErr w:type="spellStart"/>
      <w:r w:rsidRPr="00682B1E">
        <w:rPr>
          <w:b/>
          <w:bCs/>
          <w:lang w:val="en-001" w:eastAsia="ar-SA"/>
        </w:rPr>
        <w:t>Utilitare</w:t>
      </w:r>
      <w:proofErr w:type="spellEnd"/>
      <w:r w:rsidRPr="00682B1E">
        <w:rPr>
          <w:b/>
          <w:bCs/>
          <w:lang w:val="en-001" w:eastAsia="ar-SA"/>
        </w:rPr>
        <w:t xml:space="preserve"> </w:t>
      </w:r>
      <w:proofErr w:type="spellStart"/>
      <w:r w:rsidRPr="00682B1E">
        <w:rPr>
          <w:b/>
          <w:bCs/>
          <w:lang w:val="en-001" w:eastAsia="ar-SA"/>
        </w:rPr>
        <w:t>și</w:t>
      </w:r>
      <w:proofErr w:type="spellEnd"/>
      <w:r w:rsidRPr="00682B1E">
        <w:rPr>
          <w:b/>
          <w:bCs/>
          <w:lang w:val="en-001" w:eastAsia="ar-SA"/>
        </w:rPr>
        <w:t xml:space="preserve"> </w:t>
      </w:r>
      <w:proofErr w:type="spellStart"/>
      <w:r w:rsidRPr="00682B1E">
        <w:rPr>
          <w:b/>
          <w:bCs/>
          <w:lang w:val="en-001" w:eastAsia="ar-SA"/>
        </w:rPr>
        <w:t>instrumente</w:t>
      </w:r>
      <w:proofErr w:type="spellEnd"/>
      <w:r w:rsidRPr="00682B1E">
        <w:rPr>
          <w:lang w:val="en-001" w:eastAsia="ar-SA"/>
        </w:rPr>
        <w:t>:</w:t>
      </w:r>
    </w:p>
    <w:p w14:paraId="01463534" w14:textId="77777777" w:rsidR="00682B1E" w:rsidRPr="00682B1E" w:rsidRDefault="00682B1E" w:rsidP="00682B1E">
      <w:pPr>
        <w:pStyle w:val="BodyText"/>
        <w:numPr>
          <w:ilvl w:val="1"/>
          <w:numId w:val="37"/>
        </w:numPr>
        <w:rPr>
          <w:lang w:val="en-001" w:eastAsia="ar-SA"/>
        </w:rPr>
      </w:pPr>
      <w:proofErr w:type="spellStart"/>
      <w:r w:rsidRPr="00682B1E">
        <w:rPr>
          <w:b/>
          <w:bCs/>
          <w:lang w:val="en-001" w:eastAsia="ar-SA"/>
        </w:rPr>
        <w:t>CMake</w:t>
      </w:r>
      <w:proofErr w:type="spellEnd"/>
      <w:r w:rsidRPr="00682B1E">
        <w:rPr>
          <w:lang w:val="en-001" w:eastAsia="ar-SA"/>
        </w:rPr>
        <w:t xml:space="preserve">: </w:t>
      </w:r>
      <w:proofErr w:type="spellStart"/>
      <w:r w:rsidRPr="00682B1E">
        <w:rPr>
          <w:lang w:val="en-001" w:eastAsia="ar-SA"/>
        </w:rPr>
        <w:t>Utilizat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pentru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generarea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fișierelor</w:t>
      </w:r>
      <w:proofErr w:type="spellEnd"/>
      <w:r w:rsidRPr="00682B1E">
        <w:rPr>
          <w:lang w:val="en-001" w:eastAsia="ar-SA"/>
        </w:rPr>
        <w:t xml:space="preserve"> de </w:t>
      </w:r>
      <w:proofErr w:type="spellStart"/>
      <w:r w:rsidRPr="00682B1E">
        <w:rPr>
          <w:lang w:val="en-001" w:eastAsia="ar-SA"/>
        </w:rPr>
        <w:t>proiect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și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gestionarea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dependențelor</w:t>
      </w:r>
      <w:proofErr w:type="spellEnd"/>
      <w:r w:rsidRPr="00682B1E">
        <w:rPr>
          <w:lang w:val="en-001" w:eastAsia="ar-SA"/>
        </w:rPr>
        <w:t>.</w:t>
      </w:r>
    </w:p>
    <w:p w14:paraId="7D73BC4A" w14:textId="77777777" w:rsidR="00682B1E" w:rsidRPr="00682B1E" w:rsidRDefault="00682B1E" w:rsidP="00682B1E">
      <w:pPr>
        <w:pStyle w:val="BodyText"/>
        <w:numPr>
          <w:ilvl w:val="1"/>
          <w:numId w:val="37"/>
        </w:numPr>
        <w:rPr>
          <w:lang w:val="en-001" w:eastAsia="ar-SA"/>
        </w:rPr>
      </w:pPr>
      <w:r w:rsidRPr="00682B1E">
        <w:rPr>
          <w:b/>
          <w:bCs/>
          <w:lang w:val="en-001" w:eastAsia="ar-SA"/>
        </w:rPr>
        <w:t>Git</w:t>
      </w:r>
      <w:r w:rsidRPr="00682B1E">
        <w:rPr>
          <w:lang w:val="en-001" w:eastAsia="ar-SA"/>
        </w:rPr>
        <w:t xml:space="preserve">: </w:t>
      </w:r>
      <w:proofErr w:type="spellStart"/>
      <w:r w:rsidRPr="00682B1E">
        <w:rPr>
          <w:lang w:val="en-001" w:eastAsia="ar-SA"/>
        </w:rPr>
        <w:t>Sistem</w:t>
      </w:r>
      <w:proofErr w:type="spellEnd"/>
      <w:r w:rsidRPr="00682B1E">
        <w:rPr>
          <w:lang w:val="en-001" w:eastAsia="ar-SA"/>
        </w:rPr>
        <w:t xml:space="preserve"> de control al </w:t>
      </w:r>
      <w:proofErr w:type="spellStart"/>
      <w:r w:rsidRPr="00682B1E">
        <w:rPr>
          <w:lang w:val="en-001" w:eastAsia="ar-SA"/>
        </w:rPr>
        <w:t>versiunilor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pentru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gestionarea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codului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sursă</w:t>
      </w:r>
      <w:proofErr w:type="spellEnd"/>
      <w:r w:rsidRPr="00682B1E">
        <w:rPr>
          <w:lang w:val="en-001" w:eastAsia="ar-SA"/>
        </w:rPr>
        <w:t>.</w:t>
      </w:r>
    </w:p>
    <w:p w14:paraId="5C0B701F" w14:textId="77777777" w:rsidR="00682B1E" w:rsidRPr="00682B1E" w:rsidRDefault="00682B1E" w:rsidP="00682B1E">
      <w:pPr>
        <w:pStyle w:val="BodyText"/>
        <w:numPr>
          <w:ilvl w:val="0"/>
          <w:numId w:val="37"/>
        </w:numPr>
        <w:rPr>
          <w:lang w:val="en-001" w:eastAsia="ar-SA"/>
        </w:rPr>
      </w:pPr>
      <w:proofErr w:type="spellStart"/>
      <w:r w:rsidRPr="00682B1E">
        <w:rPr>
          <w:b/>
          <w:bCs/>
          <w:lang w:val="en-001" w:eastAsia="ar-SA"/>
        </w:rPr>
        <w:t>Sisteme</w:t>
      </w:r>
      <w:proofErr w:type="spellEnd"/>
      <w:r w:rsidRPr="00682B1E">
        <w:rPr>
          <w:b/>
          <w:bCs/>
          <w:lang w:val="en-001" w:eastAsia="ar-SA"/>
        </w:rPr>
        <w:t xml:space="preserve"> de </w:t>
      </w:r>
      <w:proofErr w:type="spellStart"/>
      <w:r w:rsidRPr="00682B1E">
        <w:rPr>
          <w:b/>
          <w:bCs/>
          <w:lang w:val="en-001" w:eastAsia="ar-SA"/>
        </w:rPr>
        <w:t>operare</w:t>
      </w:r>
      <w:proofErr w:type="spellEnd"/>
      <w:r w:rsidRPr="00682B1E">
        <w:rPr>
          <w:lang w:val="en-001" w:eastAsia="ar-SA"/>
        </w:rPr>
        <w:t>:</w:t>
      </w:r>
    </w:p>
    <w:p w14:paraId="3DD949C7" w14:textId="76CD5E11" w:rsidR="00682B1E" w:rsidRPr="00682B1E" w:rsidRDefault="00682B1E" w:rsidP="00682B1E">
      <w:pPr>
        <w:pStyle w:val="BodyText"/>
        <w:numPr>
          <w:ilvl w:val="1"/>
          <w:numId w:val="37"/>
        </w:numPr>
        <w:rPr>
          <w:lang w:val="en-001" w:eastAsia="ar-SA"/>
        </w:rPr>
      </w:pPr>
      <w:r w:rsidRPr="00682B1E">
        <w:rPr>
          <w:b/>
          <w:bCs/>
          <w:lang w:val="en-001" w:eastAsia="ar-SA"/>
        </w:rPr>
        <w:t>Windows</w:t>
      </w:r>
      <w:r w:rsidRPr="00682B1E">
        <w:rPr>
          <w:lang w:val="en-001" w:eastAsia="ar-SA"/>
        </w:rPr>
        <w:t xml:space="preserve">: </w:t>
      </w:r>
      <w:proofErr w:type="spellStart"/>
      <w:r w:rsidRPr="00682B1E">
        <w:rPr>
          <w:lang w:val="en-001" w:eastAsia="ar-SA"/>
        </w:rPr>
        <w:t>Platforma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principală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pentru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dezvoltare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și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implementare</w:t>
      </w:r>
      <w:proofErr w:type="spellEnd"/>
      <w:r w:rsidRPr="00682B1E">
        <w:rPr>
          <w:lang w:val="en-001" w:eastAsia="ar-SA"/>
        </w:rPr>
        <w:t>.</w:t>
      </w:r>
    </w:p>
    <w:p w14:paraId="33EF4C72" w14:textId="4E11A12C" w:rsidR="0094545E" w:rsidRPr="00790D24" w:rsidRDefault="00682B1E" w:rsidP="008D0B6D">
      <w:pPr>
        <w:pStyle w:val="BodyText"/>
        <w:numPr>
          <w:ilvl w:val="1"/>
          <w:numId w:val="37"/>
        </w:numPr>
        <w:rPr>
          <w:lang w:val="en-001" w:eastAsia="ar-SA"/>
        </w:rPr>
      </w:pPr>
      <w:r w:rsidRPr="00682B1E">
        <w:rPr>
          <w:b/>
          <w:bCs/>
          <w:lang w:val="en-001" w:eastAsia="ar-SA"/>
        </w:rPr>
        <w:t>Linux (</w:t>
      </w:r>
      <w:proofErr w:type="spellStart"/>
      <w:r w:rsidRPr="00682B1E">
        <w:rPr>
          <w:b/>
          <w:bCs/>
          <w:lang w:val="en-001" w:eastAsia="ar-SA"/>
        </w:rPr>
        <w:t>opțional</w:t>
      </w:r>
      <w:proofErr w:type="spellEnd"/>
      <w:r w:rsidRPr="00682B1E">
        <w:rPr>
          <w:b/>
          <w:bCs/>
          <w:lang w:val="en-001" w:eastAsia="ar-SA"/>
        </w:rPr>
        <w:t>)</w:t>
      </w:r>
      <w:r w:rsidRPr="00682B1E">
        <w:rPr>
          <w:lang w:val="en-001" w:eastAsia="ar-SA"/>
        </w:rPr>
        <w:t xml:space="preserve">: </w:t>
      </w:r>
      <w:proofErr w:type="spellStart"/>
      <w:r w:rsidRPr="00682B1E">
        <w:rPr>
          <w:lang w:val="en-001" w:eastAsia="ar-SA"/>
        </w:rPr>
        <w:t>Posibilitatea</w:t>
      </w:r>
      <w:proofErr w:type="spellEnd"/>
      <w:r w:rsidRPr="00682B1E">
        <w:rPr>
          <w:lang w:val="en-001" w:eastAsia="ar-SA"/>
        </w:rPr>
        <w:t xml:space="preserve"> de a </w:t>
      </w:r>
      <w:proofErr w:type="spellStart"/>
      <w:r w:rsidRPr="00682B1E">
        <w:rPr>
          <w:lang w:val="en-001" w:eastAsia="ar-SA"/>
        </w:rPr>
        <w:t>dezvolta</w:t>
      </w:r>
      <w:proofErr w:type="spellEnd"/>
      <w:r w:rsidRPr="00682B1E">
        <w:rPr>
          <w:lang w:val="en-001" w:eastAsia="ar-SA"/>
        </w:rPr>
        <w:t xml:space="preserve"> </w:t>
      </w:r>
      <w:proofErr w:type="spellStart"/>
      <w:r w:rsidRPr="00682B1E">
        <w:rPr>
          <w:lang w:val="en-001" w:eastAsia="ar-SA"/>
        </w:rPr>
        <w:t>și</w:t>
      </w:r>
      <w:proofErr w:type="spellEnd"/>
      <w:r w:rsidRPr="00682B1E">
        <w:rPr>
          <w:lang w:val="en-001" w:eastAsia="ar-SA"/>
        </w:rPr>
        <w:t xml:space="preserve"> de a </w:t>
      </w:r>
      <w:proofErr w:type="spellStart"/>
      <w:r w:rsidRPr="00682B1E">
        <w:rPr>
          <w:lang w:val="en-001" w:eastAsia="ar-SA"/>
        </w:rPr>
        <w:t>testa</w:t>
      </w:r>
      <w:proofErr w:type="spellEnd"/>
      <w:r w:rsidRPr="00682B1E">
        <w:rPr>
          <w:lang w:val="en-001" w:eastAsia="ar-SA"/>
        </w:rPr>
        <w:t xml:space="preserve"> pe </w:t>
      </w:r>
      <w:proofErr w:type="spellStart"/>
      <w:r w:rsidRPr="00682B1E">
        <w:rPr>
          <w:lang w:val="en-001" w:eastAsia="ar-SA"/>
        </w:rPr>
        <w:t>sisteme</w:t>
      </w:r>
      <w:proofErr w:type="spellEnd"/>
      <w:r w:rsidRPr="00682B1E">
        <w:rPr>
          <w:lang w:val="en-001" w:eastAsia="ar-SA"/>
        </w:rPr>
        <w:t xml:space="preserve"> Linux.</w:t>
      </w:r>
    </w:p>
    <w:p w14:paraId="33EF4C77" w14:textId="5134A8FA" w:rsidR="0094545E" w:rsidRPr="00A114E1" w:rsidRDefault="00956AF4" w:rsidP="00315C8A">
      <w:pPr>
        <w:pStyle w:val="Heading3"/>
        <w:rPr>
          <w:lang w:val="ro-RO"/>
        </w:rPr>
      </w:pPr>
      <w:bookmarkStart w:id="30" w:name="_Toc164112189"/>
      <w:r>
        <w:rPr>
          <w:lang w:val="ro-RO"/>
        </w:rPr>
        <w:t>Arhitectura informațiilor</w:t>
      </w:r>
      <w:bookmarkEnd w:id="30"/>
    </w:p>
    <w:p w14:paraId="067B523B" w14:textId="5D91DBC1" w:rsidR="00167FF0" w:rsidRPr="00167FF0" w:rsidRDefault="00167FF0" w:rsidP="00167FF0">
      <w:pPr>
        <w:pStyle w:val="BodyText"/>
        <w:rPr>
          <w:lang w:val="en-001" w:eastAsia="ar-SA"/>
        </w:rPr>
      </w:pPr>
      <w:proofErr w:type="spellStart"/>
      <w:r w:rsidRPr="00167FF0">
        <w:rPr>
          <w:lang w:val="en-001" w:eastAsia="ar-SA"/>
        </w:rPr>
        <w:t>În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sistemul</w:t>
      </w:r>
      <w:proofErr w:type="spellEnd"/>
      <w:r w:rsidRPr="00167FF0">
        <w:rPr>
          <w:lang w:val="en-001" w:eastAsia="ar-SA"/>
        </w:rPr>
        <w:t xml:space="preserve"> de </w:t>
      </w:r>
      <w:proofErr w:type="spellStart"/>
      <w:r w:rsidRPr="00167FF0">
        <w:rPr>
          <w:lang w:val="en-001" w:eastAsia="ar-SA"/>
        </w:rPr>
        <w:t>simulare</w:t>
      </w:r>
      <w:proofErr w:type="spellEnd"/>
      <w:r w:rsidRPr="00167FF0">
        <w:rPr>
          <w:lang w:val="en-001" w:eastAsia="ar-SA"/>
        </w:rPr>
        <w:t xml:space="preserve"> a </w:t>
      </w:r>
      <w:proofErr w:type="spellStart"/>
      <w:r w:rsidRPr="00167FF0">
        <w:rPr>
          <w:lang w:val="en-001" w:eastAsia="ar-SA"/>
        </w:rPr>
        <w:t>fenomenelor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fizice</w:t>
      </w:r>
      <w:proofErr w:type="spellEnd"/>
      <w:r w:rsidRPr="00167FF0">
        <w:rPr>
          <w:lang w:val="en-001" w:eastAsia="ar-SA"/>
        </w:rPr>
        <w:t xml:space="preserve">, </w:t>
      </w:r>
      <w:proofErr w:type="spellStart"/>
      <w:r w:rsidRPr="00167FF0">
        <w:rPr>
          <w:lang w:val="en-001" w:eastAsia="ar-SA"/>
        </w:rPr>
        <w:t>următoarele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tipuri</w:t>
      </w:r>
      <w:proofErr w:type="spellEnd"/>
      <w:r w:rsidRPr="00167FF0">
        <w:rPr>
          <w:lang w:val="en-001" w:eastAsia="ar-SA"/>
        </w:rPr>
        <w:t xml:space="preserve"> de </w:t>
      </w:r>
      <w:proofErr w:type="spellStart"/>
      <w:r w:rsidRPr="00167FF0">
        <w:rPr>
          <w:lang w:val="en-001" w:eastAsia="ar-SA"/>
        </w:rPr>
        <w:t>informații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vor</w:t>
      </w:r>
      <w:proofErr w:type="spellEnd"/>
      <w:r w:rsidRPr="00167FF0">
        <w:rPr>
          <w:lang w:val="en-001" w:eastAsia="ar-SA"/>
        </w:rPr>
        <w:t xml:space="preserve"> fi </w:t>
      </w:r>
      <w:proofErr w:type="spellStart"/>
      <w:r w:rsidRPr="00167FF0">
        <w:rPr>
          <w:lang w:val="en-001" w:eastAsia="ar-SA"/>
        </w:rPr>
        <w:t>stocate</w:t>
      </w:r>
      <w:proofErr w:type="spellEnd"/>
      <w:r w:rsidRPr="00167FF0">
        <w:rPr>
          <w:lang w:val="en-001" w:eastAsia="ar-SA"/>
        </w:rPr>
        <w:t>:</w:t>
      </w:r>
    </w:p>
    <w:p w14:paraId="440E5E93" w14:textId="77777777" w:rsidR="00167FF0" w:rsidRPr="00167FF0" w:rsidRDefault="00167FF0" w:rsidP="00167FF0">
      <w:pPr>
        <w:pStyle w:val="BodyText"/>
        <w:numPr>
          <w:ilvl w:val="0"/>
          <w:numId w:val="38"/>
        </w:numPr>
        <w:rPr>
          <w:lang w:val="en-001" w:eastAsia="ar-SA"/>
        </w:rPr>
      </w:pPr>
      <w:proofErr w:type="spellStart"/>
      <w:r w:rsidRPr="00167FF0">
        <w:rPr>
          <w:b/>
          <w:bCs/>
          <w:lang w:val="en-001" w:eastAsia="ar-SA"/>
        </w:rPr>
        <w:t>Parametrii</w:t>
      </w:r>
      <w:proofErr w:type="spellEnd"/>
      <w:r w:rsidRPr="00167FF0">
        <w:rPr>
          <w:b/>
          <w:bCs/>
          <w:lang w:val="en-001" w:eastAsia="ar-SA"/>
        </w:rPr>
        <w:t xml:space="preserve"> de </w:t>
      </w:r>
      <w:proofErr w:type="spellStart"/>
      <w:r w:rsidRPr="00167FF0">
        <w:rPr>
          <w:b/>
          <w:bCs/>
          <w:lang w:val="en-001" w:eastAsia="ar-SA"/>
        </w:rPr>
        <w:t>simulare</w:t>
      </w:r>
      <w:proofErr w:type="spellEnd"/>
      <w:r w:rsidRPr="00167FF0">
        <w:rPr>
          <w:lang w:val="en-001" w:eastAsia="ar-SA"/>
        </w:rPr>
        <w:t xml:space="preserve">: </w:t>
      </w:r>
      <w:proofErr w:type="spellStart"/>
      <w:r w:rsidRPr="00167FF0">
        <w:rPr>
          <w:lang w:val="en-001" w:eastAsia="ar-SA"/>
        </w:rPr>
        <w:t>Acestea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includ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valorile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parametrilor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fizici</w:t>
      </w:r>
      <w:proofErr w:type="spellEnd"/>
      <w:r w:rsidRPr="00167FF0">
        <w:rPr>
          <w:lang w:val="en-001" w:eastAsia="ar-SA"/>
        </w:rPr>
        <w:t xml:space="preserve"> precum masa, </w:t>
      </w:r>
      <w:proofErr w:type="spellStart"/>
      <w:r w:rsidRPr="00167FF0">
        <w:rPr>
          <w:lang w:val="en-001" w:eastAsia="ar-SA"/>
        </w:rPr>
        <w:t>lungimea</w:t>
      </w:r>
      <w:proofErr w:type="spellEnd"/>
      <w:r w:rsidRPr="00167FF0">
        <w:rPr>
          <w:lang w:val="en-001" w:eastAsia="ar-SA"/>
        </w:rPr>
        <w:t xml:space="preserve">, </w:t>
      </w:r>
      <w:proofErr w:type="spellStart"/>
      <w:r w:rsidRPr="00167FF0">
        <w:rPr>
          <w:lang w:val="en-001" w:eastAsia="ar-SA"/>
        </w:rPr>
        <w:t>accelerația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gravitațională</w:t>
      </w:r>
      <w:proofErr w:type="spellEnd"/>
      <w:r w:rsidRPr="00167FF0">
        <w:rPr>
          <w:lang w:val="en-001" w:eastAsia="ar-SA"/>
        </w:rPr>
        <w:t xml:space="preserve">, </w:t>
      </w:r>
      <w:proofErr w:type="spellStart"/>
      <w:r w:rsidRPr="00167FF0">
        <w:rPr>
          <w:lang w:val="en-001" w:eastAsia="ar-SA"/>
        </w:rPr>
        <w:t>coeficienții</w:t>
      </w:r>
      <w:proofErr w:type="spellEnd"/>
      <w:r w:rsidRPr="00167FF0">
        <w:rPr>
          <w:lang w:val="en-001" w:eastAsia="ar-SA"/>
        </w:rPr>
        <w:t xml:space="preserve"> de </w:t>
      </w:r>
      <w:proofErr w:type="spellStart"/>
      <w:r w:rsidRPr="00167FF0">
        <w:rPr>
          <w:lang w:val="en-001" w:eastAsia="ar-SA"/>
        </w:rPr>
        <w:t>frecare</w:t>
      </w:r>
      <w:proofErr w:type="spellEnd"/>
      <w:r w:rsidRPr="00167FF0">
        <w:rPr>
          <w:lang w:val="en-001" w:eastAsia="ar-SA"/>
        </w:rPr>
        <w:t xml:space="preserve"> etc., care sunt </w:t>
      </w:r>
      <w:proofErr w:type="spellStart"/>
      <w:r w:rsidRPr="00167FF0">
        <w:rPr>
          <w:lang w:val="en-001" w:eastAsia="ar-SA"/>
        </w:rPr>
        <w:t>utilizate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pentru</w:t>
      </w:r>
      <w:proofErr w:type="spellEnd"/>
      <w:r w:rsidRPr="00167FF0">
        <w:rPr>
          <w:lang w:val="en-001" w:eastAsia="ar-SA"/>
        </w:rPr>
        <w:t xml:space="preserve"> a </w:t>
      </w:r>
      <w:proofErr w:type="spellStart"/>
      <w:r w:rsidRPr="00167FF0">
        <w:rPr>
          <w:lang w:val="en-001" w:eastAsia="ar-SA"/>
        </w:rPr>
        <w:t>configura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și</w:t>
      </w:r>
      <w:proofErr w:type="spellEnd"/>
      <w:r w:rsidRPr="00167FF0">
        <w:rPr>
          <w:lang w:val="en-001" w:eastAsia="ar-SA"/>
        </w:rPr>
        <w:t xml:space="preserve"> a </w:t>
      </w:r>
      <w:proofErr w:type="spellStart"/>
      <w:r w:rsidRPr="00167FF0">
        <w:rPr>
          <w:lang w:val="en-001" w:eastAsia="ar-SA"/>
        </w:rPr>
        <w:t>controla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simularea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fenomenelor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fizice</w:t>
      </w:r>
      <w:proofErr w:type="spellEnd"/>
      <w:r w:rsidRPr="00167FF0">
        <w:rPr>
          <w:lang w:val="en-001" w:eastAsia="ar-SA"/>
        </w:rPr>
        <w:t>.</w:t>
      </w:r>
    </w:p>
    <w:p w14:paraId="764F0FA1" w14:textId="29A274F0" w:rsidR="00167FF0" w:rsidRPr="00167FF0" w:rsidRDefault="00167FF0" w:rsidP="00167FF0">
      <w:pPr>
        <w:pStyle w:val="BodyText"/>
        <w:numPr>
          <w:ilvl w:val="0"/>
          <w:numId w:val="38"/>
        </w:numPr>
        <w:rPr>
          <w:lang w:val="en-001" w:eastAsia="ar-SA"/>
        </w:rPr>
      </w:pPr>
      <w:proofErr w:type="spellStart"/>
      <w:r w:rsidRPr="00167FF0">
        <w:rPr>
          <w:b/>
          <w:bCs/>
          <w:lang w:val="en-001" w:eastAsia="ar-SA"/>
        </w:rPr>
        <w:t>Starea</w:t>
      </w:r>
      <w:proofErr w:type="spellEnd"/>
      <w:r w:rsidRPr="00167FF0">
        <w:rPr>
          <w:b/>
          <w:bCs/>
          <w:lang w:val="en-001" w:eastAsia="ar-SA"/>
        </w:rPr>
        <w:t xml:space="preserve"> </w:t>
      </w:r>
      <w:proofErr w:type="spellStart"/>
      <w:r w:rsidRPr="00167FF0">
        <w:rPr>
          <w:b/>
          <w:bCs/>
          <w:lang w:val="en-001" w:eastAsia="ar-SA"/>
        </w:rPr>
        <w:t>simulă</w:t>
      </w:r>
      <w:r>
        <w:rPr>
          <w:b/>
          <w:bCs/>
          <w:lang w:eastAsia="ar-SA"/>
        </w:rPr>
        <w:t>rii</w:t>
      </w:r>
      <w:proofErr w:type="spellEnd"/>
      <w:r w:rsidRPr="00167FF0">
        <w:rPr>
          <w:lang w:val="en-001" w:eastAsia="ar-SA"/>
        </w:rPr>
        <w:t xml:space="preserve">: </w:t>
      </w:r>
      <w:proofErr w:type="spellStart"/>
      <w:r w:rsidRPr="00167FF0">
        <w:rPr>
          <w:lang w:val="en-001" w:eastAsia="ar-SA"/>
        </w:rPr>
        <w:t>Informații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despre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starea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actual</w:t>
      </w:r>
      <w:bookmarkStart w:id="31" w:name="_Hlk164106653"/>
      <w:r w:rsidRPr="00167FF0">
        <w:rPr>
          <w:lang w:val="en-001" w:eastAsia="ar-SA"/>
        </w:rPr>
        <w:t>ă</w:t>
      </w:r>
      <w:bookmarkEnd w:id="31"/>
      <w:proofErr w:type="spellEnd"/>
      <w:r w:rsidRPr="00167FF0">
        <w:rPr>
          <w:lang w:val="en-001" w:eastAsia="ar-SA"/>
        </w:rPr>
        <w:t xml:space="preserve"> a </w:t>
      </w:r>
      <w:proofErr w:type="spellStart"/>
      <w:r w:rsidRPr="00167FF0">
        <w:rPr>
          <w:lang w:val="en-001" w:eastAsia="ar-SA"/>
        </w:rPr>
        <w:t>simulației</w:t>
      </w:r>
      <w:proofErr w:type="spellEnd"/>
      <w:r w:rsidRPr="00167FF0">
        <w:rPr>
          <w:lang w:val="en-001" w:eastAsia="ar-SA"/>
        </w:rPr>
        <w:t xml:space="preserve">, cum </w:t>
      </w:r>
      <w:proofErr w:type="spellStart"/>
      <w:r w:rsidRPr="00167FF0">
        <w:rPr>
          <w:lang w:val="en-001" w:eastAsia="ar-SA"/>
        </w:rPr>
        <w:t>ar</w:t>
      </w:r>
      <w:proofErr w:type="spellEnd"/>
      <w:r w:rsidRPr="00167FF0">
        <w:rPr>
          <w:lang w:val="en-001" w:eastAsia="ar-SA"/>
        </w:rPr>
        <w:t xml:space="preserve"> fi </w:t>
      </w:r>
      <w:proofErr w:type="spellStart"/>
      <w:r w:rsidRPr="00167FF0">
        <w:rPr>
          <w:lang w:val="en-001" w:eastAsia="ar-SA"/>
        </w:rPr>
        <w:t>pozițiile</w:t>
      </w:r>
      <w:proofErr w:type="spellEnd"/>
      <w:r w:rsidRPr="00167FF0">
        <w:rPr>
          <w:lang w:val="en-001" w:eastAsia="ar-SA"/>
        </w:rPr>
        <w:t xml:space="preserve">, </w:t>
      </w:r>
      <w:proofErr w:type="spellStart"/>
      <w:r w:rsidRPr="00167FF0">
        <w:rPr>
          <w:lang w:val="en-001" w:eastAsia="ar-SA"/>
        </w:rPr>
        <w:t>vitezele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și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stările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obiectelor</w:t>
      </w:r>
      <w:proofErr w:type="spellEnd"/>
      <w:r w:rsidRPr="00167FF0">
        <w:rPr>
          <w:lang w:val="en-001" w:eastAsia="ar-SA"/>
        </w:rPr>
        <w:t xml:space="preserve"> simulate </w:t>
      </w:r>
      <w:proofErr w:type="spellStart"/>
      <w:r w:rsidRPr="00167FF0">
        <w:rPr>
          <w:lang w:val="en-001" w:eastAsia="ar-SA"/>
        </w:rPr>
        <w:t>într</w:t>
      </w:r>
      <w:proofErr w:type="spellEnd"/>
      <w:r w:rsidRPr="00167FF0">
        <w:rPr>
          <w:lang w:val="en-001" w:eastAsia="ar-SA"/>
        </w:rPr>
        <w:t xml:space="preserve">-un </w:t>
      </w:r>
      <w:proofErr w:type="spellStart"/>
      <w:r w:rsidRPr="00167FF0">
        <w:rPr>
          <w:lang w:val="en-001" w:eastAsia="ar-SA"/>
        </w:rPr>
        <w:t>anumit</w:t>
      </w:r>
      <w:proofErr w:type="spellEnd"/>
      <w:r w:rsidRPr="00167FF0">
        <w:rPr>
          <w:lang w:val="en-001" w:eastAsia="ar-SA"/>
        </w:rPr>
        <w:t xml:space="preserve"> moment de </w:t>
      </w:r>
      <w:proofErr w:type="spellStart"/>
      <w:r w:rsidRPr="00167FF0">
        <w:rPr>
          <w:lang w:val="en-001" w:eastAsia="ar-SA"/>
        </w:rPr>
        <w:t>timp.</w:t>
      </w:r>
      <w:proofErr w:type="spellEnd"/>
    </w:p>
    <w:p w14:paraId="521798B6" w14:textId="77777777" w:rsidR="00167FF0" w:rsidRPr="00167FF0" w:rsidRDefault="00167FF0" w:rsidP="00167FF0">
      <w:pPr>
        <w:pStyle w:val="BodyText"/>
        <w:numPr>
          <w:ilvl w:val="0"/>
          <w:numId w:val="38"/>
        </w:numPr>
        <w:rPr>
          <w:lang w:val="en-001" w:eastAsia="ar-SA"/>
        </w:rPr>
      </w:pPr>
      <w:proofErr w:type="spellStart"/>
      <w:r w:rsidRPr="00167FF0">
        <w:rPr>
          <w:b/>
          <w:bCs/>
          <w:lang w:val="en-001" w:eastAsia="ar-SA"/>
        </w:rPr>
        <w:t>Configurări</w:t>
      </w:r>
      <w:proofErr w:type="spellEnd"/>
      <w:r w:rsidRPr="00167FF0">
        <w:rPr>
          <w:b/>
          <w:bCs/>
          <w:lang w:val="en-001" w:eastAsia="ar-SA"/>
        </w:rPr>
        <w:t xml:space="preserve"> </w:t>
      </w:r>
      <w:proofErr w:type="spellStart"/>
      <w:r w:rsidRPr="00167FF0">
        <w:rPr>
          <w:b/>
          <w:bCs/>
          <w:lang w:val="en-001" w:eastAsia="ar-SA"/>
        </w:rPr>
        <w:t>și</w:t>
      </w:r>
      <w:proofErr w:type="spellEnd"/>
      <w:r w:rsidRPr="00167FF0">
        <w:rPr>
          <w:b/>
          <w:bCs/>
          <w:lang w:val="en-001" w:eastAsia="ar-SA"/>
        </w:rPr>
        <w:t xml:space="preserve"> </w:t>
      </w:r>
      <w:proofErr w:type="spellStart"/>
      <w:r w:rsidRPr="00167FF0">
        <w:rPr>
          <w:b/>
          <w:bCs/>
          <w:lang w:val="en-001" w:eastAsia="ar-SA"/>
        </w:rPr>
        <w:t>preferințe</w:t>
      </w:r>
      <w:proofErr w:type="spellEnd"/>
      <w:r w:rsidRPr="00167FF0">
        <w:rPr>
          <w:b/>
          <w:bCs/>
          <w:lang w:val="en-001" w:eastAsia="ar-SA"/>
        </w:rPr>
        <w:t xml:space="preserve"> ale </w:t>
      </w:r>
      <w:proofErr w:type="spellStart"/>
      <w:r w:rsidRPr="00167FF0">
        <w:rPr>
          <w:b/>
          <w:bCs/>
          <w:lang w:val="en-001" w:eastAsia="ar-SA"/>
        </w:rPr>
        <w:t>utilizatorilor</w:t>
      </w:r>
      <w:proofErr w:type="spellEnd"/>
      <w:r w:rsidRPr="00167FF0">
        <w:rPr>
          <w:lang w:val="en-001" w:eastAsia="ar-SA"/>
        </w:rPr>
        <w:t xml:space="preserve">: </w:t>
      </w:r>
      <w:proofErr w:type="spellStart"/>
      <w:r w:rsidRPr="00167FF0">
        <w:rPr>
          <w:lang w:val="en-001" w:eastAsia="ar-SA"/>
        </w:rPr>
        <w:t>Acestea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includ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setările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și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preferințele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selectate</w:t>
      </w:r>
      <w:proofErr w:type="spellEnd"/>
      <w:r w:rsidRPr="00167FF0">
        <w:rPr>
          <w:lang w:val="en-001" w:eastAsia="ar-SA"/>
        </w:rPr>
        <w:t xml:space="preserve"> de </w:t>
      </w:r>
      <w:proofErr w:type="spellStart"/>
      <w:r w:rsidRPr="00167FF0">
        <w:rPr>
          <w:lang w:val="en-001" w:eastAsia="ar-SA"/>
        </w:rPr>
        <w:t>utilizator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în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cadrul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aplicației</w:t>
      </w:r>
      <w:proofErr w:type="spellEnd"/>
      <w:r w:rsidRPr="00167FF0">
        <w:rPr>
          <w:lang w:val="en-001" w:eastAsia="ar-SA"/>
        </w:rPr>
        <w:t xml:space="preserve">, cum </w:t>
      </w:r>
      <w:proofErr w:type="spellStart"/>
      <w:r w:rsidRPr="00167FF0">
        <w:rPr>
          <w:lang w:val="en-001" w:eastAsia="ar-SA"/>
        </w:rPr>
        <w:t>ar</w:t>
      </w:r>
      <w:proofErr w:type="spellEnd"/>
      <w:r w:rsidRPr="00167FF0">
        <w:rPr>
          <w:lang w:val="en-001" w:eastAsia="ar-SA"/>
        </w:rPr>
        <w:t xml:space="preserve"> fi </w:t>
      </w:r>
      <w:proofErr w:type="spellStart"/>
      <w:r w:rsidRPr="00167FF0">
        <w:rPr>
          <w:lang w:val="en-001" w:eastAsia="ar-SA"/>
        </w:rPr>
        <w:t>valorile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parametrilor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simulației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modificate</w:t>
      </w:r>
      <w:proofErr w:type="spellEnd"/>
      <w:r w:rsidRPr="00167FF0">
        <w:rPr>
          <w:lang w:val="en-001" w:eastAsia="ar-SA"/>
        </w:rPr>
        <w:t xml:space="preserve"> de </w:t>
      </w:r>
      <w:proofErr w:type="spellStart"/>
      <w:r w:rsidRPr="00167FF0">
        <w:rPr>
          <w:lang w:val="en-001" w:eastAsia="ar-SA"/>
        </w:rPr>
        <w:t>utilizator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sau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preferințele</w:t>
      </w:r>
      <w:proofErr w:type="spellEnd"/>
      <w:r w:rsidRPr="00167FF0">
        <w:rPr>
          <w:lang w:val="en-001" w:eastAsia="ar-SA"/>
        </w:rPr>
        <w:t xml:space="preserve"> de </w:t>
      </w:r>
      <w:proofErr w:type="spellStart"/>
      <w:r w:rsidRPr="00167FF0">
        <w:rPr>
          <w:lang w:val="en-001" w:eastAsia="ar-SA"/>
        </w:rPr>
        <w:t>afișare</w:t>
      </w:r>
      <w:proofErr w:type="spellEnd"/>
      <w:r w:rsidRPr="00167FF0">
        <w:rPr>
          <w:lang w:val="en-001" w:eastAsia="ar-SA"/>
        </w:rPr>
        <w:t xml:space="preserve"> ale </w:t>
      </w:r>
      <w:proofErr w:type="spellStart"/>
      <w:r w:rsidRPr="00167FF0">
        <w:rPr>
          <w:lang w:val="en-001" w:eastAsia="ar-SA"/>
        </w:rPr>
        <w:t>interfeței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utilizatorului</w:t>
      </w:r>
      <w:proofErr w:type="spellEnd"/>
      <w:r w:rsidRPr="00167FF0">
        <w:rPr>
          <w:lang w:val="en-001" w:eastAsia="ar-SA"/>
        </w:rPr>
        <w:t>.</w:t>
      </w:r>
    </w:p>
    <w:p w14:paraId="6E4A5675" w14:textId="77777777" w:rsidR="00167FF0" w:rsidRPr="00167FF0" w:rsidRDefault="00167FF0" w:rsidP="00167FF0">
      <w:pPr>
        <w:pStyle w:val="BodyText"/>
        <w:numPr>
          <w:ilvl w:val="0"/>
          <w:numId w:val="38"/>
        </w:numPr>
        <w:rPr>
          <w:lang w:val="en-001" w:eastAsia="ar-SA"/>
        </w:rPr>
      </w:pPr>
      <w:proofErr w:type="spellStart"/>
      <w:r w:rsidRPr="00167FF0">
        <w:rPr>
          <w:b/>
          <w:bCs/>
          <w:lang w:val="en-001" w:eastAsia="ar-SA"/>
        </w:rPr>
        <w:lastRenderedPageBreak/>
        <w:t>Istoricul</w:t>
      </w:r>
      <w:proofErr w:type="spellEnd"/>
      <w:r w:rsidRPr="00167FF0">
        <w:rPr>
          <w:b/>
          <w:bCs/>
          <w:lang w:val="en-001" w:eastAsia="ar-SA"/>
        </w:rPr>
        <w:t xml:space="preserve"> </w:t>
      </w:r>
      <w:proofErr w:type="spellStart"/>
      <w:r w:rsidRPr="00167FF0">
        <w:rPr>
          <w:b/>
          <w:bCs/>
          <w:lang w:val="en-001" w:eastAsia="ar-SA"/>
        </w:rPr>
        <w:t>sesiunilor</w:t>
      </w:r>
      <w:proofErr w:type="spellEnd"/>
      <w:r w:rsidRPr="00167FF0">
        <w:rPr>
          <w:b/>
          <w:bCs/>
          <w:lang w:val="en-001" w:eastAsia="ar-SA"/>
        </w:rPr>
        <w:t xml:space="preserve"> de </w:t>
      </w:r>
      <w:proofErr w:type="spellStart"/>
      <w:r w:rsidRPr="00167FF0">
        <w:rPr>
          <w:b/>
          <w:bCs/>
          <w:lang w:val="en-001" w:eastAsia="ar-SA"/>
        </w:rPr>
        <w:t>utilizator</w:t>
      </w:r>
      <w:proofErr w:type="spellEnd"/>
      <w:r w:rsidRPr="00167FF0">
        <w:rPr>
          <w:lang w:val="en-001" w:eastAsia="ar-SA"/>
        </w:rPr>
        <w:t xml:space="preserve">: </w:t>
      </w:r>
      <w:proofErr w:type="spellStart"/>
      <w:r w:rsidRPr="00167FF0">
        <w:rPr>
          <w:lang w:val="en-001" w:eastAsia="ar-SA"/>
        </w:rPr>
        <w:t>Informații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despre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activitățile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și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interacțiunile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utilizatorilor</w:t>
      </w:r>
      <w:proofErr w:type="spellEnd"/>
      <w:r w:rsidRPr="00167FF0">
        <w:rPr>
          <w:lang w:val="en-001" w:eastAsia="ar-SA"/>
        </w:rPr>
        <w:t xml:space="preserve"> cu </w:t>
      </w:r>
      <w:proofErr w:type="spellStart"/>
      <w:r w:rsidRPr="00167FF0">
        <w:rPr>
          <w:lang w:val="en-001" w:eastAsia="ar-SA"/>
        </w:rPr>
        <w:t>aplicația</w:t>
      </w:r>
      <w:proofErr w:type="spellEnd"/>
      <w:r w:rsidRPr="00167FF0">
        <w:rPr>
          <w:lang w:val="en-001" w:eastAsia="ar-SA"/>
        </w:rPr>
        <w:t xml:space="preserve">, cum </w:t>
      </w:r>
      <w:proofErr w:type="spellStart"/>
      <w:r w:rsidRPr="00167FF0">
        <w:rPr>
          <w:lang w:val="en-001" w:eastAsia="ar-SA"/>
        </w:rPr>
        <w:t>ar</w:t>
      </w:r>
      <w:proofErr w:type="spellEnd"/>
      <w:r w:rsidRPr="00167FF0">
        <w:rPr>
          <w:lang w:val="en-001" w:eastAsia="ar-SA"/>
        </w:rPr>
        <w:t xml:space="preserve"> fi </w:t>
      </w:r>
      <w:proofErr w:type="spellStart"/>
      <w:r w:rsidRPr="00167FF0">
        <w:rPr>
          <w:lang w:val="en-001" w:eastAsia="ar-SA"/>
        </w:rPr>
        <w:t>logarea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sesiunilor</w:t>
      </w:r>
      <w:proofErr w:type="spellEnd"/>
      <w:r w:rsidRPr="00167FF0">
        <w:rPr>
          <w:lang w:val="en-001" w:eastAsia="ar-SA"/>
        </w:rPr>
        <w:t xml:space="preserve"> de </w:t>
      </w:r>
      <w:proofErr w:type="spellStart"/>
      <w:r w:rsidRPr="00167FF0">
        <w:rPr>
          <w:lang w:val="en-001" w:eastAsia="ar-SA"/>
        </w:rPr>
        <w:t>utilizator</w:t>
      </w:r>
      <w:proofErr w:type="spellEnd"/>
      <w:r w:rsidRPr="00167FF0">
        <w:rPr>
          <w:lang w:val="en-001" w:eastAsia="ar-SA"/>
        </w:rPr>
        <w:t xml:space="preserve">, </w:t>
      </w:r>
      <w:proofErr w:type="spellStart"/>
      <w:r w:rsidRPr="00167FF0">
        <w:rPr>
          <w:lang w:val="en-001" w:eastAsia="ar-SA"/>
        </w:rPr>
        <w:t>acțiunile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întreprinse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și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opțiunile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selectate</w:t>
      </w:r>
      <w:proofErr w:type="spellEnd"/>
      <w:r w:rsidRPr="00167FF0">
        <w:rPr>
          <w:lang w:val="en-001" w:eastAsia="ar-SA"/>
        </w:rPr>
        <w:t>.</w:t>
      </w:r>
    </w:p>
    <w:p w14:paraId="34E3A643" w14:textId="77777777" w:rsidR="00167FF0" w:rsidRPr="00167FF0" w:rsidRDefault="00167FF0" w:rsidP="00167FF0">
      <w:pPr>
        <w:pStyle w:val="BodyText"/>
        <w:numPr>
          <w:ilvl w:val="0"/>
          <w:numId w:val="38"/>
        </w:numPr>
        <w:rPr>
          <w:lang w:val="en-001" w:eastAsia="ar-SA"/>
        </w:rPr>
      </w:pPr>
      <w:r w:rsidRPr="00167FF0">
        <w:rPr>
          <w:b/>
          <w:bCs/>
          <w:lang w:val="en-001" w:eastAsia="ar-SA"/>
        </w:rPr>
        <w:t xml:space="preserve">Date de </w:t>
      </w:r>
      <w:proofErr w:type="spellStart"/>
      <w:r w:rsidRPr="00167FF0">
        <w:rPr>
          <w:b/>
          <w:bCs/>
          <w:lang w:val="en-001" w:eastAsia="ar-SA"/>
        </w:rPr>
        <w:t>configurare</w:t>
      </w:r>
      <w:proofErr w:type="spellEnd"/>
      <w:r w:rsidRPr="00167FF0">
        <w:rPr>
          <w:b/>
          <w:bCs/>
          <w:lang w:val="en-001" w:eastAsia="ar-SA"/>
        </w:rPr>
        <w:t xml:space="preserve"> </w:t>
      </w:r>
      <w:proofErr w:type="gramStart"/>
      <w:r w:rsidRPr="00167FF0">
        <w:rPr>
          <w:b/>
          <w:bCs/>
          <w:lang w:val="en-001" w:eastAsia="ar-SA"/>
        </w:rPr>
        <w:t>a</w:t>
      </w:r>
      <w:proofErr w:type="gramEnd"/>
      <w:r w:rsidRPr="00167FF0">
        <w:rPr>
          <w:b/>
          <w:bCs/>
          <w:lang w:val="en-001" w:eastAsia="ar-SA"/>
        </w:rPr>
        <w:t xml:space="preserve"> </w:t>
      </w:r>
      <w:proofErr w:type="spellStart"/>
      <w:r w:rsidRPr="00167FF0">
        <w:rPr>
          <w:b/>
          <w:bCs/>
          <w:lang w:val="en-001" w:eastAsia="ar-SA"/>
        </w:rPr>
        <w:t>aplicației</w:t>
      </w:r>
      <w:proofErr w:type="spellEnd"/>
      <w:r w:rsidRPr="00167FF0">
        <w:rPr>
          <w:lang w:val="en-001" w:eastAsia="ar-SA"/>
        </w:rPr>
        <w:t xml:space="preserve">: </w:t>
      </w:r>
      <w:proofErr w:type="spellStart"/>
      <w:r w:rsidRPr="00167FF0">
        <w:rPr>
          <w:lang w:val="en-001" w:eastAsia="ar-SA"/>
        </w:rPr>
        <w:t>Informații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despre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setările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și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configurările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generale</w:t>
      </w:r>
      <w:proofErr w:type="spellEnd"/>
      <w:r w:rsidRPr="00167FF0">
        <w:rPr>
          <w:lang w:val="en-001" w:eastAsia="ar-SA"/>
        </w:rPr>
        <w:t xml:space="preserve"> ale </w:t>
      </w:r>
      <w:proofErr w:type="spellStart"/>
      <w:r w:rsidRPr="00167FF0">
        <w:rPr>
          <w:lang w:val="en-001" w:eastAsia="ar-SA"/>
        </w:rPr>
        <w:t>aplicației</w:t>
      </w:r>
      <w:proofErr w:type="spellEnd"/>
      <w:r w:rsidRPr="00167FF0">
        <w:rPr>
          <w:lang w:val="en-001" w:eastAsia="ar-SA"/>
        </w:rPr>
        <w:t xml:space="preserve">, cum </w:t>
      </w:r>
      <w:proofErr w:type="spellStart"/>
      <w:r w:rsidRPr="00167FF0">
        <w:rPr>
          <w:lang w:val="en-001" w:eastAsia="ar-SA"/>
        </w:rPr>
        <w:t>ar</w:t>
      </w:r>
      <w:proofErr w:type="spellEnd"/>
      <w:r w:rsidRPr="00167FF0">
        <w:rPr>
          <w:lang w:val="en-001" w:eastAsia="ar-SA"/>
        </w:rPr>
        <w:t xml:space="preserve"> fi </w:t>
      </w:r>
      <w:proofErr w:type="spellStart"/>
      <w:r w:rsidRPr="00167FF0">
        <w:rPr>
          <w:lang w:val="en-001" w:eastAsia="ar-SA"/>
        </w:rPr>
        <w:t>preferințele</w:t>
      </w:r>
      <w:proofErr w:type="spellEnd"/>
      <w:r w:rsidRPr="00167FF0">
        <w:rPr>
          <w:lang w:val="en-001" w:eastAsia="ar-SA"/>
        </w:rPr>
        <w:t xml:space="preserve"> de </w:t>
      </w:r>
      <w:proofErr w:type="spellStart"/>
      <w:r w:rsidRPr="00167FF0">
        <w:rPr>
          <w:lang w:val="en-001" w:eastAsia="ar-SA"/>
        </w:rPr>
        <w:t>limbă</w:t>
      </w:r>
      <w:proofErr w:type="spellEnd"/>
      <w:r w:rsidRPr="00167FF0">
        <w:rPr>
          <w:lang w:val="en-001" w:eastAsia="ar-SA"/>
        </w:rPr>
        <w:t xml:space="preserve">, </w:t>
      </w:r>
      <w:proofErr w:type="spellStart"/>
      <w:r w:rsidRPr="00167FF0">
        <w:rPr>
          <w:lang w:val="en-001" w:eastAsia="ar-SA"/>
        </w:rPr>
        <w:t>opțiunile</w:t>
      </w:r>
      <w:proofErr w:type="spellEnd"/>
      <w:r w:rsidRPr="00167FF0">
        <w:rPr>
          <w:lang w:val="en-001" w:eastAsia="ar-SA"/>
        </w:rPr>
        <w:t xml:space="preserve"> de </w:t>
      </w:r>
      <w:proofErr w:type="spellStart"/>
      <w:r w:rsidRPr="00167FF0">
        <w:rPr>
          <w:lang w:val="en-001" w:eastAsia="ar-SA"/>
        </w:rPr>
        <w:t>afișare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și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alte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setări</w:t>
      </w:r>
      <w:proofErr w:type="spellEnd"/>
      <w:r w:rsidRPr="00167FF0">
        <w:rPr>
          <w:lang w:val="en-001" w:eastAsia="ar-SA"/>
        </w:rPr>
        <w:t xml:space="preserve"> de </w:t>
      </w:r>
      <w:proofErr w:type="spellStart"/>
      <w:r w:rsidRPr="00167FF0">
        <w:rPr>
          <w:lang w:val="en-001" w:eastAsia="ar-SA"/>
        </w:rPr>
        <w:t>sistem</w:t>
      </w:r>
      <w:proofErr w:type="spellEnd"/>
      <w:r w:rsidRPr="00167FF0">
        <w:rPr>
          <w:lang w:val="en-001" w:eastAsia="ar-SA"/>
        </w:rPr>
        <w:t>.</w:t>
      </w:r>
    </w:p>
    <w:p w14:paraId="1C6E3794" w14:textId="34BDE735" w:rsidR="00167FF0" w:rsidRPr="00167FF0" w:rsidRDefault="00167FF0" w:rsidP="00167FF0">
      <w:pPr>
        <w:pStyle w:val="BodyText"/>
        <w:rPr>
          <w:lang w:val="en-001" w:eastAsia="ar-SA"/>
        </w:rPr>
      </w:pPr>
      <w:proofErr w:type="spellStart"/>
      <w:r w:rsidRPr="00167FF0">
        <w:rPr>
          <w:lang w:val="en-001" w:eastAsia="ar-SA"/>
        </w:rPr>
        <w:t>Aceste</w:t>
      </w:r>
      <w:proofErr w:type="spellEnd"/>
      <w:r w:rsidRPr="00167FF0">
        <w:rPr>
          <w:lang w:val="en-001" w:eastAsia="ar-SA"/>
        </w:rPr>
        <w:t xml:space="preserve"> date </w:t>
      </w:r>
      <w:proofErr w:type="spellStart"/>
      <w:r w:rsidRPr="00167FF0">
        <w:rPr>
          <w:lang w:val="en-001" w:eastAsia="ar-SA"/>
        </w:rPr>
        <w:t>vor</w:t>
      </w:r>
      <w:proofErr w:type="spellEnd"/>
      <w:r w:rsidRPr="00167FF0">
        <w:rPr>
          <w:lang w:val="en-001" w:eastAsia="ar-SA"/>
        </w:rPr>
        <w:t xml:space="preserve"> fi </w:t>
      </w:r>
      <w:proofErr w:type="spellStart"/>
      <w:r w:rsidRPr="00167FF0">
        <w:rPr>
          <w:lang w:val="en-001" w:eastAsia="ar-SA"/>
        </w:rPr>
        <w:t>stocate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în</w:t>
      </w:r>
      <w:proofErr w:type="spellEnd"/>
      <w:r w:rsidRPr="00167FF0">
        <w:rPr>
          <w:lang w:val="en-001" w:eastAsia="ar-SA"/>
        </w:rPr>
        <w:t xml:space="preserve"> format electronic </w:t>
      </w:r>
      <w:proofErr w:type="spellStart"/>
      <w:r w:rsidRPr="00167FF0">
        <w:rPr>
          <w:lang w:val="en-001" w:eastAsia="ar-SA"/>
        </w:rPr>
        <w:t>în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fișiere</w:t>
      </w:r>
      <w:proofErr w:type="spellEnd"/>
      <w:r w:rsidRPr="00167FF0">
        <w:rPr>
          <w:lang w:val="en-001" w:eastAsia="ar-SA"/>
        </w:rPr>
        <w:t xml:space="preserve"> de </w:t>
      </w:r>
      <w:proofErr w:type="spellStart"/>
      <w:r w:rsidRPr="00167FF0">
        <w:rPr>
          <w:lang w:val="en-001" w:eastAsia="ar-SA"/>
        </w:rPr>
        <w:t>configurare</w:t>
      </w:r>
      <w:proofErr w:type="spellEnd"/>
      <w:r w:rsidRPr="00167FF0">
        <w:rPr>
          <w:lang w:val="en-001" w:eastAsia="ar-SA"/>
        </w:rPr>
        <w:t xml:space="preserve"> pe </w:t>
      </w:r>
      <w:proofErr w:type="spellStart"/>
      <w:r w:rsidRPr="00167FF0">
        <w:rPr>
          <w:lang w:val="en-001" w:eastAsia="ar-SA"/>
        </w:rPr>
        <w:t>dispozitivul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utilizatorului</w:t>
      </w:r>
      <w:proofErr w:type="spellEnd"/>
      <w:r w:rsidRPr="00167FF0">
        <w:rPr>
          <w:lang w:val="en-001" w:eastAsia="ar-SA"/>
        </w:rPr>
        <w:t xml:space="preserve">. Nu </w:t>
      </w:r>
      <w:proofErr w:type="spellStart"/>
      <w:r w:rsidRPr="00167FF0">
        <w:rPr>
          <w:lang w:val="en-001" w:eastAsia="ar-SA"/>
        </w:rPr>
        <w:t>există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informații</w:t>
      </w:r>
      <w:proofErr w:type="spellEnd"/>
      <w:r w:rsidRPr="00167FF0">
        <w:rPr>
          <w:lang w:val="en-001" w:eastAsia="ar-SA"/>
        </w:rPr>
        <w:t xml:space="preserve"> cu </w:t>
      </w:r>
      <w:proofErr w:type="spellStart"/>
      <w:r w:rsidRPr="00167FF0">
        <w:rPr>
          <w:lang w:val="en-001" w:eastAsia="ar-SA"/>
        </w:rPr>
        <w:t>caracter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sensibil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stocate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în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sistem</w:t>
      </w:r>
      <w:proofErr w:type="spellEnd"/>
      <w:r w:rsidRPr="00167FF0">
        <w:rPr>
          <w:lang w:val="en-001" w:eastAsia="ar-SA"/>
        </w:rPr>
        <w:t xml:space="preserve">, </w:t>
      </w:r>
      <w:proofErr w:type="spellStart"/>
      <w:r w:rsidRPr="00167FF0">
        <w:rPr>
          <w:lang w:val="en-001" w:eastAsia="ar-SA"/>
        </w:rPr>
        <w:t>deoarece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aplicația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noastră</w:t>
      </w:r>
      <w:proofErr w:type="spellEnd"/>
      <w:r w:rsidRPr="00167FF0">
        <w:rPr>
          <w:lang w:val="en-001" w:eastAsia="ar-SA"/>
        </w:rPr>
        <w:t xml:space="preserve"> nu </w:t>
      </w:r>
      <w:proofErr w:type="spellStart"/>
      <w:r w:rsidRPr="00167FF0">
        <w:rPr>
          <w:lang w:val="en-001" w:eastAsia="ar-SA"/>
        </w:rPr>
        <w:t>colectează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sau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procesează</w:t>
      </w:r>
      <w:proofErr w:type="spellEnd"/>
      <w:r w:rsidRPr="00167FF0">
        <w:rPr>
          <w:lang w:val="en-001" w:eastAsia="ar-SA"/>
        </w:rPr>
        <w:t xml:space="preserve"> date </w:t>
      </w:r>
      <w:proofErr w:type="spellStart"/>
      <w:r w:rsidRPr="00167FF0">
        <w:rPr>
          <w:lang w:val="en-001" w:eastAsia="ar-SA"/>
        </w:rPr>
        <w:t>personale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sau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confidențiale</w:t>
      </w:r>
      <w:proofErr w:type="spellEnd"/>
      <w:r w:rsidRPr="00167FF0">
        <w:rPr>
          <w:lang w:val="en-001" w:eastAsia="ar-SA"/>
        </w:rPr>
        <w:t xml:space="preserve"> ale </w:t>
      </w:r>
      <w:proofErr w:type="spellStart"/>
      <w:r w:rsidRPr="00167FF0">
        <w:rPr>
          <w:lang w:val="en-001" w:eastAsia="ar-SA"/>
        </w:rPr>
        <w:t>utilizatorilor</w:t>
      </w:r>
      <w:proofErr w:type="spellEnd"/>
      <w:r w:rsidRPr="00167FF0">
        <w:rPr>
          <w:lang w:val="en-001" w:eastAsia="ar-SA"/>
        </w:rPr>
        <w:t xml:space="preserve">. </w:t>
      </w:r>
      <w:proofErr w:type="spellStart"/>
      <w:r w:rsidRPr="00167FF0">
        <w:rPr>
          <w:lang w:val="en-001" w:eastAsia="ar-SA"/>
        </w:rPr>
        <w:t>Datele</w:t>
      </w:r>
      <w:proofErr w:type="spellEnd"/>
      <w:r w:rsidRPr="00167FF0">
        <w:rPr>
          <w:lang w:val="en-001" w:eastAsia="ar-SA"/>
        </w:rPr>
        <w:t xml:space="preserve"> sunt </w:t>
      </w:r>
      <w:proofErr w:type="spellStart"/>
      <w:r w:rsidRPr="00167FF0">
        <w:rPr>
          <w:lang w:val="en-001" w:eastAsia="ar-SA"/>
        </w:rPr>
        <w:t>furnizate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și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actualizate</w:t>
      </w:r>
      <w:proofErr w:type="spellEnd"/>
      <w:r w:rsidRPr="00167FF0">
        <w:rPr>
          <w:lang w:val="en-001" w:eastAsia="ar-SA"/>
        </w:rPr>
        <w:t xml:space="preserve"> de </w:t>
      </w:r>
      <w:proofErr w:type="spellStart"/>
      <w:r w:rsidRPr="00167FF0">
        <w:rPr>
          <w:lang w:val="en-001" w:eastAsia="ar-SA"/>
        </w:rPr>
        <w:t>către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utilizatorii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aplicației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prin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intermediul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interfeței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grafice</w:t>
      </w:r>
      <w:proofErr w:type="spellEnd"/>
      <w:r w:rsidRPr="00167FF0">
        <w:rPr>
          <w:lang w:val="en-001" w:eastAsia="ar-SA"/>
        </w:rPr>
        <w:t xml:space="preserve">, </w:t>
      </w:r>
      <w:proofErr w:type="spellStart"/>
      <w:r w:rsidRPr="00167FF0">
        <w:rPr>
          <w:lang w:val="en-001" w:eastAsia="ar-SA"/>
        </w:rPr>
        <w:t>iar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aplicația</w:t>
      </w:r>
      <w:proofErr w:type="spellEnd"/>
      <w:r w:rsidRPr="00167FF0">
        <w:rPr>
          <w:lang w:val="en-001" w:eastAsia="ar-SA"/>
        </w:rPr>
        <w:t xml:space="preserve"> le </w:t>
      </w:r>
      <w:proofErr w:type="spellStart"/>
      <w:r w:rsidRPr="00167FF0">
        <w:rPr>
          <w:lang w:val="en-001" w:eastAsia="ar-SA"/>
        </w:rPr>
        <w:t>prelucrează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și</w:t>
      </w:r>
      <w:proofErr w:type="spellEnd"/>
      <w:r w:rsidRPr="00167FF0">
        <w:rPr>
          <w:lang w:val="en-001" w:eastAsia="ar-SA"/>
        </w:rPr>
        <w:t xml:space="preserve"> le </w:t>
      </w:r>
      <w:proofErr w:type="spellStart"/>
      <w:r w:rsidRPr="00167FF0">
        <w:rPr>
          <w:lang w:val="en-001" w:eastAsia="ar-SA"/>
        </w:rPr>
        <w:t>utilizează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pentru</w:t>
      </w:r>
      <w:proofErr w:type="spellEnd"/>
      <w:r w:rsidRPr="00167FF0">
        <w:rPr>
          <w:lang w:val="en-001" w:eastAsia="ar-SA"/>
        </w:rPr>
        <w:t xml:space="preserve"> </w:t>
      </w:r>
      <w:proofErr w:type="spellStart"/>
      <w:r w:rsidRPr="00167FF0">
        <w:rPr>
          <w:lang w:val="en-001" w:eastAsia="ar-SA"/>
        </w:rPr>
        <w:t>simulare</w:t>
      </w:r>
      <w:proofErr w:type="spellEnd"/>
      <w:r w:rsidRPr="00167FF0">
        <w:rPr>
          <w:lang w:val="en-001" w:eastAsia="ar-SA"/>
        </w:rPr>
        <w:t>.</w:t>
      </w:r>
    </w:p>
    <w:p w14:paraId="2335B6E4" w14:textId="77777777" w:rsidR="00167FF0" w:rsidRPr="00167FF0" w:rsidRDefault="00167FF0" w:rsidP="00167FF0">
      <w:pPr>
        <w:pStyle w:val="BodyText"/>
        <w:rPr>
          <w:lang w:val="ro-RO" w:eastAsia="ar-SA"/>
        </w:rPr>
      </w:pPr>
    </w:p>
    <w:p w14:paraId="4DF22270" w14:textId="77777777" w:rsidR="00956AF4" w:rsidRPr="00956AF4" w:rsidRDefault="00956AF4" w:rsidP="00956AF4">
      <w:pPr>
        <w:pStyle w:val="BodyText"/>
        <w:rPr>
          <w:lang w:val="ro-RO" w:eastAsia="ar-SA"/>
        </w:rPr>
      </w:pPr>
    </w:p>
    <w:p w14:paraId="33EF4C86" w14:textId="22066E4D" w:rsidR="00521555" w:rsidRPr="00A114E1" w:rsidRDefault="00956AF4" w:rsidP="00315C8A">
      <w:pPr>
        <w:pStyle w:val="Heading2"/>
        <w:rPr>
          <w:lang w:val="ro-RO"/>
        </w:rPr>
      </w:pPr>
      <w:bookmarkStart w:id="32" w:name="_Toc164112190"/>
      <w:r>
        <w:rPr>
          <w:lang w:val="ro-RO"/>
        </w:rPr>
        <w:lastRenderedPageBreak/>
        <w:t>Proiectarea sistemului</w:t>
      </w:r>
      <w:bookmarkEnd w:id="32"/>
    </w:p>
    <w:p w14:paraId="33EF4C9B" w14:textId="412EC33B" w:rsidR="00521555" w:rsidRPr="00A114E1" w:rsidRDefault="00956AF4" w:rsidP="00315C8A">
      <w:pPr>
        <w:pStyle w:val="Heading3"/>
        <w:rPr>
          <w:lang w:val="ro-RO"/>
        </w:rPr>
      </w:pPr>
      <w:bookmarkStart w:id="33" w:name="_Toc164112191"/>
      <w:r>
        <w:rPr>
          <w:lang w:val="ro-RO"/>
        </w:rPr>
        <w:t>Interfețe utilizator</w:t>
      </w:r>
      <w:bookmarkEnd w:id="33"/>
    </w:p>
    <w:p w14:paraId="3C43488F" w14:textId="77777777" w:rsidR="00E566D9" w:rsidRPr="00E566D9" w:rsidRDefault="00E566D9" w:rsidP="00E566D9">
      <w:pPr>
        <w:pStyle w:val="BodyText"/>
        <w:rPr>
          <w:lang w:val="en-001" w:eastAsia="ar-SA"/>
        </w:rPr>
      </w:pPr>
      <w:proofErr w:type="spellStart"/>
      <w:r w:rsidRPr="00E566D9">
        <w:rPr>
          <w:lang w:val="en-001" w:eastAsia="ar-SA"/>
        </w:rPr>
        <w:t>În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cadrul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sistemului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nostru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simulare</w:t>
      </w:r>
      <w:proofErr w:type="spellEnd"/>
      <w:r w:rsidRPr="00E566D9">
        <w:rPr>
          <w:lang w:val="en-001" w:eastAsia="ar-SA"/>
        </w:rPr>
        <w:t xml:space="preserve"> a </w:t>
      </w:r>
      <w:proofErr w:type="spellStart"/>
      <w:r w:rsidRPr="00E566D9">
        <w:rPr>
          <w:lang w:val="en-001" w:eastAsia="ar-SA"/>
        </w:rPr>
        <w:t>fenomenelor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fizice</w:t>
      </w:r>
      <w:proofErr w:type="spellEnd"/>
      <w:r w:rsidRPr="00E566D9">
        <w:rPr>
          <w:lang w:val="en-001" w:eastAsia="ar-SA"/>
        </w:rPr>
        <w:t xml:space="preserve">, </w:t>
      </w:r>
      <w:proofErr w:type="spellStart"/>
      <w:r w:rsidRPr="00E566D9">
        <w:rPr>
          <w:lang w:val="en-001" w:eastAsia="ar-SA"/>
        </w:rPr>
        <w:t>identificăm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următoarele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clase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utilizatori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și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roluri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asociate</w:t>
      </w:r>
      <w:proofErr w:type="spellEnd"/>
      <w:r w:rsidRPr="00E566D9">
        <w:rPr>
          <w:lang w:val="en-001" w:eastAsia="ar-SA"/>
        </w:rPr>
        <w:t>:</w:t>
      </w:r>
    </w:p>
    <w:p w14:paraId="7C4377CD" w14:textId="77777777" w:rsidR="00E566D9" w:rsidRPr="00E566D9" w:rsidRDefault="00E566D9" w:rsidP="00E566D9">
      <w:pPr>
        <w:pStyle w:val="BodyText"/>
        <w:numPr>
          <w:ilvl w:val="0"/>
          <w:numId w:val="39"/>
        </w:numPr>
        <w:rPr>
          <w:lang w:val="en-001" w:eastAsia="ar-SA"/>
        </w:rPr>
      </w:pPr>
      <w:proofErr w:type="spellStart"/>
      <w:r w:rsidRPr="00E566D9">
        <w:rPr>
          <w:b/>
          <w:bCs/>
          <w:lang w:val="en-001" w:eastAsia="ar-SA"/>
        </w:rPr>
        <w:t>Utilizatorii</w:t>
      </w:r>
      <w:proofErr w:type="spellEnd"/>
      <w:r w:rsidRPr="00E566D9">
        <w:rPr>
          <w:b/>
          <w:bCs/>
          <w:lang w:val="en-001" w:eastAsia="ar-SA"/>
        </w:rPr>
        <w:t xml:space="preserve"> </w:t>
      </w:r>
      <w:proofErr w:type="spellStart"/>
      <w:r w:rsidRPr="00E566D9">
        <w:rPr>
          <w:b/>
          <w:bCs/>
          <w:lang w:val="en-001" w:eastAsia="ar-SA"/>
        </w:rPr>
        <w:t>Finali</w:t>
      </w:r>
      <w:proofErr w:type="spellEnd"/>
      <w:r w:rsidRPr="00E566D9">
        <w:rPr>
          <w:lang w:val="en-001" w:eastAsia="ar-SA"/>
        </w:rPr>
        <w:t>:</w:t>
      </w:r>
    </w:p>
    <w:p w14:paraId="4357FC38" w14:textId="77777777" w:rsidR="00E566D9" w:rsidRPr="00E566D9" w:rsidRDefault="00E566D9" w:rsidP="00E566D9">
      <w:pPr>
        <w:pStyle w:val="BodyText"/>
        <w:numPr>
          <w:ilvl w:val="1"/>
          <w:numId w:val="39"/>
        </w:numPr>
        <w:rPr>
          <w:lang w:val="en-001" w:eastAsia="ar-SA"/>
        </w:rPr>
      </w:pPr>
      <w:proofErr w:type="spellStart"/>
      <w:r w:rsidRPr="00E566D9">
        <w:rPr>
          <w:b/>
          <w:bCs/>
          <w:lang w:val="en-001" w:eastAsia="ar-SA"/>
        </w:rPr>
        <w:t>Descriere</w:t>
      </w:r>
      <w:proofErr w:type="spellEnd"/>
      <w:r w:rsidRPr="00E566D9">
        <w:rPr>
          <w:lang w:val="en-001" w:eastAsia="ar-SA"/>
        </w:rPr>
        <w:t xml:space="preserve">: </w:t>
      </w:r>
      <w:proofErr w:type="spellStart"/>
      <w:r w:rsidRPr="00E566D9">
        <w:rPr>
          <w:lang w:val="en-001" w:eastAsia="ar-SA"/>
        </w:rPr>
        <w:t>Utilizatorii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finali</w:t>
      </w:r>
      <w:proofErr w:type="spellEnd"/>
      <w:r w:rsidRPr="00E566D9">
        <w:rPr>
          <w:lang w:val="en-001" w:eastAsia="ar-SA"/>
        </w:rPr>
        <w:t xml:space="preserve"> sunt </w:t>
      </w:r>
      <w:proofErr w:type="spellStart"/>
      <w:r w:rsidRPr="00E566D9">
        <w:rPr>
          <w:lang w:val="en-001" w:eastAsia="ar-SA"/>
        </w:rPr>
        <w:t>elevi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sau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studenți</w:t>
      </w:r>
      <w:proofErr w:type="spellEnd"/>
      <w:r w:rsidRPr="00E566D9">
        <w:rPr>
          <w:lang w:val="en-001" w:eastAsia="ar-SA"/>
        </w:rPr>
        <w:t xml:space="preserve"> care </w:t>
      </w:r>
      <w:proofErr w:type="spellStart"/>
      <w:r w:rsidRPr="00E566D9">
        <w:rPr>
          <w:lang w:val="en-001" w:eastAsia="ar-SA"/>
        </w:rPr>
        <w:t>folosesc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aplicația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pentru</w:t>
      </w:r>
      <w:proofErr w:type="spellEnd"/>
      <w:r w:rsidRPr="00E566D9">
        <w:rPr>
          <w:lang w:val="en-001" w:eastAsia="ar-SA"/>
        </w:rPr>
        <w:t xml:space="preserve"> a </w:t>
      </w:r>
      <w:proofErr w:type="spellStart"/>
      <w:r w:rsidRPr="00E566D9">
        <w:rPr>
          <w:lang w:val="en-001" w:eastAsia="ar-SA"/>
        </w:rPr>
        <w:t>învăța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și</w:t>
      </w:r>
      <w:proofErr w:type="spellEnd"/>
      <w:r w:rsidRPr="00E566D9">
        <w:rPr>
          <w:lang w:val="en-001" w:eastAsia="ar-SA"/>
        </w:rPr>
        <w:t xml:space="preserve"> </w:t>
      </w:r>
      <w:proofErr w:type="gramStart"/>
      <w:r w:rsidRPr="00E566D9">
        <w:rPr>
          <w:lang w:val="en-001" w:eastAsia="ar-SA"/>
        </w:rPr>
        <w:t>a</w:t>
      </w:r>
      <w:proofErr w:type="gram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experimenta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fenomenele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fizice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într</w:t>
      </w:r>
      <w:proofErr w:type="spellEnd"/>
      <w:r w:rsidRPr="00E566D9">
        <w:rPr>
          <w:lang w:val="en-001" w:eastAsia="ar-SA"/>
        </w:rPr>
        <w:t xml:space="preserve">-un </w:t>
      </w:r>
      <w:proofErr w:type="spellStart"/>
      <w:r w:rsidRPr="00E566D9">
        <w:rPr>
          <w:lang w:val="en-001" w:eastAsia="ar-SA"/>
        </w:rPr>
        <w:t>mediu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interactiv</w:t>
      </w:r>
      <w:proofErr w:type="spellEnd"/>
      <w:r w:rsidRPr="00E566D9">
        <w:rPr>
          <w:lang w:val="en-001" w:eastAsia="ar-SA"/>
        </w:rPr>
        <w:t>.</w:t>
      </w:r>
    </w:p>
    <w:p w14:paraId="2173B6DA" w14:textId="77777777" w:rsidR="00E566D9" w:rsidRPr="00E566D9" w:rsidRDefault="00E566D9" w:rsidP="00E566D9">
      <w:pPr>
        <w:pStyle w:val="BodyText"/>
        <w:numPr>
          <w:ilvl w:val="1"/>
          <w:numId w:val="39"/>
        </w:numPr>
        <w:rPr>
          <w:lang w:val="en-001" w:eastAsia="ar-SA"/>
        </w:rPr>
      </w:pPr>
      <w:proofErr w:type="spellStart"/>
      <w:r w:rsidRPr="00E566D9">
        <w:rPr>
          <w:b/>
          <w:bCs/>
          <w:lang w:val="en-001" w:eastAsia="ar-SA"/>
        </w:rPr>
        <w:t>Număr</w:t>
      </w:r>
      <w:proofErr w:type="spellEnd"/>
      <w:r w:rsidRPr="00E566D9">
        <w:rPr>
          <w:b/>
          <w:bCs/>
          <w:lang w:val="en-001" w:eastAsia="ar-SA"/>
        </w:rPr>
        <w:t xml:space="preserve"> </w:t>
      </w:r>
      <w:proofErr w:type="spellStart"/>
      <w:r w:rsidRPr="00E566D9">
        <w:rPr>
          <w:b/>
          <w:bCs/>
          <w:lang w:val="en-001" w:eastAsia="ar-SA"/>
        </w:rPr>
        <w:t>anticipat</w:t>
      </w:r>
      <w:proofErr w:type="spellEnd"/>
      <w:r w:rsidRPr="00E566D9">
        <w:rPr>
          <w:b/>
          <w:bCs/>
          <w:lang w:val="en-001" w:eastAsia="ar-SA"/>
        </w:rPr>
        <w:t xml:space="preserve"> de </w:t>
      </w:r>
      <w:proofErr w:type="spellStart"/>
      <w:r w:rsidRPr="00E566D9">
        <w:rPr>
          <w:b/>
          <w:bCs/>
          <w:lang w:val="en-001" w:eastAsia="ar-SA"/>
        </w:rPr>
        <w:t>utilizatori</w:t>
      </w:r>
      <w:proofErr w:type="spellEnd"/>
      <w:r w:rsidRPr="00E566D9">
        <w:rPr>
          <w:lang w:val="en-001" w:eastAsia="ar-SA"/>
        </w:rPr>
        <w:t xml:space="preserve">: </w:t>
      </w:r>
      <w:proofErr w:type="spellStart"/>
      <w:r w:rsidRPr="00E566D9">
        <w:rPr>
          <w:lang w:val="en-001" w:eastAsia="ar-SA"/>
        </w:rPr>
        <w:t>Sute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sau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chiar</w:t>
      </w:r>
      <w:proofErr w:type="spellEnd"/>
      <w:r w:rsidRPr="00E566D9">
        <w:rPr>
          <w:lang w:val="en-001" w:eastAsia="ar-SA"/>
        </w:rPr>
        <w:t xml:space="preserve"> mii, </w:t>
      </w:r>
      <w:proofErr w:type="spellStart"/>
      <w:r w:rsidRPr="00E566D9">
        <w:rPr>
          <w:lang w:val="en-001" w:eastAsia="ar-SA"/>
        </w:rPr>
        <w:t>în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funcție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popularitatea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aplicației</w:t>
      </w:r>
      <w:proofErr w:type="spellEnd"/>
      <w:r w:rsidRPr="00E566D9">
        <w:rPr>
          <w:lang w:val="en-001" w:eastAsia="ar-SA"/>
        </w:rPr>
        <w:t>.</w:t>
      </w:r>
    </w:p>
    <w:p w14:paraId="6F3AA01C" w14:textId="77777777" w:rsidR="00E566D9" w:rsidRPr="00E566D9" w:rsidRDefault="00E566D9" w:rsidP="00E566D9">
      <w:pPr>
        <w:pStyle w:val="BodyText"/>
        <w:numPr>
          <w:ilvl w:val="1"/>
          <w:numId w:val="39"/>
        </w:numPr>
        <w:rPr>
          <w:lang w:val="en-001" w:eastAsia="ar-SA"/>
        </w:rPr>
      </w:pPr>
      <w:proofErr w:type="spellStart"/>
      <w:r w:rsidRPr="00E566D9">
        <w:rPr>
          <w:b/>
          <w:bCs/>
          <w:lang w:val="en-001" w:eastAsia="ar-SA"/>
        </w:rPr>
        <w:t>Număr</w:t>
      </w:r>
      <w:proofErr w:type="spellEnd"/>
      <w:r w:rsidRPr="00E566D9">
        <w:rPr>
          <w:b/>
          <w:bCs/>
          <w:lang w:val="en-001" w:eastAsia="ar-SA"/>
        </w:rPr>
        <w:t xml:space="preserve"> maxim de </w:t>
      </w:r>
      <w:proofErr w:type="spellStart"/>
      <w:r w:rsidRPr="00E566D9">
        <w:rPr>
          <w:b/>
          <w:bCs/>
          <w:lang w:val="en-001" w:eastAsia="ar-SA"/>
        </w:rPr>
        <w:t>utilizatori</w:t>
      </w:r>
      <w:proofErr w:type="spellEnd"/>
      <w:r w:rsidRPr="00E566D9">
        <w:rPr>
          <w:b/>
          <w:bCs/>
          <w:lang w:val="en-001" w:eastAsia="ar-SA"/>
        </w:rPr>
        <w:t xml:space="preserve"> </w:t>
      </w:r>
      <w:proofErr w:type="spellStart"/>
      <w:r w:rsidRPr="00E566D9">
        <w:rPr>
          <w:b/>
          <w:bCs/>
          <w:lang w:val="en-001" w:eastAsia="ar-SA"/>
        </w:rPr>
        <w:t>simultani</w:t>
      </w:r>
      <w:proofErr w:type="spellEnd"/>
      <w:r w:rsidRPr="00E566D9">
        <w:rPr>
          <w:lang w:val="en-001" w:eastAsia="ar-SA"/>
        </w:rPr>
        <w:t xml:space="preserve">: </w:t>
      </w:r>
      <w:proofErr w:type="spellStart"/>
      <w:r w:rsidRPr="00E566D9">
        <w:rPr>
          <w:lang w:val="en-001" w:eastAsia="ar-SA"/>
        </w:rPr>
        <w:t>Depinde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capacitatea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serverului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sau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puterea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computațională</w:t>
      </w:r>
      <w:proofErr w:type="spellEnd"/>
      <w:r w:rsidRPr="00E566D9">
        <w:rPr>
          <w:lang w:val="en-001" w:eastAsia="ar-SA"/>
        </w:rPr>
        <w:t xml:space="preserve"> a </w:t>
      </w:r>
      <w:proofErr w:type="spellStart"/>
      <w:r w:rsidRPr="00E566D9">
        <w:rPr>
          <w:lang w:val="en-001" w:eastAsia="ar-SA"/>
        </w:rPr>
        <w:t>dispozitivelor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utilizate</w:t>
      </w:r>
      <w:proofErr w:type="spellEnd"/>
      <w:r w:rsidRPr="00E566D9">
        <w:rPr>
          <w:lang w:val="en-001" w:eastAsia="ar-SA"/>
        </w:rPr>
        <w:t>.</w:t>
      </w:r>
    </w:p>
    <w:p w14:paraId="371D46FC" w14:textId="77777777" w:rsidR="00E566D9" w:rsidRPr="00E566D9" w:rsidRDefault="00E566D9" w:rsidP="00E566D9">
      <w:pPr>
        <w:pStyle w:val="BodyText"/>
        <w:numPr>
          <w:ilvl w:val="1"/>
          <w:numId w:val="39"/>
        </w:numPr>
        <w:rPr>
          <w:lang w:val="en-001" w:eastAsia="ar-SA"/>
        </w:rPr>
      </w:pPr>
      <w:proofErr w:type="spellStart"/>
      <w:r w:rsidRPr="00E566D9">
        <w:rPr>
          <w:b/>
          <w:bCs/>
          <w:lang w:val="en-001" w:eastAsia="ar-SA"/>
        </w:rPr>
        <w:t>Număr</w:t>
      </w:r>
      <w:proofErr w:type="spellEnd"/>
      <w:r w:rsidRPr="00E566D9">
        <w:rPr>
          <w:b/>
          <w:bCs/>
          <w:lang w:val="en-001" w:eastAsia="ar-SA"/>
        </w:rPr>
        <w:t xml:space="preserve"> de </w:t>
      </w:r>
      <w:proofErr w:type="spellStart"/>
      <w:r w:rsidRPr="00E566D9">
        <w:rPr>
          <w:b/>
          <w:bCs/>
          <w:lang w:val="en-001" w:eastAsia="ar-SA"/>
        </w:rPr>
        <w:t>utilizatori</w:t>
      </w:r>
      <w:proofErr w:type="spellEnd"/>
      <w:r w:rsidRPr="00E566D9">
        <w:rPr>
          <w:b/>
          <w:bCs/>
          <w:lang w:val="en-001" w:eastAsia="ar-SA"/>
        </w:rPr>
        <w:t xml:space="preserve"> </w:t>
      </w:r>
      <w:proofErr w:type="spellStart"/>
      <w:r w:rsidRPr="00E566D9">
        <w:rPr>
          <w:b/>
          <w:bCs/>
          <w:lang w:val="en-001" w:eastAsia="ar-SA"/>
        </w:rPr>
        <w:t>externi</w:t>
      </w:r>
      <w:proofErr w:type="spellEnd"/>
      <w:r w:rsidRPr="00E566D9">
        <w:rPr>
          <w:lang w:val="en-001" w:eastAsia="ar-SA"/>
        </w:rPr>
        <w:t xml:space="preserve">: Nu se </w:t>
      </w:r>
      <w:proofErr w:type="spellStart"/>
      <w:r w:rsidRPr="00E566D9">
        <w:rPr>
          <w:lang w:val="en-001" w:eastAsia="ar-SA"/>
        </w:rPr>
        <w:t>aplică</w:t>
      </w:r>
      <w:proofErr w:type="spellEnd"/>
      <w:r w:rsidRPr="00E566D9">
        <w:rPr>
          <w:lang w:val="en-001" w:eastAsia="ar-SA"/>
        </w:rPr>
        <w:t>.</w:t>
      </w:r>
    </w:p>
    <w:p w14:paraId="79391247" w14:textId="297E2289" w:rsidR="00E566D9" w:rsidRPr="00E566D9" w:rsidRDefault="00E566D9" w:rsidP="00E566D9">
      <w:pPr>
        <w:pStyle w:val="BodyText"/>
        <w:numPr>
          <w:ilvl w:val="0"/>
          <w:numId w:val="39"/>
        </w:numPr>
        <w:rPr>
          <w:lang w:val="en-001" w:eastAsia="ar-SA"/>
        </w:rPr>
      </w:pPr>
      <w:proofErr w:type="spellStart"/>
      <w:r w:rsidRPr="00E566D9">
        <w:rPr>
          <w:b/>
          <w:bCs/>
          <w:lang w:val="en-001" w:eastAsia="ar-SA"/>
        </w:rPr>
        <w:t>Educatori</w:t>
      </w:r>
      <w:proofErr w:type="spellEnd"/>
      <w:r w:rsidRPr="00E566D9">
        <w:rPr>
          <w:lang w:val="en-001" w:eastAsia="ar-SA"/>
        </w:rPr>
        <w:t>:</w:t>
      </w:r>
    </w:p>
    <w:p w14:paraId="1D7F1ABE" w14:textId="77777777" w:rsidR="00E566D9" w:rsidRPr="00E566D9" w:rsidRDefault="00E566D9" w:rsidP="00E566D9">
      <w:pPr>
        <w:pStyle w:val="BodyText"/>
        <w:numPr>
          <w:ilvl w:val="1"/>
          <w:numId w:val="39"/>
        </w:numPr>
        <w:rPr>
          <w:lang w:val="en-001" w:eastAsia="ar-SA"/>
        </w:rPr>
      </w:pPr>
      <w:proofErr w:type="spellStart"/>
      <w:r w:rsidRPr="00E566D9">
        <w:rPr>
          <w:b/>
          <w:bCs/>
          <w:lang w:val="en-001" w:eastAsia="ar-SA"/>
        </w:rPr>
        <w:t>Descriere</w:t>
      </w:r>
      <w:proofErr w:type="spellEnd"/>
      <w:r w:rsidRPr="00E566D9">
        <w:rPr>
          <w:lang w:val="en-001" w:eastAsia="ar-SA"/>
        </w:rPr>
        <w:t xml:space="preserve">: </w:t>
      </w:r>
      <w:proofErr w:type="spellStart"/>
      <w:r w:rsidRPr="00E566D9">
        <w:rPr>
          <w:lang w:val="en-001" w:eastAsia="ar-SA"/>
        </w:rPr>
        <w:t>Educatorii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și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instruitorii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utilizează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aplicația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pentru</w:t>
      </w:r>
      <w:proofErr w:type="spellEnd"/>
      <w:r w:rsidRPr="00E566D9">
        <w:rPr>
          <w:lang w:val="en-001" w:eastAsia="ar-SA"/>
        </w:rPr>
        <w:t xml:space="preserve"> a </w:t>
      </w:r>
      <w:proofErr w:type="spellStart"/>
      <w:r w:rsidRPr="00E566D9">
        <w:rPr>
          <w:lang w:val="en-001" w:eastAsia="ar-SA"/>
        </w:rPr>
        <w:t>demonstra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concepte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și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fenomene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fizice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în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clase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sau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în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medii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educaționale</w:t>
      </w:r>
      <w:proofErr w:type="spellEnd"/>
      <w:r w:rsidRPr="00E566D9">
        <w:rPr>
          <w:lang w:val="en-001" w:eastAsia="ar-SA"/>
        </w:rPr>
        <w:t>.</w:t>
      </w:r>
    </w:p>
    <w:p w14:paraId="3031A2B2" w14:textId="77777777" w:rsidR="00E566D9" w:rsidRPr="00E566D9" w:rsidRDefault="00E566D9" w:rsidP="00E566D9">
      <w:pPr>
        <w:pStyle w:val="BodyText"/>
        <w:numPr>
          <w:ilvl w:val="1"/>
          <w:numId w:val="39"/>
        </w:numPr>
        <w:rPr>
          <w:lang w:val="en-001" w:eastAsia="ar-SA"/>
        </w:rPr>
      </w:pPr>
      <w:proofErr w:type="spellStart"/>
      <w:r w:rsidRPr="00E566D9">
        <w:rPr>
          <w:b/>
          <w:bCs/>
          <w:lang w:val="en-001" w:eastAsia="ar-SA"/>
        </w:rPr>
        <w:t>Număr</w:t>
      </w:r>
      <w:proofErr w:type="spellEnd"/>
      <w:r w:rsidRPr="00E566D9">
        <w:rPr>
          <w:b/>
          <w:bCs/>
          <w:lang w:val="en-001" w:eastAsia="ar-SA"/>
        </w:rPr>
        <w:t xml:space="preserve"> </w:t>
      </w:r>
      <w:proofErr w:type="spellStart"/>
      <w:r w:rsidRPr="00E566D9">
        <w:rPr>
          <w:b/>
          <w:bCs/>
          <w:lang w:val="en-001" w:eastAsia="ar-SA"/>
        </w:rPr>
        <w:t>anticipat</w:t>
      </w:r>
      <w:proofErr w:type="spellEnd"/>
      <w:r w:rsidRPr="00E566D9">
        <w:rPr>
          <w:b/>
          <w:bCs/>
          <w:lang w:val="en-001" w:eastAsia="ar-SA"/>
        </w:rPr>
        <w:t xml:space="preserve"> de </w:t>
      </w:r>
      <w:proofErr w:type="spellStart"/>
      <w:r w:rsidRPr="00E566D9">
        <w:rPr>
          <w:b/>
          <w:bCs/>
          <w:lang w:val="en-001" w:eastAsia="ar-SA"/>
        </w:rPr>
        <w:t>utilizatori</w:t>
      </w:r>
      <w:proofErr w:type="spellEnd"/>
      <w:r w:rsidRPr="00E566D9">
        <w:rPr>
          <w:lang w:val="en-001" w:eastAsia="ar-SA"/>
        </w:rPr>
        <w:t xml:space="preserve">: </w:t>
      </w:r>
      <w:proofErr w:type="spellStart"/>
      <w:r w:rsidRPr="00E566D9">
        <w:rPr>
          <w:lang w:val="en-001" w:eastAsia="ar-SA"/>
        </w:rPr>
        <w:t>Zeci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sau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sute</w:t>
      </w:r>
      <w:proofErr w:type="spellEnd"/>
      <w:r w:rsidRPr="00E566D9">
        <w:rPr>
          <w:lang w:val="en-001" w:eastAsia="ar-SA"/>
        </w:rPr>
        <w:t xml:space="preserve">, </w:t>
      </w:r>
      <w:proofErr w:type="spellStart"/>
      <w:r w:rsidRPr="00E566D9">
        <w:rPr>
          <w:lang w:val="en-001" w:eastAsia="ar-SA"/>
        </w:rPr>
        <w:t>în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funcție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numărul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educatori</w:t>
      </w:r>
      <w:proofErr w:type="spellEnd"/>
      <w:r w:rsidRPr="00E566D9">
        <w:rPr>
          <w:lang w:val="en-001" w:eastAsia="ar-SA"/>
        </w:rPr>
        <w:t xml:space="preserve"> care </w:t>
      </w:r>
      <w:proofErr w:type="spellStart"/>
      <w:r w:rsidRPr="00E566D9">
        <w:rPr>
          <w:lang w:val="en-001" w:eastAsia="ar-SA"/>
        </w:rPr>
        <w:t>integrează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aplicația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în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curriculumul</w:t>
      </w:r>
      <w:proofErr w:type="spellEnd"/>
      <w:r w:rsidRPr="00E566D9">
        <w:rPr>
          <w:lang w:val="en-001" w:eastAsia="ar-SA"/>
        </w:rPr>
        <w:t xml:space="preserve"> lor.</w:t>
      </w:r>
    </w:p>
    <w:p w14:paraId="7B3B5EED" w14:textId="77777777" w:rsidR="00E566D9" w:rsidRPr="00E566D9" w:rsidRDefault="00E566D9" w:rsidP="00E566D9">
      <w:pPr>
        <w:pStyle w:val="BodyText"/>
        <w:numPr>
          <w:ilvl w:val="1"/>
          <w:numId w:val="39"/>
        </w:numPr>
        <w:rPr>
          <w:lang w:val="en-001" w:eastAsia="ar-SA"/>
        </w:rPr>
      </w:pPr>
      <w:proofErr w:type="spellStart"/>
      <w:r w:rsidRPr="00E566D9">
        <w:rPr>
          <w:b/>
          <w:bCs/>
          <w:lang w:val="en-001" w:eastAsia="ar-SA"/>
        </w:rPr>
        <w:t>Număr</w:t>
      </w:r>
      <w:proofErr w:type="spellEnd"/>
      <w:r w:rsidRPr="00E566D9">
        <w:rPr>
          <w:b/>
          <w:bCs/>
          <w:lang w:val="en-001" w:eastAsia="ar-SA"/>
        </w:rPr>
        <w:t xml:space="preserve"> maxim de </w:t>
      </w:r>
      <w:proofErr w:type="spellStart"/>
      <w:r w:rsidRPr="00E566D9">
        <w:rPr>
          <w:b/>
          <w:bCs/>
          <w:lang w:val="en-001" w:eastAsia="ar-SA"/>
        </w:rPr>
        <w:t>utilizatori</w:t>
      </w:r>
      <w:proofErr w:type="spellEnd"/>
      <w:r w:rsidRPr="00E566D9">
        <w:rPr>
          <w:b/>
          <w:bCs/>
          <w:lang w:val="en-001" w:eastAsia="ar-SA"/>
        </w:rPr>
        <w:t xml:space="preserve"> </w:t>
      </w:r>
      <w:proofErr w:type="spellStart"/>
      <w:r w:rsidRPr="00E566D9">
        <w:rPr>
          <w:b/>
          <w:bCs/>
          <w:lang w:val="en-001" w:eastAsia="ar-SA"/>
        </w:rPr>
        <w:t>simultani</w:t>
      </w:r>
      <w:proofErr w:type="spellEnd"/>
      <w:r w:rsidRPr="00E566D9">
        <w:rPr>
          <w:lang w:val="en-001" w:eastAsia="ar-SA"/>
        </w:rPr>
        <w:t xml:space="preserve">: </w:t>
      </w:r>
      <w:proofErr w:type="spellStart"/>
      <w:r w:rsidRPr="00E566D9">
        <w:rPr>
          <w:lang w:val="en-001" w:eastAsia="ar-SA"/>
        </w:rPr>
        <w:t>Depinde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numărul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clase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sau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sesiunile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instruire</w:t>
      </w:r>
      <w:proofErr w:type="spellEnd"/>
      <w:r w:rsidRPr="00E566D9">
        <w:rPr>
          <w:lang w:val="en-001" w:eastAsia="ar-SA"/>
        </w:rPr>
        <w:t xml:space="preserve"> care </w:t>
      </w:r>
      <w:proofErr w:type="spellStart"/>
      <w:r w:rsidRPr="00E566D9">
        <w:rPr>
          <w:lang w:val="en-001" w:eastAsia="ar-SA"/>
        </w:rPr>
        <w:t>utilizează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aplicația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în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același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timp.</w:t>
      </w:r>
      <w:proofErr w:type="spellEnd"/>
    </w:p>
    <w:p w14:paraId="2FB5A941" w14:textId="77777777" w:rsidR="00E566D9" w:rsidRPr="00E566D9" w:rsidRDefault="00E566D9" w:rsidP="00E566D9">
      <w:pPr>
        <w:pStyle w:val="BodyText"/>
        <w:numPr>
          <w:ilvl w:val="1"/>
          <w:numId w:val="39"/>
        </w:numPr>
        <w:rPr>
          <w:lang w:val="en-001" w:eastAsia="ar-SA"/>
        </w:rPr>
      </w:pPr>
      <w:proofErr w:type="spellStart"/>
      <w:r w:rsidRPr="00E566D9">
        <w:rPr>
          <w:b/>
          <w:bCs/>
          <w:lang w:val="en-001" w:eastAsia="ar-SA"/>
        </w:rPr>
        <w:t>Număr</w:t>
      </w:r>
      <w:proofErr w:type="spellEnd"/>
      <w:r w:rsidRPr="00E566D9">
        <w:rPr>
          <w:b/>
          <w:bCs/>
          <w:lang w:val="en-001" w:eastAsia="ar-SA"/>
        </w:rPr>
        <w:t xml:space="preserve"> de </w:t>
      </w:r>
      <w:proofErr w:type="spellStart"/>
      <w:r w:rsidRPr="00E566D9">
        <w:rPr>
          <w:b/>
          <w:bCs/>
          <w:lang w:val="en-001" w:eastAsia="ar-SA"/>
        </w:rPr>
        <w:t>utilizatori</w:t>
      </w:r>
      <w:proofErr w:type="spellEnd"/>
      <w:r w:rsidRPr="00E566D9">
        <w:rPr>
          <w:b/>
          <w:bCs/>
          <w:lang w:val="en-001" w:eastAsia="ar-SA"/>
        </w:rPr>
        <w:t xml:space="preserve"> </w:t>
      </w:r>
      <w:proofErr w:type="spellStart"/>
      <w:r w:rsidRPr="00E566D9">
        <w:rPr>
          <w:b/>
          <w:bCs/>
          <w:lang w:val="en-001" w:eastAsia="ar-SA"/>
        </w:rPr>
        <w:t>externi</w:t>
      </w:r>
      <w:proofErr w:type="spellEnd"/>
      <w:r w:rsidRPr="00E566D9">
        <w:rPr>
          <w:lang w:val="en-001" w:eastAsia="ar-SA"/>
        </w:rPr>
        <w:t xml:space="preserve">: Nu se </w:t>
      </w:r>
      <w:proofErr w:type="spellStart"/>
      <w:r w:rsidRPr="00E566D9">
        <w:rPr>
          <w:lang w:val="en-001" w:eastAsia="ar-SA"/>
        </w:rPr>
        <w:t>aplică</w:t>
      </w:r>
      <w:proofErr w:type="spellEnd"/>
      <w:r w:rsidRPr="00E566D9">
        <w:rPr>
          <w:lang w:val="en-001" w:eastAsia="ar-SA"/>
        </w:rPr>
        <w:t>.</w:t>
      </w:r>
    </w:p>
    <w:p w14:paraId="672ADF87" w14:textId="77777777" w:rsidR="00E566D9" w:rsidRPr="00E566D9" w:rsidRDefault="00E566D9" w:rsidP="00E566D9">
      <w:pPr>
        <w:pStyle w:val="BodyText"/>
        <w:numPr>
          <w:ilvl w:val="0"/>
          <w:numId w:val="39"/>
        </w:numPr>
        <w:rPr>
          <w:lang w:val="en-001" w:eastAsia="ar-SA"/>
        </w:rPr>
      </w:pPr>
      <w:proofErr w:type="spellStart"/>
      <w:r w:rsidRPr="00E566D9">
        <w:rPr>
          <w:b/>
          <w:bCs/>
          <w:lang w:val="en-001" w:eastAsia="ar-SA"/>
        </w:rPr>
        <w:t>Dezvoltatori</w:t>
      </w:r>
      <w:proofErr w:type="spellEnd"/>
      <w:r w:rsidRPr="00E566D9">
        <w:rPr>
          <w:b/>
          <w:bCs/>
          <w:lang w:val="en-001" w:eastAsia="ar-SA"/>
        </w:rPr>
        <w:t xml:space="preserve"> </w:t>
      </w:r>
      <w:proofErr w:type="spellStart"/>
      <w:r w:rsidRPr="00E566D9">
        <w:rPr>
          <w:b/>
          <w:bCs/>
          <w:lang w:val="en-001" w:eastAsia="ar-SA"/>
        </w:rPr>
        <w:t>și</w:t>
      </w:r>
      <w:proofErr w:type="spellEnd"/>
      <w:r w:rsidRPr="00E566D9">
        <w:rPr>
          <w:b/>
          <w:bCs/>
          <w:lang w:val="en-001" w:eastAsia="ar-SA"/>
        </w:rPr>
        <w:t xml:space="preserve"> </w:t>
      </w:r>
      <w:proofErr w:type="spellStart"/>
      <w:r w:rsidRPr="00E566D9">
        <w:rPr>
          <w:b/>
          <w:bCs/>
          <w:lang w:val="en-001" w:eastAsia="ar-SA"/>
        </w:rPr>
        <w:t>Administratori</w:t>
      </w:r>
      <w:proofErr w:type="spellEnd"/>
      <w:r w:rsidRPr="00E566D9">
        <w:rPr>
          <w:lang w:val="en-001" w:eastAsia="ar-SA"/>
        </w:rPr>
        <w:t>:</w:t>
      </w:r>
    </w:p>
    <w:p w14:paraId="72CE31BB" w14:textId="77777777" w:rsidR="00E566D9" w:rsidRPr="00E566D9" w:rsidRDefault="00E566D9" w:rsidP="00E566D9">
      <w:pPr>
        <w:pStyle w:val="BodyText"/>
        <w:numPr>
          <w:ilvl w:val="1"/>
          <w:numId w:val="39"/>
        </w:numPr>
        <w:rPr>
          <w:lang w:val="en-001" w:eastAsia="ar-SA"/>
        </w:rPr>
      </w:pPr>
      <w:proofErr w:type="spellStart"/>
      <w:r w:rsidRPr="00E566D9">
        <w:rPr>
          <w:b/>
          <w:bCs/>
          <w:lang w:val="en-001" w:eastAsia="ar-SA"/>
        </w:rPr>
        <w:t>Descriere</w:t>
      </w:r>
      <w:proofErr w:type="spellEnd"/>
      <w:r w:rsidRPr="00E566D9">
        <w:rPr>
          <w:lang w:val="en-001" w:eastAsia="ar-SA"/>
        </w:rPr>
        <w:t xml:space="preserve">: </w:t>
      </w:r>
      <w:proofErr w:type="spellStart"/>
      <w:r w:rsidRPr="00E566D9">
        <w:rPr>
          <w:lang w:val="en-001" w:eastAsia="ar-SA"/>
        </w:rPr>
        <w:t>Dezvoltatorii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și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administratorii</w:t>
      </w:r>
      <w:proofErr w:type="spellEnd"/>
      <w:r w:rsidRPr="00E566D9">
        <w:rPr>
          <w:lang w:val="en-001" w:eastAsia="ar-SA"/>
        </w:rPr>
        <w:t xml:space="preserve"> sunt </w:t>
      </w:r>
      <w:proofErr w:type="spellStart"/>
      <w:r w:rsidRPr="00E566D9">
        <w:rPr>
          <w:lang w:val="en-001" w:eastAsia="ar-SA"/>
        </w:rPr>
        <w:t>responsabili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pentru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dezvoltarea</w:t>
      </w:r>
      <w:proofErr w:type="spellEnd"/>
      <w:r w:rsidRPr="00E566D9">
        <w:rPr>
          <w:lang w:val="en-001" w:eastAsia="ar-SA"/>
        </w:rPr>
        <w:t xml:space="preserve">, </w:t>
      </w:r>
      <w:proofErr w:type="spellStart"/>
      <w:r w:rsidRPr="00E566D9">
        <w:rPr>
          <w:lang w:val="en-001" w:eastAsia="ar-SA"/>
        </w:rPr>
        <w:t>întreținerea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și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gestionarea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sistemului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simulare</w:t>
      </w:r>
      <w:proofErr w:type="spellEnd"/>
      <w:r w:rsidRPr="00E566D9">
        <w:rPr>
          <w:lang w:val="en-001" w:eastAsia="ar-SA"/>
        </w:rPr>
        <w:t xml:space="preserve"> a </w:t>
      </w:r>
      <w:proofErr w:type="spellStart"/>
      <w:r w:rsidRPr="00E566D9">
        <w:rPr>
          <w:lang w:val="en-001" w:eastAsia="ar-SA"/>
        </w:rPr>
        <w:t>fenomenelor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fizice</w:t>
      </w:r>
      <w:proofErr w:type="spellEnd"/>
      <w:r w:rsidRPr="00E566D9">
        <w:rPr>
          <w:lang w:val="en-001" w:eastAsia="ar-SA"/>
        </w:rPr>
        <w:t>.</w:t>
      </w:r>
    </w:p>
    <w:p w14:paraId="6B56BE27" w14:textId="77777777" w:rsidR="00E566D9" w:rsidRPr="00E566D9" w:rsidRDefault="00E566D9" w:rsidP="00E566D9">
      <w:pPr>
        <w:pStyle w:val="BodyText"/>
        <w:numPr>
          <w:ilvl w:val="1"/>
          <w:numId w:val="39"/>
        </w:numPr>
        <w:rPr>
          <w:lang w:val="en-001" w:eastAsia="ar-SA"/>
        </w:rPr>
      </w:pPr>
      <w:proofErr w:type="spellStart"/>
      <w:r w:rsidRPr="00E566D9">
        <w:rPr>
          <w:b/>
          <w:bCs/>
          <w:lang w:val="en-001" w:eastAsia="ar-SA"/>
        </w:rPr>
        <w:t>Număr</w:t>
      </w:r>
      <w:proofErr w:type="spellEnd"/>
      <w:r w:rsidRPr="00E566D9">
        <w:rPr>
          <w:b/>
          <w:bCs/>
          <w:lang w:val="en-001" w:eastAsia="ar-SA"/>
        </w:rPr>
        <w:t xml:space="preserve"> </w:t>
      </w:r>
      <w:proofErr w:type="spellStart"/>
      <w:r w:rsidRPr="00E566D9">
        <w:rPr>
          <w:b/>
          <w:bCs/>
          <w:lang w:val="en-001" w:eastAsia="ar-SA"/>
        </w:rPr>
        <w:t>anticipat</w:t>
      </w:r>
      <w:proofErr w:type="spellEnd"/>
      <w:r w:rsidRPr="00E566D9">
        <w:rPr>
          <w:b/>
          <w:bCs/>
          <w:lang w:val="en-001" w:eastAsia="ar-SA"/>
        </w:rPr>
        <w:t xml:space="preserve"> de </w:t>
      </w:r>
      <w:proofErr w:type="spellStart"/>
      <w:r w:rsidRPr="00E566D9">
        <w:rPr>
          <w:b/>
          <w:bCs/>
          <w:lang w:val="en-001" w:eastAsia="ar-SA"/>
        </w:rPr>
        <w:t>utilizatori</w:t>
      </w:r>
      <w:proofErr w:type="spellEnd"/>
      <w:r w:rsidRPr="00E566D9">
        <w:rPr>
          <w:lang w:val="en-001" w:eastAsia="ar-SA"/>
        </w:rPr>
        <w:t xml:space="preserve">: </w:t>
      </w:r>
      <w:proofErr w:type="spellStart"/>
      <w:r w:rsidRPr="00E566D9">
        <w:rPr>
          <w:lang w:val="en-001" w:eastAsia="ar-SA"/>
        </w:rPr>
        <w:t>Unul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sau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mai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mulți</w:t>
      </w:r>
      <w:proofErr w:type="spellEnd"/>
      <w:r w:rsidRPr="00E566D9">
        <w:rPr>
          <w:lang w:val="en-001" w:eastAsia="ar-SA"/>
        </w:rPr>
        <w:t xml:space="preserve">, </w:t>
      </w:r>
      <w:proofErr w:type="spellStart"/>
      <w:r w:rsidRPr="00E566D9">
        <w:rPr>
          <w:lang w:val="en-001" w:eastAsia="ar-SA"/>
        </w:rPr>
        <w:t>în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funcție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echipa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dezvoltare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și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infrastructura</w:t>
      </w:r>
      <w:proofErr w:type="spellEnd"/>
      <w:r w:rsidRPr="00E566D9">
        <w:rPr>
          <w:lang w:val="en-001" w:eastAsia="ar-SA"/>
        </w:rPr>
        <w:t xml:space="preserve"> IT </w:t>
      </w:r>
      <w:proofErr w:type="gramStart"/>
      <w:r w:rsidRPr="00E566D9">
        <w:rPr>
          <w:lang w:val="en-001" w:eastAsia="ar-SA"/>
        </w:rPr>
        <w:t>a</w:t>
      </w:r>
      <w:proofErr w:type="gram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organizației</w:t>
      </w:r>
      <w:proofErr w:type="spellEnd"/>
      <w:r w:rsidRPr="00E566D9">
        <w:rPr>
          <w:lang w:val="en-001" w:eastAsia="ar-SA"/>
        </w:rPr>
        <w:t>.</w:t>
      </w:r>
    </w:p>
    <w:p w14:paraId="79C9DBAB" w14:textId="77777777" w:rsidR="00E566D9" w:rsidRPr="00E566D9" w:rsidRDefault="00E566D9" w:rsidP="00E566D9">
      <w:pPr>
        <w:pStyle w:val="BodyText"/>
        <w:numPr>
          <w:ilvl w:val="1"/>
          <w:numId w:val="39"/>
        </w:numPr>
        <w:rPr>
          <w:lang w:val="en-001" w:eastAsia="ar-SA"/>
        </w:rPr>
      </w:pPr>
      <w:proofErr w:type="spellStart"/>
      <w:r w:rsidRPr="00E566D9">
        <w:rPr>
          <w:b/>
          <w:bCs/>
          <w:lang w:val="en-001" w:eastAsia="ar-SA"/>
        </w:rPr>
        <w:t>Număr</w:t>
      </w:r>
      <w:proofErr w:type="spellEnd"/>
      <w:r w:rsidRPr="00E566D9">
        <w:rPr>
          <w:b/>
          <w:bCs/>
          <w:lang w:val="en-001" w:eastAsia="ar-SA"/>
        </w:rPr>
        <w:t xml:space="preserve"> maxim de </w:t>
      </w:r>
      <w:proofErr w:type="spellStart"/>
      <w:r w:rsidRPr="00E566D9">
        <w:rPr>
          <w:b/>
          <w:bCs/>
          <w:lang w:val="en-001" w:eastAsia="ar-SA"/>
        </w:rPr>
        <w:t>utilizatori</w:t>
      </w:r>
      <w:proofErr w:type="spellEnd"/>
      <w:r w:rsidRPr="00E566D9">
        <w:rPr>
          <w:b/>
          <w:bCs/>
          <w:lang w:val="en-001" w:eastAsia="ar-SA"/>
        </w:rPr>
        <w:t xml:space="preserve"> </w:t>
      </w:r>
      <w:proofErr w:type="spellStart"/>
      <w:r w:rsidRPr="00E566D9">
        <w:rPr>
          <w:b/>
          <w:bCs/>
          <w:lang w:val="en-001" w:eastAsia="ar-SA"/>
        </w:rPr>
        <w:t>simultani</w:t>
      </w:r>
      <w:proofErr w:type="spellEnd"/>
      <w:r w:rsidRPr="00E566D9">
        <w:rPr>
          <w:lang w:val="en-001" w:eastAsia="ar-SA"/>
        </w:rPr>
        <w:t xml:space="preserve">: </w:t>
      </w:r>
      <w:proofErr w:type="spellStart"/>
      <w:r w:rsidRPr="00E566D9">
        <w:rPr>
          <w:lang w:val="en-001" w:eastAsia="ar-SA"/>
        </w:rPr>
        <w:t>Depinde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necesitățile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și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cerințele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lucru</w:t>
      </w:r>
      <w:proofErr w:type="spellEnd"/>
      <w:r w:rsidRPr="00E566D9">
        <w:rPr>
          <w:lang w:val="en-001" w:eastAsia="ar-SA"/>
        </w:rPr>
        <w:t xml:space="preserve"> ale </w:t>
      </w:r>
      <w:proofErr w:type="spellStart"/>
      <w:r w:rsidRPr="00E566D9">
        <w:rPr>
          <w:lang w:val="en-001" w:eastAsia="ar-SA"/>
        </w:rPr>
        <w:t>echipei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dezvoltare</w:t>
      </w:r>
      <w:proofErr w:type="spellEnd"/>
      <w:r w:rsidRPr="00E566D9">
        <w:rPr>
          <w:lang w:val="en-001" w:eastAsia="ar-SA"/>
        </w:rPr>
        <w:t>.</w:t>
      </w:r>
    </w:p>
    <w:p w14:paraId="4FFD38EA" w14:textId="77777777" w:rsidR="00E566D9" w:rsidRPr="00E566D9" w:rsidRDefault="00E566D9" w:rsidP="00E566D9">
      <w:pPr>
        <w:pStyle w:val="BodyText"/>
        <w:numPr>
          <w:ilvl w:val="1"/>
          <w:numId w:val="39"/>
        </w:numPr>
        <w:rPr>
          <w:lang w:val="en-001" w:eastAsia="ar-SA"/>
        </w:rPr>
      </w:pPr>
      <w:proofErr w:type="spellStart"/>
      <w:r w:rsidRPr="00E566D9">
        <w:rPr>
          <w:b/>
          <w:bCs/>
          <w:lang w:val="en-001" w:eastAsia="ar-SA"/>
        </w:rPr>
        <w:t>Număr</w:t>
      </w:r>
      <w:proofErr w:type="spellEnd"/>
      <w:r w:rsidRPr="00E566D9">
        <w:rPr>
          <w:b/>
          <w:bCs/>
          <w:lang w:val="en-001" w:eastAsia="ar-SA"/>
        </w:rPr>
        <w:t xml:space="preserve"> de </w:t>
      </w:r>
      <w:proofErr w:type="spellStart"/>
      <w:r w:rsidRPr="00E566D9">
        <w:rPr>
          <w:b/>
          <w:bCs/>
          <w:lang w:val="en-001" w:eastAsia="ar-SA"/>
        </w:rPr>
        <w:t>utilizatori</w:t>
      </w:r>
      <w:proofErr w:type="spellEnd"/>
      <w:r w:rsidRPr="00E566D9">
        <w:rPr>
          <w:b/>
          <w:bCs/>
          <w:lang w:val="en-001" w:eastAsia="ar-SA"/>
        </w:rPr>
        <w:t xml:space="preserve"> </w:t>
      </w:r>
      <w:proofErr w:type="spellStart"/>
      <w:r w:rsidRPr="00E566D9">
        <w:rPr>
          <w:b/>
          <w:bCs/>
          <w:lang w:val="en-001" w:eastAsia="ar-SA"/>
        </w:rPr>
        <w:t>externi</w:t>
      </w:r>
      <w:proofErr w:type="spellEnd"/>
      <w:r w:rsidRPr="00E566D9">
        <w:rPr>
          <w:lang w:val="en-001" w:eastAsia="ar-SA"/>
        </w:rPr>
        <w:t xml:space="preserve">: Nu se </w:t>
      </w:r>
      <w:proofErr w:type="spellStart"/>
      <w:r w:rsidRPr="00E566D9">
        <w:rPr>
          <w:lang w:val="en-001" w:eastAsia="ar-SA"/>
        </w:rPr>
        <w:t>aplică</w:t>
      </w:r>
      <w:proofErr w:type="spellEnd"/>
      <w:r w:rsidRPr="00E566D9">
        <w:rPr>
          <w:lang w:val="en-001" w:eastAsia="ar-SA"/>
        </w:rPr>
        <w:t>.</w:t>
      </w:r>
    </w:p>
    <w:p w14:paraId="407D4458" w14:textId="77777777" w:rsidR="00E566D9" w:rsidRPr="00E566D9" w:rsidRDefault="00E566D9" w:rsidP="00E566D9">
      <w:pPr>
        <w:pStyle w:val="BodyText"/>
        <w:numPr>
          <w:ilvl w:val="0"/>
          <w:numId w:val="39"/>
        </w:numPr>
        <w:rPr>
          <w:lang w:val="en-001" w:eastAsia="ar-SA"/>
        </w:rPr>
      </w:pPr>
      <w:r w:rsidRPr="00E566D9">
        <w:rPr>
          <w:b/>
          <w:bCs/>
          <w:lang w:val="en-001" w:eastAsia="ar-SA"/>
        </w:rPr>
        <w:t xml:space="preserve">Personal de </w:t>
      </w:r>
      <w:proofErr w:type="spellStart"/>
      <w:r w:rsidRPr="00E566D9">
        <w:rPr>
          <w:b/>
          <w:bCs/>
          <w:lang w:val="en-001" w:eastAsia="ar-SA"/>
        </w:rPr>
        <w:t>Suport</w:t>
      </w:r>
      <w:proofErr w:type="spellEnd"/>
      <w:r w:rsidRPr="00E566D9">
        <w:rPr>
          <w:b/>
          <w:bCs/>
          <w:lang w:val="en-001" w:eastAsia="ar-SA"/>
        </w:rPr>
        <w:t xml:space="preserve"> </w:t>
      </w:r>
      <w:proofErr w:type="spellStart"/>
      <w:r w:rsidRPr="00E566D9">
        <w:rPr>
          <w:b/>
          <w:bCs/>
          <w:lang w:val="en-001" w:eastAsia="ar-SA"/>
        </w:rPr>
        <w:t>Tehnic</w:t>
      </w:r>
      <w:proofErr w:type="spellEnd"/>
      <w:r w:rsidRPr="00E566D9">
        <w:rPr>
          <w:lang w:val="en-001" w:eastAsia="ar-SA"/>
        </w:rPr>
        <w:t>:</w:t>
      </w:r>
    </w:p>
    <w:p w14:paraId="20B3CDEB" w14:textId="77777777" w:rsidR="00E566D9" w:rsidRPr="00E566D9" w:rsidRDefault="00E566D9" w:rsidP="00E566D9">
      <w:pPr>
        <w:pStyle w:val="BodyText"/>
        <w:numPr>
          <w:ilvl w:val="1"/>
          <w:numId w:val="39"/>
        </w:numPr>
        <w:rPr>
          <w:lang w:val="en-001" w:eastAsia="ar-SA"/>
        </w:rPr>
      </w:pPr>
      <w:proofErr w:type="spellStart"/>
      <w:r w:rsidRPr="00E566D9">
        <w:rPr>
          <w:b/>
          <w:bCs/>
          <w:lang w:val="en-001" w:eastAsia="ar-SA"/>
        </w:rPr>
        <w:t>Descriere</w:t>
      </w:r>
      <w:proofErr w:type="spellEnd"/>
      <w:r w:rsidRPr="00E566D9">
        <w:rPr>
          <w:lang w:val="en-001" w:eastAsia="ar-SA"/>
        </w:rPr>
        <w:t xml:space="preserve">: </w:t>
      </w:r>
      <w:proofErr w:type="spellStart"/>
      <w:r w:rsidRPr="00E566D9">
        <w:rPr>
          <w:lang w:val="en-001" w:eastAsia="ar-SA"/>
        </w:rPr>
        <w:t>Personalul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suport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tehnic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oferă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asistență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și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suport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utilizatorilor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în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cazul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problemelor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tehnice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sau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întrebărilor</w:t>
      </w:r>
      <w:proofErr w:type="spellEnd"/>
      <w:r w:rsidRPr="00E566D9">
        <w:rPr>
          <w:lang w:val="en-001" w:eastAsia="ar-SA"/>
        </w:rPr>
        <w:t xml:space="preserve"> legate de </w:t>
      </w:r>
      <w:proofErr w:type="spellStart"/>
      <w:r w:rsidRPr="00E566D9">
        <w:rPr>
          <w:lang w:val="en-001" w:eastAsia="ar-SA"/>
        </w:rPr>
        <w:t>utilizarea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aplicației</w:t>
      </w:r>
      <w:proofErr w:type="spellEnd"/>
      <w:r w:rsidRPr="00E566D9">
        <w:rPr>
          <w:lang w:val="en-001" w:eastAsia="ar-SA"/>
        </w:rPr>
        <w:t>.</w:t>
      </w:r>
    </w:p>
    <w:p w14:paraId="2CEF8411" w14:textId="77777777" w:rsidR="00E566D9" w:rsidRPr="00E566D9" w:rsidRDefault="00E566D9" w:rsidP="00E566D9">
      <w:pPr>
        <w:pStyle w:val="BodyText"/>
        <w:numPr>
          <w:ilvl w:val="1"/>
          <w:numId w:val="39"/>
        </w:numPr>
        <w:rPr>
          <w:lang w:val="en-001" w:eastAsia="ar-SA"/>
        </w:rPr>
      </w:pPr>
      <w:proofErr w:type="spellStart"/>
      <w:r w:rsidRPr="00E566D9">
        <w:rPr>
          <w:b/>
          <w:bCs/>
          <w:lang w:val="en-001" w:eastAsia="ar-SA"/>
        </w:rPr>
        <w:t>Număr</w:t>
      </w:r>
      <w:proofErr w:type="spellEnd"/>
      <w:r w:rsidRPr="00E566D9">
        <w:rPr>
          <w:b/>
          <w:bCs/>
          <w:lang w:val="en-001" w:eastAsia="ar-SA"/>
        </w:rPr>
        <w:t xml:space="preserve"> </w:t>
      </w:r>
      <w:proofErr w:type="spellStart"/>
      <w:r w:rsidRPr="00E566D9">
        <w:rPr>
          <w:b/>
          <w:bCs/>
          <w:lang w:val="en-001" w:eastAsia="ar-SA"/>
        </w:rPr>
        <w:t>anticipat</w:t>
      </w:r>
      <w:proofErr w:type="spellEnd"/>
      <w:r w:rsidRPr="00E566D9">
        <w:rPr>
          <w:b/>
          <w:bCs/>
          <w:lang w:val="en-001" w:eastAsia="ar-SA"/>
        </w:rPr>
        <w:t xml:space="preserve"> de </w:t>
      </w:r>
      <w:proofErr w:type="spellStart"/>
      <w:r w:rsidRPr="00E566D9">
        <w:rPr>
          <w:b/>
          <w:bCs/>
          <w:lang w:val="en-001" w:eastAsia="ar-SA"/>
        </w:rPr>
        <w:t>utilizatori</w:t>
      </w:r>
      <w:proofErr w:type="spellEnd"/>
      <w:r w:rsidRPr="00E566D9">
        <w:rPr>
          <w:lang w:val="en-001" w:eastAsia="ar-SA"/>
        </w:rPr>
        <w:t xml:space="preserve">: </w:t>
      </w:r>
      <w:proofErr w:type="spellStart"/>
      <w:r w:rsidRPr="00E566D9">
        <w:rPr>
          <w:lang w:val="en-001" w:eastAsia="ar-SA"/>
        </w:rPr>
        <w:t>Unul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sau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mai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mulți</w:t>
      </w:r>
      <w:proofErr w:type="spellEnd"/>
      <w:r w:rsidRPr="00E566D9">
        <w:rPr>
          <w:lang w:val="en-001" w:eastAsia="ar-SA"/>
        </w:rPr>
        <w:t xml:space="preserve">, </w:t>
      </w:r>
      <w:proofErr w:type="spellStart"/>
      <w:r w:rsidRPr="00E566D9">
        <w:rPr>
          <w:lang w:val="en-001" w:eastAsia="ar-SA"/>
        </w:rPr>
        <w:t>în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funcție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mărimea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și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complexitatea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organizației</w:t>
      </w:r>
      <w:proofErr w:type="spellEnd"/>
      <w:r w:rsidRPr="00E566D9">
        <w:rPr>
          <w:lang w:val="en-001" w:eastAsia="ar-SA"/>
        </w:rPr>
        <w:t>.</w:t>
      </w:r>
    </w:p>
    <w:p w14:paraId="7BAA55E4" w14:textId="77777777" w:rsidR="00E566D9" w:rsidRPr="00E566D9" w:rsidRDefault="00E566D9" w:rsidP="00E566D9">
      <w:pPr>
        <w:pStyle w:val="BodyText"/>
        <w:numPr>
          <w:ilvl w:val="1"/>
          <w:numId w:val="39"/>
        </w:numPr>
        <w:rPr>
          <w:lang w:val="en-001" w:eastAsia="ar-SA"/>
        </w:rPr>
      </w:pPr>
      <w:proofErr w:type="spellStart"/>
      <w:r w:rsidRPr="00E566D9">
        <w:rPr>
          <w:b/>
          <w:bCs/>
          <w:lang w:val="en-001" w:eastAsia="ar-SA"/>
        </w:rPr>
        <w:t>Număr</w:t>
      </w:r>
      <w:proofErr w:type="spellEnd"/>
      <w:r w:rsidRPr="00E566D9">
        <w:rPr>
          <w:b/>
          <w:bCs/>
          <w:lang w:val="en-001" w:eastAsia="ar-SA"/>
        </w:rPr>
        <w:t xml:space="preserve"> maxim de </w:t>
      </w:r>
      <w:proofErr w:type="spellStart"/>
      <w:r w:rsidRPr="00E566D9">
        <w:rPr>
          <w:b/>
          <w:bCs/>
          <w:lang w:val="en-001" w:eastAsia="ar-SA"/>
        </w:rPr>
        <w:t>utilizatori</w:t>
      </w:r>
      <w:proofErr w:type="spellEnd"/>
      <w:r w:rsidRPr="00E566D9">
        <w:rPr>
          <w:b/>
          <w:bCs/>
          <w:lang w:val="en-001" w:eastAsia="ar-SA"/>
        </w:rPr>
        <w:t xml:space="preserve"> </w:t>
      </w:r>
      <w:proofErr w:type="spellStart"/>
      <w:r w:rsidRPr="00E566D9">
        <w:rPr>
          <w:b/>
          <w:bCs/>
          <w:lang w:val="en-001" w:eastAsia="ar-SA"/>
        </w:rPr>
        <w:t>simultani</w:t>
      </w:r>
      <w:proofErr w:type="spellEnd"/>
      <w:r w:rsidRPr="00E566D9">
        <w:rPr>
          <w:lang w:val="en-001" w:eastAsia="ar-SA"/>
        </w:rPr>
        <w:t xml:space="preserve">: </w:t>
      </w:r>
      <w:proofErr w:type="spellStart"/>
      <w:r w:rsidRPr="00E566D9">
        <w:rPr>
          <w:lang w:val="en-001" w:eastAsia="ar-SA"/>
        </w:rPr>
        <w:t>Depinde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volumul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solicitări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suport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și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capacitatea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echipei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suport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tehnic</w:t>
      </w:r>
      <w:proofErr w:type="spellEnd"/>
      <w:r w:rsidRPr="00E566D9">
        <w:rPr>
          <w:lang w:val="en-001" w:eastAsia="ar-SA"/>
        </w:rPr>
        <w:t>.</w:t>
      </w:r>
    </w:p>
    <w:p w14:paraId="50AE043D" w14:textId="77777777" w:rsidR="00E566D9" w:rsidRPr="00E566D9" w:rsidRDefault="00E566D9" w:rsidP="00E566D9">
      <w:pPr>
        <w:pStyle w:val="BodyText"/>
        <w:numPr>
          <w:ilvl w:val="1"/>
          <w:numId w:val="39"/>
        </w:numPr>
        <w:rPr>
          <w:lang w:val="en-001" w:eastAsia="ar-SA"/>
        </w:rPr>
      </w:pPr>
      <w:proofErr w:type="spellStart"/>
      <w:r w:rsidRPr="00E566D9">
        <w:rPr>
          <w:b/>
          <w:bCs/>
          <w:lang w:val="en-001" w:eastAsia="ar-SA"/>
        </w:rPr>
        <w:t>Număr</w:t>
      </w:r>
      <w:proofErr w:type="spellEnd"/>
      <w:r w:rsidRPr="00E566D9">
        <w:rPr>
          <w:b/>
          <w:bCs/>
          <w:lang w:val="en-001" w:eastAsia="ar-SA"/>
        </w:rPr>
        <w:t xml:space="preserve"> de </w:t>
      </w:r>
      <w:proofErr w:type="spellStart"/>
      <w:r w:rsidRPr="00E566D9">
        <w:rPr>
          <w:b/>
          <w:bCs/>
          <w:lang w:val="en-001" w:eastAsia="ar-SA"/>
        </w:rPr>
        <w:t>utilizatori</w:t>
      </w:r>
      <w:proofErr w:type="spellEnd"/>
      <w:r w:rsidRPr="00E566D9">
        <w:rPr>
          <w:b/>
          <w:bCs/>
          <w:lang w:val="en-001" w:eastAsia="ar-SA"/>
        </w:rPr>
        <w:t xml:space="preserve"> </w:t>
      </w:r>
      <w:proofErr w:type="spellStart"/>
      <w:r w:rsidRPr="00E566D9">
        <w:rPr>
          <w:b/>
          <w:bCs/>
          <w:lang w:val="en-001" w:eastAsia="ar-SA"/>
        </w:rPr>
        <w:t>externi</w:t>
      </w:r>
      <w:proofErr w:type="spellEnd"/>
      <w:r w:rsidRPr="00E566D9">
        <w:rPr>
          <w:lang w:val="en-001" w:eastAsia="ar-SA"/>
        </w:rPr>
        <w:t xml:space="preserve">: Nu se </w:t>
      </w:r>
      <w:proofErr w:type="spellStart"/>
      <w:r w:rsidRPr="00E566D9">
        <w:rPr>
          <w:lang w:val="en-001" w:eastAsia="ar-SA"/>
        </w:rPr>
        <w:t>aplică</w:t>
      </w:r>
      <w:proofErr w:type="spellEnd"/>
      <w:r w:rsidRPr="00E566D9">
        <w:rPr>
          <w:lang w:val="en-001" w:eastAsia="ar-SA"/>
        </w:rPr>
        <w:t>.</w:t>
      </w:r>
    </w:p>
    <w:p w14:paraId="4242D66A" w14:textId="17148345" w:rsidR="00E566D9" w:rsidRPr="00E566D9" w:rsidRDefault="00E566D9" w:rsidP="00E566D9">
      <w:pPr>
        <w:pStyle w:val="BodyText"/>
        <w:rPr>
          <w:lang w:val="en-001" w:eastAsia="ar-SA"/>
        </w:rPr>
      </w:pPr>
      <w:proofErr w:type="spellStart"/>
      <w:r w:rsidRPr="00E566D9">
        <w:rPr>
          <w:lang w:val="en-001" w:eastAsia="ar-SA"/>
        </w:rPr>
        <w:t>Aceste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clase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utilizatori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acoperă</w:t>
      </w:r>
      <w:proofErr w:type="spellEnd"/>
      <w:r w:rsidRPr="00E566D9">
        <w:rPr>
          <w:lang w:val="en-001" w:eastAsia="ar-SA"/>
        </w:rPr>
        <w:t xml:space="preserve"> diverse </w:t>
      </w:r>
      <w:proofErr w:type="spellStart"/>
      <w:r w:rsidRPr="00E566D9">
        <w:rPr>
          <w:lang w:val="en-001" w:eastAsia="ar-SA"/>
        </w:rPr>
        <w:t>roluri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și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moduri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interacțiune</w:t>
      </w:r>
      <w:proofErr w:type="spellEnd"/>
      <w:r w:rsidRPr="00E566D9">
        <w:rPr>
          <w:lang w:val="en-001" w:eastAsia="ar-SA"/>
        </w:rPr>
        <w:t xml:space="preserve"> cu </w:t>
      </w:r>
      <w:proofErr w:type="spellStart"/>
      <w:r w:rsidRPr="00E566D9">
        <w:rPr>
          <w:lang w:val="en-001" w:eastAsia="ar-SA"/>
        </w:rPr>
        <w:t>sistemul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nostru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simulare</w:t>
      </w:r>
      <w:proofErr w:type="spellEnd"/>
      <w:r w:rsidRPr="00E566D9">
        <w:rPr>
          <w:lang w:val="en-001" w:eastAsia="ar-SA"/>
        </w:rPr>
        <w:t xml:space="preserve"> a </w:t>
      </w:r>
      <w:proofErr w:type="spellStart"/>
      <w:r w:rsidRPr="00E566D9">
        <w:rPr>
          <w:lang w:val="en-001" w:eastAsia="ar-SA"/>
        </w:rPr>
        <w:t>fenomenelor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fizice</w:t>
      </w:r>
      <w:proofErr w:type="spellEnd"/>
      <w:r w:rsidRPr="00E566D9">
        <w:rPr>
          <w:lang w:val="en-001" w:eastAsia="ar-SA"/>
        </w:rPr>
        <w:t xml:space="preserve">, de la </w:t>
      </w:r>
      <w:proofErr w:type="spellStart"/>
      <w:r w:rsidRPr="00E566D9">
        <w:rPr>
          <w:lang w:val="en-001" w:eastAsia="ar-SA"/>
        </w:rPr>
        <w:t>utilizatori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finali</w:t>
      </w:r>
      <w:proofErr w:type="spellEnd"/>
      <w:r w:rsidRPr="00E566D9">
        <w:rPr>
          <w:lang w:val="en-001" w:eastAsia="ar-SA"/>
        </w:rPr>
        <w:t xml:space="preserve"> care </w:t>
      </w:r>
      <w:proofErr w:type="spellStart"/>
      <w:r w:rsidRPr="00E566D9">
        <w:rPr>
          <w:lang w:val="en-001" w:eastAsia="ar-SA"/>
        </w:rPr>
        <w:t>utilizează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aplicația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pentru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educație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și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lastRenderedPageBreak/>
        <w:t>experimentare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până</w:t>
      </w:r>
      <w:proofErr w:type="spellEnd"/>
      <w:r w:rsidRPr="00E566D9">
        <w:rPr>
          <w:lang w:val="en-001" w:eastAsia="ar-SA"/>
        </w:rPr>
        <w:t xml:space="preserve"> la </w:t>
      </w:r>
      <w:proofErr w:type="spellStart"/>
      <w:r w:rsidRPr="00E566D9">
        <w:rPr>
          <w:lang w:val="en-001" w:eastAsia="ar-SA"/>
        </w:rPr>
        <w:t>dezvoltatori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și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administratori</w:t>
      </w:r>
      <w:proofErr w:type="spellEnd"/>
      <w:r w:rsidRPr="00E566D9">
        <w:rPr>
          <w:lang w:val="en-001" w:eastAsia="ar-SA"/>
        </w:rPr>
        <w:t xml:space="preserve"> care </w:t>
      </w:r>
      <w:proofErr w:type="spellStart"/>
      <w:r w:rsidRPr="00E566D9">
        <w:rPr>
          <w:lang w:val="en-001" w:eastAsia="ar-SA"/>
        </w:rPr>
        <w:t>gestionează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infrastructura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și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funcționarea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generală</w:t>
      </w:r>
      <w:proofErr w:type="spellEnd"/>
      <w:r w:rsidRPr="00E566D9">
        <w:rPr>
          <w:lang w:val="en-001" w:eastAsia="ar-SA"/>
        </w:rPr>
        <w:t xml:space="preserve"> a </w:t>
      </w:r>
      <w:proofErr w:type="spellStart"/>
      <w:r w:rsidRPr="00E566D9">
        <w:rPr>
          <w:lang w:val="en-001" w:eastAsia="ar-SA"/>
        </w:rPr>
        <w:t>sistemului</w:t>
      </w:r>
      <w:proofErr w:type="spellEnd"/>
      <w:r w:rsidRPr="00E566D9">
        <w:rPr>
          <w:lang w:val="en-001" w:eastAsia="ar-SA"/>
        </w:rPr>
        <w:t>.</w:t>
      </w:r>
    </w:p>
    <w:p w14:paraId="33EF4C9D" w14:textId="4CA729D1" w:rsidR="00892260" w:rsidRPr="00A114E1" w:rsidRDefault="00892260" w:rsidP="00315C8A">
      <w:pPr>
        <w:pStyle w:val="Heading4"/>
        <w:rPr>
          <w:lang w:val="ro-RO"/>
        </w:rPr>
      </w:pPr>
      <w:bookmarkStart w:id="34" w:name="_Toc403385959"/>
      <w:bookmarkStart w:id="35" w:name="_Toc164112192"/>
      <w:r w:rsidRPr="00A114E1">
        <w:rPr>
          <w:lang w:val="ro-RO"/>
        </w:rPr>
        <w:t>In</w:t>
      </w:r>
      <w:bookmarkEnd w:id="34"/>
      <w:r w:rsidR="00956AF4">
        <w:rPr>
          <w:lang w:val="ro-RO"/>
        </w:rPr>
        <w:t>trări</w:t>
      </w:r>
      <w:bookmarkEnd w:id="35"/>
    </w:p>
    <w:p w14:paraId="5C10204F" w14:textId="77777777" w:rsidR="00E566D9" w:rsidRPr="00E566D9" w:rsidRDefault="00E566D9" w:rsidP="00E566D9">
      <w:pPr>
        <w:pStyle w:val="BodyText"/>
        <w:rPr>
          <w:lang w:val="en-001" w:eastAsia="ar-SA"/>
        </w:rPr>
      </w:pPr>
      <w:proofErr w:type="spellStart"/>
      <w:r w:rsidRPr="00E566D9">
        <w:rPr>
          <w:lang w:val="en-001" w:eastAsia="ar-SA"/>
        </w:rPr>
        <w:t>În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sistemul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nostru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simulare</w:t>
      </w:r>
      <w:proofErr w:type="spellEnd"/>
      <w:r w:rsidRPr="00E566D9">
        <w:rPr>
          <w:lang w:val="en-001" w:eastAsia="ar-SA"/>
        </w:rPr>
        <w:t xml:space="preserve"> a </w:t>
      </w:r>
      <w:proofErr w:type="spellStart"/>
      <w:r w:rsidRPr="00E566D9">
        <w:rPr>
          <w:lang w:val="en-001" w:eastAsia="ar-SA"/>
        </w:rPr>
        <w:t>fenomenelor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fizice</w:t>
      </w:r>
      <w:proofErr w:type="spellEnd"/>
      <w:r w:rsidRPr="00E566D9">
        <w:rPr>
          <w:lang w:val="en-001" w:eastAsia="ar-SA"/>
        </w:rPr>
        <w:t xml:space="preserve">, </w:t>
      </w:r>
      <w:proofErr w:type="spellStart"/>
      <w:r w:rsidRPr="00E566D9">
        <w:rPr>
          <w:lang w:val="en-001" w:eastAsia="ar-SA"/>
        </w:rPr>
        <w:t>utilizatorii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interacționează</w:t>
      </w:r>
      <w:proofErr w:type="spellEnd"/>
      <w:r w:rsidRPr="00E566D9">
        <w:rPr>
          <w:lang w:val="en-001" w:eastAsia="ar-SA"/>
        </w:rPr>
        <w:t xml:space="preserve"> cu </w:t>
      </w:r>
      <w:proofErr w:type="spellStart"/>
      <w:r w:rsidRPr="00E566D9">
        <w:rPr>
          <w:lang w:val="en-001" w:eastAsia="ar-SA"/>
        </w:rPr>
        <w:t>aplicația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folosind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următoarele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mijloace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intrare</w:t>
      </w:r>
      <w:proofErr w:type="spellEnd"/>
      <w:r w:rsidRPr="00E566D9">
        <w:rPr>
          <w:lang w:val="en-001" w:eastAsia="ar-SA"/>
        </w:rPr>
        <w:t>:</w:t>
      </w:r>
    </w:p>
    <w:p w14:paraId="71B457A7" w14:textId="77777777" w:rsidR="00E566D9" w:rsidRPr="00E566D9" w:rsidRDefault="00E566D9" w:rsidP="00E566D9">
      <w:pPr>
        <w:pStyle w:val="BodyText"/>
        <w:numPr>
          <w:ilvl w:val="0"/>
          <w:numId w:val="40"/>
        </w:numPr>
        <w:rPr>
          <w:lang w:val="en-001" w:eastAsia="ar-SA"/>
        </w:rPr>
      </w:pPr>
      <w:proofErr w:type="spellStart"/>
      <w:r w:rsidRPr="00E566D9">
        <w:rPr>
          <w:b/>
          <w:bCs/>
          <w:lang w:val="en-001" w:eastAsia="ar-SA"/>
        </w:rPr>
        <w:t>Interfața</w:t>
      </w:r>
      <w:proofErr w:type="spellEnd"/>
      <w:r w:rsidRPr="00E566D9">
        <w:rPr>
          <w:b/>
          <w:bCs/>
          <w:lang w:val="en-001" w:eastAsia="ar-SA"/>
        </w:rPr>
        <w:t xml:space="preserve"> </w:t>
      </w:r>
      <w:proofErr w:type="spellStart"/>
      <w:r w:rsidRPr="00E566D9">
        <w:rPr>
          <w:b/>
          <w:bCs/>
          <w:lang w:val="en-001" w:eastAsia="ar-SA"/>
        </w:rPr>
        <w:t>Utilizatorului</w:t>
      </w:r>
      <w:proofErr w:type="spellEnd"/>
      <w:r w:rsidRPr="00E566D9">
        <w:rPr>
          <w:b/>
          <w:bCs/>
          <w:lang w:val="en-001" w:eastAsia="ar-SA"/>
        </w:rPr>
        <w:t xml:space="preserve"> (UI)</w:t>
      </w:r>
      <w:r w:rsidRPr="00E566D9">
        <w:rPr>
          <w:lang w:val="en-001" w:eastAsia="ar-SA"/>
        </w:rPr>
        <w:t>:</w:t>
      </w:r>
    </w:p>
    <w:p w14:paraId="2E93A385" w14:textId="77777777" w:rsidR="00E566D9" w:rsidRPr="00E566D9" w:rsidRDefault="00E566D9" w:rsidP="00E566D9">
      <w:pPr>
        <w:pStyle w:val="BodyText"/>
        <w:numPr>
          <w:ilvl w:val="1"/>
          <w:numId w:val="40"/>
        </w:numPr>
        <w:rPr>
          <w:lang w:val="en-001" w:eastAsia="ar-SA"/>
        </w:rPr>
      </w:pPr>
      <w:r w:rsidRPr="00E566D9">
        <w:rPr>
          <w:b/>
          <w:bCs/>
          <w:lang w:val="en-001" w:eastAsia="ar-SA"/>
        </w:rPr>
        <w:t xml:space="preserve">Mouse-ul </w:t>
      </w:r>
      <w:proofErr w:type="spellStart"/>
      <w:r w:rsidRPr="00E566D9">
        <w:rPr>
          <w:b/>
          <w:bCs/>
          <w:lang w:val="en-001" w:eastAsia="ar-SA"/>
        </w:rPr>
        <w:t>și</w:t>
      </w:r>
      <w:proofErr w:type="spellEnd"/>
      <w:r w:rsidRPr="00E566D9">
        <w:rPr>
          <w:b/>
          <w:bCs/>
          <w:lang w:val="en-001" w:eastAsia="ar-SA"/>
        </w:rPr>
        <w:t xml:space="preserve"> </w:t>
      </w:r>
      <w:proofErr w:type="spellStart"/>
      <w:r w:rsidRPr="00E566D9">
        <w:rPr>
          <w:b/>
          <w:bCs/>
          <w:lang w:val="en-001" w:eastAsia="ar-SA"/>
        </w:rPr>
        <w:t>Tastatura</w:t>
      </w:r>
      <w:proofErr w:type="spellEnd"/>
      <w:r w:rsidRPr="00E566D9">
        <w:rPr>
          <w:lang w:val="en-001" w:eastAsia="ar-SA"/>
        </w:rPr>
        <w:t xml:space="preserve">: </w:t>
      </w:r>
      <w:proofErr w:type="spellStart"/>
      <w:r w:rsidRPr="00E566D9">
        <w:rPr>
          <w:lang w:val="en-001" w:eastAsia="ar-SA"/>
        </w:rPr>
        <w:t>Utilizate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pentru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navigarea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în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interfața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grafică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și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introducerea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datelor</w:t>
      </w:r>
      <w:proofErr w:type="spellEnd"/>
      <w:r w:rsidRPr="00E566D9">
        <w:rPr>
          <w:lang w:val="en-001" w:eastAsia="ar-SA"/>
        </w:rPr>
        <w:t>.</w:t>
      </w:r>
    </w:p>
    <w:p w14:paraId="70F4F6E9" w14:textId="77777777" w:rsidR="00E566D9" w:rsidRPr="00E566D9" w:rsidRDefault="00E566D9" w:rsidP="00E566D9">
      <w:pPr>
        <w:pStyle w:val="BodyText"/>
        <w:numPr>
          <w:ilvl w:val="1"/>
          <w:numId w:val="40"/>
        </w:numPr>
        <w:rPr>
          <w:lang w:val="en-001" w:eastAsia="ar-SA"/>
        </w:rPr>
      </w:pPr>
      <w:proofErr w:type="spellStart"/>
      <w:r w:rsidRPr="00E566D9">
        <w:rPr>
          <w:b/>
          <w:bCs/>
          <w:lang w:val="en-001" w:eastAsia="ar-SA"/>
        </w:rPr>
        <w:t>Butoane</w:t>
      </w:r>
      <w:proofErr w:type="spellEnd"/>
      <w:r w:rsidRPr="00E566D9">
        <w:rPr>
          <w:b/>
          <w:bCs/>
          <w:lang w:val="en-001" w:eastAsia="ar-SA"/>
        </w:rPr>
        <w:t xml:space="preserve"> </w:t>
      </w:r>
      <w:proofErr w:type="spellStart"/>
      <w:r w:rsidRPr="00E566D9">
        <w:rPr>
          <w:b/>
          <w:bCs/>
          <w:lang w:val="en-001" w:eastAsia="ar-SA"/>
        </w:rPr>
        <w:t>și</w:t>
      </w:r>
      <w:proofErr w:type="spellEnd"/>
      <w:r w:rsidRPr="00E566D9">
        <w:rPr>
          <w:b/>
          <w:bCs/>
          <w:lang w:val="en-001" w:eastAsia="ar-SA"/>
        </w:rPr>
        <w:t xml:space="preserve"> </w:t>
      </w:r>
      <w:proofErr w:type="spellStart"/>
      <w:r w:rsidRPr="00E566D9">
        <w:rPr>
          <w:b/>
          <w:bCs/>
          <w:lang w:val="en-001" w:eastAsia="ar-SA"/>
        </w:rPr>
        <w:t>Elemente</w:t>
      </w:r>
      <w:proofErr w:type="spellEnd"/>
      <w:r w:rsidRPr="00E566D9">
        <w:rPr>
          <w:b/>
          <w:bCs/>
          <w:lang w:val="en-001" w:eastAsia="ar-SA"/>
        </w:rPr>
        <w:t xml:space="preserve"> de </w:t>
      </w:r>
      <w:proofErr w:type="spellStart"/>
      <w:r w:rsidRPr="00E566D9">
        <w:rPr>
          <w:b/>
          <w:bCs/>
          <w:lang w:val="en-001" w:eastAsia="ar-SA"/>
        </w:rPr>
        <w:t>Interfață</w:t>
      </w:r>
      <w:proofErr w:type="spellEnd"/>
      <w:r w:rsidRPr="00E566D9">
        <w:rPr>
          <w:b/>
          <w:bCs/>
          <w:lang w:val="en-001" w:eastAsia="ar-SA"/>
        </w:rPr>
        <w:t xml:space="preserve"> </w:t>
      </w:r>
      <w:proofErr w:type="spellStart"/>
      <w:r w:rsidRPr="00E566D9">
        <w:rPr>
          <w:b/>
          <w:bCs/>
          <w:lang w:val="en-001" w:eastAsia="ar-SA"/>
        </w:rPr>
        <w:t>Grafică</w:t>
      </w:r>
      <w:proofErr w:type="spellEnd"/>
      <w:r w:rsidRPr="00E566D9">
        <w:rPr>
          <w:lang w:val="en-001" w:eastAsia="ar-SA"/>
        </w:rPr>
        <w:t xml:space="preserve">: </w:t>
      </w:r>
      <w:proofErr w:type="spellStart"/>
      <w:r w:rsidRPr="00E566D9">
        <w:rPr>
          <w:lang w:val="en-001" w:eastAsia="ar-SA"/>
        </w:rPr>
        <w:t>Pentru</w:t>
      </w:r>
      <w:proofErr w:type="spellEnd"/>
      <w:r w:rsidRPr="00E566D9">
        <w:rPr>
          <w:lang w:val="en-001" w:eastAsia="ar-SA"/>
        </w:rPr>
        <w:t xml:space="preserve"> a selecta </w:t>
      </w:r>
      <w:proofErr w:type="spellStart"/>
      <w:r w:rsidRPr="00E566D9">
        <w:rPr>
          <w:lang w:val="en-001" w:eastAsia="ar-SA"/>
        </w:rPr>
        <w:t>opțiuni</w:t>
      </w:r>
      <w:proofErr w:type="spellEnd"/>
      <w:r w:rsidRPr="00E566D9">
        <w:rPr>
          <w:lang w:val="en-001" w:eastAsia="ar-SA"/>
        </w:rPr>
        <w:t xml:space="preserve">, a </w:t>
      </w:r>
      <w:proofErr w:type="spellStart"/>
      <w:r w:rsidRPr="00E566D9">
        <w:rPr>
          <w:lang w:val="en-001" w:eastAsia="ar-SA"/>
        </w:rPr>
        <w:t>modifica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parametri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și</w:t>
      </w:r>
      <w:proofErr w:type="spellEnd"/>
      <w:r w:rsidRPr="00E566D9">
        <w:rPr>
          <w:lang w:val="en-001" w:eastAsia="ar-SA"/>
        </w:rPr>
        <w:t xml:space="preserve"> </w:t>
      </w:r>
      <w:proofErr w:type="gramStart"/>
      <w:r w:rsidRPr="00E566D9">
        <w:rPr>
          <w:lang w:val="en-001" w:eastAsia="ar-SA"/>
        </w:rPr>
        <w:t>a</w:t>
      </w:r>
      <w:proofErr w:type="gram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interacționa</w:t>
      </w:r>
      <w:proofErr w:type="spellEnd"/>
      <w:r w:rsidRPr="00E566D9">
        <w:rPr>
          <w:lang w:val="en-001" w:eastAsia="ar-SA"/>
        </w:rPr>
        <w:t xml:space="preserve"> cu </w:t>
      </w:r>
      <w:proofErr w:type="spellStart"/>
      <w:r w:rsidRPr="00E566D9">
        <w:rPr>
          <w:lang w:val="en-001" w:eastAsia="ar-SA"/>
        </w:rPr>
        <w:t>elementele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aplicației</w:t>
      </w:r>
      <w:proofErr w:type="spellEnd"/>
      <w:r w:rsidRPr="00E566D9">
        <w:rPr>
          <w:lang w:val="en-001" w:eastAsia="ar-SA"/>
        </w:rPr>
        <w:t>.</w:t>
      </w:r>
    </w:p>
    <w:p w14:paraId="00B1416F" w14:textId="77777777" w:rsidR="00E566D9" w:rsidRPr="00E566D9" w:rsidRDefault="00E566D9" w:rsidP="00E566D9">
      <w:pPr>
        <w:pStyle w:val="BodyText"/>
        <w:numPr>
          <w:ilvl w:val="1"/>
          <w:numId w:val="40"/>
        </w:numPr>
        <w:rPr>
          <w:lang w:val="en-001" w:eastAsia="ar-SA"/>
        </w:rPr>
      </w:pPr>
      <w:proofErr w:type="spellStart"/>
      <w:r w:rsidRPr="00E566D9">
        <w:rPr>
          <w:b/>
          <w:bCs/>
          <w:lang w:val="en-001" w:eastAsia="ar-SA"/>
        </w:rPr>
        <w:t>Câmpuri</w:t>
      </w:r>
      <w:proofErr w:type="spellEnd"/>
      <w:r w:rsidRPr="00E566D9">
        <w:rPr>
          <w:b/>
          <w:bCs/>
          <w:lang w:val="en-001" w:eastAsia="ar-SA"/>
        </w:rPr>
        <w:t xml:space="preserve"> de Text </w:t>
      </w:r>
      <w:proofErr w:type="spellStart"/>
      <w:r w:rsidRPr="00E566D9">
        <w:rPr>
          <w:b/>
          <w:bCs/>
          <w:lang w:val="en-001" w:eastAsia="ar-SA"/>
        </w:rPr>
        <w:t>și</w:t>
      </w:r>
      <w:proofErr w:type="spellEnd"/>
      <w:r w:rsidRPr="00E566D9">
        <w:rPr>
          <w:b/>
          <w:bCs/>
          <w:lang w:val="en-001" w:eastAsia="ar-SA"/>
        </w:rPr>
        <w:t xml:space="preserve"> Zone de </w:t>
      </w:r>
      <w:proofErr w:type="spellStart"/>
      <w:r w:rsidRPr="00E566D9">
        <w:rPr>
          <w:b/>
          <w:bCs/>
          <w:lang w:val="en-001" w:eastAsia="ar-SA"/>
        </w:rPr>
        <w:t>Introducere</w:t>
      </w:r>
      <w:proofErr w:type="spellEnd"/>
      <w:r w:rsidRPr="00E566D9">
        <w:rPr>
          <w:lang w:val="en-001" w:eastAsia="ar-SA"/>
        </w:rPr>
        <w:t xml:space="preserve">: </w:t>
      </w:r>
      <w:proofErr w:type="spellStart"/>
      <w:r w:rsidRPr="00E566D9">
        <w:rPr>
          <w:lang w:val="en-001" w:eastAsia="ar-SA"/>
        </w:rPr>
        <w:t>Pentru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introducerea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manuală</w:t>
      </w:r>
      <w:proofErr w:type="spellEnd"/>
      <w:r w:rsidRPr="00E566D9">
        <w:rPr>
          <w:lang w:val="en-001" w:eastAsia="ar-SA"/>
        </w:rPr>
        <w:t xml:space="preserve"> a </w:t>
      </w:r>
      <w:proofErr w:type="spellStart"/>
      <w:r w:rsidRPr="00E566D9">
        <w:rPr>
          <w:lang w:val="en-001" w:eastAsia="ar-SA"/>
        </w:rPr>
        <w:t>valorilor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parametrilor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sau</w:t>
      </w:r>
      <w:proofErr w:type="spellEnd"/>
      <w:r w:rsidRPr="00E566D9">
        <w:rPr>
          <w:lang w:val="en-001" w:eastAsia="ar-SA"/>
        </w:rPr>
        <w:t xml:space="preserve"> </w:t>
      </w:r>
      <w:proofErr w:type="gramStart"/>
      <w:r w:rsidRPr="00E566D9">
        <w:rPr>
          <w:lang w:val="en-001" w:eastAsia="ar-SA"/>
        </w:rPr>
        <w:t>a</w:t>
      </w:r>
      <w:proofErr w:type="gram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altor</w:t>
      </w:r>
      <w:proofErr w:type="spellEnd"/>
      <w:r w:rsidRPr="00E566D9">
        <w:rPr>
          <w:lang w:val="en-001" w:eastAsia="ar-SA"/>
        </w:rPr>
        <w:t xml:space="preserve"> date </w:t>
      </w:r>
      <w:proofErr w:type="spellStart"/>
      <w:r w:rsidRPr="00E566D9">
        <w:rPr>
          <w:lang w:val="en-001" w:eastAsia="ar-SA"/>
        </w:rPr>
        <w:t>necesare</w:t>
      </w:r>
      <w:proofErr w:type="spellEnd"/>
      <w:r w:rsidRPr="00E566D9">
        <w:rPr>
          <w:lang w:val="en-001" w:eastAsia="ar-SA"/>
        </w:rPr>
        <w:t>.</w:t>
      </w:r>
    </w:p>
    <w:p w14:paraId="56860983" w14:textId="77777777" w:rsidR="00E566D9" w:rsidRPr="00E566D9" w:rsidRDefault="00E566D9" w:rsidP="00E566D9">
      <w:pPr>
        <w:pStyle w:val="BodyText"/>
        <w:numPr>
          <w:ilvl w:val="0"/>
          <w:numId w:val="40"/>
        </w:numPr>
        <w:rPr>
          <w:lang w:val="en-001" w:eastAsia="ar-SA"/>
        </w:rPr>
      </w:pPr>
      <w:proofErr w:type="spellStart"/>
      <w:r w:rsidRPr="00E566D9">
        <w:rPr>
          <w:b/>
          <w:bCs/>
          <w:lang w:val="en-001" w:eastAsia="ar-SA"/>
        </w:rPr>
        <w:t>Ecrane</w:t>
      </w:r>
      <w:proofErr w:type="spellEnd"/>
      <w:r w:rsidRPr="00E566D9">
        <w:rPr>
          <w:b/>
          <w:bCs/>
          <w:lang w:val="en-001" w:eastAsia="ar-SA"/>
        </w:rPr>
        <w:t xml:space="preserve"> de </w:t>
      </w:r>
      <w:proofErr w:type="spellStart"/>
      <w:r w:rsidRPr="00E566D9">
        <w:rPr>
          <w:b/>
          <w:bCs/>
          <w:lang w:val="en-001" w:eastAsia="ar-SA"/>
        </w:rPr>
        <w:t>Intrare</w:t>
      </w:r>
      <w:proofErr w:type="spellEnd"/>
      <w:r w:rsidRPr="00E566D9">
        <w:rPr>
          <w:b/>
          <w:bCs/>
          <w:lang w:val="en-001" w:eastAsia="ar-SA"/>
        </w:rPr>
        <w:t xml:space="preserve"> a </w:t>
      </w:r>
      <w:proofErr w:type="spellStart"/>
      <w:r w:rsidRPr="00E566D9">
        <w:rPr>
          <w:b/>
          <w:bCs/>
          <w:lang w:val="en-001" w:eastAsia="ar-SA"/>
        </w:rPr>
        <w:t>Datelor</w:t>
      </w:r>
      <w:proofErr w:type="spellEnd"/>
      <w:r w:rsidRPr="00E566D9">
        <w:rPr>
          <w:lang w:val="en-001" w:eastAsia="ar-SA"/>
        </w:rPr>
        <w:t>:</w:t>
      </w:r>
    </w:p>
    <w:p w14:paraId="6F27D050" w14:textId="77777777" w:rsidR="00E566D9" w:rsidRPr="00E566D9" w:rsidRDefault="00E566D9" w:rsidP="00E566D9">
      <w:pPr>
        <w:pStyle w:val="BodyText"/>
        <w:numPr>
          <w:ilvl w:val="1"/>
          <w:numId w:val="40"/>
        </w:numPr>
        <w:rPr>
          <w:lang w:val="en-001" w:eastAsia="ar-SA"/>
        </w:rPr>
      </w:pPr>
      <w:proofErr w:type="spellStart"/>
      <w:r w:rsidRPr="00E566D9">
        <w:rPr>
          <w:b/>
          <w:bCs/>
          <w:lang w:val="en-001" w:eastAsia="ar-SA"/>
        </w:rPr>
        <w:t>Fereastra</w:t>
      </w:r>
      <w:proofErr w:type="spellEnd"/>
      <w:r w:rsidRPr="00E566D9">
        <w:rPr>
          <w:b/>
          <w:bCs/>
          <w:lang w:val="en-001" w:eastAsia="ar-SA"/>
        </w:rPr>
        <w:t xml:space="preserve"> </w:t>
      </w:r>
      <w:proofErr w:type="spellStart"/>
      <w:r w:rsidRPr="00E566D9">
        <w:rPr>
          <w:b/>
          <w:bCs/>
          <w:lang w:val="en-001" w:eastAsia="ar-SA"/>
        </w:rPr>
        <w:t>Principală</w:t>
      </w:r>
      <w:proofErr w:type="spellEnd"/>
      <w:r w:rsidRPr="00E566D9">
        <w:rPr>
          <w:b/>
          <w:bCs/>
          <w:lang w:val="en-001" w:eastAsia="ar-SA"/>
        </w:rPr>
        <w:t xml:space="preserve"> a </w:t>
      </w:r>
      <w:proofErr w:type="spellStart"/>
      <w:r w:rsidRPr="00E566D9">
        <w:rPr>
          <w:b/>
          <w:bCs/>
          <w:lang w:val="en-001" w:eastAsia="ar-SA"/>
        </w:rPr>
        <w:t>Aplicației</w:t>
      </w:r>
      <w:proofErr w:type="spellEnd"/>
      <w:r w:rsidRPr="00E566D9">
        <w:rPr>
          <w:lang w:val="en-001" w:eastAsia="ar-SA"/>
        </w:rPr>
        <w:t xml:space="preserve">: </w:t>
      </w:r>
      <w:proofErr w:type="spellStart"/>
      <w:r w:rsidRPr="00E566D9">
        <w:rPr>
          <w:lang w:val="en-001" w:eastAsia="ar-SA"/>
        </w:rPr>
        <w:t>Afișează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simularea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și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oferă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opțiuni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pentru</w:t>
      </w:r>
      <w:proofErr w:type="spellEnd"/>
      <w:r w:rsidRPr="00E566D9">
        <w:rPr>
          <w:lang w:val="en-001" w:eastAsia="ar-SA"/>
        </w:rPr>
        <w:t xml:space="preserve"> a </w:t>
      </w:r>
      <w:proofErr w:type="spellStart"/>
      <w:r w:rsidRPr="00E566D9">
        <w:rPr>
          <w:lang w:val="en-001" w:eastAsia="ar-SA"/>
        </w:rPr>
        <w:t>modifica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parametrii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și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setările</w:t>
      </w:r>
      <w:proofErr w:type="spellEnd"/>
      <w:r w:rsidRPr="00E566D9">
        <w:rPr>
          <w:lang w:val="en-001" w:eastAsia="ar-SA"/>
        </w:rPr>
        <w:t>.</w:t>
      </w:r>
    </w:p>
    <w:p w14:paraId="656F7237" w14:textId="77777777" w:rsidR="00E566D9" w:rsidRPr="00E566D9" w:rsidRDefault="00E566D9" w:rsidP="00E566D9">
      <w:pPr>
        <w:pStyle w:val="BodyText"/>
        <w:numPr>
          <w:ilvl w:val="1"/>
          <w:numId w:val="40"/>
        </w:numPr>
        <w:rPr>
          <w:lang w:val="en-001" w:eastAsia="ar-SA"/>
        </w:rPr>
      </w:pPr>
      <w:proofErr w:type="spellStart"/>
      <w:r w:rsidRPr="00E566D9">
        <w:rPr>
          <w:b/>
          <w:bCs/>
          <w:lang w:val="en-001" w:eastAsia="ar-SA"/>
        </w:rPr>
        <w:t>Ferestre</w:t>
      </w:r>
      <w:proofErr w:type="spellEnd"/>
      <w:r w:rsidRPr="00E566D9">
        <w:rPr>
          <w:b/>
          <w:bCs/>
          <w:lang w:val="en-001" w:eastAsia="ar-SA"/>
        </w:rPr>
        <w:t xml:space="preserve"> de </w:t>
      </w:r>
      <w:proofErr w:type="spellStart"/>
      <w:r w:rsidRPr="00E566D9">
        <w:rPr>
          <w:b/>
          <w:bCs/>
          <w:lang w:val="en-001" w:eastAsia="ar-SA"/>
        </w:rPr>
        <w:t>Configurare</w:t>
      </w:r>
      <w:proofErr w:type="spellEnd"/>
      <w:r w:rsidRPr="00E566D9">
        <w:rPr>
          <w:b/>
          <w:bCs/>
          <w:lang w:val="en-001" w:eastAsia="ar-SA"/>
        </w:rPr>
        <w:t xml:space="preserve"> </w:t>
      </w:r>
      <w:bookmarkStart w:id="36" w:name="_Hlk164111054"/>
      <w:proofErr w:type="spellStart"/>
      <w:r w:rsidRPr="00E566D9">
        <w:rPr>
          <w:b/>
          <w:bCs/>
          <w:lang w:val="en-001" w:eastAsia="ar-SA"/>
        </w:rPr>
        <w:t>ș</w:t>
      </w:r>
      <w:bookmarkEnd w:id="36"/>
      <w:r w:rsidRPr="00E566D9">
        <w:rPr>
          <w:b/>
          <w:bCs/>
          <w:lang w:val="en-001" w:eastAsia="ar-SA"/>
        </w:rPr>
        <w:t>i</w:t>
      </w:r>
      <w:proofErr w:type="spellEnd"/>
      <w:r w:rsidRPr="00E566D9">
        <w:rPr>
          <w:b/>
          <w:bCs/>
          <w:lang w:val="en-001" w:eastAsia="ar-SA"/>
        </w:rPr>
        <w:t xml:space="preserve"> </w:t>
      </w:r>
      <w:proofErr w:type="spellStart"/>
      <w:r w:rsidRPr="00E566D9">
        <w:rPr>
          <w:b/>
          <w:bCs/>
          <w:lang w:val="en-001" w:eastAsia="ar-SA"/>
        </w:rPr>
        <w:t>Setări</w:t>
      </w:r>
      <w:proofErr w:type="spellEnd"/>
      <w:r w:rsidRPr="00E566D9">
        <w:rPr>
          <w:lang w:val="en-001" w:eastAsia="ar-SA"/>
        </w:rPr>
        <w:t xml:space="preserve">: </w:t>
      </w:r>
      <w:proofErr w:type="spellStart"/>
      <w:r w:rsidRPr="00E566D9">
        <w:rPr>
          <w:lang w:val="en-001" w:eastAsia="ar-SA"/>
        </w:rPr>
        <w:t>Pentru</w:t>
      </w:r>
      <w:proofErr w:type="spellEnd"/>
      <w:r w:rsidRPr="00E566D9">
        <w:rPr>
          <w:lang w:val="en-001" w:eastAsia="ar-SA"/>
        </w:rPr>
        <w:t xml:space="preserve"> a </w:t>
      </w:r>
      <w:proofErr w:type="spellStart"/>
      <w:r w:rsidRPr="00E566D9">
        <w:rPr>
          <w:lang w:val="en-001" w:eastAsia="ar-SA"/>
        </w:rPr>
        <w:t>permite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utilizatorilor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să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configureze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preferințele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și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setările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aplicației</w:t>
      </w:r>
      <w:proofErr w:type="spellEnd"/>
      <w:r w:rsidRPr="00E566D9">
        <w:rPr>
          <w:lang w:val="en-001" w:eastAsia="ar-SA"/>
        </w:rPr>
        <w:t>.</w:t>
      </w:r>
    </w:p>
    <w:p w14:paraId="7F7D8A35" w14:textId="77777777" w:rsidR="00E566D9" w:rsidRPr="00E566D9" w:rsidRDefault="00E566D9" w:rsidP="00E566D9">
      <w:pPr>
        <w:pStyle w:val="BodyText"/>
        <w:numPr>
          <w:ilvl w:val="1"/>
          <w:numId w:val="40"/>
        </w:numPr>
        <w:rPr>
          <w:lang w:val="en-001" w:eastAsia="ar-SA"/>
        </w:rPr>
      </w:pPr>
      <w:proofErr w:type="spellStart"/>
      <w:r w:rsidRPr="00E566D9">
        <w:rPr>
          <w:b/>
          <w:bCs/>
          <w:lang w:val="en-001" w:eastAsia="ar-SA"/>
        </w:rPr>
        <w:t>Ferestre</w:t>
      </w:r>
      <w:proofErr w:type="spellEnd"/>
      <w:r w:rsidRPr="00E566D9">
        <w:rPr>
          <w:b/>
          <w:bCs/>
          <w:lang w:val="en-001" w:eastAsia="ar-SA"/>
        </w:rPr>
        <w:t xml:space="preserve"> de </w:t>
      </w:r>
      <w:proofErr w:type="spellStart"/>
      <w:r w:rsidRPr="00E566D9">
        <w:rPr>
          <w:b/>
          <w:bCs/>
          <w:lang w:val="en-001" w:eastAsia="ar-SA"/>
        </w:rPr>
        <w:t>Selectare</w:t>
      </w:r>
      <w:proofErr w:type="spellEnd"/>
      <w:r w:rsidRPr="00E566D9">
        <w:rPr>
          <w:b/>
          <w:bCs/>
          <w:lang w:val="en-001" w:eastAsia="ar-SA"/>
        </w:rPr>
        <w:t xml:space="preserve"> a </w:t>
      </w:r>
      <w:proofErr w:type="spellStart"/>
      <w:r w:rsidRPr="00E566D9">
        <w:rPr>
          <w:b/>
          <w:bCs/>
          <w:lang w:val="en-001" w:eastAsia="ar-SA"/>
        </w:rPr>
        <w:t>Scenariilor</w:t>
      </w:r>
      <w:proofErr w:type="spellEnd"/>
      <w:r w:rsidRPr="00E566D9">
        <w:rPr>
          <w:b/>
          <w:bCs/>
          <w:lang w:val="en-001" w:eastAsia="ar-SA"/>
        </w:rPr>
        <w:t xml:space="preserve"> de </w:t>
      </w:r>
      <w:proofErr w:type="spellStart"/>
      <w:r w:rsidRPr="00E566D9">
        <w:rPr>
          <w:b/>
          <w:bCs/>
          <w:lang w:val="en-001" w:eastAsia="ar-SA"/>
        </w:rPr>
        <w:t>Simulare</w:t>
      </w:r>
      <w:proofErr w:type="spellEnd"/>
      <w:r w:rsidRPr="00E566D9">
        <w:rPr>
          <w:lang w:val="en-001" w:eastAsia="ar-SA"/>
        </w:rPr>
        <w:t xml:space="preserve">: </w:t>
      </w:r>
      <w:proofErr w:type="spellStart"/>
      <w:r w:rsidRPr="00E566D9">
        <w:rPr>
          <w:lang w:val="en-001" w:eastAsia="ar-SA"/>
        </w:rPr>
        <w:t>Pentru</w:t>
      </w:r>
      <w:proofErr w:type="spellEnd"/>
      <w:r w:rsidRPr="00E566D9">
        <w:rPr>
          <w:lang w:val="en-001" w:eastAsia="ar-SA"/>
        </w:rPr>
        <w:t xml:space="preserve"> a </w:t>
      </w:r>
      <w:proofErr w:type="spellStart"/>
      <w:r w:rsidRPr="00E566D9">
        <w:rPr>
          <w:lang w:val="en-001" w:eastAsia="ar-SA"/>
        </w:rPr>
        <w:t>permite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utilizatorilor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să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aleagă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scenariile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și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experimentele</w:t>
      </w:r>
      <w:proofErr w:type="spellEnd"/>
      <w:r w:rsidRPr="00E566D9">
        <w:rPr>
          <w:lang w:val="en-001" w:eastAsia="ar-SA"/>
        </w:rPr>
        <w:t xml:space="preserve"> pe care </w:t>
      </w:r>
      <w:proofErr w:type="spellStart"/>
      <w:r w:rsidRPr="00E566D9">
        <w:rPr>
          <w:lang w:val="en-001" w:eastAsia="ar-SA"/>
        </w:rPr>
        <w:t>doresc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să</w:t>
      </w:r>
      <w:proofErr w:type="spellEnd"/>
      <w:r w:rsidRPr="00E566D9">
        <w:rPr>
          <w:lang w:val="en-001" w:eastAsia="ar-SA"/>
        </w:rPr>
        <w:t xml:space="preserve"> le </w:t>
      </w:r>
      <w:proofErr w:type="spellStart"/>
      <w:r w:rsidRPr="00E566D9">
        <w:rPr>
          <w:lang w:val="en-001" w:eastAsia="ar-SA"/>
        </w:rPr>
        <w:t>simuleze</w:t>
      </w:r>
      <w:proofErr w:type="spellEnd"/>
      <w:r w:rsidRPr="00E566D9">
        <w:rPr>
          <w:lang w:val="en-001" w:eastAsia="ar-SA"/>
        </w:rPr>
        <w:t>.</w:t>
      </w:r>
    </w:p>
    <w:p w14:paraId="0E2C187B" w14:textId="77777777" w:rsidR="00E566D9" w:rsidRPr="00E566D9" w:rsidRDefault="00E566D9" w:rsidP="00E566D9">
      <w:pPr>
        <w:pStyle w:val="BodyText"/>
        <w:rPr>
          <w:lang w:val="en-001" w:eastAsia="ar-SA"/>
        </w:rPr>
      </w:pPr>
      <w:proofErr w:type="spellStart"/>
      <w:r w:rsidRPr="00E566D9">
        <w:rPr>
          <w:lang w:val="en-001" w:eastAsia="ar-SA"/>
        </w:rPr>
        <w:t>Aspectul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și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designul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ecranelor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intrare</w:t>
      </w:r>
      <w:proofErr w:type="spellEnd"/>
      <w:r w:rsidRPr="00E566D9">
        <w:rPr>
          <w:lang w:val="en-001" w:eastAsia="ar-SA"/>
        </w:rPr>
        <w:t xml:space="preserve"> a </w:t>
      </w:r>
      <w:proofErr w:type="spellStart"/>
      <w:r w:rsidRPr="00E566D9">
        <w:rPr>
          <w:lang w:val="en-001" w:eastAsia="ar-SA"/>
        </w:rPr>
        <w:t>datelor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vor</w:t>
      </w:r>
      <w:proofErr w:type="spellEnd"/>
      <w:r w:rsidRPr="00E566D9">
        <w:rPr>
          <w:lang w:val="en-001" w:eastAsia="ar-SA"/>
        </w:rPr>
        <w:t xml:space="preserve"> fi </w:t>
      </w:r>
      <w:proofErr w:type="spellStart"/>
      <w:r w:rsidRPr="00E566D9">
        <w:rPr>
          <w:lang w:val="en-001" w:eastAsia="ar-SA"/>
        </w:rPr>
        <w:t>proiectate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pentru</w:t>
      </w:r>
      <w:proofErr w:type="spellEnd"/>
      <w:r w:rsidRPr="00E566D9">
        <w:rPr>
          <w:lang w:val="en-001" w:eastAsia="ar-SA"/>
        </w:rPr>
        <w:t xml:space="preserve"> a fi intuitive </w:t>
      </w:r>
      <w:proofErr w:type="spellStart"/>
      <w:r w:rsidRPr="00E566D9">
        <w:rPr>
          <w:lang w:val="en-001" w:eastAsia="ar-SA"/>
        </w:rPr>
        <w:t>și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ușor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utilizat</w:t>
      </w:r>
      <w:proofErr w:type="spellEnd"/>
      <w:r w:rsidRPr="00E566D9">
        <w:rPr>
          <w:lang w:val="en-001" w:eastAsia="ar-SA"/>
        </w:rPr>
        <w:t xml:space="preserve">. </w:t>
      </w:r>
      <w:proofErr w:type="spellStart"/>
      <w:r w:rsidRPr="00E566D9">
        <w:rPr>
          <w:lang w:val="en-001" w:eastAsia="ar-SA"/>
        </w:rPr>
        <w:t>Elementele</w:t>
      </w:r>
      <w:proofErr w:type="spellEnd"/>
      <w:r w:rsidRPr="00E566D9">
        <w:rPr>
          <w:lang w:val="en-001" w:eastAsia="ar-SA"/>
        </w:rPr>
        <w:t xml:space="preserve"> de date </w:t>
      </w:r>
      <w:proofErr w:type="spellStart"/>
      <w:r w:rsidRPr="00E566D9">
        <w:rPr>
          <w:lang w:val="en-001" w:eastAsia="ar-SA"/>
        </w:rPr>
        <w:t>asociate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fiecărui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ecran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includ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parametrii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simulare</w:t>
      </w:r>
      <w:proofErr w:type="spellEnd"/>
      <w:r w:rsidRPr="00E566D9">
        <w:rPr>
          <w:lang w:val="en-001" w:eastAsia="ar-SA"/>
        </w:rPr>
        <w:t xml:space="preserve">, </w:t>
      </w:r>
      <w:proofErr w:type="spellStart"/>
      <w:r w:rsidRPr="00E566D9">
        <w:rPr>
          <w:lang w:val="en-001" w:eastAsia="ar-SA"/>
        </w:rPr>
        <w:t>setările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aplicației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și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opțiunile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preferință</w:t>
      </w:r>
      <w:proofErr w:type="spellEnd"/>
      <w:r w:rsidRPr="00E566D9">
        <w:rPr>
          <w:lang w:val="en-001" w:eastAsia="ar-SA"/>
        </w:rPr>
        <w:t xml:space="preserve">. </w:t>
      </w:r>
      <w:proofErr w:type="spellStart"/>
      <w:r w:rsidRPr="00E566D9">
        <w:rPr>
          <w:lang w:val="en-001" w:eastAsia="ar-SA"/>
        </w:rPr>
        <w:t>Acestea</w:t>
      </w:r>
      <w:proofErr w:type="spellEnd"/>
      <w:r w:rsidRPr="00E566D9">
        <w:rPr>
          <w:lang w:val="en-001" w:eastAsia="ar-SA"/>
        </w:rPr>
        <w:t xml:space="preserve"> pot include </w:t>
      </w:r>
      <w:proofErr w:type="spellStart"/>
      <w:r w:rsidRPr="00E566D9">
        <w:rPr>
          <w:lang w:val="en-001" w:eastAsia="ar-SA"/>
        </w:rPr>
        <w:t>următoarele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criterii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editare</w:t>
      </w:r>
      <w:proofErr w:type="spellEnd"/>
      <w:r w:rsidRPr="00E566D9">
        <w:rPr>
          <w:lang w:val="en-001" w:eastAsia="ar-SA"/>
        </w:rPr>
        <w:t>:</w:t>
      </w:r>
    </w:p>
    <w:p w14:paraId="4CB3D8A9" w14:textId="77777777" w:rsidR="00E566D9" w:rsidRPr="00E566D9" w:rsidRDefault="00E566D9" w:rsidP="00E566D9">
      <w:pPr>
        <w:pStyle w:val="BodyText"/>
        <w:numPr>
          <w:ilvl w:val="0"/>
          <w:numId w:val="41"/>
        </w:numPr>
        <w:rPr>
          <w:lang w:val="en-001" w:eastAsia="ar-SA"/>
        </w:rPr>
      </w:pPr>
      <w:proofErr w:type="spellStart"/>
      <w:r w:rsidRPr="00E566D9">
        <w:rPr>
          <w:b/>
          <w:bCs/>
          <w:lang w:val="en-001" w:eastAsia="ar-SA"/>
        </w:rPr>
        <w:t>Valori</w:t>
      </w:r>
      <w:proofErr w:type="spellEnd"/>
      <w:r w:rsidRPr="00E566D9">
        <w:rPr>
          <w:b/>
          <w:bCs/>
          <w:lang w:val="en-001" w:eastAsia="ar-SA"/>
        </w:rPr>
        <w:t xml:space="preserve"> </w:t>
      </w:r>
      <w:proofErr w:type="spellStart"/>
      <w:r w:rsidRPr="00E566D9">
        <w:rPr>
          <w:b/>
          <w:bCs/>
          <w:lang w:val="en-001" w:eastAsia="ar-SA"/>
        </w:rPr>
        <w:t>Specifice</w:t>
      </w:r>
      <w:proofErr w:type="spellEnd"/>
      <w:r w:rsidRPr="00E566D9">
        <w:rPr>
          <w:lang w:val="en-001" w:eastAsia="ar-SA"/>
        </w:rPr>
        <w:t xml:space="preserve">: </w:t>
      </w:r>
      <w:proofErr w:type="spellStart"/>
      <w:r w:rsidRPr="00E566D9">
        <w:rPr>
          <w:lang w:val="en-001" w:eastAsia="ar-SA"/>
        </w:rPr>
        <w:t>Pentru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parametrii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fizici</w:t>
      </w:r>
      <w:proofErr w:type="spellEnd"/>
      <w:r w:rsidRPr="00E566D9">
        <w:rPr>
          <w:lang w:val="en-001" w:eastAsia="ar-SA"/>
        </w:rPr>
        <w:t xml:space="preserve">, cum </w:t>
      </w:r>
      <w:proofErr w:type="spellStart"/>
      <w:r w:rsidRPr="00E566D9">
        <w:rPr>
          <w:lang w:val="en-001" w:eastAsia="ar-SA"/>
        </w:rPr>
        <w:t>ar</w:t>
      </w:r>
      <w:proofErr w:type="spellEnd"/>
      <w:r w:rsidRPr="00E566D9">
        <w:rPr>
          <w:lang w:val="en-001" w:eastAsia="ar-SA"/>
        </w:rPr>
        <w:t xml:space="preserve"> fi </w:t>
      </w:r>
      <w:proofErr w:type="spellStart"/>
      <w:r w:rsidRPr="00E566D9">
        <w:rPr>
          <w:lang w:val="en-001" w:eastAsia="ar-SA"/>
        </w:rPr>
        <w:t>masă</w:t>
      </w:r>
      <w:proofErr w:type="spellEnd"/>
      <w:r w:rsidRPr="00E566D9">
        <w:rPr>
          <w:lang w:val="en-001" w:eastAsia="ar-SA"/>
        </w:rPr>
        <w:t xml:space="preserve">, </w:t>
      </w:r>
      <w:proofErr w:type="spellStart"/>
      <w:r w:rsidRPr="00E566D9">
        <w:rPr>
          <w:lang w:val="en-001" w:eastAsia="ar-SA"/>
        </w:rPr>
        <w:t>lungime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sau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accelerație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gravitațională</w:t>
      </w:r>
      <w:proofErr w:type="spellEnd"/>
      <w:r w:rsidRPr="00E566D9">
        <w:rPr>
          <w:lang w:val="en-001" w:eastAsia="ar-SA"/>
        </w:rPr>
        <w:t xml:space="preserve">, </w:t>
      </w:r>
      <w:proofErr w:type="spellStart"/>
      <w:r w:rsidRPr="00E566D9">
        <w:rPr>
          <w:lang w:val="en-001" w:eastAsia="ar-SA"/>
        </w:rPr>
        <w:t>valorile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trebuie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să</w:t>
      </w:r>
      <w:proofErr w:type="spellEnd"/>
      <w:r w:rsidRPr="00E566D9">
        <w:rPr>
          <w:lang w:val="en-001" w:eastAsia="ar-SA"/>
        </w:rPr>
        <w:t xml:space="preserve"> fie </w:t>
      </w:r>
      <w:proofErr w:type="spellStart"/>
      <w:r w:rsidRPr="00E566D9">
        <w:rPr>
          <w:lang w:val="en-001" w:eastAsia="ar-SA"/>
        </w:rPr>
        <w:t>în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limitele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realiste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și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să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respecte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unitățile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măsură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corespunzătoare</w:t>
      </w:r>
      <w:proofErr w:type="spellEnd"/>
      <w:r w:rsidRPr="00E566D9">
        <w:rPr>
          <w:lang w:val="en-001" w:eastAsia="ar-SA"/>
        </w:rPr>
        <w:t>.</w:t>
      </w:r>
    </w:p>
    <w:p w14:paraId="2A8BAB28" w14:textId="3C8188B1" w:rsidR="00E566D9" w:rsidRPr="00E566D9" w:rsidRDefault="00E566D9" w:rsidP="00E566D9">
      <w:pPr>
        <w:pStyle w:val="BodyText"/>
        <w:numPr>
          <w:ilvl w:val="0"/>
          <w:numId w:val="41"/>
        </w:numPr>
        <w:rPr>
          <w:lang w:val="en-001" w:eastAsia="ar-SA"/>
        </w:rPr>
      </w:pPr>
      <w:r w:rsidRPr="00E566D9">
        <w:rPr>
          <w:b/>
          <w:bCs/>
          <w:lang w:val="en-001" w:eastAsia="ar-SA"/>
        </w:rPr>
        <w:t xml:space="preserve">Interval de </w:t>
      </w:r>
      <w:proofErr w:type="spellStart"/>
      <w:r w:rsidRPr="00E566D9">
        <w:rPr>
          <w:b/>
          <w:bCs/>
          <w:lang w:val="en-001" w:eastAsia="ar-SA"/>
        </w:rPr>
        <w:t>Valori</w:t>
      </w:r>
      <w:proofErr w:type="spellEnd"/>
      <w:r w:rsidRPr="00E566D9">
        <w:rPr>
          <w:lang w:val="en-001" w:eastAsia="ar-SA"/>
        </w:rPr>
        <w:t xml:space="preserve">: </w:t>
      </w:r>
      <w:proofErr w:type="spellStart"/>
      <w:r w:rsidRPr="00E566D9">
        <w:rPr>
          <w:lang w:val="en-001" w:eastAsia="ar-SA"/>
        </w:rPr>
        <w:t>Pentru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parametrii</w:t>
      </w:r>
      <w:proofErr w:type="spellEnd"/>
      <w:r w:rsidRPr="00E566D9">
        <w:rPr>
          <w:lang w:val="en-001" w:eastAsia="ar-SA"/>
        </w:rPr>
        <w:t xml:space="preserve"> care sunt </w:t>
      </w:r>
      <w:proofErr w:type="spellStart"/>
      <w:r w:rsidRPr="00E566D9">
        <w:rPr>
          <w:lang w:val="en-001" w:eastAsia="ar-SA"/>
        </w:rPr>
        <w:t>supuș</w:t>
      </w:r>
      <w:r>
        <w:rPr>
          <w:lang w:eastAsia="ar-SA"/>
        </w:rPr>
        <w:t>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>
        <w:rPr>
          <w:lang w:eastAsia="ar-SA"/>
        </w:rPr>
        <w:t>anumitor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limite</w:t>
      </w:r>
      <w:proofErr w:type="spellEnd"/>
      <w:r w:rsidRPr="00E566D9">
        <w:rPr>
          <w:lang w:val="en-001" w:eastAsia="ar-SA"/>
        </w:rPr>
        <w:t xml:space="preserve">, cum </w:t>
      </w:r>
      <w:proofErr w:type="spellStart"/>
      <w:r w:rsidRPr="00E566D9">
        <w:rPr>
          <w:lang w:val="en-001" w:eastAsia="ar-SA"/>
        </w:rPr>
        <w:t>ar</w:t>
      </w:r>
      <w:proofErr w:type="spellEnd"/>
      <w:r w:rsidRPr="00E566D9">
        <w:rPr>
          <w:lang w:val="en-001" w:eastAsia="ar-SA"/>
        </w:rPr>
        <w:t xml:space="preserve"> fi </w:t>
      </w:r>
      <w:proofErr w:type="spellStart"/>
      <w:r w:rsidRPr="00E566D9">
        <w:rPr>
          <w:lang w:val="en-001" w:eastAsia="ar-SA"/>
        </w:rPr>
        <w:t>viteza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maximă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sau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dimensiunea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minimă</w:t>
      </w:r>
      <w:proofErr w:type="spellEnd"/>
      <w:r w:rsidRPr="00E566D9">
        <w:rPr>
          <w:lang w:val="en-001" w:eastAsia="ar-SA"/>
        </w:rPr>
        <w:t xml:space="preserve"> </w:t>
      </w:r>
      <w:proofErr w:type="gramStart"/>
      <w:r w:rsidRPr="00E566D9">
        <w:rPr>
          <w:lang w:val="en-001" w:eastAsia="ar-SA"/>
        </w:rPr>
        <w:t>a</w:t>
      </w:r>
      <w:proofErr w:type="gram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obiectelor</w:t>
      </w:r>
      <w:proofErr w:type="spellEnd"/>
      <w:r w:rsidRPr="00E566D9">
        <w:rPr>
          <w:lang w:val="en-001" w:eastAsia="ar-SA"/>
        </w:rPr>
        <w:t xml:space="preserve">, se </w:t>
      </w:r>
      <w:proofErr w:type="spellStart"/>
      <w:r w:rsidRPr="00E566D9">
        <w:rPr>
          <w:lang w:val="en-001" w:eastAsia="ar-SA"/>
        </w:rPr>
        <w:t>vor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specifica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intervalul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valori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acceptate</w:t>
      </w:r>
      <w:proofErr w:type="spellEnd"/>
      <w:r w:rsidRPr="00E566D9">
        <w:rPr>
          <w:lang w:val="en-001" w:eastAsia="ar-SA"/>
        </w:rPr>
        <w:t>.</w:t>
      </w:r>
    </w:p>
    <w:p w14:paraId="4B31D640" w14:textId="77777777" w:rsidR="00E566D9" w:rsidRPr="00E566D9" w:rsidRDefault="00E566D9" w:rsidP="00E566D9">
      <w:pPr>
        <w:pStyle w:val="BodyText"/>
        <w:numPr>
          <w:ilvl w:val="0"/>
          <w:numId w:val="41"/>
        </w:numPr>
        <w:rPr>
          <w:lang w:val="en-001" w:eastAsia="ar-SA"/>
        </w:rPr>
      </w:pPr>
      <w:proofErr w:type="spellStart"/>
      <w:r w:rsidRPr="00E566D9">
        <w:rPr>
          <w:b/>
          <w:bCs/>
          <w:lang w:val="en-001" w:eastAsia="ar-SA"/>
        </w:rPr>
        <w:t>Obligatoriu</w:t>
      </w:r>
      <w:proofErr w:type="spellEnd"/>
      <w:r w:rsidRPr="00E566D9">
        <w:rPr>
          <w:b/>
          <w:bCs/>
          <w:lang w:val="en-001" w:eastAsia="ar-SA"/>
        </w:rPr>
        <w:t>/</w:t>
      </w:r>
      <w:proofErr w:type="spellStart"/>
      <w:r w:rsidRPr="00E566D9">
        <w:rPr>
          <w:b/>
          <w:bCs/>
          <w:lang w:val="en-001" w:eastAsia="ar-SA"/>
        </w:rPr>
        <w:t>Opțional</w:t>
      </w:r>
      <w:proofErr w:type="spellEnd"/>
      <w:r w:rsidRPr="00E566D9">
        <w:rPr>
          <w:lang w:val="en-001" w:eastAsia="ar-SA"/>
        </w:rPr>
        <w:t xml:space="preserve">: </w:t>
      </w:r>
      <w:proofErr w:type="spellStart"/>
      <w:r w:rsidRPr="00E566D9">
        <w:rPr>
          <w:lang w:val="en-001" w:eastAsia="ar-SA"/>
        </w:rPr>
        <w:t>Anumite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câmpuri</w:t>
      </w:r>
      <w:proofErr w:type="spellEnd"/>
      <w:r w:rsidRPr="00E566D9">
        <w:rPr>
          <w:lang w:val="en-001" w:eastAsia="ar-SA"/>
        </w:rPr>
        <w:t xml:space="preserve"> pot fi </w:t>
      </w:r>
      <w:proofErr w:type="spellStart"/>
      <w:r w:rsidRPr="00E566D9">
        <w:rPr>
          <w:lang w:val="en-001" w:eastAsia="ar-SA"/>
        </w:rPr>
        <w:t>obligatorii</w:t>
      </w:r>
      <w:proofErr w:type="spellEnd"/>
      <w:r w:rsidRPr="00E566D9">
        <w:rPr>
          <w:lang w:val="en-001" w:eastAsia="ar-SA"/>
        </w:rPr>
        <w:t xml:space="preserve">, </w:t>
      </w:r>
      <w:proofErr w:type="spellStart"/>
      <w:r w:rsidRPr="00E566D9">
        <w:rPr>
          <w:lang w:val="en-001" w:eastAsia="ar-SA"/>
        </w:rPr>
        <w:t>în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timp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ce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altele</w:t>
      </w:r>
      <w:proofErr w:type="spellEnd"/>
      <w:r w:rsidRPr="00E566D9">
        <w:rPr>
          <w:lang w:val="en-001" w:eastAsia="ar-SA"/>
        </w:rPr>
        <w:t xml:space="preserve"> pot fi </w:t>
      </w:r>
      <w:proofErr w:type="spellStart"/>
      <w:r w:rsidRPr="00E566D9">
        <w:rPr>
          <w:lang w:val="en-001" w:eastAsia="ar-SA"/>
        </w:rPr>
        <w:t>opționale</w:t>
      </w:r>
      <w:proofErr w:type="spellEnd"/>
      <w:r w:rsidRPr="00E566D9">
        <w:rPr>
          <w:lang w:val="en-001" w:eastAsia="ar-SA"/>
        </w:rPr>
        <w:t xml:space="preserve">, </w:t>
      </w:r>
      <w:proofErr w:type="spellStart"/>
      <w:r w:rsidRPr="00E566D9">
        <w:rPr>
          <w:lang w:val="en-001" w:eastAsia="ar-SA"/>
        </w:rPr>
        <w:t>în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funcție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necesitățile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aplicației</w:t>
      </w:r>
      <w:proofErr w:type="spellEnd"/>
      <w:r w:rsidRPr="00E566D9">
        <w:rPr>
          <w:lang w:val="en-001" w:eastAsia="ar-SA"/>
        </w:rPr>
        <w:t>.</w:t>
      </w:r>
    </w:p>
    <w:p w14:paraId="51F54258" w14:textId="77777777" w:rsidR="00E566D9" w:rsidRPr="00E566D9" w:rsidRDefault="00E566D9" w:rsidP="00E566D9">
      <w:pPr>
        <w:pStyle w:val="BodyText"/>
        <w:numPr>
          <w:ilvl w:val="0"/>
          <w:numId w:val="41"/>
        </w:numPr>
        <w:rPr>
          <w:lang w:val="en-001" w:eastAsia="ar-SA"/>
        </w:rPr>
      </w:pPr>
      <w:proofErr w:type="spellStart"/>
      <w:r w:rsidRPr="00E566D9">
        <w:rPr>
          <w:b/>
          <w:bCs/>
          <w:lang w:val="en-001" w:eastAsia="ar-SA"/>
        </w:rPr>
        <w:t>Valori</w:t>
      </w:r>
      <w:proofErr w:type="spellEnd"/>
      <w:r w:rsidRPr="00E566D9">
        <w:rPr>
          <w:b/>
          <w:bCs/>
          <w:lang w:val="en-001" w:eastAsia="ar-SA"/>
        </w:rPr>
        <w:t xml:space="preserve"> </w:t>
      </w:r>
      <w:proofErr w:type="spellStart"/>
      <w:r w:rsidRPr="00E566D9">
        <w:rPr>
          <w:b/>
          <w:bCs/>
          <w:lang w:val="en-001" w:eastAsia="ar-SA"/>
        </w:rPr>
        <w:t>Alfanumerice</w:t>
      </w:r>
      <w:proofErr w:type="spellEnd"/>
      <w:r w:rsidRPr="00E566D9">
        <w:rPr>
          <w:b/>
          <w:bCs/>
          <w:lang w:val="en-001" w:eastAsia="ar-SA"/>
        </w:rPr>
        <w:t xml:space="preserve"> </w:t>
      </w:r>
      <w:proofErr w:type="spellStart"/>
      <w:r w:rsidRPr="00E566D9">
        <w:rPr>
          <w:b/>
          <w:bCs/>
          <w:lang w:val="en-001" w:eastAsia="ar-SA"/>
        </w:rPr>
        <w:t>și</w:t>
      </w:r>
      <w:proofErr w:type="spellEnd"/>
      <w:r w:rsidRPr="00E566D9">
        <w:rPr>
          <w:b/>
          <w:bCs/>
          <w:lang w:val="en-001" w:eastAsia="ar-SA"/>
        </w:rPr>
        <w:t xml:space="preserve"> </w:t>
      </w:r>
      <w:proofErr w:type="spellStart"/>
      <w:r w:rsidRPr="00E566D9">
        <w:rPr>
          <w:b/>
          <w:bCs/>
          <w:lang w:val="en-001" w:eastAsia="ar-SA"/>
        </w:rPr>
        <w:t>Lungime</w:t>
      </w:r>
      <w:proofErr w:type="spellEnd"/>
      <w:r w:rsidRPr="00E566D9">
        <w:rPr>
          <w:lang w:val="en-001" w:eastAsia="ar-SA"/>
        </w:rPr>
        <w:t xml:space="preserve">: </w:t>
      </w:r>
      <w:proofErr w:type="spellStart"/>
      <w:r w:rsidRPr="00E566D9">
        <w:rPr>
          <w:lang w:val="en-001" w:eastAsia="ar-SA"/>
        </w:rPr>
        <w:t>Pentru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câmpurile</w:t>
      </w:r>
      <w:proofErr w:type="spellEnd"/>
      <w:r w:rsidRPr="00E566D9">
        <w:rPr>
          <w:lang w:val="en-001" w:eastAsia="ar-SA"/>
        </w:rPr>
        <w:t xml:space="preserve"> de text, se </w:t>
      </w:r>
      <w:proofErr w:type="spellStart"/>
      <w:r w:rsidRPr="00E566D9">
        <w:rPr>
          <w:lang w:val="en-001" w:eastAsia="ar-SA"/>
        </w:rPr>
        <w:t>va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specifica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tipul</w:t>
      </w:r>
      <w:proofErr w:type="spellEnd"/>
      <w:r w:rsidRPr="00E566D9">
        <w:rPr>
          <w:lang w:val="en-001" w:eastAsia="ar-SA"/>
        </w:rPr>
        <w:t xml:space="preserve"> de date (numeric, textual etc.) </w:t>
      </w:r>
      <w:proofErr w:type="spellStart"/>
      <w:r w:rsidRPr="00E566D9">
        <w:rPr>
          <w:lang w:val="en-001" w:eastAsia="ar-SA"/>
        </w:rPr>
        <w:t>și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lungimea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maximă</w:t>
      </w:r>
      <w:proofErr w:type="spellEnd"/>
      <w:r w:rsidRPr="00E566D9">
        <w:rPr>
          <w:lang w:val="en-001" w:eastAsia="ar-SA"/>
        </w:rPr>
        <w:t xml:space="preserve"> a </w:t>
      </w:r>
      <w:proofErr w:type="spellStart"/>
      <w:r w:rsidRPr="00E566D9">
        <w:rPr>
          <w:lang w:val="en-001" w:eastAsia="ar-SA"/>
        </w:rPr>
        <w:t>valorilor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acceptate</w:t>
      </w:r>
      <w:proofErr w:type="spellEnd"/>
      <w:r w:rsidRPr="00E566D9">
        <w:rPr>
          <w:lang w:val="en-001" w:eastAsia="ar-SA"/>
        </w:rPr>
        <w:t>.</w:t>
      </w:r>
    </w:p>
    <w:p w14:paraId="715FB97B" w14:textId="1BDF0784" w:rsidR="00E566D9" w:rsidRPr="00ED3CFF" w:rsidRDefault="00E566D9" w:rsidP="00E566D9">
      <w:pPr>
        <w:pStyle w:val="BodyText"/>
        <w:rPr>
          <w:lang w:val="en-001" w:eastAsia="ar-SA"/>
        </w:rPr>
      </w:pPr>
      <w:proofErr w:type="spellStart"/>
      <w:r w:rsidRPr="00E566D9">
        <w:rPr>
          <w:lang w:val="en-001" w:eastAsia="ar-SA"/>
        </w:rPr>
        <w:t>Pentru</w:t>
      </w:r>
      <w:proofErr w:type="spellEnd"/>
      <w:r w:rsidRPr="00E566D9">
        <w:rPr>
          <w:lang w:val="en-001" w:eastAsia="ar-SA"/>
        </w:rPr>
        <w:t xml:space="preserve"> a </w:t>
      </w:r>
      <w:proofErr w:type="spellStart"/>
      <w:r w:rsidRPr="00E566D9">
        <w:rPr>
          <w:lang w:val="en-001" w:eastAsia="ar-SA"/>
        </w:rPr>
        <w:t>preveni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erorile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și</w:t>
      </w:r>
      <w:proofErr w:type="spellEnd"/>
      <w:r w:rsidRPr="00E566D9">
        <w:rPr>
          <w:lang w:val="en-001" w:eastAsia="ar-SA"/>
        </w:rPr>
        <w:t xml:space="preserve"> </w:t>
      </w:r>
      <w:proofErr w:type="gramStart"/>
      <w:r w:rsidRPr="00E566D9">
        <w:rPr>
          <w:lang w:val="en-001" w:eastAsia="ar-SA"/>
        </w:rPr>
        <w:t>a</w:t>
      </w:r>
      <w:proofErr w:type="gram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oferi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ghidare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utilizatorilor</w:t>
      </w:r>
      <w:proofErr w:type="spellEnd"/>
      <w:r w:rsidRPr="00E566D9">
        <w:rPr>
          <w:lang w:val="en-001" w:eastAsia="ar-SA"/>
        </w:rPr>
        <w:t xml:space="preserve">, </w:t>
      </w:r>
      <w:proofErr w:type="spellStart"/>
      <w:r w:rsidRPr="00E566D9">
        <w:rPr>
          <w:lang w:val="en-001" w:eastAsia="ar-SA"/>
        </w:rPr>
        <w:t>aplicația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va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furniza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mesaje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avertizare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și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confirmare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pentru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intrările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utilizatorului</w:t>
      </w:r>
      <w:proofErr w:type="spellEnd"/>
      <w:r w:rsidRPr="00E566D9">
        <w:rPr>
          <w:lang w:val="en-001" w:eastAsia="ar-SA"/>
        </w:rPr>
        <w:t xml:space="preserve">, precum </w:t>
      </w:r>
      <w:proofErr w:type="spellStart"/>
      <w:r w:rsidRPr="00E566D9">
        <w:rPr>
          <w:lang w:val="en-001" w:eastAsia="ar-SA"/>
        </w:rPr>
        <w:t>și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validarea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în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timp</w:t>
      </w:r>
      <w:proofErr w:type="spellEnd"/>
      <w:r w:rsidRPr="00E566D9">
        <w:rPr>
          <w:lang w:val="en-001" w:eastAsia="ar-SA"/>
        </w:rPr>
        <w:t xml:space="preserve"> real a </w:t>
      </w:r>
      <w:proofErr w:type="spellStart"/>
      <w:r w:rsidRPr="00E566D9">
        <w:rPr>
          <w:lang w:val="en-001" w:eastAsia="ar-SA"/>
        </w:rPr>
        <w:t>datelor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introduse</w:t>
      </w:r>
      <w:proofErr w:type="spellEnd"/>
      <w:r w:rsidRPr="00E566D9">
        <w:rPr>
          <w:lang w:val="en-001" w:eastAsia="ar-SA"/>
        </w:rPr>
        <w:t xml:space="preserve">. </w:t>
      </w:r>
      <w:proofErr w:type="spellStart"/>
      <w:r w:rsidRPr="00E566D9">
        <w:rPr>
          <w:lang w:val="en-001" w:eastAsia="ar-SA"/>
        </w:rPr>
        <w:t>Interfețele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grafice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vor</w:t>
      </w:r>
      <w:proofErr w:type="spellEnd"/>
      <w:r w:rsidRPr="00E566D9">
        <w:rPr>
          <w:lang w:val="en-001" w:eastAsia="ar-SA"/>
        </w:rPr>
        <w:t xml:space="preserve"> fi </w:t>
      </w:r>
      <w:proofErr w:type="spellStart"/>
      <w:r w:rsidRPr="00E566D9">
        <w:rPr>
          <w:lang w:val="en-001" w:eastAsia="ar-SA"/>
        </w:rPr>
        <w:t>proiectate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pentru</w:t>
      </w:r>
      <w:proofErr w:type="spellEnd"/>
      <w:r w:rsidRPr="00E566D9">
        <w:rPr>
          <w:lang w:val="en-001" w:eastAsia="ar-SA"/>
        </w:rPr>
        <w:t xml:space="preserve"> a </w:t>
      </w:r>
      <w:proofErr w:type="spellStart"/>
      <w:r w:rsidRPr="00E566D9">
        <w:rPr>
          <w:lang w:val="en-001" w:eastAsia="ar-SA"/>
        </w:rPr>
        <w:t>ghida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utilizatorii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în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procesul</w:t>
      </w:r>
      <w:proofErr w:type="spellEnd"/>
      <w:r w:rsidRPr="00E566D9">
        <w:rPr>
          <w:lang w:val="en-001" w:eastAsia="ar-SA"/>
        </w:rPr>
        <w:t xml:space="preserve"> de </w:t>
      </w:r>
      <w:proofErr w:type="spellStart"/>
      <w:r w:rsidRPr="00E566D9">
        <w:rPr>
          <w:lang w:val="en-001" w:eastAsia="ar-SA"/>
        </w:rPr>
        <w:t>introducere</w:t>
      </w:r>
      <w:proofErr w:type="spellEnd"/>
      <w:r w:rsidRPr="00E566D9">
        <w:rPr>
          <w:lang w:val="en-001" w:eastAsia="ar-SA"/>
        </w:rPr>
        <w:t xml:space="preserve"> a </w:t>
      </w:r>
      <w:proofErr w:type="spellStart"/>
      <w:r w:rsidRPr="00E566D9">
        <w:rPr>
          <w:lang w:val="en-001" w:eastAsia="ar-SA"/>
        </w:rPr>
        <w:t>datelor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și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pentru</w:t>
      </w:r>
      <w:proofErr w:type="spellEnd"/>
      <w:r w:rsidRPr="00E566D9">
        <w:rPr>
          <w:lang w:val="en-001" w:eastAsia="ar-SA"/>
        </w:rPr>
        <w:t xml:space="preserve"> </w:t>
      </w:r>
      <w:proofErr w:type="gramStart"/>
      <w:r w:rsidRPr="00E566D9">
        <w:rPr>
          <w:lang w:val="en-001" w:eastAsia="ar-SA"/>
        </w:rPr>
        <w:t>a</w:t>
      </w:r>
      <w:proofErr w:type="gram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evita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confuziile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sau</w:t>
      </w:r>
      <w:proofErr w:type="spellEnd"/>
      <w:r w:rsidRPr="00E566D9">
        <w:rPr>
          <w:lang w:val="en-001" w:eastAsia="ar-SA"/>
        </w:rPr>
        <w:t xml:space="preserve"> </w:t>
      </w:r>
      <w:proofErr w:type="spellStart"/>
      <w:r w:rsidRPr="00E566D9">
        <w:rPr>
          <w:lang w:val="en-001" w:eastAsia="ar-SA"/>
        </w:rPr>
        <w:t>erorile</w:t>
      </w:r>
      <w:proofErr w:type="spellEnd"/>
      <w:r w:rsidRPr="00E566D9">
        <w:rPr>
          <w:lang w:val="en-001" w:eastAsia="ar-SA"/>
        </w:rPr>
        <w:t>.</w:t>
      </w:r>
    </w:p>
    <w:p w14:paraId="33EF4CA4" w14:textId="3C0C3F14" w:rsidR="00892260" w:rsidRPr="00A114E1" w:rsidRDefault="00CB525B" w:rsidP="00315C8A">
      <w:pPr>
        <w:pStyle w:val="Heading4"/>
        <w:rPr>
          <w:lang w:val="ro-RO"/>
        </w:rPr>
      </w:pPr>
      <w:bookmarkStart w:id="37" w:name="_Toc164112193"/>
      <w:r>
        <w:rPr>
          <w:lang w:val="ro-RO"/>
        </w:rPr>
        <w:t>Ieșiri</w:t>
      </w:r>
      <w:bookmarkEnd w:id="37"/>
    </w:p>
    <w:p w14:paraId="6E20BEDF" w14:textId="77777777" w:rsidR="00ED3CFF" w:rsidRPr="00ED3CFF" w:rsidRDefault="00ED3CFF" w:rsidP="00ED3CFF">
      <w:pPr>
        <w:pStyle w:val="BodyText"/>
        <w:numPr>
          <w:ilvl w:val="0"/>
          <w:numId w:val="42"/>
        </w:numPr>
        <w:rPr>
          <w:lang w:val="en-001" w:eastAsia="ar-SA"/>
        </w:rPr>
      </w:pPr>
      <w:proofErr w:type="spellStart"/>
      <w:r w:rsidRPr="00ED3CFF">
        <w:rPr>
          <w:b/>
          <w:bCs/>
          <w:lang w:val="en-001" w:eastAsia="ar-SA"/>
        </w:rPr>
        <w:t>Rapoarte</w:t>
      </w:r>
      <w:proofErr w:type="spellEnd"/>
      <w:r w:rsidRPr="00ED3CFF">
        <w:rPr>
          <w:b/>
          <w:bCs/>
          <w:lang w:val="en-001" w:eastAsia="ar-SA"/>
        </w:rPr>
        <w:t xml:space="preserve"> de </w:t>
      </w:r>
      <w:proofErr w:type="spellStart"/>
      <w:r w:rsidRPr="00ED3CFF">
        <w:rPr>
          <w:b/>
          <w:bCs/>
          <w:lang w:val="en-001" w:eastAsia="ar-SA"/>
        </w:rPr>
        <w:t>Simulare</w:t>
      </w:r>
      <w:proofErr w:type="spellEnd"/>
      <w:r w:rsidRPr="00ED3CFF">
        <w:rPr>
          <w:lang w:val="en-001" w:eastAsia="ar-SA"/>
        </w:rPr>
        <w:t>:</w:t>
      </w:r>
    </w:p>
    <w:p w14:paraId="7947599C" w14:textId="77777777" w:rsidR="00ED3CFF" w:rsidRPr="00ED3CFF" w:rsidRDefault="00ED3CFF" w:rsidP="00ED3CFF">
      <w:pPr>
        <w:pStyle w:val="BodyText"/>
        <w:numPr>
          <w:ilvl w:val="1"/>
          <w:numId w:val="42"/>
        </w:numPr>
        <w:rPr>
          <w:lang w:val="en-001" w:eastAsia="ar-SA"/>
        </w:rPr>
      </w:pPr>
      <w:r w:rsidRPr="00ED3CFF">
        <w:rPr>
          <w:b/>
          <w:bCs/>
          <w:lang w:val="en-001" w:eastAsia="ar-SA"/>
        </w:rPr>
        <w:t>Cod/</w:t>
      </w:r>
      <w:proofErr w:type="spellStart"/>
      <w:r w:rsidRPr="00ED3CFF">
        <w:rPr>
          <w:b/>
          <w:bCs/>
          <w:lang w:val="en-001" w:eastAsia="ar-SA"/>
        </w:rPr>
        <w:t>Nume</w:t>
      </w:r>
      <w:proofErr w:type="spellEnd"/>
      <w:r w:rsidRPr="00ED3CFF">
        <w:rPr>
          <w:lang w:val="en-001" w:eastAsia="ar-SA"/>
        </w:rPr>
        <w:t xml:space="preserve">: </w:t>
      </w:r>
      <w:proofErr w:type="spellStart"/>
      <w:r w:rsidRPr="00ED3CFF">
        <w:rPr>
          <w:lang w:val="en-001" w:eastAsia="ar-SA"/>
        </w:rPr>
        <w:t>Raportul</w:t>
      </w:r>
      <w:proofErr w:type="spellEnd"/>
      <w:r w:rsidRPr="00ED3CFF">
        <w:rPr>
          <w:lang w:val="en-001" w:eastAsia="ar-SA"/>
        </w:rPr>
        <w:t xml:space="preserve"> de </w:t>
      </w:r>
      <w:proofErr w:type="spellStart"/>
      <w:r w:rsidRPr="00ED3CFF">
        <w:rPr>
          <w:lang w:val="en-001" w:eastAsia="ar-SA"/>
        </w:rPr>
        <w:t>simulare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este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identificat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prin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numărul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sau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numele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sesiunii</w:t>
      </w:r>
      <w:proofErr w:type="spellEnd"/>
      <w:r w:rsidRPr="00ED3CFF">
        <w:rPr>
          <w:lang w:val="en-001" w:eastAsia="ar-SA"/>
        </w:rPr>
        <w:t xml:space="preserve"> de </w:t>
      </w:r>
      <w:proofErr w:type="spellStart"/>
      <w:r w:rsidRPr="00ED3CFF">
        <w:rPr>
          <w:lang w:val="en-001" w:eastAsia="ar-SA"/>
        </w:rPr>
        <w:t>simulare</w:t>
      </w:r>
      <w:proofErr w:type="spellEnd"/>
      <w:r w:rsidRPr="00ED3CFF">
        <w:rPr>
          <w:lang w:val="en-001" w:eastAsia="ar-SA"/>
        </w:rPr>
        <w:t>.</w:t>
      </w:r>
    </w:p>
    <w:p w14:paraId="4145A564" w14:textId="5BB69630" w:rsidR="00ED3CFF" w:rsidRPr="00ED3CFF" w:rsidRDefault="00ED3CFF" w:rsidP="00ED3CFF">
      <w:pPr>
        <w:pStyle w:val="BodyText"/>
        <w:numPr>
          <w:ilvl w:val="1"/>
          <w:numId w:val="42"/>
        </w:numPr>
        <w:rPr>
          <w:lang w:val="en-001" w:eastAsia="ar-SA"/>
        </w:rPr>
      </w:pPr>
      <w:proofErr w:type="spellStart"/>
      <w:r w:rsidRPr="00ED3CFF">
        <w:rPr>
          <w:b/>
          <w:bCs/>
          <w:lang w:val="en-001" w:eastAsia="ar-SA"/>
        </w:rPr>
        <w:lastRenderedPageBreak/>
        <w:t>Conținut</w:t>
      </w:r>
      <w:proofErr w:type="spellEnd"/>
      <w:r w:rsidRPr="00ED3CFF">
        <w:rPr>
          <w:lang w:val="en-001" w:eastAsia="ar-SA"/>
        </w:rPr>
        <w:t xml:space="preserve">: </w:t>
      </w:r>
      <w:proofErr w:type="spellStart"/>
      <w:r w:rsidRPr="00ED3CFF">
        <w:rPr>
          <w:lang w:val="en-001" w:eastAsia="ar-SA"/>
        </w:rPr>
        <w:t>Raportul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cuprinde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rezultatele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simula</w:t>
      </w:r>
      <w:r>
        <w:rPr>
          <w:lang w:eastAsia="ar-SA"/>
        </w:rPr>
        <w:t>rii</w:t>
      </w:r>
      <w:proofErr w:type="spellEnd"/>
      <w:r w:rsidRPr="00ED3CFF">
        <w:rPr>
          <w:lang w:val="en-001" w:eastAsia="ar-SA"/>
        </w:rPr>
        <w:t xml:space="preserve">, cum </w:t>
      </w:r>
      <w:proofErr w:type="spellStart"/>
      <w:r w:rsidRPr="00ED3CFF">
        <w:rPr>
          <w:lang w:val="en-001" w:eastAsia="ar-SA"/>
        </w:rPr>
        <w:t>ar</w:t>
      </w:r>
      <w:proofErr w:type="spellEnd"/>
      <w:r w:rsidRPr="00ED3CFF">
        <w:rPr>
          <w:lang w:val="en-001" w:eastAsia="ar-SA"/>
        </w:rPr>
        <w:t xml:space="preserve"> fi </w:t>
      </w:r>
      <w:proofErr w:type="spellStart"/>
      <w:r w:rsidRPr="00ED3CFF">
        <w:rPr>
          <w:lang w:val="en-001" w:eastAsia="ar-SA"/>
        </w:rPr>
        <w:t>grafice</w:t>
      </w:r>
      <w:proofErr w:type="spellEnd"/>
      <w:r w:rsidRPr="00ED3CFF">
        <w:rPr>
          <w:lang w:val="en-001" w:eastAsia="ar-SA"/>
        </w:rPr>
        <w:t xml:space="preserve">, </w:t>
      </w:r>
      <w:proofErr w:type="spellStart"/>
      <w:r w:rsidRPr="00ED3CFF">
        <w:rPr>
          <w:lang w:val="en-001" w:eastAsia="ar-SA"/>
        </w:rPr>
        <w:t>diagrame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și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rezumate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numerice</w:t>
      </w:r>
      <w:proofErr w:type="spellEnd"/>
      <w:r w:rsidRPr="00ED3CFF">
        <w:rPr>
          <w:lang w:val="en-001" w:eastAsia="ar-SA"/>
        </w:rPr>
        <w:t xml:space="preserve"> ale </w:t>
      </w:r>
      <w:proofErr w:type="spellStart"/>
      <w:r w:rsidRPr="00ED3CFF">
        <w:rPr>
          <w:lang w:val="en-001" w:eastAsia="ar-SA"/>
        </w:rPr>
        <w:t>comportamentului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sistemului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fizic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în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funcție</w:t>
      </w:r>
      <w:proofErr w:type="spellEnd"/>
      <w:r w:rsidRPr="00ED3CFF">
        <w:rPr>
          <w:lang w:val="en-001" w:eastAsia="ar-SA"/>
        </w:rPr>
        <w:t xml:space="preserve"> de </w:t>
      </w:r>
      <w:proofErr w:type="spellStart"/>
      <w:r w:rsidRPr="00ED3CFF">
        <w:rPr>
          <w:lang w:val="en-001" w:eastAsia="ar-SA"/>
        </w:rPr>
        <w:t>parametrii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selectați</w:t>
      </w:r>
      <w:proofErr w:type="spellEnd"/>
      <w:r w:rsidRPr="00ED3CFF">
        <w:rPr>
          <w:lang w:val="en-001" w:eastAsia="ar-SA"/>
        </w:rPr>
        <w:t>.</w:t>
      </w:r>
    </w:p>
    <w:p w14:paraId="27E6C093" w14:textId="04DFF7D7" w:rsidR="00ED3CFF" w:rsidRPr="00ED3CFF" w:rsidRDefault="00ED3CFF" w:rsidP="00ED3CFF">
      <w:pPr>
        <w:pStyle w:val="BodyText"/>
        <w:numPr>
          <w:ilvl w:val="1"/>
          <w:numId w:val="42"/>
        </w:numPr>
        <w:rPr>
          <w:lang w:val="en-001" w:eastAsia="ar-SA"/>
        </w:rPr>
      </w:pPr>
      <w:proofErr w:type="spellStart"/>
      <w:r w:rsidRPr="00ED3CFF">
        <w:rPr>
          <w:b/>
          <w:bCs/>
          <w:lang w:val="en-001" w:eastAsia="ar-SA"/>
        </w:rPr>
        <w:t>Scopul</w:t>
      </w:r>
      <w:proofErr w:type="spellEnd"/>
      <w:r w:rsidRPr="00ED3CFF">
        <w:rPr>
          <w:b/>
          <w:bCs/>
          <w:lang w:val="en-001" w:eastAsia="ar-SA"/>
        </w:rPr>
        <w:t xml:space="preserve"> </w:t>
      </w:r>
      <w:proofErr w:type="spellStart"/>
      <w:r w:rsidRPr="00ED3CFF">
        <w:rPr>
          <w:b/>
          <w:bCs/>
          <w:lang w:val="en-001" w:eastAsia="ar-SA"/>
        </w:rPr>
        <w:t>Ieșirii</w:t>
      </w:r>
      <w:proofErr w:type="spellEnd"/>
      <w:r w:rsidRPr="00ED3CFF">
        <w:rPr>
          <w:lang w:val="en-001" w:eastAsia="ar-SA"/>
        </w:rPr>
        <w:t xml:space="preserve">: </w:t>
      </w:r>
      <w:proofErr w:type="spellStart"/>
      <w:r w:rsidRPr="00ED3CFF">
        <w:rPr>
          <w:lang w:val="en-001" w:eastAsia="ar-SA"/>
        </w:rPr>
        <w:t>Rapoartele</w:t>
      </w:r>
      <w:proofErr w:type="spellEnd"/>
      <w:r w:rsidRPr="00ED3CFF">
        <w:rPr>
          <w:lang w:val="en-001" w:eastAsia="ar-SA"/>
        </w:rPr>
        <w:t xml:space="preserve"> sunt destinate </w:t>
      </w:r>
      <w:proofErr w:type="spellStart"/>
      <w:r w:rsidRPr="00ED3CFF">
        <w:rPr>
          <w:lang w:val="en-001" w:eastAsia="ar-SA"/>
        </w:rPr>
        <w:t>utilizatorilor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finali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și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educatorilor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pentru</w:t>
      </w:r>
      <w:proofErr w:type="spellEnd"/>
      <w:r w:rsidRPr="00ED3CFF">
        <w:rPr>
          <w:lang w:val="en-001" w:eastAsia="ar-SA"/>
        </w:rPr>
        <w:t xml:space="preserve"> </w:t>
      </w:r>
      <w:proofErr w:type="gramStart"/>
      <w:r w:rsidRPr="00ED3CFF">
        <w:rPr>
          <w:lang w:val="en-001" w:eastAsia="ar-SA"/>
        </w:rPr>
        <w:t>a</w:t>
      </w:r>
      <w:proofErr w:type="gram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analiza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și</w:t>
      </w:r>
      <w:proofErr w:type="spellEnd"/>
      <w:r w:rsidRPr="00ED3CFF">
        <w:rPr>
          <w:lang w:val="en-001" w:eastAsia="ar-SA"/>
        </w:rPr>
        <w:t xml:space="preserve"> a </w:t>
      </w:r>
      <w:proofErr w:type="spellStart"/>
      <w:r w:rsidRPr="00ED3CFF">
        <w:rPr>
          <w:lang w:val="en-001" w:eastAsia="ar-SA"/>
        </w:rPr>
        <w:t>înțelege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rezultatele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simula</w:t>
      </w:r>
      <w:r>
        <w:rPr>
          <w:lang w:eastAsia="ar-SA"/>
        </w:rPr>
        <w:t>ri</w:t>
      </w:r>
      <w:proofErr w:type="spellEnd"/>
      <w:r w:rsidRPr="00ED3CFF">
        <w:rPr>
          <w:lang w:val="en-001" w:eastAsia="ar-SA"/>
        </w:rPr>
        <w:t xml:space="preserve">lor </w:t>
      </w:r>
      <w:proofErr w:type="spellStart"/>
      <w:r w:rsidRPr="00ED3CFF">
        <w:rPr>
          <w:lang w:val="en-001" w:eastAsia="ar-SA"/>
        </w:rPr>
        <w:t>fizice</w:t>
      </w:r>
      <w:proofErr w:type="spellEnd"/>
      <w:r w:rsidRPr="00ED3CFF">
        <w:rPr>
          <w:lang w:val="en-001" w:eastAsia="ar-SA"/>
        </w:rPr>
        <w:t>.</w:t>
      </w:r>
    </w:p>
    <w:p w14:paraId="5A7699AC" w14:textId="1D4D8AB4" w:rsidR="00ED3CFF" w:rsidRPr="00ED3CFF" w:rsidRDefault="00ED3CFF" w:rsidP="00ED3CFF">
      <w:pPr>
        <w:pStyle w:val="BodyText"/>
        <w:numPr>
          <w:ilvl w:val="1"/>
          <w:numId w:val="42"/>
        </w:numPr>
        <w:rPr>
          <w:lang w:val="en-001" w:eastAsia="ar-SA"/>
        </w:rPr>
      </w:pPr>
      <w:proofErr w:type="spellStart"/>
      <w:r w:rsidRPr="00ED3CFF">
        <w:rPr>
          <w:b/>
          <w:bCs/>
          <w:lang w:val="en-001" w:eastAsia="ar-SA"/>
        </w:rPr>
        <w:t>Restricții</w:t>
      </w:r>
      <w:proofErr w:type="spellEnd"/>
      <w:r w:rsidRPr="00ED3CFF">
        <w:rPr>
          <w:b/>
          <w:bCs/>
          <w:lang w:val="en-001" w:eastAsia="ar-SA"/>
        </w:rPr>
        <w:t xml:space="preserve"> de </w:t>
      </w:r>
      <w:proofErr w:type="spellStart"/>
      <w:r w:rsidRPr="00ED3CFF">
        <w:rPr>
          <w:b/>
          <w:bCs/>
          <w:lang w:val="en-001" w:eastAsia="ar-SA"/>
        </w:rPr>
        <w:t>Acces</w:t>
      </w:r>
      <w:proofErr w:type="spellEnd"/>
      <w:r w:rsidRPr="00ED3CFF">
        <w:rPr>
          <w:b/>
          <w:bCs/>
          <w:lang w:val="en-001" w:eastAsia="ar-SA"/>
        </w:rPr>
        <w:t>/Securitate</w:t>
      </w:r>
      <w:r w:rsidRPr="00ED3CFF">
        <w:rPr>
          <w:lang w:val="en-001" w:eastAsia="ar-SA"/>
        </w:rPr>
        <w:t xml:space="preserve">: </w:t>
      </w:r>
      <w:r>
        <w:rPr>
          <w:lang w:eastAsia="ar-SA"/>
        </w:rPr>
        <w:t xml:space="preserve">Nu </w:t>
      </w:r>
      <w:proofErr w:type="spellStart"/>
      <w:r>
        <w:rPr>
          <w:lang w:eastAsia="ar-SA"/>
        </w:rPr>
        <w:t>exista</w:t>
      </w:r>
      <w:proofErr w:type="spellEnd"/>
      <w:r>
        <w:rPr>
          <w:lang w:eastAsia="ar-SA"/>
        </w:rPr>
        <w:t>.</w:t>
      </w:r>
    </w:p>
    <w:p w14:paraId="12F24643" w14:textId="77777777" w:rsidR="00ED3CFF" w:rsidRPr="00ED3CFF" w:rsidRDefault="00ED3CFF" w:rsidP="00ED3CFF">
      <w:pPr>
        <w:pStyle w:val="BodyText"/>
        <w:numPr>
          <w:ilvl w:val="0"/>
          <w:numId w:val="42"/>
        </w:numPr>
        <w:rPr>
          <w:lang w:val="en-001" w:eastAsia="ar-SA"/>
        </w:rPr>
      </w:pPr>
      <w:proofErr w:type="spellStart"/>
      <w:r w:rsidRPr="00ED3CFF">
        <w:rPr>
          <w:b/>
          <w:bCs/>
          <w:lang w:val="en-001" w:eastAsia="ar-SA"/>
        </w:rPr>
        <w:t>Ecrane</w:t>
      </w:r>
      <w:proofErr w:type="spellEnd"/>
      <w:r w:rsidRPr="00ED3CFF">
        <w:rPr>
          <w:b/>
          <w:bCs/>
          <w:lang w:val="en-001" w:eastAsia="ar-SA"/>
        </w:rPr>
        <w:t xml:space="preserve"> de </w:t>
      </w:r>
      <w:proofErr w:type="spellStart"/>
      <w:r w:rsidRPr="00ED3CFF">
        <w:rPr>
          <w:b/>
          <w:bCs/>
          <w:lang w:val="en-001" w:eastAsia="ar-SA"/>
        </w:rPr>
        <w:t>Afisare</w:t>
      </w:r>
      <w:proofErr w:type="spellEnd"/>
      <w:r w:rsidRPr="00ED3CFF">
        <w:rPr>
          <w:b/>
          <w:bCs/>
          <w:lang w:val="en-001" w:eastAsia="ar-SA"/>
        </w:rPr>
        <w:t xml:space="preserve"> a </w:t>
      </w:r>
      <w:proofErr w:type="spellStart"/>
      <w:r w:rsidRPr="00ED3CFF">
        <w:rPr>
          <w:b/>
          <w:bCs/>
          <w:lang w:val="en-001" w:eastAsia="ar-SA"/>
        </w:rPr>
        <w:t>Datelor</w:t>
      </w:r>
      <w:proofErr w:type="spellEnd"/>
      <w:r w:rsidRPr="00ED3CFF">
        <w:rPr>
          <w:lang w:val="en-001" w:eastAsia="ar-SA"/>
        </w:rPr>
        <w:t>:</w:t>
      </w:r>
    </w:p>
    <w:p w14:paraId="737E2598" w14:textId="77777777" w:rsidR="00ED3CFF" w:rsidRPr="00ED3CFF" w:rsidRDefault="00ED3CFF" w:rsidP="00ED3CFF">
      <w:pPr>
        <w:pStyle w:val="BodyText"/>
        <w:numPr>
          <w:ilvl w:val="1"/>
          <w:numId w:val="42"/>
        </w:numPr>
        <w:rPr>
          <w:lang w:val="en-001" w:eastAsia="ar-SA"/>
        </w:rPr>
      </w:pPr>
      <w:r w:rsidRPr="00ED3CFF">
        <w:rPr>
          <w:b/>
          <w:bCs/>
          <w:lang w:val="en-001" w:eastAsia="ar-SA"/>
        </w:rPr>
        <w:t>Cod/</w:t>
      </w:r>
      <w:proofErr w:type="spellStart"/>
      <w:r w:rsidRPr="00ED3CFF">
        <w:rPr>
          <w:b/>
          <w:bCs/>
          <w:lang w:val="en-001" w:eastAsia="ar-SA"/>
        </w:rPr>
        <w:t>Nume</w:t>
      </w:r>
      <w:proofErr w:type="spellEnd"/>
      <w:r w:rsidRPr="00ED3CFF">
        <w:rPr>
          <w:lang w:val="en-001" w:eastAsia="ar-SA"/>
        </w:rPr>
        <w:t xml:space="preserve">: </w:t>
      </w:r>
      <w:proofErr w:type="spellStart"/>
      <w:r w:rsidRPr="00ED3CFF">
        <w:rPr>
          <w:lang w:val="en-001" w:eastAsia="ar-SA"/>
        </w:rPr>
        <w:t>Ecranele</w:t>
      </w:r>
      <w:proofErr w:type="spellEnd"/>
      <w:r w:rsidRPr="00ED3CFF">
        <w:rPr>
          <w:lang w:val="en-001" w:eastAsia="ar-SA"/>
        </w:rPr>
        <w:t xml:space="preserve"> de </w:t>
      </w:r>
      <w:proofErr w:type="spellStart"/>
      <w:r w:rsidRPr="00ED3CFF">
        <w:rPr>
          <w:lang w:val="en-001" w:eastAsia="ar-SA"/>
        </w:rPr>
        <w:t>afișare</w:t>
      </w:r>
      <w:proofErr w:type="spellEnd"/>
      <w:r w:rsidRPr="00ED3CFF">
        <w:rPr>
          <w:lang w:val="en-001" w:eastAsia="ar-SA"/>
        </w:rPr>
        <w:t xml:space="preserve"> a </w:t>
      </w:r>
      <w:proofErr w:type="spellStart"/>
      <w:r w:rsidRPr="00ED3CFF">
        <w:rPr>
          <w:lang w:val="en-001" w:eastAsia="ar-SA"/>
        </w:rPr>
        <w:t>datelor</w:t>
      </w:r>
      <w:proofErr w:type="spellEnd"/>
      <w:r w:rsidRPr="00ED3CFF">
        <w:rPr>
          <w:lang w:val="en-001" w:eastAsia="ar-SA"/>
        </w:rPr>
        <w:t xml:space="preserve"> sunt </w:t>
      </w:r>
      <w:proofErr w:type="spellStart"/>
      <w:r w:rsidRPr="00ED3CFF">
        <w:rPr>
          <w:lang w:val="en-001" w:eastAsia="ar-SA"/>
        </w:rPr>
        <w:t>identificate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prin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numele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funcționalității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sau</w:t>
      </w:r>
      <w:proofErr w:type="spellEnd"/>
      <w:r w:rsidRPr="00ED3CFF">
        <w:rPr>
          <w:lang w:val="en-001" w:eastAsia="ar-SA"/>
        </w:rPr>
        <w:t xml:space="preserve"> a </w:t>
      </w:r>
      <w:proofErr w:type="spellStart"/>
      <w:r w:rsidRPr="00ED3CFF">
        <w:rPr>
          <w:lang w:val="en-001" w:eastAsia="ar-SA"/>
        </w:rPr>
        <w:t>secțiunii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relevante</w:t>
      </w:r>
      <w:proofErr w:type="spellEnd"/>
      <w:r w:rsidRPr="00ED3CFF">
        <w:rPr>
          <w:lang w:val="en-001" w:eastAsia="ar-SA"/>
        </w:rPr>
        <w:t xml:space="preserve"> </w:t>
      </w:r>
      <w:proofErr w:type="gramStart"/>
      <w:r w:rsidRPr="00ED3CFF">
        <w:rPr>
          <w:lang w:val="en-001" w:eastAsia="ar-SA"/>
        </w:rPr>
        <w:t>a</w:t>
      </w:r>
      <w:proofErr w:type="gram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aplicației</w:t>
      </w:r>
      <w:proofErr w:type="spellEnd"/>
      <w:r w:rsidRPr="00ED3CFF">
        <w:rPr>
          <w:lang w:val="en-001" w:eastAsia="ar-SA"/>
        </w:rPr>
        <w:t>.</w:t>
      </w:r>
    </w:p>
    <w:p w14:paraId="49752D55" w14:textId="71B488FB" w:rsidR="00ED3CFF" w:rsidRPr="00ED3CFF" w:rsidRDefault="00ED3CFF" w:rsidP="00ED3CFF">
      <w:pPr>
        <w:pStyle w:val="BodyText"/>
        <w:numPr>
          <w:ilvl w:val="1"/>
          <w:numId w:val="42"/>
        </w:numPr>
        <w:rPr>
          <w:lang w:val="en-001" w:eastAsia="ar-SA"/>
        </w:rPr>
      </w:pPr>
      <w:proofErr w:type="spellStart"/>
      <w:r w:rsidRPr="00ED3CFF">
        <w:rPr>
          <w:b/>
          <w:bCs/>
          <w:lang w:val="en-001" w:eastAsia="ar-SA"/>
        </w:rPr>
        <w:t>Conținut</w:t>
      </w:r>
      <w:proofErr w:type="spellEnd"/>
      <w:r w:rsidRPr="00ED3CFF">
        <w:rPr>
          <w:lang w:val="en-001" w:eastAsia="ar-SA"/>
        </w:rPr>
        <w:t xml:space="preserve">: </w:t>
      </w:r>
      <w:proofErr w:type="spellStart"/>
      <w:r w:rsidRPr="00ED3CFF">
        <w:rPr>
          <w:lang w:val="en-001" w:eastAsia="ar-SA"/>
        </w:rPr>
        <w:t>Aceste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ecrane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afișează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informații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despre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starea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simula</w:t>
      </w:r>
      <w:r>
        <w:rPr>
          <w:lang w:eastAsia="ar-SA"/>
        </w:rPr>
        <w:t>rii</w:t>
      </w:r>
      <w:proofErr w:type="spellEnd"/>
      <w:r w:rsidRPr="00ED3CFF">
        <w:rPr>
          <w:lang w:val="en-001" w:eastAsia="ar-SA"/>
        </w:rPr>
        <w:t xml:space="preserve">, </w:t>
      </w:r>
      <w:proofErr w:type="spellStart"/>
      <w:r w:rsidRPr="00ED3CFF">
        <w:rPr>
          <w:lang w:val="en-001" w:eastAsia="ar-SA"/>
        </w:rPr>
        <w:t>parametrii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configurabili</w:t>
      </w:r>
      <w:proofErr w:type="spellEnd"/>
      <w:r w:rsidRPr="00ED3CFF">
        <w:rPr>
          <w:lang w:val="en-001" w:eastAsia="ar-SA"/>
        </w:rPr>
        <w:t xml:space="preserve">, </w:t>
      </w:r>
      <w:proofErr w:type="spellStart"/>
      <w:r w:rsidRPr="00ED3CFF">
        <w:rPr>
          <w:lang w:val="en-001" w:eastAsia="ar-SA"/>
        </w:rPr>
        <w:t>setările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aplicației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și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alte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detalii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relevante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pentru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utilizatori</w:t>
      </w:r>
      <w:proofErr w:type="spellEnd"/>
      <w:r w:rsidRPr="00ED3CFF">
        <w:rPr>
          <w:lang w:val="en-001" w:eastAsia="ar-SA"/>
        </w:rPr>
        <w:t>.</w:t>
      </w:r>
    </w:p>
    <w:p w14:paraId="2F58EC1F" w14:textId="77777777" w:rsidR="00ED3CFF" w:rsidRPr="00ED3CFF" w:rsidRDefault="00ED3CFF" w:rsidP="00ED3CFF">
      <w:pPr>
        <w:pStyle w:val="BodyText"/>
        <w:numPr>
          <w:ilvl w:val="1"/>
          <w:numId w:val="42"/>
        </w:numPr>
        <w:rPr>
          <w:lang w:val="en-001" w:eastAsia="ar-SA"/>
        </w:rPr>
      </w:pPr>
      <w:proofErr w:type="spellStart"/>
      <w:r w:rsidRPr="00ED3CFF">
        <w:rPr>
          <w:b/>
          <w:bCs/>
          <w:lang w:val="en-001" w:eastAsia="ar-SA"/>
        </w:rPr>
        <w:t>Scopul</w:t>
      </w:r>
      <w:proofErr w:type="spellEnd"/>
      <w:r w:rsidRPr="00ED3CFF">
        <w:rPr>
          <w:b/>
          <w:bCs/>
          <w:lang w:val="en-001" w:eastAsia="ar-SA"/>
        </w:rPr>
        <w:t xml:space="preserve"> </w:t>
      </w:r>
      <w:proofErr w:type="spellStart"/>
      <w:r w:rsidRPr="00ED3CFF">
        <w:rPr>
          <w:b/>
          <w:bCs/>
          <w:lang w:val="en-001" w:eastAsia="ar-SA"/>
        </w:rPr>
        <w:t>Ieșirii</w:t>
      </w:r>
      <w:proofErr w:type="spellEnd"/>
      <w:r w:rsidRPr="00ED3CFF">
        <w:rPr>
          <w:lang w:val="en-001" w:eastAsia="ar-SA"/>
        </w:rPr>
        <w:t xml:space="preserve">: </w:t>
      </w:r>
      <w:proofErr w:type="spellStart"/>
      <w:r w:rsidRPr="00ED3CFF">
        <w:rPr>
          <w:lang w:val="en-001" w:eastAsia="ar-SA"/>
        </w:rPr>
        <w:t>Ecranele</w:t>
      </w:r>
      <w:proofErr w:type="spellEnd"/>
      <w:r w:rsidRPr="00ED3CFF">
        <w:rPr>
          <w:lang w:val="en-001" w:eastAsia="ar-SA"/>
        </w:rPr>
        <w:t xml:space="preserve"> de </w:t>
      </w:r>
      <w:proofErr w:type="spellStart"/>
      <w:r w:rsidRPr="00ED3CFF">
        <w:rPr>
          <w:lang w:val="en-001" w:eastAsia="ar-SA"/>
        </w:rPr>
        <w:t>afișare</w:t>
      </w:r>
      <w:proofErr w:type="spellEnd"/>
      <w:r w:rsidRPr="00ED3CFF">
        <w:rPr>
          <w:lang w:val="en-001" w:eastAsia="ar-SA"/>
        </w:rPr>
        <w:t xml:space="preserve"> sunt destinate </w:t>
      </w:r>
      <w:proofErr w:type="spellStart"/>
      <w:r w:rsidRPr="00ED3CFF">
        <w:rPr>
          <w:lang w:val="en-001" w:eastAsia="ar-SA"/>
        </w:rPr>
        <w:t>utilizatorilor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pentru</w:t>
      </w:r>
      <w:proofErr w:type="spellEnd"/>
      <w:r w:rsidRPr="00ED3CFF">
        <w:rPr>
          <w:lang w:val="en-001" w:eastAsia="ar-SA"/>
        </w:rPr>
        <w:t xml:space="preserve"> a </w:t>
      </w:r>
      <w:proofErr w:type="spellStart"/>
      <w:r w:rsidRPr="00ED3CFF">
        <w:rPr>
          <w:lang w:val="en-001" w:eastAsia="ar-SA"/>
        </w:rPr>
        <w:t>vizualiza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și</w:t>
      </w:r>
      <w:proofErr w:type="spellEnd"/>
      <w:r w:rsidRPr="00ED3CFF">
        <w:rPr>
          <w:lang w:val="en-001" w:eastAsia="ar-SA"/>
        </w:rPr>
        <w:t xml:space="preserve"> </w:t>
      </w:r>
      <w:proofErr w:type="gramStart"/>
      <w:r w:rsidRPr="00ED3CFF">
        <w:rPr>
          <w:lang w:val="en-001" w:eastAsia="ar-SA"/>
        </w:rPr>
        <w:t>a</w:t>
      </w:r>
      <w:proofErr w:type="gram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interacționa</w:t>
      </w:r>
      <w:proofErr w:type="spellEnd"/>
      <w:r w:rsidRPr="00ED3CFF">
        <w:rPr>
          <w:lang w:val="en-001" w:eastAsia="ar-SA"/>
        </w:rPr>
        <w:t xml:space="preserve"> cu </w:t>
      </w:r>
      <w:proofErr w:type="spellStart"/>
      <w:r w:rsidRPr="00ED3CFF">
        <w:rPr>
          <w:lang w:val="en-001" w:eastAsia="ar-SA"/>
        </w:rPr>
        <w:t>datele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și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setările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sistemului</w:t>
      </w:r>
      <w:proofErr w:type="spellEnd"/>
      <w:r w:rsidRPr="00ED3CFF">
        <w:rPr>
          <w:lang w:val="en-001" w:eastAsia="ar-SA"/>
        </w:rPr>
        <w:t>.</w:t>
      </w:r>
    </w:p>
    <w:p w14:paraId="01673DBA" w14:textId="60BC11E1" w:rsidR="00ED3CFF" w:rsidRPr="00ED3CFF" w:rsidRDefault="00ED3CFF" w:rsidP="00ED3CFF">
      <w:pPr>
        <w:pStyle w:val="BodyText"/>
        <w:numPr>
          <w:ilvl w:val="1"/>
          <w:numId w:val="42"/>
        </w:numPr>
        <w:rPr>
          <w:lang w:val="en-001" w:eastAsia="ar-SA"/>
        </w:rPr>
      </w:pPr>
      <w:proofErr w:type="spellStart"/>
      <w:r w:rsidRPr="00ED3CFF">
        <w:rPr>
          <w:b/>
          <w:bCs/>
          <w:lang w:val="en-001" w:eastAsia="ar-SA"/>
        </w:rPr>
        <w:t>Restricții</w:t>
      </w:r>
      <w:proofErr w:type="spellEnd"/>
      <w:r w:rsidRPr="00ED3CFF">
        <w:rPr>
          <w:b/>
          <w:bCs/>
          <w:lang w:val="en-001" w:eastAsia="ar-SA"/>
        </w:rPr>
        <w:t xml:space="preserve"> de </w:t>
      </w:r>
      <w:proofErr w:type="spellStart"/>
      <w:r w:rsidRPr="00ED3CFF">
        <w:rPr>
          <w:b/>
          <w:bCs/>
          <w:lang w:val="en-001" w:eastAsia="ar-SA"/>
        </w:rPr>
        <w:t>Acces</w:t>
      </w:r>
      <w:proofErr w:type="spellEnd"/>
      <w:r w:rsidRPr="00ED3CFF">
        <w:rPr>
          <w:b/>
          <w:bCs/>
          <w:lang w:val="en-001" w:eastAsia="ar-SA"/>
        </w:rPr>
        <w:t>/Securitate</w:t>
      </w:r>
      <w:r w:rsidRPr="00ED3CFF">
        <w:rPr>
          <w:lang w:val="en-001" w:eastAsia="ar-SA"/>
        </w:rPr>
        <w:t xml:space="preserve">: </w:t>
      </w:r>
      <w:r>
        <w:rPr>
          <w:lang w:eastAsia="ar-SA"/>
        </w:rPr>
        <w:t xml:space="preserve">Nu </w:t>
      </w:r>
      <w:proofErr w:type="spellStart"/>
      <w:r>
        <w:rPr>
          <w:lang w:eastAsia="ar-SA"/>
        </w:rPr>
        <w:t>exista</w:t>
      </w:r>
      <w:proofErr w:type="spellEnd"/>
      <w:r w:rsidRPr="00ED3CFF">
        <w:rPr>
          <w:lang w:val="en-001" w:eastAsia="ar-SA"/>
        </w:rPr>
        <w:t>.</w:t>
      </w:r>
    </w:p>
    <w:p w14:paraId="083C26D1" w14:textId="20148593" w:rsidR="00ED3CFF" w:rsidRPr="00ED3CFF" w:rsidRDefault="00ED3CFF" w:rsidP="00ED3CFF">
      <w:pPr>
        <w:pStyle w:val="BodyText"/>
        <w:rPr>
          <w:lang w:val="en-001" w:eastAsia="ar-SA"/>
        </w:rPr>
      </w:pPr>
      <w:proofErr w:type="spellStart"/>
      <w:r w:rsidRPr="00ED3CFF">
        <w:rPr>
          <w:lang w:val="en-001" w:eastAsia="ar-SA"/>
        </w:rPr>
        <w:t>Pentru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fiecare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raport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și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ecran</w:t>
      </w:r>
      <w:proofErr w:type="spellEnd"/>
      <w:r w:rsidRPr="00ED3CFF">
        <w:rPr>
          <w:lang w:val="en-001" w:eastAsia="ar-SA"/>
        </w:rPr>
        <w:t xml:space="preserve"> de </w:t>
      </w:r>
      <w:proofErr w:type="spellStart"/>
      <w:r w:rsidRPr="00ED3CFF">
        <w:rPr>
          <w:lang w:val="en-001" w:eastAsia="ar-SA"/>
        </w:rPr>
        <w:t>afișare</w:t>
      </w:r>
      <w:proofErr w:type="spellEnd"/>
      <w:r w:rsidRPr="00ED3CFF">
        <w:rPr>
          <w:lang w:val="en-001" w:eastAsia="ar-SA"/>
        </w:rPr>
        <w:t xml:space="preserve"> a </w:t>
      </w:r>
      <w:proofErr w:type="spellStart"/>
      <w:r w:rsidRPr="00ED3CFF">
        <w:rPr>
          <w:lang w:val="en-001" w:eastAsia="ar-SA"/>
        </w:rPr>
        <w:t>datelor</w:t>
      </w:r>
      <w:proofErr w:type="spellEnd"/>
      <w:r w:rsidRPr="00ED3CFF">
        <w:rPr>
          <w:lang w:val="en-001" w:eastAsia="ar-SA"/>
        </w:rPr>
        <w:t xml:space="preserve">, se </w:t>
      </w:r>
      <w:proofErr w:type="spellStart"/>
      <w:r w:rsidRPr="00ED3CFF">
        <w:rPr>
          <w:lang w:val="en-001" w:eastAsia="ar-SA"/>
        </w:rPr>
        <w:t>vor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defini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clar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elementele</w:t>
      </w:r>
      <w:proofErr w:type="spellEnd"/>
      <w:r w:rsidRPr="00ED3CFF">
        <w:rPr>
          <w:lang w:val="en-001" w:eastAsia="ar-SA"/>
        </w:rPr>
        <w:t xml:space="preserve"> de date </w:t>
      </w:r>
      <w:proofErr w:type="spellStart"/>
      <w:r w:rsidRPr="00ED3CFF">
        <w:rPr>
          <w:lang w:val="en-001" w:eastAsia="ar-SA"/>
        </w:rPr>
        <w:t>asociate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și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structurile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acestora</w:t>
      </w:r>
      <w:proofErr w:type="spellEnd"/>
      <w:r w:rsidRPr="00ED3CFF">
        <w:rPr>
          <w:lang w:val="en-001" w:eastAsia="ar-SA"/>
        </w:rPr>
        <w:t xml:space="preserve">. </w:t>
      </w:r>
      <w:proofErr w:type="spellStart"/>
      <w:r w:rsidRPr="00ED3CFF">
        <w:rPr>
          <w:lang w:val="en-001" w:eastAsia="ar-SA"/>
        </w:rPr>
        <w:t>Aceste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elemente</w:t>
      </w:r>
      <w:proofErr w:type="spellEnd"/>
      <w:r w:rsidRPr="00ED3CFF">
        <w:rPr>
          <w:lang w:val="en-001" w:eastAsia="ar-SA"/>
        </w:rPr>
        <w:t xml:space="preserve"> de date pot </w:t>
      </w:r>
      <w:proofErr w:type="gramStart"/>
      <w:r w:rsidRPr="00ED3CFF">
        <w:rPr>
          <w:lang w:val="en-001" w:eastAsia="ar-SA"/>
        </w:rPr>
        <w:t>include</w:t>
      </w:r>
      <w:proofErr w:type="gram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rezultatele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simula</w:t>
      </w:r>
      <w:r>
        <w:rPr>
          <w:lang w:eastAsia="ar-SA"/>
        </w:rPr>
        <w:t>rii</w:t>
      </w:r>
      <w:proofErr w:type="spellEnd"/>
      <w:r w:rsidRPr="00ED3CFF">
        <w:rPr>
          <w:lang w:val="en-001" w:eastAsia="ar-SA"/>
        </w:rPr>
        <w:t xml:space="preserve">, </w:t>
      </w:r>
      <w:proofErr w:type="spellStart"/>
      <w:r w:rsidRPr="00ED3CFF">
        <w:rPr>
          <w:lang w:val="en-001" w:eastAsia="ar-SA"/>
        </w:rPr>
        <w:t>parametrii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configurabili</w:t>
      </w:r>
      <w:proofErr w:type="spellEnd"/>
      <w:r w:rsidRPr="00ED3CFF">
        <w:rPr>
          <w:lang w:val="en-001" w:eastAsia="ar-SA"/>
        </w:rPr>
        <w:t xml:space="preserve">, </w:t>
      </w:r>
      <w:proofErr w:type="spellStart"/>
      <w:r w:rsidRPr="00ED3CFF">
        <w:rPr>
          <w:lang w:val="en-001" w:eastAsia="ar-SA"/>
        </w:rPr>
        <w:t>informații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despre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obiectele</w:t>
      </w:r>
      <w:proofErr w:type="spellEnd"/>
      <w:r w:rsidRPr="00ED3CFF">
        <w:rPr>
          <w:lang w:val="en-001" w:eastAsia="ar-SA"/>
        </w:rPr>
        <w:t xml:space="preserve"> simulate </w:t>
      </w:r>
      <w:proofErr w:type="spellStart"/>
      <w:r w:rsidRPr="00ED3CFF">
        <w:rPr>
          <w:lang w:val="en-001" w:eastAsia="ar-SA"/>
        </w:rPr>
        <w:t>și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alte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detalii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relevante</w:t>
      </w:r>
      <w:proofErr w:type="spellEnd"/>
      <w:r w:rsidRPr="00ED3CFF">
        <w:rPr>
          <w:lang w:val="en-001" w:eastAsia="ar-SA"/>
        </w:rPr>
        <w:t xml:space="preserve">. </w:t>
      </w:r>
      <w:proofErr w:type="spellStart"/>
      <w:r w:rsidRPr="00ED3CFF">
        <w:rPr>
          <w:lang w:val="en-001" w:eastAsia="ar-SA"/>
        </w:rPr>
        <w:t>Interfețele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grafice</w:t>
      </w:r>
      <w:proofErr w:type="spellEnd"/>
      <w:r w:rsidRPr="00ED3CFF">
        <w:rPr>
          <w:lang w:val="en-001" w:eastAsia="ar-SA"/>
        </w:rPr>
        <w:t xml:space="preserve"> ale </w:t>
      </w:r>
      <w:proofErr w:type="spellStart"/>
      <w:r w:rsidRPr="00ED3CFF">
        <w:rPr>
          <w:lang w:val="en-001" w:eastAsia="ar-SA"/>
        </w:rPr>
        <w:t>rapoartelor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și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ecranelor</w:t>
      </w:r>
      <w:proofErr w:type="spellEnd"/>
      <w:r w:rsidRPr="00ED3CFF">
        <w:rPr>
          <w:lang w:val="en-001" w:eastAsia="ar-SA"/>
        </w:rPr>
        <w:t xml:space="preserve"> de </w:t>
      </w:r>
      <w:proofErr w:type="spellStart"/>
      <w:r w:rsidRPr="00ED3CFF">
        <w:rPr>
          <w:lang w:val="en-001" w:eastAsia="ar-SA"/>
        </w:rPr>
        <w:t>afișare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vor</w:t>
      </w:r>
      <w:proofErr w:type="spellEnd"/>
      <w:r w:rsidRPr="00ED3CFF">
        <w:rPr>
          <w:lang w:val="en-001" w:eastAsia="ar-SA"/>
        </w:rPr>
        <w:t xml:space="preserve"> fi </w:t>
      </w:r>
      <w:proofErr w:type="spellStart"/>
      <w:r w:rsidRPr="00ED3CFF">
        <w:rPr>
          <w:lang w:val="en-001" w:eastAsia="ar-SA"/>
        </w:rPr>
        <w:t>proiectate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pentru</w:t>
      </w:r>
      <w:proofErr w:type="spellEnd"/>
      <w:r w:rsidRPr="00ED3CFF">
        <w:rPr>
          <w:lang w:val="en-001" w:eastAsia="ar-SA"/>
        </w:rPr>
        <w:t xml:space="preserve"> a fi intuitive </w:t>
      </w:r>
      <w:proofErr w:type="spellStart"/>
      <w:r w:rsidRPr="00ED3CFF">
        <w:rPr>
          <w:lang w:val="en-001" w:eastAsia="ar-SA"/>
        </w:rPr>
        <w:t>și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ușor</w:t>
      </w:r>
      <w:proofErr w:type="spellEnd"/>
      <w:r w:rsidRPr="00ED3CFF">
        <w:rPr>
          <w:lang w:val="en-001" w:eastAsia="ar-SA"/>
        </w:rPr>
        <w:t xml:space="preserve"> de </w:t>
      </w:r>
      <w:proofErr w:type="spellStart"/>
      <w:r w:rsidRPr="00ED3CFF">
        <w:rPr>
          <w:lang w:val="en-001" w:eastAsia="ar-SA"/>
        </w:rPr>
        <w:t>înțeles</w:t>
      </w:r>
      <w:proofErr w:type="spellEnd"/>
      <w:r w:rsidRPr="00ED3CFF">
        <w:rPr>
          <w:lang w:val="en-001" w:eastAsia="ar-SA"/>
        </w:rPr>
        <w:t xml:space="preserve"> de </w:t>
      </w:r>
      <w:proofErr w:type="spellStart"/>
      <w:r w:rsidRPr="00ED3CFF">
        <w:rPr>
          <w:lang w:val="en-001" w:eastAsia="ar-SA"/>
        </w:rPr>
        <w:t>către</w:t>
      </w:r>
      <w:proofErr w:type="spellEnd"/>
      <w:r w:rsidRPr="00ED3CFF">
        <w:rPr>
          <w:lang w:val="en-001" w:eastAsia="ar-SA"/>
        </w:rPr>
        <w:t xml:space="preserve"> </w:t>
      </w:r>
      <w:proofErr w:type="spellStart"/>
      <w:r w:rsidRPr="00ED3CFF">
        <w:rPr>
          <w:lang w:val="en-001" w:eastAsia="ar-SA"/>
        </w:rPr>
        <w:t>utilizatori</w:t>
      </w:r>
      <w:proofErr w:type="spellEnd"/>
      <w:r w:rsidRPr="00ED3CFF">
        <w:rPr>
          <w:lang w:val="en-001" w:eastAsia="ar-SA"/>
        </w:rPr>
        <w:t>.</w:t>
      </w:r>
    </w:p>
    <w:p w14:paraId="33EF4CAB" w14:textId="02684B3C" w:rsidR="00521555" w:rsidRPr="00A114E1" w:rsidRDefault="00956AF4" w:rsidP="00315C8A">
      <w:pPr>
        <w:pStyle w:val="Heading3"/>
        <w:rPr>
          <w:lang w:val="ro-RO"/>
        </w:rPr>
      </w:pPr>
      <w:bookmarkStart w:id="38" w:name="_Toc164112194"/>
      <w:r>
        <w:rPr>
          <w:lang w:val="ro-RO"/>
        </w:rPr>
        <w:t>Proiectarea interfețelor cu utilizatorul</w:t>
      </w:r>
      <w:bookmarkEnd w:id="38"/>
    </w:p>
    <w:p w14:paraId="29DDE078" w14:textId="77777777" w:rsidR="005234C3" w:rsidRPr="005234C3" w:rsidRDefault="005234C3" w:rsidP="005234C3">
      <w:pPr>
        <w:pStyle w:val="BodyText"/>
        <w:numPr>
          <w:ilvl w:val="0"/>
          <w:numId w:val="43"/>
        </w:numPr>
        <w:rPr>
          <w:lang w:val="en-001" w:eastAsia="ar-SA"/>
        </w:rPr>
      </w:pPr>
      <w:proofErr w:type="spellStart"/>
      <w:r w:rsidRPr="005234C3">
        <w:rPr>
          <w:b/>
          <w:bCs/>
          <w:lang w:val="en-001" w:eastAsia="ar-SA"/>
        </w:rPr>
        <w:t>Interfața</w:t>
      </w:r>
      <w:proofErr w:type="spellEnd"/>
      <w:r w:rsidRPr="005234C3">
        <w:rPr>
          <w:b/>
          <w:bCs/>
          <w:lang w:val="en-001" w:eastAsia="ar-SA"/>
        </w:rPr>
        <w:t xml:space="preserve"> </w:t>
      </w:r>
      <w:proofErr w:type="spellStart"/>
      <w:r w:rsidRPr="005234C3">
        <w:rPr>
          <w:b/>
          <w:bCs/>
          <w:lang w:val="en-001" w:eastAsia="ar-SA"/>
        </w:rPr>
        <w:t>Principală</w:t>
      </w:r>
      <w:proofErr w:type="spellEnd"/>
      <w:r w:rsidRPr="005234C3">
        <w:rPr>
          <w:b/>
          <w:bCs/>
          <w:lang w:val="en-001" w:eastAsia="ar-SA"/>
        </w:rPr>
        <w:t xml:space="preserve"> a </w:t>
      </w:r>
      <w:proofErr w:type="spellStart"/>
      <w:r w:rsidRPr="005234C3">
        <w:rPr>
          <w:b/>
          <w:bCs/>
          <w:lang w:val="en-001" w:eastAsia="ar-SA"/>
        </w:rPr>
        <w:t>Aplicației</w:t>
      </w:r>
      <w:proofErr w:type="spellEnd"/>
      <w:r w:rsidRPr="005234C3">
        <w:rPr>
          <w:lang w:val="en-001" w:eastAsia="ar-SA"/>
        </w:rPr>
        <w:t>:</w:t>
      </w:r>
    </w:p>
    <w:p w14:paraId="3FF931E9" w14:textId="77777777" w:rsidR="005234C3" w:rsidRPr="005234C3" w:rsidRDefault="005234C3" w:rsidP="005234C3">
      <w:pPr>
        <w:pStyle w:val="BodyText"/>
        <w:numPr>
          <w:ilvl w:val="1"/>
          <w:numId w:val="43"/>
        </w:numPr>
        <w:rPr>
          <w:lang w:val="en-001" w:eastAsia="ar-SA"/>
        </w:rPr>
      </w:pPr>
      <w:proofErr w:type="spellStart"/>
      <w:r w:rsidRPr="005234C3">
        <w:rPr>
          <w:b/>
          <w:bCs/>
          <w:lang w:val="en-001" w:eastAsia="ar-SA"/>
        </w:rPr>
        <w:t>Descriere</w:t>
      </w:r>
      <w:proofErr w:type="spellEnd"/>
      <w:r w:rsidRPr="005234C3">
        <w:rPr>
          <w:lang w:val="en-001" w:eastAsia="ar-SA"/>
        </w:rPr>
        <w:t xml:space="preserve">: </w:t>
      </w:r>
      <w:proofErr w:type="spellStart"/>
      <w:r w:rsidRPr="005234C3">
        <w:rPr>
          <w:lang w:val="en-001" w:eastAsia="ar-SA"/>
        </w:rPr>
        <w:t>Acesta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este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ecranul</w:t>
      </w:r>
      <w:proofErr w:type="spellEnd"/>
      <w:r w:rsidRPr="005234C3">
        <w:rPr>
          <w:lang w:val="en-001" w:eastAsia="ar-SA"/>
        </w:rPr>
        <w:t xml:space="preserve"> principal al </w:t>
      </w:r>
      <w:proofErr w:type="spellStart"/>
      <w:r w:rsidRPr="005234C3">
        <w:rPr>
          <w:lang w:val="en-001" w:eastAsia="ar-SA"/>
        </w:rPr>
        <w:t>aplicației</w:t>
      </w:r>
      <w:proofErr w:type="spellEnd"/>
      <w:r w:rsidRPr="005234C3">
        <w:rPr>
          <w:lang w:val="en-001" w:eastAsia="ar-SA"/>
        </w:rPr>
        <w:t xml:space="preserve">, care </w:t>
      </w:r>
      <w:proofErr w:type="spellStart"/>
      <w:r w:rsidRPr="005234C3">
        <w:rPr>
          <w:lang w:val="en-001" w:eastAsia="ar-SA"/>
        </w:rPr>
        <w:t>oferă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acces</w:t>
      </w:r>
      <w:proofErr w:type="spellEnd"/>
      <w:r w:rsidRPr="005234C3">
        <w:rPr>
          <w:lang w:val="en-001" w:eastAsia="ar-SA"/>
        </w:rPr>
        <w:t xml:space="preserve"> la </w:t>
      </w:r>
      <w:proofErr w:type="spellStart"/>
      <w:r w:rsidRPr="005234C3">
        <w:rPr>
          <w:lang w:val="en-001" w:eastAsia="ar-SA"/>
        </w:rPr>
        <w:t>toate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funcționalitățile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și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opțiunile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principale</w:t>
      </w:r>
      <w:proofErr w:type="spellEnd"/>
      <w:r w:rsidRPr="005234C3">
        <w:rPr>
          <w:lang w:val="en-001" w:eastAsia="ar-SA"/>
        </w:rPr>
        <w:t xml:space="preserve">. </w:t>
      </w:r>
      <w:proofErr w:type="spellStart"/>
      <w:r w:rsidRPr="005234C3">
        <w:rPr>
          <w:lang w:val="en-001" w:eastAsia="ar-SA"/>
        </w:rPr>
        <w:t>Va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conține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elemente</w:t>
      </w:r>
      <w:proofErr w:type="spellEnd"/>
      <w:r w:rsidRPr="005234C3">
        <w:rPr>
          <w:lang w:val="en-001" w:eastAsia="ar-SA"/>
        </w:rPr>
        <w:t xml:space="preserve"> precum </w:t>
      </w:r>
      <w:proofErr w:type="spellStart"/>
      <w:r w:rsidRPr="005234C3">
        <w:rPr>
          <w:lang w:val="en-001" w:eastAsia="ar-SA"/>
        </w:rPr>
        <w:t>meniuri</w:t>
      </w:r>
      <w:proofErr w:type="spellEnd"/>
      <w:r w:rsidRPr="005234C3">
        <w:rPr>
          <w:lang w:val="en-001" w:eastAsia="ar-SA"/>
        </w:rPr>
        <w:t xml:space="preserve">, </w:t>
      </w:r>
      <w:proofErr w:type="spellStart"/>
      <w:r w:rsidRPr="005234C3">
        <w:rPr>
          <w:lang w:val="en-001" w:eastAsia="ar-SA"/>
        </w:rPr>
        <w:t>butoane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pentru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pornirea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și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oprirea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simulării</w:t>
      </w:r>
      <w:proofErr w:type="spellEnd"/>
      <w:r w:rsidRPr="005234C3">
        <w:rPr>
          <w:lang w:val="en-001" w:eastAsia="ar-SA"/>
        </w:rPr>
        <w:t xml:space="preserve">, </w:t>
      </w:r>
      <w:proofErr w:type="spellStart"/>
      <w:r w:rsidRPr="005234C3">
        <w:rPr>
          <w:lang w:val="en-001" w:eastAsia="ar-SA"/>
        </w:rPr>
        <w:t>selecția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scenariilor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și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modificarea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parametrilor</w:t>
      </w:r>
      <w:proofErr w:type="spellEnd"/>
      <w:r w:rsidRPr="005234C3">
        <w:rPr>
          <w:lang w:val="en-001" w:eastAsia="ar-SA"/>
        </w:rPr>
        <w:t>.</w:t>
      </w:r>
    </w:p>
    <w:p w14:paraId="55FC9B13" w14:textId="77777777" w:rsidR="005234C3" w:rsidRPr="005234C3" w:rsidRDefault="005234C3" w:rsidP="005234C3">
      <w:pPr>
        <w:pStyle w:val="BodyText"/>
        <w:numPr>
          <w:ilvl w:val="1"/>
          <w:numId w:val="43"/>
        </w:numPr>
        <w:rPr>
          <w:lang w:val="en-001" w:eastAsia="ar-SA"/>
        </w:rPr>
      </w:pPr>
      <w:r w:rsidRPr="005234C3">
        <w:rPr>
          <w:b/>
          <w:bCs/>
          <w:lang w:val="en-001" w:eastAsia="ar-SA"/>
        </w:rPr>
        <w:t xml:space="preserve">Aspect </w:t>
      </w:r>
      <w:proofErr w:type="spellStart"/>
      <w:r w:rsidRPr="005234C3">
        <w:rPr>
          <w:b/>
          <w:bCs/>
          <w:lang w:val="en-001" w:eastAsia="ar-SA"/>
        </w:rPr>
        <w:t>și</w:t>
      </w:r>
      <w:proofErr w:type="spellEnd"/>
      <w:r w:rsidRPr="005234C3">
        <w:rPr>
          <w:b/>
          <w:bCs/>
          <w:lang w:val="en-001" w:eastAsia="ar-SA"/>
        </w:rPr>
        <w:t xml:space="preserve"> </w:t>
      </w:r>
      <w:proofErr w:type="spellStart"/>
      <w:r w:rsidRPr="005234C3">
        <w:rPr>
          <w:b/>
          <w:bCs/>
          <w:lang w:val="en-001" w:eastAsia="ar-SA"/>
        </w:rPr>
        <w:t>Funcționalități</w:t>
      </w:r>
      <w:proofErr w:type="spellEnd"/>
      <w:r w:rsidRPr="005234C3">
        <w:rPr>
          <w:lang w:val="en-001" w:eastAsia="ar-SA"/>
        </w:rPr>
        <w:t>:</w:t>
      </w:r>
    </w:p>
    <w:p w14:paraId="56D6032A" w14:textId="77777777" w:rsidR="005234C3" w:rsidRPr="005234C3" w:rsidRDefault="005234C3" w:rsidP="005234C3">
      <w:pPr>
        <w:pStyle w:val="BodyText"/>
        <w:numPr>
          <w:ilvl w:val="2"/>
          <w:numId w:val="43"/>
        </w:numPr>
        <w:rPr>
          <w:lang w:val="en-001" w:eastAsia="ar-SA"/>
        </w:rPr>
      </w:pPr>
      <w:proofErr w:type="spellStart"/>
      <w:r w:rsidRPr="005234C3">
        <w:rPr>
          <w:lang w:val="en-001" w:eastAsia="ar-SA"/>
        </w:rPr>
        <w:t>Meniul</w:t>
      </w:r>
      <w:proofErr w:type="spellEnd"/>
      <w:r w:rsidRPr="005234C3">
        <w:rPr>
          <w:lang w:val="en-001" w:eastAsia="ar-SA"/>
        </w:rPr>
        <w:t xml:space="preserve"> principal </w:t>
      </w:r>
      <w:proofErr w:type="spellStart"/>
      <w:r w:rsidRPr="005234C3">
        <w:rPr>
          <w:lang w:val="en-001" w:eastAsia="ar-SA"/>
        </w:rPr>
        <w:t>pentru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navigare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și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acces</w:t>
      </w:r>
      <w:proofErr w:type="spellEnd"/>
      <w:r w:rsidRPr="005234C3">
        <w:rPr>
          <w:lang w:val="en-001" w:eastAsia="ar-SA"/>
        </w:rPr>
        <w:t xml:space="preserve"> rapid la </w:t>
      </w:r>
      <w:proofErr w:type="spellStart"/>
      <w:r w:rsidRPr="005234C3">
        <w:rPr>
          <w:lang w:val="en-001" w:eastAsia="ar-SA"/>
        </w:rPr>
        <w:t>funcții</w:t>
      </w:r>
      <w:proofErr w:type="spellEnd"/>
      <w:r w:rsidRPr="005234C3">
        <w:rPr>
          <w:lang w:val="en-001" w:eastAsia="ar-SA"/>
        </w:rPr>
        <w:t>.</w:t>
      </w:r>
    </w:p>
    <w:p w14:paraId="6B44453C" w14:textId="77777777" w:rsidR="005234C3" w:rsidRPr="005234C3" w:rsidRDefault="005234C3" w:rsidP="005234C3">
      <w:pPr>
        <w:pStyle w:val="BodyText"/>
        <w:numPr>
          <w:ilvl w:val="2"/>
          <w:numId w:val="43"/>
        </w:numPr>
        <w:rPr>
          <w:lang w:val="en-001" w:eastAsia="ar-SA"/>
        </w:rPr>
      </w:pPr>
      <w:proofErr w:type="spellStart"/>
      <w:r w:rsidRPr="005234C3">
        <w:rPr>
          <w:lang w:val="en-001" w:eastAsia="ar-SA"/>
        </w:rPr>
        <w:t>Buton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pentru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pornirea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și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oprirea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simulației</w:t>
      </w:r>
      <w:proofErr w:type="spellEnd"/>
      <w:r w:rsidRPr="005234C3">
        <w:rPr>
          <w:lang w:val="en-001" w:eastAsia="ar-SA"/>
        </w:rPr>
        <w:t>.</w:t>
      </w:r>
    </w:p>
    <w:p w14:paraId="35210CFA" w14:textId="77777777" w:rsidR="005234C3" w:rsidRPr="005234C3" w:rsidRDefault="005234C3" w:rsidP="005234C3">
      <w:pPr>
        <w:pStyle w:val="BodyText"/>
        <w:numPr>
          <w:ilvl w:val="2"/>
          <w:numId w:val="43"/>
        </w:numPr>
        <w:rPr>
          <w:lang w:val="en-001" w:eastAsia="ar-SA"/>
        </w:rPr>
      </w:pPr>
      <w:r w:rsidRPr="005234C3">
        <w:rPr>
          <w:lang w:val="en-001" w:eastAsia="ar-SA"/>
        </w:rPr>
        <w:t xml:space="preserve">Zone de </w:t>
      </w:r>
      <w:proofErr w:type="spellStart"/>
      <w:r w:rsidRPr="005234C3">
        <w:rPr>
          <w:lang w:val="en-001" w:eastAsia="ar-SA"/>
        </w:rPr>
        <w:t>selectare</w:t>
      </w:r>
      <w:proofErr w:type="spellEnd"/>
      <w:r w:rsidRPr="005234C3">
        <w:rPr>
          <w:lang w:val="en-001" w:eastAsia="ar-SA"/>
        </w:rPr>
        <w:t xml:space="preserve"> a </w:t>
      </w:r>
      <w:proofErr w:type="spellStart"/>
      <w:r w:rsidRPr="005234C3">
        <w:rPr>
          <w:lang w:val="en-001" w:eastAsia="ar-SA"/>
        </w:rPr>
        <w:t>scenariilor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și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modificare</w:t>
      </w:r>
      <w:proofErr w:type="spellEnd"/>
      <w:r w:rsidRPr="005234C3">
        <w:rPr>
          <w:lang w:val="en-001" w:eastAsia="ar-SA"/>
        </w:rPr>
        <w:t xml:space="preserve"> a </w:t>
      </w:r>
      <w:proofErr w:type="spellStart"/>
      <w:r w:rsidRPr="005234C3">
        <w:rPr>
          <w:lang w:val="en-001" w:eastAsia="ar-SA"/>
        </w:rPr>
        <w:t>parametrilor</w:t>
      </w:r>
      <w:proofErr w:type="spellEnd"/>
      <w:r w:rsidRPr="005234C3">
        <w:rPr>
          <w:lang w:val="en-001" w:eastAsia="ar-SA"/>
        </w:rPr>
        <w:t>.</w:t>
      </w:r>
    </w:p>
    <w:p w14:paraId="4FFBA82A" w14:textId="77777777" w:rsidR="005234C3" w:rsidRPr="005234C3" w:rsidRDefault="005234C3" w:rsidP="005234C3">
      <w:pPr>
        <w:pStyle w:val="BodyText"/>
        <w:numPr>
          <w:ilvl w:val="0"/>
          <w:numId w:val="43"/>
        </w:numPr>
        <w:rPr>
          <w:lang w:val="en-001" w:eastAsia="ar-SA"/>
        </w:rPr>
      </w:pPr>
      <w:proofErr w:type="spellStart"/>
      <w:r w:rsidRPr="005234C3">
        <w:rPr>
          <w:b/>
          <w:bCs/>
          <w:lang w:val="en-001" w:eastAsia="ar-SA"/>
        </w:rPr>
        <w:t>Ecrane</w:t>
      </w:r>
      <w:proofErr w:type="spellEnd"/>
      <w:r w:rsidRPr="005234C3">
        <w:rPr>
          <w:b/>
          <w:bCs/>
          <w:lang w:val="en-001" w:eastAsia="ar-SA"/>
        </w:rPr>
        <w:t xml:space="preserve"> de </w:t>
      </w:r>
      <w:proofErr w:type="spellStart"/>
      <w:r w:rsidRPr="005234C3">
        <w:rPr>
          <w:b/>
          <w:bCs/>
          <w:lang w:val="en-001" w:eastAsia="ar-SA"/>
        </w:rPr>
        <w:t>Configurare</w:t>
      </w:r>
      <w:proofErr w:type="spellEnd"/>
      <w:r w:rsidRPr="005234C3">
        <w:rPr>
          <w:b/>
          <w:bCs/>
          <w:lang w:val="en-001" w:eastAsia="ar-SA"/>
        </w:rPr>
        <w:t xml:space="preserve"> </w:t>
      </w:r>
      <w:proofErr w:type="spellStart"/>
      <w:r w:rsidRPr="005234C3">
        <w:rPr>
          <w:b/>
          <w:bCs/>
          <w:lang w:val="en-001" w:eastAsia="ar-SA"/>
        </w:rPr>
        <w:t>și</w:t>
      </w:r>
      <w:proofErr w:type="spellEnd"/>
      <w:r w:rsidRPr="005234C3">
        <w:rPr>
          <w:b/>
          <w:bCs/>
          <w:lang w:val="en-001" w:eastAsia="ar-SA"/>
        </w:rPr>
        <w:t xml:space="preserve"> </w:t>
      </w:r>
      <w:proofErr w:type="spellStart"/>
      <w:r w:rsidRPr="005234C3">
        <w:rPr>
          <w:b/>
          <w:bCs/>
          <w:lang w:val="en-001" w:eastAsia="ar-SA"/>
        </w:rPr>
        <w:t>Setări</w:t>
      </w:r>
      <w:proofErr w:type="spellEnd"/>
      <w:r w:rsidRPr="005234C3">
        <w:rPr>
          <w:lang w:val="en-001" w:eastAsia="ar-SA"/>
        </w:rPr>
        <w:t>:</w:t>
      </w:r>
    </w:p>
    <w:p w14:paraId="046F28D4" w14:textId="77777777" w:rsidR="005234C3" w:rsidRPr="005234C3" w:rsidRDefault="005234C3" w:rsidP="005234C3">
      <w:pPr>
        <w:pStyle w:val="BodyText"/>
        <w:numPr>
          <w:ilvl w:val="1"/>
          <w:numId w:val="43"/>
        </w:numPr>
        <w:rPr>
          <w:lang w:val="en-001" w:eastAsia="ar-SA"/>
        </w:rPr>
      </w:pPr>
      <w:proofErr w:type="spellStart"/>
      <w:r w:rsidRPr="005234C3">
        <w:rPr>
          <w:b/>
          <w:bCs/>
          <w:lang w:val="en-001" w:eastAsia="ar-SA"/>
        </w:rPr>
        <w:t>Descriere</w:t>
      </w:r>
      <w:proofErr w:type="spellEnd"/>
      <w:r w:rsidRPr="005234C3">
        <w:rPr>
          <w:lang w:val="en-001" w:eastAsia="ar-SA"/>
        </w:rPr>
        <w:t xml:space="preserve">: </w:t>
      </w:r>
      <w:proofErr w:type="spellStart"/>
      <w:r w:rsidRPr="005234C3">
        <w:rPr>
          <w:lang w:val="en-001" w:eastAsia="ar-SA"/>
        </w:rPr>
        <w:t>Aceste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ecrane</w:t>
      </w:r>
      <w:proofErr w:type="spellEnd"/>
      <w:r w:rsidRPr="005234C3">
        <w:rPr>
          <w:lang w:val="en-001" w:eastAsia="ar-SA"/>
        </w:rPr>
        <w:t xml:space="preserve"> permit </w:t>
      </w:r>
      <w:proofErr w:type="spellStart"/>
      <w:r w:rsidRPr="005234C3">
        <w:rPr>
          <w:lang w:val="en-001" w:eastAsia="ar-SA"/>
        </w:rPr>
        <w:t>utilizatorilor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să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configureze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preferințele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și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setările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aplicației</w:t>
      </w:r>
      <w:proofErr w:type="spellEnd"/>
      <w:r w:rsidRPr="005234C3">
        <w:rPr>
          <w:lang w:val="en-001" w:eastAsia="ar-SA"/>
        </w:rPr>
        <w:t xml:space="preserve">, precum </w:t>
      </w:r>
      <w:proofErr w:type="spellStart"/>
      <w:r w:rsidRPr="005234C3">
        <w:rPr>
          <w:lang w:val="en-001" w:eastAsia="ar-SA"/>
        </w:rPr>
        <w:t>și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să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modifice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parametrii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simulației</w:t>
      </w:r>
      <w:proofErr w:type="spellEnd"/>
      <w:r w:rsidRPr="005234C3">
        <w:rPr>
          <w:lang w:val="en-001" w:eastAsia="ar-SA"/>
        </w:rPr>
        <w:t>.</w:t>
      </w:r>
    </w:p>
    <w:p w14:paraId="377E1120" w14:textId="77777777" w:rsidR="005234C3" w:rsidRPr="005234C3" w:rsidRDefault="005234C3" w:rsidP="005234C3">
      <w:pPr>
        <w:pStyle w:val="BodyText"/>
        <w:numPr>
          <w:ilvl w:val="1"/>
          <w:numId w:val="43"/>
        </w:numPr>
        <w:rPr>
          <w:lang w:val="en-001" w:eastAsia="ar-SA"/>
        </w:rPr>
      </w:pPr>
      <w:r w:rsidRPr="005234C3">
        <w:rPr>
          <w:b/>
          <w:bCs/>
          <w:lang w:val="en-001" w:eastAsia="ar-SA"/>
        </w:rPr>
        <w:t xml:space="preserve">Aspect </w:t>
      </w:r>
      <w:proofErr w:type="spellStart"/>
      <w:r w:rsidRPr="005234C3">
        <w:rPr>
          <w:b/>
          <w:bCs/>
          <w:lang w:val="en-001" w:eastAsia="ar-SA"/>
        </w:rPr>
        <w:t>și</w:t>
      </w:r>
      <w:proofErr w:type="spellEnd"/>
      <w:r w:rsidRPr="005234C3">
        <w:rPr>
          <w:b/>
          <w:bCs/>
          <w:lang w:val="en-001" w:eastAsia="ar-SA"/>
        </w:rPr>
        <w:t xml:space="preserve"> </w:t>
      </w:r>
      <w:proofErr w:type="spellStart"/>
      <w:r w:rsidRPr="005234C3">
        <w:rPr>
          <w:b/>
          <w:bCs/>
          <w:lang w:val="en-001" w:eastAsia="ar-SA"/>
        </w:rPr>
        <w:t>Funcționalități</w:t>
      </w:r>
      <w:proofErr w:type="spellEnd"/>
      <w:r w:rsidRPr="005234C3">
        <w:rPr>
          <w:lang w:val="en-001" w:eastAsia="ar-SA"/>
        </w:rPr>
        <w:t>:</w:t>
      </w:r>
    </w:p>
    <w:p w14:paraId="7A63D6BB" w14:textId="77777777" w:rsidR="005234C3" w:rsidRPr="005234C3" w:rsidRDefault="005234C3" w:rsidP="005234C3">
      <w:pPr>
        <w:pStyle w:val="BodyText"/>
        <w:numPr>
          <w:ilvl w:val="2"/>
          <w:numId w:val="43"/>
        </w:numPr>
        <w:rPr>
          <w:lang w:val="en-001" w:eastAsia="ar-SA"/>
        </w:rPr>
      </w:pPr>
      <w:r w:rsidRPr="005234C3">
        <w:rPr>
          <w:lang w:val="en-001" w:eastAsia="ar-SA"/>
        </w:rPr>
        <w:t>Tab-</w:t>
      </w:r>
      <w:proofErr w:type="spellStart"/>
      <w:r w:rsidRPr="005234C3">
        <w:rPr>
          <w:lang w:val="en-001" w:eastAsia="ar-SA"/>
        </w:rPr>
        <w:t>uri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sau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panouri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pentru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diferite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categorii</w:t>
      </w:r>
      <w:proofErr w:type="spellEnd"/>
      <w:r w:rsidRPr="005234C3">
        <w:rPr>
          <w:lang w:val="en-001" w:eastAsia="ar-SA"/>
        </w:rPr>
        <w:t xml:space="preserve"> de </w:t>
      </w:r>
      <w:proofErr w:type="spellStart"/>
      <w:r w:rsidRPr="005234C3">
        <w:rPr>
          <w:lang w:val="en-001" w:eastAsia="ar-SA"/>
        </w:rPr>
        <w:t>setări</w:t>
      </w:r>
      <w:proofErr w:type="spellEnd"/>
      <w:r w:rsidRPr="005234C3">
        <w:rPr>
          <w:lang w:val="en-001" w:eastAsia="ar-SA"/>
        </w:rPr>
        <w:t xml:space="preserve"> (de </w:t>
      </w:r>
      <w:proofErr w:type="spellStart"/>
      <w:r w:rsidRPr="005234C3">
        <w:rPr>
          <w:lang w:val="en-001" w:eastAsia="ar-SA"/>
        </w:rPr>
        <w:t>exemplu</w:t>
      </w:r>
      <w:proofErr w:type="spellEnd"/>
      <w:r w:rsidRPr="005234C3">
        <w:rPr>
          <w:lang w:val="en-001" w:eastAsia="ar-SA"/>
        </w:rPr>
        <w:t xml:space="preserve">, </w:t>
      </w:r>
      <w:proofErr w:type="spellStart"/>
      <w:r w:rsidRPr="005234C3">
        <w:rPr>
          <w:lang w:val="en-001" w:eastAsia="ar-SA"/>
        </w:rPr>
        <w:t>setări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generale</w:t>
      </w:r>
      <w:proofErr w:type="spellEnd"/>
      <w:r w:rsidRPr="005234C3">
        <w:rPr>
          <w:lang w:val="en-001" w:eastAsia="ar-SA"/>
        </w:rPr>
        <w:t xml:space="preserve">, </w:t>
      </w:r>
      <w:proofErr w:type="spellStart"/>
      <w:r w:rsidRPr="005234C3">
        <w:rPr>
          <w:lang w:val="en-001" w:eastAsia="ar-SA"/>
        </w:rPr>
        <w:t>setări</w:t>
      </w:r>
      <w:proofErr w:type="spellEnd"/>
      <w:r w:rsidRPr="005234C3">
        <w:rPr>
          <w:lang w:val="en-001" w:eastAsia="ar-SA"/>
        </w:rPr>
        <w:t xml:space="preserve"> de </w:t>
      </w:r>
      <w:proofErr w:type="spellStart"/>
      <w:r w:rsidRPr="005234C3">
        <w:rPr>
          <w:lang w:val="en-001" w:eastAsia="ar-SA"/>
        </w:rPr>
        <w:t>simulare</w:t>
      </w:r>
      <w:proofErr w:type="spellEnd"/>
      <w:r w:rsidRPr="005234C3">
        <w:rPr>
          <w:lang w:val="en-001" w:eastAsia="ar-SA"/>
        </w:rPr>
        <w:t>).</w:t>
      </w:r>
    </w:p>
    <w:p w14:paraId="6331C987" w14:textId="77777777" w:rsidR="005234C3" w:rsidRPr="005234C3" w:rsidRDefault="005234C3" w:rsidP="005234C3">
      <w:pPr>
        <w:pStyle w:val="BodyText"/>
        <w:numPr>
          <w:ilvl w:val="2"/>
          <w:numId w:val="43"/>
        </w:numPr>
        <w:rPr>
          <w:lang w:val="en-001" w:eastAsia="ar-SA"/>
        </w:rPr>
      </w:pPr>
      <w:proofErr w:type="spellStart"/>
      <w:r w:rsidRPr="005234C3">
        <w:rPr>
          <w:lang w:val="en-001" w:eastAsia="ar-SA"/>
        </w:rPr>
        <w:t>Câmpuri</w:t>
      </w:r>
      <w:proofErr w:type="spellEnd"/>
      <w:r w:rsidRPr="005234C3">
        <w:rPr>
          <w:lang w:val="en-001" w:eastAsia="ar-SA"/>
        </w:rPr>
        <w:t xml:space="preserve"> de </w:t>
      </w:r>
      <w:proofErr w:type="spellStart"/>
      <w:r w:rsidRPr="005234C3">
        <w:rPr>
          <w:lang w:val="en-001" w:eastAsia="ar-SA"/>
        </w:rPr>
        <w:t>introducere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pentru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parametrii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configurabili</w:t>
      </w:r>
      <w:proofErr w:type="spellEnd"/>
      <w:r w:rsidRPr="005234C3">
        <w:rPr>
          <w:lang w:val="en-001" w:eastAsia="ar-SA"/>
        </w:rPr>
        <w:t>.</w:t>
      </w:r>
    </w:p>
    <w:p w14:paraId="080D3B27" w14:textId="2E628831" w:rsidR="005234C3" w:rsidRDefault="005234C3" w:rsidP="005234C3">
      <w:pPr>
        <w:pStyle w:val="BodyText"/>
        <w:numPr>
          <w:ilvl w:val="2"/>
          <w:numId w:val="43"/>
        </w:numPr>
        <w:rPr>
          <w:lang w:val="en-001" w:eastAsia="ar-SA"/>
        </w:rPr>
      </w:pPr>
      <w:proofErr w:type="spellStart"/>
      <w:r w:rsidRPr="005234C3">
        <w:rPr>
          <w:lang w:val="en-001" w:eastAsia="ar-SA"/>
        </w:rPr>
        <w:t>Buton</w:t>
      </w:r>
      <w:proofErr w:type="spellEnd"/>
      <w:r w:rsidRPr="005234C3">
        <w:rPr>
          <w:lang w:val="en-001" w:eastAsia="ar-SA"/>
        </w:rPr>
        <w:t xml:space="preserve"> de </w:t>
      </w:r>
      <w:proofErr w:type="spellStart"/>
      <w:r w:rsidRPr="005234C3">
        <w:rPr>
          <w:lang w:val="en-001" w:eastAsia="ar-SA"/>
        </w:rPr>
        <w:t>salvare</w:t>
      </w:r>
      <w:proofErr w:type="spellEnd"/>
      <w:r w:rsidRPr="005234C3">
        <w:rPr>
          <w:lang w:val="en-001" w:eastAsia="ar-SA"/>
        </w:rPr>
        <w:t xml:space="preserve"> a </w:t>
      </w:r>
      <w:proofErr w:type="spellStart"/>
      <w:r w:rsidRPr="005234C3">
        <w:rPr>
          <w:lang w:val="en-001" w:eastAsia="ar-SA"/>
        </w:rPr>
        <w:t>setărilor</w:t>
      </w:r>
      <w:proofErr w:type="spellEnd"/>
      <w:r w:rsidRPr="005234C3">
        <w:rPr>
          <w:lang w:val="en-001" w:eastAsia="ar-SA"/>
        </w:rPr>
        <w:t>.</w:t>
      </w:r>
    </w:p>
    <w:p w14:paraId="062FDE68" w14:textId="1BC72587" w:rsidR="005234C3" w:rsidRDefault="005234C3" w:rsidP="005234C3">
      <w:pPr>
        <w:pStyle w:val="BodyText"/>
        <w:ind w:left="1800"/>
        <w:rPr>
          <w:lang w:val="en-001" w:eastAsia="ar-SA"/>
        </w:rPr>
      </w:pPr>
    </w:p>
    <w:p w14:paraId="41F75F98" w14:textId="77777777" w:rsidR="005234C3" w:rsidRPr="005234C3" w:rsidRDefault="005234C3" w:rsidP="005234C3">
      <w:pPr>
        <w:pStyle w:val="BodyText"/>
        <w:ind w:left="1800"/>
        <w:rPr>
          <w:lang w:val="en-001" w:eastAsia="ar-SA"/>
        </w:rPr>
      </w:pPr>
    </w:p>
    <w:p w14:paraId="7EA30B59" w14:textId="77777777" w:rsidR="005234C3" w:rsidRPr="005234C3" w:rsidRDefault="005234C3" w:rsidP="005234C3">
      <w:pPr>
        <w:pStyle w:val="BodyText"/>
        <w:numPr>
          <w:ilvl w:val="0"/>
          <w:numId w:val="43"/>
        </w:numPr>
        <w:rPr>
          <w:lang w:val="en-001" w:eastAsia="ar-SA"/>
        </w:rPr>
      </w:pPr>
      <w:proofErr w:type="spellStart"/>
      <w:r w:rsidRPr="005234C3">
        <w:rPr>
          <w:b/>
          <w:bCs/>
          <w:lang w:val="en-001" w:eastAsia="ar-SA"/>
        </w:rPr>
        <w:lastRenderedPageBreak/>
        <w:t>Ecrane</w:t>
      </w:r>
      <w:proofErr w:type="spellEnd"/>
      <w:r w:rsidRPr="005234C3">
        <w:rPr>
          <w:b/>
          <w:bCs/>
          <w:lang w:val="en-001" w:eastAsia="ar-SA"/>
        </w:rPr>
        <w:t xml:space="preserve"> de </w:t>
      </w:r>
      <w:proofErr w:type="spellStart"/>
      <w:r w:rsidRPr="005234C3">
        <w:rPr>
          <w:b/>
          <w:bCs/>
          <w:lang w:val="en-001" w:eastAsia="ar-SA"/>
        </w:rPr>
        <w:t>Afișare</w:t>
      </w:r>
      <w:proofErr w:type="spellEnd"/>
      <w:r w:rsidRPr="005234C3">
        <w:rPr>
          <w:b/>
          <w:bCs/>
          <w:lang w:val="en-001" w:eastAsia="ar-SA"/>
        </w:rPr>
        <w:t xml:space="preserve"> a </w:t>
      </w:r>
      <w:proofErr w:type="spellStart"/>
      <w:r w:rsidRPr="005234C3">
        <w:rPr>
          <w:b/>
          <w:bCs/>
          <w:lang w:val="en-001" w:eastAsia="ar-SA"/>
        </w:rPr>
        <w:t>Datelor</w:t>
      </w:r>
      <w:proofErr w:type="spellEnd"/>
      <w:r w:rsidRPr="005234C3">
        <w:rPr>
          <w:b/>
          <w:bCs/>
          <w:lang w:val="en-001" w:eastAsia="ar-SA"/>
        </w:rPr>
        <w:t xml:space="preserve"> </w:t>
      </w:r>
      <w:proofErr w:type="spellStart"/>
      <w:r w:rsidRPr="005234C3">
        <w:rPr>
          <w:b/>
          <w:bCs/>
          <w:lang w:val="en-001" w:eastAsia="ar-SA"/>
        </w:rPr>
        <w:t>și</w:t>
      </w:r>
      <w:proofErr w:type="spellEnd"/>
      <w:r w:rsidRPr="005234C3">
        <w:rPr>
          <w:b/>
          <w:bCs/>
          <w:lang w:val="en-001" w:eastAsia="ar-SA"/>
        </w:rPr>
        <w:t xml:space="preserve"> </w:t>
      </w:r>
      <w:proofErr w:type="spellStart"/>
      <w:r w:rsidRPr="005234C3">
        <w:rPr>
          <w:b/>
          <w:bCs/>
          <w:lang w:val="en-001" w:eastAsia="ar-SA"/>
        </w:rPr>
        <w:t>Rezultatelor</w:t>
      </w:r>
      <w:proofErr w:type="spellEnd"/>
      <w:r w:rsidRPr="005234C3">
        <w:rPr>
          <w:lang w:val="en-001" w:eastAsia="ar-SA"/>
        </w:rPr>
        <w:t>:</w:t>
      </w:r>
    </w:p>
    <w:p w14:paraId="4FF760C6" w14:textId="77777777" w:rsidR="005234C3" w:rsidRPr="005234C3" w:rsidRDefault="005234C3" w:rsidP="005234C3">
      <w:pPr>
        <w:pStyle w:val="BodyText"/>
        <w:numPr>
          <w:ilvl w:val="1"/>
          <w:numId w:val="43"/>
        </w:numPr>
        <w:rPr>
          <w:lang w:val="en-001" w:eastAsia="ar-SA"/>
        </w:rPr>
      </w:pPr>
      <w:proofErr w:type="spellStart"/>
      <w:r w:rsidRPr="005234C3">
        <w:rPr>
          <w:b/>
          <w:bCs/>
          <w:lang w:val="en-001" w:eastAsia="ar-SA"/>
        </w:rPr>
        <w:t>Descriere</w:t>
      </w:r>
      <w:proofErr w:type="spellEnd"/>
      <w:r w:rsidRPr="005234C3">
        <w:rPr>
          <w:lang w:val="en-001" w:eastAsia="ar-SA"/>
        </w:rPr>
        <w:t xml:space="preserve">: </w:t>
      </w:r>
      <w:proofErr w:type="spellStart"/>
      <w:r w:rsidRPr="005234C3">
        <w:rPr>
          <w:lang w:val="en-001" w:eastAsia="ar-SA"/>
        </w:rPr>
        <w:t>Aceste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ecrane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prezintă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rezultatele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simulației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și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informațiile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despre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starea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actuală</w:t>
      </w:r>
      <w:proofErr w:type="spellEnd"/>
      <w:r w:rsidRPr="005234C3">
        <w:rPr>
          <w:lang w:val="en-001" w:eastAsia="ar-SA"/>
        </w:rPr>
        <w:t xml:space="preserve"> a </w:t>
      </w:r>
      <w:proofErr w:type="spellStart"/>
      <w:r w:rsidRPr="005234C3">
        <w:rPr>
          <w:lang w:val="en-001" w:eastAsia="ar-SA"/>
        </w:rPr>
        <w:t>sistemului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fizic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simulat</w:t>
      </w:r>
      <w:proofErr w:type="spellEnd"/>
      <w:r w:rsidRPr="005234C3">
        <w:rPr>
          <w:lang w:val="en-001" w:eastAsia="ar-SA"/>
        </w:rPr>
        <w:t>.</w:t>
      </w:r>
    </w:p>
    <w:p w14:paraId="6048671E" w14:textId="77777777" w:rsidR="005234C3" w:rsidRPr="005234C3" w:rsidRDefault="005234C3" w:rsidP="005234C3">
      <w:pPr>
        <w:pStyle w:val="BodyText"/>
        <w:numPr>
          <w:ilvl w:val="1"/>
          <w:numId w:val="43"/>
        </w:numPr>
        <w:rPr>
          <w:lang w:val="en-001" w:eastAsia="ar-SA"/>
        </w:rPr>
      </w:pPr>
      <w:r w:rsidRPr="005234C3">
        <w:rPr>
          <w:b/>
          <w:bCs/>
          <w:lang w:val="en-001" w:eastAsia="ar-SA"/>
        </w:rPr>
        <w:t xml:space="preserve">Aspect </w:t>
      </w:r>
      <w:proofErr w:type="spellStart"/>
      <w:r w:rsidRPr="005234C3">
        <w:rPr>
          <w:b/>
          <w:bCs/>
          <w:lang w:val="en-001" w:eastAsia="ar-SA"/>
        </w:rPr>
        <w:t>și</w:t>
      </w:r>
      <w:proofErr w:type="spellEnd"/>
      <w:r w:rsidRPr="005234C3">
        <w:rPr>
          <w:b/>
          <w:bCs/>
          <w:lang w:val="en-001" w:eastAsia="ar-SA"/>
        </w:rPr>
        <w:t xml:space="preserve"> </w:t>
      </w:r>
      <w:proofErr w:type="spellStart"/>
      <w:r w:rsidRPr="005234C3">
        <w:rPr>
          <w:b/>
          <w:bCs/>
          <w:lang w:val="en-001" w:eastAsia="ar-SA"/>
        </w:rPr>
        <w:t>Funcționalități</w:t>
      </w:r>
      <w:proofErr w:type="spellEnd"/>
      <w:r w:rsidRPr="005234C3">
        <w:rPr>
          <w:lang w:val="en-001" w:eastAsia="ar-SA"/>
        </w:rPr>
        <w:t>:</w:t>
      </w:r>
    </w:p>
    <w:p w14:paraId="54A8C5E9" w14:textId="77777777" w:rsidR="005234C3" w:rsidRPr="005234C3" w:rsidRDefault="005234C3" w:rsidP="005234C3">
      <w:pPr>
        <w:pStyle w:val="BodyText"/>
        <w:numPr>
          <w:ilvl w:val="2"/>
          <w:numId w:val="43"/>
        </w:numPr>
        <w:rPr>
          <w:lang w:val="en-001" w:eastAsia="ar-SA"/>
        </w:rPr>
      </w:pPr>
      <w:proofErr w:type="spellStart"/>
      <w:r w:rsidRPr="005234C3">
        <w:rPr>
          <w:lang w:val="en-001" w:eastAsia="ar-SA"/>
        </w:rPr>
        <w:t>Grafice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și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diagrame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pentru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vizualizarea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rezultatelor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simulației</w:t>
      </w:r>
      <w:proofErr w:type="spellEnd"/>
      <w:r w:rsidRPr="005234C3">
        <w:rPr>
          <w:lang w:val="en-001" w:eastAsia="ar-SA"/>
        </w:rPr>
        <w:t>.</w:t>
      </w:r>
    </w:p>
    <w:p w14:paraId="69BD5794" w14:textId="77777777" w:rsidR="005234C3" w:rsidRPr="005234C3" w:rsidRDefault="005234C3" w:rsidP="005234C3">
      <w:pPr>
        <w:pStyle w:val="BodyText"/>
        <w:numPr>
          <w:ilvl w:val="2"/>
          <w:numId w:val="43"/>
        </w:numPr>
        <w:rPr>
          <w:lang w:val="en-001" w:eastAsia="ar-SA"/>
        </w:rPr>
      </w:pPr>
      <w:proofErr w:type="spellStart"/>
      <w:r w:rsidRPr="005234C3">
        <w:rPr>
          <w:lang w:val="en-001" w:eastAsia="ar-SA"/>
        </w:rPr>
        <w:t>Tabele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și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listări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pentru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prezentarea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datelor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numerice</w:t>
      </w:r>
      <w:proofErr w:type="spellEnd"/>
      <w:r w:rsidRPr="005234C3">
        <w:rPr>
          <w:lang w:val="en-001" w:eastAsia="ar-SA"/>
        </w:rPr>
        <w:t>.</w:t>
      </w:r>
    </w:p>
    <w:p w14:paraId="1FD5C41A" w14:textId="77777777" w:rsidR="005234C3" w:rsidRPr="005234C3" w:rsidRDefault="005234C3" w:rsidP="005234C3">
      <w:pPr>
        <w:pStyle w:val="BodyText"/>
        <w:numPr>
          <w:ilvl w:val="2"/>
          <w:numId w:val="43"/>
        </w:numPr>
        <w:rPr>
          <w:lang w:val="en-001" w:eastAsia="ar-SA"/>
        </w:rPr>
      </w:pPr>
      <w:proofErr w:type="spellStart"/>
      <w:r w:rsidRPr="005234C3">
        <w:rPr>
          <w:lang w:val="en-001" w:eastAsia="ar-SA"/>
        </w:rPr>
        <w:t>Opțiuni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pentru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exportul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datelor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și</w:t>
      </w:r>
      <w:proofErr w:type="spellEnd"/>
      <w:r w:rsidRPr="005234C3">
        <w:rPr>
          <w:lang w:val="en-001" w:eastAsia="ar-SA"/>
        </w:rPr>
        <w:t xml:space="preserve"> a </w:t>
      </w:r>
      <w:proofErr w:type="spellStart"/>
      <w:r w:rsidRPr="005234C3">
        <w:rPr>
          <w:lang w:val="en-001" w:eastAsia="ar-SA"/>
        </w:rPr>
        <w:t>rapoartelor</w:t>
      </w:r>
      <w:proofErr w:type="spellEnd"/>
      <w:r w:rsidRPr="005234C3">
        <w:rPr>
          <w:lang w:val="en-001" w:eastAsia="ar-SA"/>
        </w:rPr>
        <w:t>.</w:t>
      </w:r>
    </w:p>
    <w:p w14:paraId="66D0CC2B" w14:textId="77777777" w:rsidR="005234C3" w:rsidRPr="005234C3" w:rsidRDefault="005234C3" w:rsidP="005234C3">
      <w:pPr>
        <w:pStyle w:val="BodyText"/>
        <w:numPr>
          <w:ilvl w:val="0"/>
          <w:numId w:val="43"/>
        </w:numPr>
        <w:rPr>
          <w:lang w:val="en-001" w:eastAsia="ar-SA"/>
        </w:rPr>
      </w:pPr>
      <w:proofErr w:type="spellStart"/>
      <w:r w:rsidRPr="005234C3">
        <w:rPr>
          <w:b/>
          <w:bCs/>
          <w:lang w:val="en-001" w:eastAsia="ar-SA"/>
        </w:rPr>
        <w:t>Ferestre</w:t>
      </w:r>
      <w:proofErr w:type="spellEnd"/>
      <w:r w:rsidRPr="005234C3">
        <w:rPr>
          <w:b/>
          <w:bCs/>
          <w:lang w:val="en-001" w:eastAsia="ar-SA"/>
        </w:rPr>
        <w:t xml:space="preserve"> de </w:t>
      </w:r>
      <w:proofErr w:type="spellStart"/>
      <w:r w:rsidRPr="005234C3">
        <w:rPr>
          <w:b/>
          <w:bCs/>
          <w:lang w:val="en-001" w:eastAsia="ar-SA"/>
        </w:rPr>
        <w:t>Confirmare</w:t>
      </w:r>
      <w:proofErr w:type="spellEnd"/>
      <w:r w:rsidRPr="005234C3">
        <w:rPr>
          <w:b/>
          <w:bCs/>
          <w:lang w:val="en-001" w:eastAsia="ar-SA"/>
        </w:rPr>
        <w:t xml:space="preserve"> </w:t>
      </w:r>
      <w:proofErr w:type="spellStart"/>
      <w:r w:rsidRPr="005234C3">
        <w:rPr>
          <w:b/>
          <w:bCs/>
          <w:lang w:val="en-001" w:eastAsia="ar-SA"/>
        </w:rPr>
        <w:t>și</w:t>
      </w:r>
      <w:proofErr w:type="spellEnd"/>
      <w:r w:rsidRPr="005234C3">
        <w:rPr>
          <w:b/>
          <w:bCs/>
          <w:lang w:val="en-001" w:eastAsia="ar-SA"/>
        </w:rPr>
        <w:t xml:space="preserve"> </w:t>
      </w:r>
      <w:proofErr w:type="spellStart"/>
      <w:r w:rsidRPr="005234C3">
        <w:rPr>
          <w:b/>
          <w:bCs/>
          <w:lang w:val="en-001" w:eastAsia="ar-SA"/>
        </w:rPr>
        <w:t>Avertizare</w:t>
      </w:r>
      <w:proofErr w:type="spellEnd"/>
      <w:r w:rsidRPr="005234C3">
        <w:rPr>
          <w:lang w:val="en-001" w:eastAsia="ar-SA"/>
        </w:rPr>
        <w:t>:</w:t>
      </w:r>
    </w:p>
    <w:p w14:paraId="73358CB2" w14:textId="77777777" w:rsidR="005234C3" w:rsidRPr="005234C3" w:rsidRDefault="005234C3" w:rsidP="005234C3">
      <w:pPr>
        <w:pStyle w:val="BodyText"/>
        <w:numPr>
          <w:ilvl w:val="1"/>
          <w:numId w:val="43"/>
        </w:numPr>
        <w:rPr>
          <w:lang w:val="en-001" w:eastAsia="ar-SA"/>
        </w:rPr>
      </w:pPr>
      <w:proofErr w:type="spellStart"/>
      <w:r w:rsidRPr="005234C3">
        <w:rPr>
          <w:b/>
          <w:bCs/>
          <w:lang w:val="en-001" w:eastAsia="ar-SA"/>
        </w:rPr>
        <w:t>Descriere</w:t>
      </w:r>
      <w:proofErr w:type="spellEnd"/>
      <w:r w:rsidRPr="005234C3">
        <w:rPr>
          <w:lang w:val="en-001" w:eastAsia="ar-SA"/>
        </w:rPr>
        <w:t xml:space="preserve">: </w:t>
      </w:r>
      <w:proofErr w:type="spellStart"/>
      <w:r w:rsidRPr="005234C3">
        <w:rPr>
          <w:lang w:val="en-001" w:eastAsia="ar-SA"/>
        </w:rPr>
        <w:t>Aceste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ferestre</w:t>
      </w:r>
      <w:proofErr w:type="spellEnd"/>
      <w:r w:rsidRPr="005234C3">
        <w:rPr>
          <w:lang w:val="en-001" w:eastAsia="ar-SA"/>
        </w:rPr>
        <w:t xml:space="preserve"> apar </w:t>
      </w:r>
      <w:proofErr w:type="spellStart"/>
      <w:r w:rsidRPr="005234C3">
        <w:rPr>
          <w:lang w:val="en-001" w:eastAsia="ar-SA"/>
        </w:rPr>
        <w:t>pentru</w:t>
      </w:r>
      <w:proofErr w:type="spellEnd"/>
      <w:r w:rsidRPr="005234C3">
        <w:rPr>
          <w:lang w:val="en-001" w:eastAsia="ar-SA"/>
        </w:rPr>
        <w:t xml:space="preserve"> a </w:t>
      </w:r>
      <w:proofErr w:type="spellStart"/>
      <w:r w:rsidRPr="005234C3">
        <w:rPr>
          <w:lang w:val="en-001" w:eastAsia="ar-SA"/>
        </w:rPr>
        <w:t>confirma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acțiunile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utilizatorului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sau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pentru</w:t>
      </w:r>
      <w:proofErr w:type="spellEnd"/>
      <w:r w:rsidRPr="005234C3">
        <w:rPr>
          <w:lang w:val="en-001" w:eastAsia="ar-SA"/>
        </w:rPr>
        <w:t xml:space="preserve"> </w:t>
      </w:r>
      <w:proofErr w:type="gramStart"/>
      <w:r w:rsidRPr="005234C3">
        <w:rPr>
          <w:lang w:val="en-001" w:eastAsia="ar-SA"/>
        </w:rPr>
        <w:t>a</w:t>
      </w:r>
      <w:proofErr w:type="gram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avertiza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asupra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operațiilor</w:t>
      </w:r>
      <w:proofErr w:type="spellEnd"/>
      <w:r w:rsidRPr="005234C3">
        <w:rPr>
          <w:lang w:val="en-001" w:eastAsia="ar-SA"/>
        </w:rPr>
        <w:t xml:space="preserve"> care pot </w:t>
      </w:r>
      <w:proofErr w:type="spellStart"/>
      <w:r w:rsidRPr="005234C3">
        <w:rPr>
          <w:lang w:val="en-001" w:eastAsia="ar-SA"/>
        </w:rPr>
        <w:t>afecta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datele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sau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simulația</w:t>
      </w:r>
      <w:proofErr w:type="spellEnd"/>
      <w:r w:rsidRPr="005234C3">
        <w:rPr>
          <w:lang w:val="en-001" w:eastAsia="ar-SA"/>
        </w:rPr>
        <w:t>.</w:t>
      </w:r>
    </w:p>
    <w:p w14:paraId="68638B43" w14:textId="77777777" w:rsidR="005234C3" w:rsidRPr="005234C3" w:rsidRDefault="005234C3" w:rsidP="005234C3">
      <w:pPr>
        <w:pStyle w:val="BodyText"/>
        <w:numPr>
          <w:ilvl w:val="1"/>
          <w:numId w:val="43"/>
        </w:numPr>
        <w:rPr>
          <w:lang w:val="en-001" w:eastAsia="ar-SA"/>
        </w:rPr>
      </w:pPr>
      <w:r w:rsidRPr="005234C3">
        <w:rPr>
          <w:b/>
          <w:bCs/>
          <w:lang w:val="en-001" w:eastAsia="ar-SA"/>
        </w:rPr>
        <w:t xml:space="preserve">Aspect </w:t>
      </w:r>
      <w:proofErr w:type="spellStart"/>
      <w:r w:rsidRPr="005234C3">
        <w:rPr>
          <w:b/>
          <w:bCs/>
          <w:lang w:val="en-001" w:eastAsia="ar-SA"/>
        </w:rPr>
        <w:t>și</w:t>
      </w:r>
      <w:proofErr w:type="spellEnd"/>
      <w:r w:rsidRPr="005234C3">
        <w:rPr>
          <w:b/>
          <w:bCs/>
          <w:lang w:val="en-001" w:eastAsia="ar-SA"/>
        </w:rPr>
        <w:t xml:space="preserve"> </w:t>
      </w:r>
      <w:proofErr w:type="spellStart"/>
      <w:r w:rsidRPr="005234C3">
        <w:rPr>
          <w:b/>
          <w:bCs/>
          <w:lang w:val="en-001" w:eastAsia="ar-SA"/>
        </w:rPr>
        <w:t>Funcționalități</w:t>
      </w:r>
      <w:proofErr w:type="spellEnd"/>
      <w:r w:rsidRPr="005234C3">
        <w:rPr>
          <w:lang w:val="en-001" w:eastAsia="ar-SA"/>
        </w:rPr>
        <w:t>:</w:t>
      </w:r>
    </w:p>
    <w:p w14:paraId="4DE27A42" w14:textId="77777777" w:rsidR="005234C3" w:rsidRPr="005234C3" w:rsidRDefault="005234C3" w:rsidP="005234C3">
      <w:pPr>
        <w:pStyle w:val="BodyText"/>
        <w:numPr>
          <w:ilvl w:val="2"/>
          <w:numId w:val="43"/>
        </w:numPr>
        <w:rPr>
          <w:lang w:val="en-001" w:eastAsia="ar-SA"/>
        </w:rPr>
      </w:pPr>
      <w:proofErr w:type="spellStart"/>
      <w:r w:rsidRPr="005234C3">
        <w:rPr>
          <w:lang w:val="en-001" w:eastAsia="ar-SA"/>
        </w:rPr>
        <w:t>Mesaje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clare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și</w:t>
      </w:r>
      <w:proofErr w:type="spellEnd"/>
      <w:r w:rsidRPr="005234C3">
        <w:rPr>
          <w:lang w:val="en-001" w:eastAsia="ar-SA"/>
        </w:rPr>
        <w:t xml:space="preserve"> concise </w:t>
      </w:r>
      <w:proofErr w:type="spellStart"/>
      <w:r w:rsidRPr="005234C3">
        <w:rPr>
          <w:lang w:val="en-001" w:eastAsia="ar-SA"/>
        </w:rPr>
        <w:t>pentru</w:t>
      </w:r>
      <w:proofErr w:type="spellEnd"/>
      <w:r w:rsidRPr="005234C3">
        <w:rPr>
          <w:lang w:val="en-001" w:eastAsia="ar-SA"/>
        </w:rPr>
        <w:t xml:space="preserve"> </w:t>
      </w:r>
      <w:proofErr w:type="gramStart"/>
      <w:r w:rsidRPr="005234C3">
        <w:rPr>
          <w:lang w:val="en-001" w:eastAsia="ar-SA"/>
        </w:rPr>
        <w:t>a</w:t>
      </w:r>
      <w:proofErr w:type="gram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informa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utilizatorii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despre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consecințele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acțiunilor</w:t>
      </w:r>
      <w:proofErr w:type="spellEnd"/>
      <w:r w:rsidRPr="005234C3">
        <w:rPr>
          <w:lang w:val="en-001" w:eastAsia="ar-SA"/>
        </w:rPr>
        <w:t xml:space="preserve"> lor.</w:t>
      </w:r>
    </w:p>
    <w:p w14:paraId="0479058E" w14:textId="77777777" w:rsidR="005234C3" w:rsidRPr="005234C3" w:rsidRDefault="005234C3" w:rsidP="005234C3">
      <w:pPr>
        <w:pStyle w:val="BodyText"/>
        <w:numPr>
          <w:ilvl w:val="2"/>
          <w:numId w:val="43"/>
        </w:numPr>
        <w:rPr>
          <w:lang w:val="en-001" w:eastAsia="ar-SA"/>
        </w:rPr>
      </w:pPr>
      <w:proofErr w:type="spellStart"/>
      <w:r w:rsidRPr="005234C3">
        <w:rPr>
          <w:lang w:val="en-001" w:eastAsia="ar-SA"/>
        </w:rPr>
        <w:t>Buton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pentru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confirmarea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sau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anularea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acțiunii</w:t>
      </w:r>
      <w:proofErr w:type="spellEnd"/>
      <w:r w:rsidRPr="005234C3">
        <w:rPr>
          <w:lang w:val="en-001" w:eastAsia="ar-SA"/>
        </w:rPr>
        <w:t>.</w:t>
      </w:r>
    </w:p>
    <w:p w14:paraId="31D6C851" w14:textId="77777777" w:rsidR="005234C3" w:rsidRPr="005234C3" w:rsidRDefault="005234C3" w:rsidP="005234C3">
      <w:pPr>
        <w:pStyle w:val="BodyText"/>
        <w:numPr>
          <w:ilvl w:val="0"/>
          <w:numId w:val="43"/>
        </w:numPr>
        <w:rPr>
          <w:lang w:val="en-001" w:eastAsia="ar-SA"/>
        </w:rPr>
      </w:pPr>
      <w:proofErr w:type="spellStart"/>
      <w:r w:rsidRPr="005234C3">
        <w:rPr>
          <w:b/>
          <w:bCs/>
          <w:lang w:val="en-001" w:eastAsia="ar-SA"/>
        </w:rPr>
        <w:t>Ferestre</w:t>
      </w:r>
      <w:proofErr w:type="spellEnd"/>
      <w:r w:rsidRPr="005234C3">
        <w:rPr>
          <w:b/>
          <w:bCs/>
          <w:lang w:val="en-001" w:eastAsia="ar-SA"/>
        </w:rPr>
        <w:t xml:space="preserve"> de </w:t>
      </w:r>
      <w:proofErr w:type="spellStart"/>
      <w:r w:rsidRPr="005234C3">
        <w:rPr>
          <w:b/>
          <w:bCs/>
          <w:lang w:val="en-001" w:eastAsia="ar-SA"/>
        </w:rPr>
        <w:t>Ajutor</w:t>
      </w:r>
      <w:proofErr w:type="spellEnd"/>
      <w:r w:rsidRPr="005234C3">
        <w:rPr>
          <w:b/>
          <w:bCs/>
          <w:lang w:val="en-001" w:eastAsia="ar-SA"/>
        </w:rPr>
        <w:t xml:space="preserve"> </w:t>
      </w:r>
      <w:proofErr w:type="spellStart"/>
      <w:r w:rsidRPr="005234C3">
        <w:rPr>
          <w:b/>
          <w:bCs/>
          <w:lang w:val="en-001" w:eastAsia="ar-SA"/>
        </w:rPr>
        <w:t>și</w:t>
      </w:r>
      <w:proofErr w:type="spellEnd"/>
      <w:r w:rsidRPr="005234C3">
        <w:rPr>
          <w:b/>
          <w:bCs/>
          <w:lang w:val="en-001" w:eastAsia="ar-SA"/>
        </w:rPr>
        <w:t xml:space="preserve"> </w:t>
      </w:r>
      <w:proofErr w:type="spellStart"/>
      <w:r w:rsidRPr="005234C3">
        <w:rPr>
          <w:b/>
          <w:bCs/>
          <w:lang w:val="en-001" w:eastAsia="ar-SA"/>
        </w:rPr>
        <w:t>Ghidare</w:t>
      </w:r>
      <w:proofErr w:type="spellEnd"/>
      <w:r w:rsidRPr="005234C3">
        <w:rPr>
          <w:lang w:val="en-001" w:eastAsia="ar-SA"/>
        </w:rPr>
        <w:t>:</w:t>
      </w:r>
    </w:p>
    <w:p w14:paraId="17CF99F4" w14:textId="77777777" w:rsidR="005234C3" w:rsidRPr="005234C3" w:rsidRDefault="005234C3" w:rsidP="005234C3">
      <w:pPr>
        <w:pStyle w:val="BodyText"/>
        <w:numPr>
          <w:ilvl w:val="1"/>
          <w:numId w:val="43"/>
        </w:numPr>
        <w:rPr>
          <w:lang w:val="en-001" w:eastAsia="ar-SA"/>
        </w:rPr>
      </w:pPr>
      <w:proofErr w:type="spellStart"/>
      <w:r w:rsidRPr="005234C3">
        <w:rPr>
          <w:b/>
          <w:bCs/>
          <w:lang w:val="en-001" w:eastAsia="ar-SA"/>
        </w:rPr>
        <w:t>Descriere</w:t>
      </w:r>
      <w:proofErr w:type="spellEnd"/>
      <w:r w:rsidRPr="005234C3">
        <w:rPr>
          <w:lang w:val="en-001" w:eastAsia="ar-SA"/>
        </w:rPr>
        <w:t xml:space="preserve">: </w:t>
      </w:r>
      <w:proofErr w:type="spellStart"/>
      <w:r w:rsidRPr="005234C3">
        <w:rPr>
          <w:lang w:val="en-001" w:eastAsia="ar-SA"/>
        </w:rPr>
        <w:t>Aceste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ferestre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oferă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asistență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și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ghidare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utilizatorilor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în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utilizarea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aplicației</w:t>
      </w:r>
      <w:proofErr w:type="spellEnd"/>
      <w:r w:rsidRPr="005234C3">
        <w:rPr>
          <w:lang w:val="en-001" w:eastAsia="ar-SA"/>
        </w:rPr>
        <w:t>.</w:t>
      </w:r>
    </w:p>
    <w:p w14:paraId="1251E6E8" w14:textId="77777777" w:rsidR="005234C3" w:rsidRPr="005234C3" w:rsidRDefault="005234C3" w:rsidP="005234C3">
      <w:pPr>
        <w:pStyle w:val="BodyText"/>
        <w:numPr>
          <w:ilvl w:val="1"/>
          <w:numId w:val="43"/>
        </w:numPr>
        <w:rPr>
          <w:lang w:val="en-001" w:eastAsia="ar-SA"/>
        </w:rPr>
      </w:pPr>
      <w:r w:rsidRPr="005234C3">
        <w:rPr>
          <w:b/>
          <w:bCs/>
          <w:lang w:val="en-001" w:eastAsia="ar-SA"/>
        </w:rPr>
        <w:t xml:space="preserve">Aspect </w:t>
      </w:r>
      <w:proofErr w:type="spellStart"/>
      <w:r w:rsidRPr="005234C3">
        <w:rPr>
          <w:b/>
          <w:bCs/>
          <w:lang w:val="en-001" w:eastAsia="ar-SA"/>
        </w:rPr>
        <w:t>și</w:t>
      </w:r>
      <w:proofErr w:type="spellEnd"/>
      <w:r w:rsidRPr="005234C3">
        <w:rPr>
          <w:b/>
          <w:bCs/>
          <w:lang w:val="en-001" w:eastAsia="ar-SA"/>
        </w:rPr>
        <w:t xml:space="preserve"> </w:t>
      </w:r>
      <w:proofErr w:type="spellStart"/>
      <w:r w:rsidRPr="005234C3">
        <w:rPr>
          <w:b/>
          <w:bCs/>
          <w:lang w:val="en-001" w:eastAsia="ar-SA"/>
        </w:rPr>
        <w:t>Funcționalități</w:t>
      </w:r>
      <w:proofErr w:type="spellEnd"/>
      <w:r w:rsidRPr="005234C3">
        <w:rPr>
          <w:lang w:val="en-001" w:eastAsia="ar-SA"/>
        </w:rPr>
        <w:t>:</w:t>
      </w:r>
    </w:p>
    <w:p w14:paraId="6B140DC6" w14:textId="77777777" w:rsidR="005234C3" w:rsidRPr="005234C3" w:rsidRDefault="005234C3" w:rsidP="005234C3">
      <w:pPr>
        <w:pStyle w:val="BodyText"/>
        <w:numPr>
          <w:ilvl w:val="2"/>
          <w:numId w:val="43"/>
        </w:numPr>
        <w:rPr>
          <w:lang w:val="en-001" w:eastAsia="ar-SA"/>
        </w:rPr>
      </w:pPr>
      <w:proofErr w:type="spellStart"/>
      <w:r w:rsidRPr="005234C3">
        <w:rPr>
          <w:lang w:val="en-001" w:eastAsia="ar-SA"/>
        </w:rPr>
        <w:t>Întrebări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frecvente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și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răspunsuri</w:t>
      </w:r>
      <w:proofErr w:type="spellEnd"/>
      <w:r w:rsidRPr="005234C3">
        <w:rPr>
          <w:lang w:val="en-001" w:eastAsia="ar-SA"/>
        </w:rPr>
        <w:t xml:space="preserve"> (FAQ-</w:t>
      </w:r>
      <w:proofErr w:type="spellStart"/>
      <w:r w:rsidRPr="005234C3">
        <w:rPr>
          <w:lang w:val="en-001" w:eastAsia="ar-SA"/>
        </w:rPr>
        <w:t>uri</w:t>
      </w:r>
      <w:proofErr w:type="spellEnd"/>
      <w:r w:rsidRPr="005234C3">
        <w:rPr>
          <w:lang w:val="en-001" w:eastAsia="ar-SA"/>
        </w:rPr>
        <w:t>).</w:t>
      </w:r>
    </w:p>
    <w:p w14:paraId="7B61474F" w14:textId="77777777" w:rsidR="005234C3" w:rsidRPr="005234C3" w:rsidRDefault="005234C3" w:rsidP="005234C3">
      <w:pPr>
        <w:pStyle w:val="BodyText"/>
        <w:numPr>
          <w:ilvl w:val="2"/>
          <w:numId w:val="43"/>
        </w:numPr>
        <w:rPr>
          <w:lang w:val="en-001" w:eastAsia="ar-SA"/>
        </w:rPr>
      </w:pPr>
      <w:proofErr w:type="spellStart"/>
      <w:r w:rsidRPr="005234C3">
        <w:rPr>
          <w:lang w:val="en-001" w:eastAsia="ar-SA"/>
        </w:rPr>
        <w:t>Tutoriale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și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instrucțiuni</w:t>
      </w:r>
      <w:proofErr w:type="spellEnd"/>
      <w:r w:rsidRPr="005234C3">
        <w:rPr>
          <w:lang w:val="en-001" w:eastAsia="ar-SA"/>
        </w:rPr>
        <w:t xml:space="preserve"> pas cu pas </w:t>
      </w:r>
      <w:proofErr w:type="spellStart"/>
      <w:r w:rsidRPr="005234C3">
        <w:rPr>
          <w:lang w:val="en-001" w:eastAsia="ar-SA"/>
        </w:rPr>
        <w:t>pentru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funcționalitățile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cheie</w:t>
      </w:r>
      <w:proofErr w:type="spellEnd"/>
      <w:r w:rsidRPr="005234C3">
        <w:rPr>
          <w:lang w:val="en-001" w:eastAsia="ar-SA"/>
        </w:rPr>
        <w:t xml:space="preserve"> ale </w:t>
      </w:r>
      <w:proofErr w:type="spellStart"/>
      <w:r w:rsidRPr="005234C3">
        <w:rPr>
          <w:lang w:val="en-001" w:eastAsia="ar-SA"/>
        </w:rPr>
        <w:t>aplicației</w:t>
      </w:r>
      <w:proofErr w:type="spellEnd"/>
      <w:r w:rsidRPr="005234C3">
        <w:rPr>
          <w:lang w:val="en-001" w:eastAsia="ar-SA"/>
        </w:rPr>
        <w:t>.</w:t>
      </w:r>
    </w:p>
    <w:p w14:paraId="377DA4C5" w14:textId="1AF067E9" w:rsidR="005234C3" w:rsidRPr="005234C3" w:rsidRDefault="005234C3" w:rsidP="005234C3">
      <w:pPr>
        <w:pStyle w:val="BodyText"/>
        <w:rPr>
          <w:lang w:val="en-001" w:eastAsia="ar-SA"/>
        </w:rPr>
      </w:pPr>
      <w:proofErr w:type="spellStart"/>
      <w:r w:rsidRPr="005234C3">
        <w:rPr>
          <w:lang w:val="en-001" w:eastAsia="ar-SA"/>
        </w:rPr>
        <w:t>Interfețele</w:t>
      </w:r>
      <w:proofErr w:type="spellEnd"/>
      <w:r w:rsidRPr="005234C3">
        <w:rPr>
          <w:lang w:val="en-001" w:eastAsia="ar-SA"/>
        </w:rPr>
        <w:t xml:space="preserve"> cu </w:t>
      </w:r>
      <w:proofErr w:type="spellStart"/>
      <w:r w:rsidRPr="005234C3">
        <w:rPr>
          <w:lang w:val="en-001" w:eastAsia="ar-SA"/>
        </w:rPr>
        <w:t>utilizatorul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vor</w:t>
      </w:r>
      <w:proofErr w:type="spellEnd"/>
      <w:r w:rsidRPr="005234C3">
        <w:rPr>
          <w:lang w:val="en-001" w:eastAsia="ar-SA"/>
        </w:rPr>
        <w:t xml:space="preserve"> fi </w:t>
      </w:r>
      <w:proofErr w:type="spellStart"/>
      <w:r w:rsidRPr="005234C3">
        <w:rPr>
          <w:lang w:val="en-001" w:eastAsia="ar-SA"/>
        </w:rPr>
        <w:t>proiectate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pentru</w:t>
      </w:r>
      <w:proofErr w:type="spellEnd"/>
      <w:r w:rsidRPr="005234C3">
        <w:rPr>
          <w:lang w:val="en-001" w:eastAsia="ar-SA"/>
        </w:rPr>
        <w:t xml:space="preserve"> a fi intuitive, </w:t>
      </w:r>
      <w:proofErr w:type="spellStart"/>
      <w:r w:rsidRPr="005234C3">
        <w:rPr>
          <w:lang w:val="en-001" w:eastAsia="ar-SA"/>
        </w:rPr>
        <w:t>accesibile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și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ușor</w:t>
      </w:r>
      <w:proofErr w:type="spellEnd"/>
      <w:r w:rsidRPr="005234C3">
        <w:rPr>
          <w:lang w:val="en-001" w:eastAsia="ar-SA"/>
        </w:rPr>
        <w:t xml:space="preserve"> de </w:t>
      </w:r>
      <w:proofErr w:type="spellStart"/>
      <w:r w:rsidRPr="005234C3">
        <w:rPr>
          <w:lang w:val="en-001" w:eastAsia="ar-SA"/>
        </w:rPr>
        <w:t>utilizat</w:t>
      </w:r>
      <w:proofErr w:type="spellEnd"/>
      <w:r w:rsidRPr="005234C3">
        <w:rPr>
          <w:lang w:val="en-001" w:eastAsia="ar-SA"/>
        </w:rPr>
        <w:t xml:space="preserve">, cu accent pe </w:t>
      </w:r>
      <w:proofErr w:type="spellStart"/>
      <w:r w:rsidRPr="005234C3">
        <w:rPr>
          <w:lang w:val="en-001" w:eastAsia="ar-SA"/>
        </w:rPr>
        <w:t>experiența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utilizatorului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și</w:t>
      </w:r>
      <w:proofErr w:type="spellEnd"/>
      <w:r w:rsidRPr="005234C3">
        <w:rPr>
          <w:lang w:val="en-001" w:eastAsia="ar-SA"/>
        </w:rPr>
        <w:t xml:space="preserve"> pe </w:t>
      </w:r>
      <w:proofErr w:type="spellStart"/>
      <w:r w:rsidRPr="005234C3">
        <w:rPr>
          <w:lang w:val="en-001" w:eastAsia="ar-SA"/>
        </w:rPr>
        <w:t>navigarea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eficientă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în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cadrul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aplicației</w:t>
      </w:r>
      <w:proofErr w:type="spellEnd"/>
      <w:r w:rsidRPr="005234C3">
        <w:rPr>
          <w:lang w:val="en-001" w:eastAsia="ar-SA"/>
        </w:rPr>
        <w:t xml:space="preserve">. </w:t>
      </w:r>
      <w:proofErr w:type="spellStart"/>
      <w:r w:rsidRPr="005234C3">
        <w:rPr>
          <w:lang w:val="en-001" w:eastAsia="ar-SA"/>
        </w:rPr>
        <w:t>Elementele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grafice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și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funcționalitățile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vor</w:t>
      </w:r>
      <w:proofErr w:type="spellEnd"/>
      <w:r w:rsidRPr="005234C3">
        <w:rPr>
          <w:lang w:val="en-001" w:eastAsia="ar-SA"/>
        </w:rPr>
        <w:t xml:space="preserve"> fi </w:t>
      </w:r>
      <w:proofErr w:type="spellStart"/>
      <w:r w:rsidRPr="005234C3">
        <w:rPr>
          <w:lang w:val="en-001" w:eastAsia="ar-SA"/>
        </w:rPr>
        <w:t>implementate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pentru</w:t>
      </w:r>
      <w:proofErr w:type="spellEnd"/>
      <w:r w:rsidRPr="005234C3">
        <w:rPr>
          <w:lang w:val="en-001" w:eastAsia="ar-SA"/>
        </w:rPr>
        <w:t xml:space="preserve"> </w:t>
      </w:r>
      <w:proofErr w:type="gramStart"/>
      <w:r w:rsidRPr="005234C3">
        <w:rPr>
          <w:lang w:val="en-001" w:eastAsia="ar-SA"/>
        </w:rPr>
        <w:t>a</w:t>
      </w:r>
      <w:proofErr w:type="gram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oferi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utilizatorilor</w:t>
      </w:r>
      <w:proofErr w:type="spellEnd"/>
      <w:r w:rsidRPr="005234C3">
        <w:rPr>
          <w:lang w:val="en-001" w:eastAsia="ar-SA"/>
        </w:rPr>
        <w:t xml:space="preserve"> un </w:t>
      </w:r>
      <w:proofErr w:type="spellStart"/>
      <w:r w:rsidRPr="005234C3">
        <w:rPr>
          <w:lang w:val="en-001" w:eastAsia="ar-SA"/>
        </w:rPr>
        <w:t>mediu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interactiv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și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captivant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pentru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învățarea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și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explorarea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fenomenelor</w:t>
      </w:r>
      <w:proofErr w:type="spellEnd"/>
      <w:r w:rsidRPr="005234C3">
        <w:rPr>
          <w:lang w:val="en-001" w:eastAsia="ar-SA"/>
        </w:rPr>
        <w:t xml:space="preserve"> </w:t>
      </w:r>
      <w:proofErr w:type="spellStart"/>
      <w:r w:rsidRPr="005234C3">
        <w:rPr>
          <w:lang w:val="en-001" w:eastAsia="ar-SA"/>
        </w:rPr>
        <w:t>fizice</w:t>
      </w:r>
      <w:proofErr w:type="spellEnd"/>
      <w:r w:rsidRPr="005234C3">
        <w:rPr>
          <w:lang w:val="en-001" w:eastAsia="ar-SA"/>
        </w:rPr>
        <w:t>.</w:t>
      </w:r>
    </w:p>
    <w:p w14:paraId="33EF4CAF" w14:textId="3D1A0A8D" w:rsidR="00892260" w:rsidRPr="00A114E1" w:rsidRDefault="00FB5801" w:rsidP="00315C8A">
      <w:pPr>
        <w:pStyle w:val="Heading2"/>
        <w:rPr>
          <w:lang w:val="ro-RO"/>
        </w:rPr>
      </w:pPr>
      <w:bookmarkStart w:id="39" w:name="_Toc164112195"/>
      <w:r w:rsidRPr="00A114E1">
        <w:rPr>
          <w:lang w:val="ro-RO"/>
        </w:rPr>
        <w:lastRenderedPageBreak/>
        <w:t>Scenarii de utilizare</w:t>
      </w:r>
      <w:bookmarkEnd w:id="39"/>
    </w:p>
    <w:p w14:paraId="38D8B988" w14:textId="77777777" w:rsidR="00854001" w:rsidRPr="00854001" w:rsidRDefault="00854001" w:rsidP="00854001">
      <w:pPr>
        <w:pStyle w:val="BodyText"/>
        <w:numPr>
          <w:ilvl w:val="0"/>
          <w:numId w:val="44"/>
        </w:numPr>
        <w:rPr>
          <w:lang w:val="en-001" w:eastAsia="ar-SA"/>
        </w:rPr>
      </w:pPr>
      <w:proofErr w:type="spellStart"/>
      <w:r w:rsidRPr="00854001">
        <w:rPr>
          <w:b/>
          <w:bCs/>
          <w:lang w:val="en-001" w:eastAsia="ar-SA"/>
        </w:rPr>
        <w:t>Pornirea</w:t>
      </w:r>
      <w:proofErr w:type="spellEnd"/>
      <w:r w:rsidRPr="00854001">
        <w:rPr>
          <w:b/>
          <w:bCs/>
          <w:lang w:val="en-001" w:eastAsia="ar-SA"/>
        </w:rPr>
        <w:t xml:space="preserve"> </w:t>
      </w:r>
      <w:proofErr w:type="spellStart"/>
      <w:r w:rsidRPr="00854001">
        <w:rPr>
          <w:b/>
          <w:bCs/>
          <w:lang w:val="en-001" w:eastAsia="ar-SA"/>
        </w:rPr>
        <w:t>și</w:t>
      </w:r>
      <w:proofErr w:type="spellEnd"/>
      <w:r w:rsidRPr="00854001">
        <w:rPr>
          <w:b/>
          <w:bCs/>
          <w:lang w:val="en-001" w:eastAsia="ar-SA"/>
        </w:rPr>
        <w:t xml:space="preserve"> </w:t>
      </w:r>
      <w:proofErr w:type="spellStart"/>
      <w:r w:rsidRPr="00854001">
        <w:rPr>
          <w:b/>
          <w:bCs/>
          <w:lang w:val="en-001" w:eastAsia="ar-SA"/>
        </w:rPr>
        <w:t>Configurarea</w:t>
      </w:r>
      <w:proofErr w:type="spellEnd"/>
      <w:r w:rsidRPr="00854001">
        <w:rPr>
          <w:b/>
          <w:bCs/>
          <w:lang w:val="en-001" w:eastAsia="ar-SA"/>
        </w:rPr>
        <w:t xml:space="preserve"> </w:t>
      </w:r>
      <w:proofErr w:type="spellStart"/>
      <w:r w:rsidRPr="00854001">
        <w:rPr>
          <w:b/>
          <w:bCs/>
          <w:lang w:val="en-001" w:eastAsia="ar-SA"/>
        </w:rPr>
        <w:t>Simulării</w:t>
      </w:r>
      <w:proofErr w:type="spellEnd"/>
      <w:r w:rsidRPr="00854001">
        <w:rPr>
          <w:lang w:val="en-001" w:eastAsia="ar-SA"/>
        </w:rPr>
        <w:t>:</w:t>
      </w:r>
    </w:p>
    <w:p w14:paraId="6D525D96" w14:textId="77777777" w:rsidR="00854001" w:rsidRPr="00854001" w:rsidRDefault="00854001" w:rsidP="00854001">
      <w:pPr>
        <w:pStyle w:val="BodyText"/>
        <w:numPr>
          <w:ilvl w:val="1"/>
          <w:numId w:val="44"/>
        </w:numPr>
        <w:rPr>
          <w:lang w:val="en-001" w:eastAsia="ar-SA"/>
        </w:rPr>
      </w:pPr>
      <w:proofErr w:type="spellStart"/>
      <w:r w:rsidRPr="00854001">
        <w:rPr>
          <w:lang w:val="en-001" w:eastAsia="ar-SA"/>
        </w:rPr>
        <w:t>Utilizatorul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deschide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aplicația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și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este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întâmpinat</w:t>
      </w:r>
      <w:proofErr w:type="spellEnd"/>
      <w:r w:rsidRPr="00854001">
        <w:rPr>
          <w:lang w:val="en-001" w:eastAsia="ar-SA"/>
        </w:rPr>
        <w:t xml:space="preserve"> de </w:t>
      </w:r>
      <w:proofErr w:type="spellStart"/>
      <w:r w:rsidRPr="00854001">
        <w:rPr>
          <w:lang w:val="en-001" w:eastAsia="ar-SA"/>
        </w:rPr>
        <w:t>ecranul</w:t>
      </w:r>
      <w:proofErr w:type="spellEnd"/>
      <w:r w:rsidRPr="00854001">
        <w:rPr>
          <w:lang w:val="en-001" w:eastAsia="ar-SA"/>
        </w:rPr>
        <w:t xml:space="preserve"> principal.</w:t>
      </w:r>
    </w:p>
    <w:p w14:paraId="0BDD32C4" w14:textId="77777777" w:rsidR="00854001" w:rsidRPr="00854001" w:rsidRDefault="00854001" w:rsidP="00854001">
      <w:pPr>
        <w:pStyle w:val="BodyText"/>
        <w:numPr>
          <w:ilvl w:val="1"/>
          <w:numId w:val="44"/>
        </w:numPr>
        <w:rPr>
          <w:lang w:val="en-001" w:eastAsia="ar-SA"/>
        </w:rPr>
      </w:pPr>
      <w:proofErr w:type="spellStart"/>
      <w:r w:rsidRPr="00854001">
        <w:rPr>
          <w:lang w:val="en-001" w:eastAsia="ar-SA"/>
        </w:rPr>
        <w:t>Utilizatorul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selectează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opțiunea</w:t>
      </w:r>
      <w:proofErr w:type="spellEnd"/>
      <w:r w:rsidRPr="00854001">
        <w:rPr>
          <w:lang w:val="en-001" w:eastAsia="ar-SA"/>
        </w:rPr>
        <w:t xml:space="preserve"> de a </w:t>
      </w:r>
      <w:proofErr w:type="spellStart"/>
      <w:r w:rsidRPr="00854001">
        <w:rPr>
          <w:lang w:val="en-001" w:eastAsia="ar-SA"/>
        </w:rPr>
        <w:t>începe</w:t>
      </w:r>
      <w:proofErr w:type="spellEnd"/>
      <w:r w:rsidRPr="00854001">
        <w:rPr>
          <w:lang w:val="en-001" w:eastAsia="ar-SA"/>
        </w:rPr>
        <w:t xml:space="preserve"> o </w:t>
      </w:r>
      <w:proofErr w:type="spellStart"/>
      <w:r w:rsidRPr="00854001">
        <w:rPr>
          <w:lang w:val="en-001" w:eastAsia="ar-SA"/>
        </w:rPr>
        <w:t>nouă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simulare</w:t>
      </w:r>
      <w:proofErr w:type="spellEnd"/>
      <w:r w:rsidRPr="00854001">
        <w:rPr>
          <w:lang w:val="en-001" w:eastAsia="ar-SA"/>
        </w:rPr>
        <w:t>.</w:t>
      </w:r>
    </w:p>
    <w:p w14:paraId="3FF132A4" w14:textId="77777777" w:rsidR="00854001" w:rsidRPr="00854001" w:rsidRDefault="00854001" w:rsidP="00854001">
      <w:pPr>
        <w:pStyle w:val="BodyText"/>
        <w:numPr>
          <w:ilvl w:val="1"/>
          <w:numId w:val="44"/>
        </w:numPr>
        <w:rPr>
          <w:lang w:val="en-001" w:eastAsia="ar-SA"/>
        </w:rPr>
      </w:pPr>
      <w:r w:rsidRPr="00854001">
        <w:rPr>
          <w:lang w:val="en-001" w:eastAsia="ar-SA"/>
        </w:rPr>
        <w:t xml:space="preserve">Pe </w:t>
      </w:r>
      <w:proofErr w:type="spellStart"/>
      <w:r w:rsidRPr="00854001">
        <w:rPr>
          <w:lang w:val="en-001" w:eastAsia="ar-SA"/>
        </w:rPr>
        <w:t>ecranul</w:t>
      </w:r>
      <w:proofErr w:type="spellEnd"/>
      <w:r w:rsidRPr="00854001">
        <w:rPr>
          <w:lang w:val="en-001" w:eastAsia="ar-SA"/>
        </w:rPr>
        <w:t xml:space="preserve"> de </w:t>
      </w:r>
      <w:proofErr w:type="spellStart"/>
      <w:r w:rsidRPr="00854001">
        <w:rPr>
          <w:lang w:val="en-001" w:eastAsia="ar-SA"/>
        </w:rPr>
        <w:t>configurare</w:t>
      </w:r>
      <w:proofErr w:type="spellEnd"/>
      <w:r w:rsidRPr="00854001">
        <w:rPr>
          <w:lang w:val="en-001" w:eastAsia="ar-SA"/>
        </w:rPr>
        <w:t xml:space="preserve">, </w:t>
      </w:r>
      <w:proofErr w:type="spellStart"/>
      <w:r w:rsidRPr="00854001">
        <w:rPr>
          <w:lang w:val="en-001" w:eastAsia="ar-SA"/>
        </w:rPr>
        <w:t>utilizatorul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alege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scenariul</w:t>
      </w:r>
      <w:proofErr w:type="spellEnd"/>
      <w:r w:rsidRPr="00854001">
        <w:rPr>
          <w:lang w:val="en-001" w:eastAsia="ar-SA"/>
        </w:rPr>
        <w:t xml:space="preserve"> de </w:t>
      </w:r>
      <w:proofErr w:type="spellStart"/>
      <w:r w:rsidRPr="00854001">
        <w:rPr>
          <w:lang w:val="en-001" w:eastAsia="ar-SA"/>
        </w:rPr>
        <w:t>simulare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dorit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și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modifică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parametrii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opționali</w:t>
      </w:r>
      <w:proofErr w:type="spellEnd"/>
      <w:r w:rsidRPr="00854001">
        <w:rPr>
          <w:lang w:val="en-001" w:eastAsia="ar-SA"/>
        </w:rPr>
        <w:t>.</w:t>
      </w:r>
    </w:p>
    <w:p w14:paraId="23308237" w14:textId="77777777" w:rsidR="00854001" w:rsidRPr="00854001" w:rsidRDefault="00854001" w:rsidP="00854001">
      <w:pPr>
        <w:pStyle w:val="BodyText"/>
        <w:numPr>
          <w:ilvl w:val="1"/>
          <w:numId w:val="44"/>
        </w:numPr>
        <w:rPr>
          <w:lang w:val="en-001" w:eastAsia="ar-SA"/>
        </w:rPr>
      </w:pPr>
      <w:proofErr w:type="spellStart"/>
      <w:r w:rsidRPr="00854001">
        <w:rPr>
          <w:lang w:val="en-001" w:eastAsia="ar-SA"/>
        </w:rPr>
        <w:t>Utilizatorul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apasă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butonul</w:t>
      </w:r>
      <w:proofErr w:type="spellEnd"/>
      <w:r w:rsidRPr="00854001">
        <w:rPr>
          <w:lang w:val="en-001" w:eastAsia="ar-SA"/>
        </w:rPr>
        <w:t xml:space="preserve"> de </w:t>
      </w:r>
      <w:proofErr w:type="spellStart"/>
      <w:r w:rsidRPr="00854001">
        <w:rPr>
          <w:lang w:val="en-001" w:eastAsia="ar-SA"/>
        </w:rPr>
        <w:t>pornire</w:t>
      </w:r>
      <w:proofErr w:type="spellEnd"/>
      <w:r w:rsidRPr="00854001">
        <w:rPr>
          <w:lang w:val="en-001" w:eastAsia="ar-SA"/>
        </w:rPr>
        <w:t xml:space="preserve"> a </w:t>
      </w:r>
      <w:proofErr w:type="spellStart"/>
      <w:r w:rsidRPr="00854001">
        <w:rPr>
          <w:lang w:val="en-001" w:eastAsia="ar-SA"/>
        </w:rPr>
        <w:t>simulației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și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observă</w:t>
      </w:r>
      <w:proofErr w:type="spellEnd"/>
      <w:r w:rsidRPr="00854001">
        <w:rPr>
          <w:lang w:val="en-001" w:eastAsia="ar-SA"/>
        </w:rPr>
        <w:t xml:space="preserve"> cum </w:t>
      </w:r>
      <w:proofErr w:type="spellStart"/>
      <w:r w:rsidRPr="00854001">
        <w:rPr>
          <w:lang w:val="en-001" w:eastAsia="ar-SA"/>
        </w:rPr>
        <w:t>sistemul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începe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să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simuleze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fenomenul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selectat</w:t>
      </w:r>
      <w:proofErr w:type="spellEnd"/>
      <w:r w:rsidRPr="00854001">
        <w:rPr>
          <w:lang w:val="en-001" w:eastAsia="ar-SA"/>
        </w:rPr>
        <w:t>.</w:t>
      </w:r>
    </w:p>
    <w:p w14:paraId="17003A25" w14:textId="77777777" w:rsidR="00854001" w:rsidRPr="00854001" w:rsidRDefault="00854001" w:rsidP="00854001">
      <w:pPr>
        <w:pStyle w:val="BodyText"/>
        <w:numPr>
          <w:ilvl w:val="0"/>
          <w:numId w:val="44"/>
        </w:numPr>
        <w:rPr>
          <w:lang w:val="en-001" w:eastAsia="ar-SA"/>
        </w:rPr>
      </w:pPr>
      <w:proofErr w:type="spellStart"/>
      <w:r w:rsidRPr="00854001">
        <w:rPr>
          <w:b/>
          <w:bCs/>
          <w:lang w:val="en-001" w:eastAsia="ar-SA"/>
        </w:rPr>
        <w:t>Vizualizarea</w:t>
      </w:r>
      <w:proofErr w:type="spellEnd"/>
      <w:r w:rsidRPr="00854001">
        <w:rPr>
          <w:b/>
          <w:bCs/>
          <w:lang w:val="en-001" w:eastAsia="ar-SA"/>
        </w:rPr>
        <w:t xml:space="preserve"> </w:t>
      </w:r>
      <w:proofErr w:type="spellStart"/>
      <w:r w:rsidRPr="00854001">
        <w:rPr>
          <w:b/>
          <w:bCs/>
          <w:lang w:val="en-001" w:eastAsia="ar-SA"/>
        </w:rPr>
        <w:t>Rezultatelor</w:t>
      </w:r>
      <w:proofErr w:type="spellEnd"/>
      <w:r w:rsidRPr="00854001">
        <w:rPr>
          <w:b/>
          <w:bCs/>
          <w:lang w:val="en-001" w:eastAsia="ar-SA"/>
        </w:rPr>
        <w:t xml:space="preserve"> </w:t>
      </w:r>
      <w:proofErr w:type="spellStart"/>
      <w:r w:rsidRPr="00854001">
        <w:rPr>
          <w:b/>
          <w:bCs/>
          <w:lang w:val="en-001" w:eastAsia="ar-SA"/>
        </w:rPr>
        <w:t>Simulării</w:t>
      </w:r>
      <w:proofErr w:type="spellEnd"/>
      <w:r w:rsidRPr="00854001">
        <w:rPr>
          <w:lang w:val="en-001" w:eastAsia="ar-SA"/>
        </w:rPr>
        <w:t>:</w:t>
      </w:r>
    </w:p>
    <w:p w14:paraId="7EC35FD3" w14:textId="77777777" w:rsidR="00854001" w:rsidRPr="00854001" w:rsidRDefault="00854001" w:rsidP="00854001">
      <w:pPr>
        <w:pStyle w:val="BodyText"/>
        <w:numPr>
          <w:ilvl w:val="1"/>
          <w:numId w:val="44"/>
        </w:numPr>
        <w:rPr>
          <w:lang w:val="en-001" w:eastAsia="ar-SA"/>
        </w:rPr>
      </w:pPr>
      <w:proofErr w:type="spellStart"/>
      <w:r w:rsidRPr="00854001">
        <w:rPr>
          <w:lang w:val="en-001" w:eastAsia="ar-SA"/>
        </w:rPr>
        <w:t>După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ce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simularea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este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finalizată</w:t>
      </w:r>
      <w:proofErr w:type="spellEnd"/>
      <w:r w:rsidRPr="00854001">
        <w:rPr>
          <w:lang w:val="en-001" w:eastAsia="ar-SA"/>
        </w:rPr>
        <w:t xml:space="preserve">, </w:t>
      </w:r>
      <w:proofErr w:type="spellStart"/>
      <w:r w:rsidRPr="00854001">
        <w:rPr>
          <w:lang w:val="en-001" w:eastAsia="ar-SA"/>
        </w:rPr>
        <w:t>utilizatorul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este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redirecționat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către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ecranul</w:t>
      </w:r>
      <w:proofErr w:type="spellEnd"/>
      <w:r w:rsidRPr="00854001">
        <w:rPr>
          <w:lang w:val="en-001" w:eastAsia="ar-SA"/>
        </w:rPr>
        <w:t xml:space="preserve"> de </w:t>
      </w:r>
      <w:proofErr w:type="spellStart"/>
      <w:r w:rsidRPr="00854001">
        <w:rPr>
          <w:lang w:val="en-001" w:eastAsia="ar-SA"/>
        </w:rPr>
        <w:t>afișare</w:t>
      </w:r>
      <w:proofErr w:type="spellEnd"/>
      <w:r w:rsidRPr="00854001">
        <w:rPr>
          <w:lang w:val="en-001" w:eastAsia="ar-SA"/>
        </w:rPr>
        <w:t xml:space="preserve"> a </w:t>
      </w:r>
      <w:proofErr w:type="spellStart"/>
      <w:r w:rsidRPr="00854001">
        <w:rPr>
          <w:lang w:val="en-001" w:eastAsia="ar-SA"/>
        </w:rPr>
        <w:t>datelor</w:t>
      </w:r>
      <w:proofErr w:type="spellEnd"/>
      <w:r w:rsidRPr="00854001">
        <w:rPr>
          <w:lang w:val="en-001" w:eastAsia="ar-SA"/>
        </w:rPr>
        <w:t>.</w:t>
      </w:r>
    </w:p>
    <w:p w14:paraId="28401F4F" w14:textId="77777777" w:rsidR="00854001" w:rsidRPr="00854001" w:rsidRDefault="00854001" w:rsidP="00854001">
      <w:pPr>
        <w:pStyle w:val="BodyText"/>
        <w:numPr>
          <w:ilvl w:val="1"/>
          <w:numId w:val="44"/>
        </w:numPr>
        <w:rPr>
          <w:lang w:val="en-001" w:eastAsia="ar-SA"/>
        </w:rPr>
      </w:pPr>
      <w:proofErr w:type="spellStart"/>
      <w:r w:rsidRPr="00854001">
        <w:rPr>
          <w:lang w:val="en-001" w:eastAsia="ar-SA"/>
        </w:rPr>
        <w:t>Utilizatorul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examinează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graficele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și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diagramele</w:t>
      </w:r>
      <w:proofErr w:type="spellEnd"/>
      <w:r w:rsidRPr="00854001">
        <w:rPr>
          <w:lang w:val="en-001" w:eastAsia="ar-SA"/>
        </w:rPr>
        <w:t xml:space="preserve"> care </w:t>
      </w:r>
      <w:proofErr w:type="spellStart"/>
      <w:r w:rsidRPr="00854001">
        <w:rPr>
          <w:lang w:val="en-001" w:eastAsia="ar-SA"/>
        </w:rPr>
        <w:t>prezintă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rezultatele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simulației</w:t>
      </w:r>
      <w:proofErr w:type="spellEnd"/>
      <w:r w:rsidRPr="00854001">
        <w:rPr>
          <w:lang w:val="en-001" w:eastAsia="ar-SA"/>
        </w:rPr>
        <w:t>.</w:t>
      </w:r>
    </w:p>
    <w:p w14:paraId="3EFDE4B4" w14:textId="77777777" w:rsidR="00854001" w:rsidRPr="00854001" w:rsidRDefault="00854001" w:rsidP="00854001">
      <w:pPr>
        <w:pStyle w:val="BodyText"/>
        <w:numPr>
          <w:ilvl w:val="1"/>
          <w:numId w:val="44"/>
        </w:numPr>
        <w:rPr>
          <w:lang w:val="en-001" w:eastAsia="ar-SA"/>
        </w:rPr>
      </w:pPr>
      <w:proofErr w:type="spellStart"/>
      <w:r w:rsidRPr="00854001">
        <w:rPr>
          <w:lang w:val="en-001" w:eastAsia="ar-SA"/>
        </w:rPr>
        <w:t>Utilizatorul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poate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ajusta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vizualizarea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sau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poate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exporta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datele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pentru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analiză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ulterioară</w:t>
      </w:r>
      <w:proofErr w:type="spellEnd"/>
      <w:r w:rsidRPr="00854001">
        <w:rPr>
          <w:lang w:val="en-001" w:eastAsia="ar-SA"/>
        </w:rPr>
        <w:t>.</w:t>
      </w:r>
    </w:p>
    <w:p w14:paraId="2D3BA06A" w14:textId="77777777" w:rsidR="00854001" w:rsidRPr="00854001" w:rsidRDefault="00854001" w:rsidP="00854001">
      <w:pPr>
        <w:pStyle w:val="BodyText"/>
        <w:numPr>
          <w:ilvl w:val="0"/>
          <w:numId w:val="44"/>
        </w:numPr>
        <w:rPr>
          <w:lang w:val="en-001" w:eastAsia="ar-SA"/>
        </w:rPr>
      </w:pPr>
      <w:proofErr w:type="spellStart"/>
      <w:r w:rsidRPr="00854001">
        <w:rPr>
          <w:b/>
          <w:bCs/>
          <w:lang w:val="en-001" w:eastAsia="ar-SA"/>
        </w:rPr>
        <w:t>Modificarea</w:t>
      </w:r>
      <w:proofErr w:type="spellEnd"/>
      <w:r w:rsidRPr="00854001">
        <w:rPr>
          <w:b/>
          <w:bCs/>
          <w:lang w:val="en-001" w:eastAsia="ar-SA"/>
        </w:rPr>
        <w:t xml:space="preserve"> </w:t>
      </w:r>
      <w:proofErr w:type="spellStart"/>
      <w:r w:rsidRPr="00854001">
        <w:rPr>
          <w:b/>
          <w:bCs/>
          <w:lang w:val="en-001" w:eastAsia="ar-SA"/>
        </w:rPr>
        <w:t>Parametrilor</w:t>
      </w:r>
      <w:proofErr w:type="spellEnd"/>
      <w:r w:rsidRPr="00854001">
        <w:rPr>
          <w:b/>
          <w:bCs/>
          <w:lang w:val="en-001" w:eastAsia="ar-SA"/>
        </w:rPr>
        <w:t xml:space="preserve"> </w:t>
      </w:r>
      <w:proofErr w:type="spellStart"/>
      <w:r w:rsidRPr="00854001">
        <w:rPr>
          <w:b/>
          <w:bCs/>
          <w:lang w:val="en-001" w:eastAsia="ar-SA"/>
        </w:rPr>
        <w:t>în</w:t>
      </w:r>
      <w:proofErr w:type="spellEnd"/>
      <w:r w:rsidRPr="00854001">
        <w:rPr>
          <w:b/>
          <w:bCs/>
          <w:lang w:val="en-001" w:eastAsia="ar-SA"/>
        </w:rPr>
        <w:t xml:space="preserve"> </w:t>
      </w:r>
      <w:proofErr w:type="spellStart"/>
      <w:r w:rsidRPr="00854001">
        <w:rPr>
          <w:b/>
          <w:bCs/>
          <w:lang w:val="en-001" w:eastAsia="ar-SA"/>
        </w:rPr>
        <w:t>Timpul</w:t>
      </w:r>
      <w:proofErr w:type="spellEnd"/>
      <w:r w:rsidRPr="00854001">
        <w:rPr>
          <w:b/>
          <w:bCs/>
          <w:lang w:val="en-001" w:eastAsia="ar-SA"/>
        </w:rPr>
        <w:t xml:space="preserve"> </w:t>
      </w:r>
      <w:proofErr w:type="spellStart"/>
      <w:r w:rsidRPr="00854001">
        <w:rPr>
          <w:b/>
          <w:bCs/>
          <w:lang w:val="en-001" w:eastAsia="ar-SA"/>
        </w:rPr>
        <w:t>Simulării</w:t>
      </w:r>
      <w:proofErr w:type="spellEnd"/>
      <w:r w:rsidRPr="00854001">
        <w:rPr>
          <w:lang w:val="en-001" w:eastAsia="ar-SA"/>
        </w:rPr>
        <w:t>:</w:t>
      </w:r>
    </w:p>
    <w:p w14:paraId="6385BFDF" w14:textId="77777777" w:rsidR="00854001" w:rsidRPr="00854001" w:rsidRDefault="00854001" w:rsidP="00854001">
      <w:pPr>
        <w:pStyle w:val="BodyText"/>
        <w:numPr>
          <w:ilvl w:val="1"/>
          <w:numId w:val="44"/>
        </w:numPr>
        <w:rPr>
          <w:lang w:val="en-001" w:eastAsia="ar-SA"/>
        </w:rPr>
      </w:pPr>
      <w:proofErr w:type="spellStart"/>
      <w:r w:rsidRPr="00854001">
        <w:rPr>
          <w:lang w:val="en-001" w:eastAsia="ar-SA"/>
        </w:rPr>
        <w:t>În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timpul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simulației</w:t>
      </w:r>
      <w:proofErr w:type="spellEnd"/>
      <w:r w:rsidRPr="00854001">
        <w:rPr>
          <w:lang w:val="en-001" w:eastAsia="ar-SA"/>
        </w:rPr>
        <w:t xml:space="preserve">, </w:t>
      </w:r>
      <w:proofErr w:type="spellStart"/>
      <w:r w:rsidRPr="00854001">
        <w:rPr>
          <w:lang w:val="en-001" w:eastAsia="ar-SA"/>
        </w:rPr>
        <w:t>utilizatorul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dorește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să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modifice</w:t>
      </w:r>
      <w:proofErr w:type="spellEnd"/>
      <w:r w:rsidRPr="00854001">
        <w:rPr>
          <w:lang w:val="en-001" w:eastAsia="ar-SA"/>
        </w:rPr>
        <w:t xml:space="preserve"> un </w:t>
      </w:r>
      <w:proofErr w:type="spellStart"/>
      <w:r w:rsidRPr="00854001">
        <w:rPr>
          <w:lang w:val="en-001" w:eastAsia="ar-SA"/>
        </w:rPr>
        <w:t>parametru</w:t>
      </w:r>
      <w:proofErr w:type="spellEnd"/>
      <w:r w:rsidRPr="00854001">
        <w:rPr>
          <w:lang w:val="en-001" w:eastAsia="ar-SA"/>
        </w:rPr>
        <w:t xml:space="preserve"> specific </w:t>
      </w:r>
      <w:proofErr w:type="spellStart"/>
      <w:r w:rsidRPr="00854001">
        <w:rPr>
          <w:lang w:val="en-001" w:eastAsia="ar-SA"/>
        </w:rPr>
        <w:t>pentru</w:t>
      </w:r>
      <w:proofErr w:type="spellEnd"/>
      <w:r w:rsidRPr="00854001">
        <w:rPr>
          <w:lang w:val="en-001" w:eastAsia="ar-SA"/>
        </w:rPr>
        <w:t xml:space="preserve"> </w:t>
      </w:r>
      <w:proofErr w:type="gramStart"/>
      <w:r w:rsidRPr="00854001">
        <w:rPr>
          <w:lang w:val="en-001" w:eastAsia="ar-SA"/>
        </w:rPr>
        <w:t>a</w:t>
      </w:r>
      <w:proofErr w:type="gram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observa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efectele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asupra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rezultatelor</w:t>
      </w:r>
      <w:proofErr w:type="spellEnd"/>
      <w:r w:rsidRPr="00854001">
        <w:rPr>
          <w:lang w:val="en-001" w:eastAsia="ar-SA"/>
        </w:rPr>
        <w:t>.</w:t>
      </w:r>
    </w:p>
    <w:p w14:paraId="1D1EC526" w14:textId="77777777" w:rsidR="00854001" w:rsidRPr="00854001" w:rsidRDefault="00854001" w:rsidP="00854001">
      <w:pPr>
        <w:pStyle w:val="BodyText"/>
        <w:numPr>
          <w:ilvl w:val="1"/>
          <w:numId w:val="44"/>
        </w:numPr>
        <w:rPr>
          <w:lang w:val="en-001" w:eastAsia="ar-SA"/>
        </w:rPr>
      </w:pPr>
      <w:proofErr w:type="spellStart"/>
      <w:r w:rsidRPr="00854001">
        <w:rPr>
          <w:lang w:val="en-001" w:eastAsia="ar-SA"/>
        </w:rPr>
        <w:t>Utilizatorul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revine</w:t>
      </w:r>
      <w:proofErr w:type="spellEnd"/>
      <w:r w:rsidRPr="00854001">
        <w:rPr>
          <w:lang w:val="en-001" w:eastAsia="ar-SA"/>
        </w:rPr>
        <w:t xml:space="preserve"> la </w:t>
      </w:r>
      <w:proofErr w:type="spellStart"/>
      <w:r w:rsidRPr="00854001">
        <w:rPr>
          <w:lang w:val="en-001" w:eastAsia="ar-SA"/>
        </w:rPr>
        <w:t>ecranul</w:t>
      </w:r>
      <w:proofErr w:type="spellEnd"/>
      <w:r w:rsidRPr="00854001">
        <w:rPr>
          <w:lang w:val="en-001" w:eastAsia="ar-SA"/>
        </w:rPr>
        <w:t xml:space="preserve"> principal </w:t>
      </w:r>
      <w:proofErr w:type="spellStart"/>
      <w:r w:rsidRPr="00854001">
        <w:rPr>
          <w:lang w:val="en-001" w:eastAsia="ar-SA"/>
        </w:rPr>
        <w:t>și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selectează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opțiunea</w:t>
      </w:r>
      <w:proofErr w:type="spellEnd"/>
      <w:r w:rsidRPr="00854001">
        <w:rPr>
          <w:lang w:val="en-001" w:eastAsia="ar-SA"/>
        </w:rPr>
        <w:t xml:space="preserve"> de </w:t>
      </w:r>
      <w:proofErr w:type="gramStart"/>
      <w:r w:rsidRPr="00854001">
        <w:rPr>
          <w:lang w:val="en-001" w:eastAsia="ar-SA"/>
        </w:rPr>
        <w:t>a</w:t>
      </w:r>
      <w:proofErr w:type="gram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accesa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parametrii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simulației</w:t>
      </w:r>
      <w:proofErr w:type="spellEnd"/>
      <w:r w:rsidRPr="00854001">
        <w:rPr>
          <w:lang w:val="en-001" w:eastAsia="ar-SA"/>
        </w:rPr>
        <w:t>.</w:t>
      </w:r>
    </w:p>
    <w:p w14:paraId="407E154D" w14:textId="77777777" w:rsidR="00854001" w:rsidRPr="00854001" w:rsidRDefault="00854001" w:rsidP="00854001">
      <w:pPr>
        <w:pStyle w:val="BodyText"/>
        <w:numPr>
          <w:ilvl w:val="1"/>
          <w:numId w:val="44"/>
        </w:numPr>
        <w:rPr>
          <w:lang w:val="en-001" w:eastAsia="ar-SA"/>
        </w:rPr>
      </w:pPr>
      <w:proofErr w:type="spellStart"/>
      <w:r w:rsidRPr="00854001">
        <w:rPr>
          <w:lang w:val="en-001" w:eastAsia="ar-SA"/>
        </w:rPr>
        <w:t>Utilizatorul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ajustează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valorile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parametrului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și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revine</w:t>
      </w:r>
      <w:proofErr w:type="spellEnd"/>
      <w:r w:rsidRPr="00854001">
        <w:rPr>
          <w:lang w:val="en-001" w:eastAsia="ar-SA"/>
        </w:rPr>
        <w:t xml:space="preserve"> la </w:t>
      </w:r>
      <w:proofErr w:type="spellStart"/>
      <w:r w:rsidRPr="00854001">
        <w:rPr>
          <w:lang w:val="en-001" w:eastAsia="ar-SA"/>
        </w:rPr>
        <w:t>simulație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pentru</w:t>
      </w:r>
      <w:proofErr w:type="spellEnd"/>
      <w:r w:rsidRPr="00854001">
        <w:rPr>
          <w:lang w:val="en-001" w:eastAsia="ar-SA"/>
        </w:rPr>
        <w:t xml:space="preserve"> </w:t>
      </w:r>
      <w:proofErr w:type="gramStart"/>
      <w:r w:rsidRPr="00854001">
        <w:rPr>
          <w:lang w:val="en-001" w:eastAsia="ar-SA"/>
        </w:rPr>
        <w:t>a</w:t>
      </w:r>
      <w:proofErr w:type="gram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observa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schimbările</w:t>
      </w:r>
      <w:proofErr w:type="spellEnd"/>
      <w:r w:rsidRPr="00854001">
        <w:rPr>
          <w:lang w:val="en-001" w:eastAsia="ar-SA"/>
        </w:rPr>
        <w:t>.</w:t>
      </w:r>
    </w:p>
    <w:p w14:paraId="4004044A" w14:textId="77777777" w:rsidR="00854001" w:rsidRPr="00854001" w:rsidRDefault="00854001" w:rsidP="00854001">
      <w:pPr>
        <w:pStyle w:val="BodyText"/>
        <w:numPr>
          <w:ilvl w:val="0"/>
          <w:numId w:val="44"/>
        </w:numPr>
        <w:rPr>
          <w:lang w:val="en-001" w:eastAsia="ar-SA"/>
        </w:rPr>
      </w:pPr>
      <w:proofErr w:type="spellStart"/>
      <w:r w:rsidRPr="00854001">
        <w:rPr>
          <w:b/>
          <w:bCs/>
          <w:lang w:val="en-001" w:eastAsia="ar-SA"/>
        </w:rPr>
        <w:t>Oprirea</w:t>
      </w:r>
      <w:proofErr w:type="spellEnd"/>
      <w:r w:rsidRPr="00854001">
        <w:rPr>
          <w:b/>
          <w:bCs/>
          <w:lang w:val="en-001" w:eastAsia="ar-SA"/>
        </w:rPr>
        <w:t xml:space="preserve"> </w:t>
      </w:r>
      <w:proofErr w:type="spellStart"/>
      <w:r w:rsidRPr="00854001">
        <w:rPr>
          <w:b/>
          <w:bCs/>
          <w:lang w:val="en-001" w:eastAsia="ar-SA"/>
        </w:rPr>
        <w:t>și</w:t>
      </w:r>
      <w:proofErr w:type="spellEnd"/>
      <w:r w:rsidRPr="00854001">
        <w:rPr>
          <w:b/>
          <w:bCs/>
          <w:lang w:val="en-001" w:eastAsia="ar-SA"/>
        </w:rPr>
        <w:t xml:space="preserve"> </w:t>
      </w:r>
      <w:proofErr w:type="spellStart"/>
      <w:r w:rsidRPr="00854001">
        <w:rPr>
          <w:b/>
          <w:bCs/>
          <w:lang w:val="en-001" w:eastAsia="ar-SA"/>
        </w:rPr>
        <w:t>Salvarea</w:t>
      </w:r>
      <w:proofErr w:type="spellEnd"/>
      <w:r w:rsidRPr="00854001">
        <w:rPr>
          <w:b/>
          <w:bCs/>
          <w:lang w:val="en-001" w:eastAsia="ar-SA"/>
        </w:rPr>
        <w:t xml:space="preserve"> </w:t>
      </w:r>
      <w:proofErr w:type="spellStart"/>
      <w:r w:rsidRPr="00854001">
        <w:rPr>
          <w:b/>
          <w:bCs/>
          <w:lang w:val="en-001" w:eastAsia="ar-SA"/>
        </w:rPr>
        <w:t>Simulării</w:t>
      </w:r>
      <w:proofErr w:type="spellEnd"/>
      <w:r w:rsidRPr="00854001">
        <w:rPr>
          <w:lang w:val="en-001" w:eastAsia="ar-SA"/>
        </w:rPr>
        <w:t>:</w:t>
      </w:r>
    </w:p>
    <w:p w14:paraId="75255223" w14:textId="77777777" w:rsidR="00854001" w:rsidRPr="00854001" w:rsidRDefault="00854001" w:rsidP="00854001">
      <w:pPr>
        <w:pStyle w:val="BodyText"/>
        <w:numPr>
          <w:ilvl w:val="1"/>
          <w:numId w:val="44"/>
        </w:numPr>
        <w:rPr>
          <w:lang w:val="en-001" w:eastAsia="ar-SA"/>
        </w:rPr>
      </w:pPr>
      <w:proofErr w:type="spellStart"/>
      <w:r w:rsidRPr="00854001">
        <w:rPr>
          <w:lang w:val="en-001" w:eastAsia="ar-SA"/>
        </w:rPr>
        <w:t>Utilizatorul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dorește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să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oprească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simulația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și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să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salveze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rezultatele</w:t>
      </w:r>
      <w:proofErr w:type="spellEnd"/>
      <w:r w:rsidRPr="00854001">
        <w:rPr>
          <w:lang w:val="en-001" w:eastAsia="ar-SA"/>
        </w:rPr>
        <w:t>.</w:t>
      </w:r>
    </w:p>
    <w:p w14:paraId="33CCFEF4" w14:textId="77777777" w:rsidR="00854001" w:rsidRPr="00854001" w:rsidRDefault="00854001" w:rsidP="00854001">
      <w:pPr>
        <w:pStyle w:val="BodyText"/>
        <w:numPr>
          <w:ilvl w:val="1"/>
          <w:numId w:val="44"/>
        </w:numPr>
        <w:rPr>
          <w:lang w:val="en-001" w:eastAsia="ar-SA"/>
        </w:rPr>
      </w:pPr>
      <w:proofErr w:type="spellStart"/>
      <w:r w:rsidRPr="00854001">
        <w:rPr>
          <w:lang w:val="en-001" w:eastAsia="ar-SA"/>
        </w:rPr>
        <w:t>Utilizatorul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apasă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butonul</w:t>
      </w:r>
      <w:proofErr w:type="spellEnd"/>
      <w:r w:rsidRPr="00854001">
        <w:rPr>
          <w:lang w:val="en-001" w:eastAsia="ar-SA"/>
        </w:rPr>
        <w:t xml:space="preserve"> de </w:t>
      </w:r>
      <w:proofErr w:type="spellStart"/>
      <w:r w:rsidRPr="00854001">
        <w:rPr>
          <w:lang w:val="en-001" w:eastAsia="ar-SA"/>
        </w:rPr>
        <w:t>oprire</w:t>
      </w:r>
      <w:proofErr w:type="spellEnd"/>
      <w:r w:rsidRPr="00854001">
        <w:rPr>
          <w:lang w:val="en-001" w:eastAsia="ar-SA"/>
        </w:rPr>
        <w:t xml:space="preserve"> a </w:t>
      </w:r>
      <w:proofErr w:type="spellStart"/>
      <w:r w:rsidRPr="00854001">
        <w:rPr>
          <w:lang w:val="en-001" w:eastAsia="ar-SA"/>
        </w:rPr>
        <w:t>simulației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și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este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întrebat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dacă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dorește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să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salveze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rezultatele</w:t>
      </w:r>
      <w:proofErr w:type="spellEnd"/>
      <w:r w:rsidRPr="00854001">
        <w:rPr>
          <w:lang w:val="en-001" w:eastAsia="ar-SA"/>
        </w:rPr>
        <w:t>.</w:t>
      </w:r>
    </w:p>
    <w:p w14:paraId="5A5DA264" w14:textId="77777777" w:rsidR="00854001" w:rsidRPr="00854001" w:rsidRDefault="00854001" w:rsidP="00854001">
      <w:pPr>
        <w:pStyle w:val="BodyText"/>
        <w:numPr>
          <w:ilvl w:val="1"/>
          <w:numId w:val="44"/>
        </w:numPr>
        <w:rPr>
          <w:lang w:val="en-001" w:eastAsia="ar-SA"/>
        </w:rPr>
      </w:pPr>
      <w:proofErr w:type="spellStart"/>
      <w:r w:rsidRPr="00854001">
        <w:rPr>
          <w:lang w:val="en-001" w:eastAsia="ar-SA"/>
        </w:rPr>
        <w:t>Dacă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utilizatorul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confirmă</w:t>
      </w:r>
      <w:proofErr w:type="spellEnd"/>
      <w:r w:rsidRPr="00854001">
        <w:rPr>
          <w:lang w:val="en-001" w:eastAsia="ar-SA"/>
        </w:rPr>
        <w:t xml:space="preserve">, </w:t>
      </w:r>
      <w:proofErr w:type="spellStart"/>
      <w:r w:rsidRPr="00854001">
        <w:rPr>
          <w:lang w:val="en-001" w:eastAsia="ar-SA"/>
        </w:rPr>
        <w:t>rezultatele</w:t>
      </w:r>
      <w:proofErr w:type="spellEnd"/>
      <w:r w:rsidRPr="00854001">
        <w:rPr>
          <w:lang w:val="en-001" w:eastAsia="ar-SA"/>
        </w:rPr>
        <w:t xml:space="preserve"> sunt </w:t>
      </w:r>
      <w:proofErr w:type="spellStart"/>
      <w:r w:rsidRPr="00854001">
        <w:rPr>
          <w:lang w:val="en-001" w:eastAsia="ar-SA"/>
        </w:rPr>
        <w:t>salvate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într</w:t>
      </w:r>
      <w:proofErr w:type="spellEnd"/>
      <w:r w:rsidRPr="00854001">
        <w:rPr>
          <w:lang w:val="en-001" w:eastAsia="ar-SA"/>
        </w:rPr>
        <w:t xml:space="preserve">-un </w:t>
      </w:r>
      <w:proofErr w:type="spellStart"/>
      <w:r w:rsidRPr="00854001">
        <w:rPr>
          <w:lang w:val="en-001" w:eastAsia="ar-SA"/>
        </w:rPr>
        <w:t>fișier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specificat</w:t>
      </w:r>
      <w:proofErr w:type="spellEnd"/>
      <w:r w:rsidRPr="00854001">
        <w:rPr>
          <w:lang w:val="en-001" w:eastAsia="ar-SA"/>
        </w:rPr>
        <w:t xml:space="preserve"> de </w:t>
      </w:r>
      <w:proofErr w:type="spellStart"/>
      <w:r w:rsidRPr="00854001">
        <w:rPr>
          <w:lang w:val="en-001" w:eastAsia="ar-SA"/>
        </w:rPr>
        <w:t>utilizator</w:t>
      </w:r>
      <w:proofErr w:type="spellEnd"/>
      <w:r w:rsidRPr="00854001">
        <w:rPr>
          <w:lang w:val="en-001" w:eastAsia="ar-SA"/>
        </w:rPr>
        <w:t>.</w:t>
      </w:r>
    </w:p>
    <w:p w14:paraId="552BC8AB" w14:textId="77777777" w:rsidR="00854001" w:rsidRPr="00854001" w:rsidRDefault="00854001" w:rsidP="00854001">
      <w:pPr>
        <w:pStyle w:val="BodyText"/>
        <w:numPr>
          <w:ilvl w:val="0"/>
          <w:numId w:val="44"/>
        </w:numPr>
        <w:rPr>
          <w:lang w:val="en-001" w:eastAsia="ar-SA"/>
        </w:rPr>
      </w:pPr>
      <w:proofErr w:type="spellStart"/>
      <w:r w:rsidRPr="00854001">
        <w:rPr>
          <w:b/>
          <w:bCs/>
          <w:lang w:val="en-001" w:eastAsia="ar-SA"/>
        </w:rPr>
        <w:t>Gestionarea</w:t>
      </w:r>
      <w:proofErr w:type="spellEnd"/>
      <w:r w:rsidRPr="00854001">
        <w:rPr>
          <w:b/>
          <w:bCs/>
          <w:lang w:val="en-001" w:eastAsia="ar-SA"/>
        </w:rPr>
        <w:t xml:space="preserve"> </w:t>
      </w:r>
      <w:proofErr w:type="spellStart"/>
      <w:r w:rsidRPr="00854001">
        <w:rPr>
          <w:b/>
          <w:bCs/>
          <w:lang w:val="en-001" w:eastAsia="ar-SA"/>
        </w:rPr>
        <w:t>Setărilor</w:t>
      </w:r>
      <w:proofErr w:type="spellEnd"/>
      <w:r w:rsidRPr="00854001">
        <w:rPr>
          <w:b/>
          <w:bCs/>
          <w:lang w:val="en-001" w:eastAsia="ar-SA"/>
        </w:rPr>
        <w:t xml:space="preserve"> </w:t>
      </w:r>
      <w:proofErr w:type="spellStart"/>
      <w:r w:rsidRPr="00854001">
        <w:rPr>
          <w:b/>
          <w:bCs/>
          <w:lang w:val="en-001" w:eastAsia="ar-SA"/>
        </w:rPr>
        <w:t>și</w:t>
      </w:r>
      <w:proofErr w:type="spellEnd"/>
      <w:r w:rsidRPr="00854001">
        <w:rPr>
          <w:b/>
          <w:bCs/>
          <w:lang w:val="en-001" w:eastAsia="ar-SA"/>
        </w:rPr>
        <w:t xml:space="preserve"> </w:t>
      </w:r>
      <w:proofErr w:type="spellStart"/>
      <w:r w:rsidRPr="00854001">
        <w:rPr>
          <w:b/>
          <w:bCs/>
          <w:lang w:val="en-001" w:eastAsia="ar-SA"/>
        </w:rPr>
        <w:t>Preferințelor</w:t>
      </w:r>
      <w:proofErr w:type="spellEnd"/>
      <w:r w:rsidRPr="00854001">
        <w:rPr>
          <w:lang w:val="en-001" w:eastAsia="ar-SA"/>
        </w:rPr>
        <w:t>:</w:t>
      </w:r>
    </w:p>
    <w:p w14:paraId="0BBE2902" w14:textId="77777777" w:rsidR="00854001" w:rsidRPr="00854001" w:rsidRDefault="00854001" w:rsidP="00854001">
      <w:pPr>
        <w:pStyle w:val="BodyText"/>
        <w:numPr>
          <w:ilvl w:val="1"/>
          <w:numId w:val="44"/>
        </w:numPr>
        <w:rPr>
          <w:lang w:val="en-001" w:eastAsia="ar-SA"/>
        </w:rPr>
      </w:pPr>
      <w:proofErr w:type="spellStart"/>
      <w:r w:rsidRPr="00854001">
        <w:rPr>
          <w:lang w:val="en-001" w:eastAsia="ar-SA"/>
        </w:rPr>
        <w:t>Utilizatorul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accesează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ecranele</w:t>
      </w:r>
      <w:proofErr w:type="spellEnd"/>
      <w:r w:rsidRPr="00854001">
        <w:rPr>
          <w:lang w:val="en-001" w:eastAsia="ar-SA"/>
        </w:rPr>
        <w:t xml:space="preserve"> de </w:t>
      </w:r>
      <w:proofErr w:type="spellStart"/>
      <w:r w:rsidRPr="00854001">
        <w:rPr>
          <w:lang w:val="en-001" w:eastAsia="ar-SA"/>
        </w:rPr>
        <w:t>setări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și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preferințe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pentru</w:t>
      </w:r>
      <w:proofErr w:type="spellEnd"/>
      <w:r w:rsidRPr="00854001">
        <w:rPr>
          <w:lang w:val="en-001" w:eastAsia="ar-SA"/>
        </w:rPr>
        <w:t xml:space="preserve"> a </w:t>
      </w:r>
      <w:proofErr w:type="spellStart"/>
      <w:r w:rsidRPr="00854001">
        <w:rPr>
          <w:lang w:val="en-001" w:eastAsia="ar-SA"/>
        </w:rPr>
        <w:t>personaliza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experiența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sa</w:t>
      </w:r>
      <w:proofErr w:type="spellEnd"/>
      <w:r w:rsidRPr="00854001">
        <w:rPr>
          <w:lang w:val="en-001" w:eastAsia="ar-SA"/>
        </w:rPr>
        <w:t xml:space="preserve"> cu </w:t>
      </w:r>
      <w:proofErr w:type="spellStart"/>
      <w:r w:rsidRPr="00854001">
        <w:rPr>
          <w:lang w:val="en-001" w:eastAsia="ar-SA"/>
        </w:rPr>
        <w:t>aplicația</w:t>
      </w:r>
      <w:proofErr w:type="spellEnd"/>
      <w:r w:rsidRPr="00854001">
        <w:rPr>
          <w:lang w:val="en-001" w:eastAsia="ar-SA"/>
        </w:rPr>
        <w:t>.</w:t>
      </w:r>
    </w:p>
    <w:p w14:paraId="1937DFE3" w14:textId="77777777" w:rsidR="00854001" w:rsidRPr="00854001" w:rsidRDefault="00854001" w:rsidP="00854001">
      <w:pPr>
        <w:pStyle w:val="BodyText"/>
        <w:numPr>
          <w:ilvl w:val="1"/>
          <w:numId w:val="44"/>
        </w:numPr>
        <w:rPr>
          <w:lang w:val="en-001" w:eastAsia="ar-SA"/>
        </w:rPr>
      </w:pPr>
      <w:proofErr w:type="spellStart"/>
      <w:r w:rsidRPr="00854001">
        <w:rPr>
          <w:lang w:val="en-001" w:eastAsia="ar-SA"/>
        </w:rPr>
        <w:t>Utilizatorul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modifică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setările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generale</w:t>
      </w:r>
      <w:proofErr w:type="spellEnd"/>
      <w:r w:rsidRPr="00854001">
        <w:rPr>
          <w:lang w:val="en-001" w:eastAsia="ar-SA"/>
        </w:rPr>
        <w:t xml:space="preserve">, cum </w:t>
      </w:r>
      <w:proofErr w:type="spellStart"/>
      <w:r w:rsidRPr="00854001">
        <w:rPr>
          <w:lang w:val="en-001" w:eastAsia="ar-SA"/>
        </w:rPr>
        <w:t>ar</w:t>
      </w:r>
      <w:proofErr w:type="spellEnd"/>
      <w:r w:rsidRPr="00854001">
        <w:rPr>
          <w:lang w:val="en-001" w:eastAsia="ar-SA"/>
        </w:rPr>
        <w:t xml:space="preserve"> fi </w:t>
      </w:r>
      <w:proofErr w:type="spellStart"/>
      <w:r w:rsidRPr="00854001">
        <w:rPr>
          <w:lang w:val="en-001" w:eastAsia="ar-SA"/>
        </w:rPr>
        <w:t>limba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sau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unitățile</w:t>
      </w:r>
      <w:proofErr w:type="spellEnd"/>
      <w:r w:rsidRPr="00854001">
        <w:rPr>
          <w:lang w:val="en-001" w:eastAsia="ar-SA"/>
        </w:rPr>
        <w:t xml:space="preserve"> de </w:t>
      </w:r>
      <w:proofErr w:type="spellStart"/>
      <w:r w:rsidRPr="00854001">
        <w:rPr>
          <w:lang w:val="en-001" w:eastAsia="ar-SA"/>
        </w:rPr>
        <w:t>măsură</w:t>
      </w:r>
      <w:proofErr w:type="spellEnd"/>
      <w:r w:rsidRPr="00854001">
        <w:rPr>
          <w:lang w:val="en-001" w:eastAsia="ar-SA"/>
        </w:rPr>
        <w:t>.</w:t>
      </w:r>
    </w:p>
    <w:p w14:paraId="0F94B6BF" w14:textId="77777777" w:rsidR="00854001" w:rsidRPr="00854001" w:rsidRDefault="00854001" w:rsidP="00854001">
      <w:pPr>
        <w:pStyle w:val="BodyText"/>
        <w:numPr>
          <w:ilvl w:val="1"/>
          <w:numId w:val="44"/>
        </w:numPr>
        <w:rPr>
          <w:lang w:val="en-001" w:eastAsia="ar-SA"/>
        </w:rPr>
      </w:pPr>
      <w:proofErr w:type="spellStart"/>
      <w:r w:rsidRPr="00854001">
        <w:rPr>
          <w:lang w:val="en-001" w:eastAsia="ar-SA"/>
        </w:rPr>
        <w:t>Utilizatorul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salvează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setările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și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observă</w:t>
      </w:r>
      <w:proofErr w:type="spellEnd"/>
      <w:r w:rsidRPr="00854001">
        <w:rPr>
          <w:lang w:val="en-001" w:eastAsia="ar-SA"/>
        </w:rPr>
        <w:t xml:space="preserve"> cum </w:t>
      </w:r>
      <w:proofErr w:type="spellStart"/>
      <w:r w:rsidRPr="00854001">
        <w:rPr>
          <w:lang w:val="en-001" w:eastAsia="ar-SA"/>
        </w:rPr>
        <w:t>acestea</w:t>
      </w:r>
      <w:proofErr w:type="spellEnd"/>
      <w:r w:rsidRPr="00854001">
        <w:rPr>
          <w:lang w:val="en-001" w:eastAsia="ar-SA"/>
        </w:rPr>
        <w:t xml:space="preserve"> sunt </w:t>
      </w:r>
      <w:proofErr w:type="spellStart"/>
      <w:r w:rsidRPr="00854001">
        <w:rPr>
          <w:lang w:val="en-001" w:eastAsia="ar-SA"/>
        </w:rPr>
        <w:t>aplicate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în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întreaga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aplicație</w:t>
      </w:r>
      <w:proofErr w:type="spellEnd"/>
      <w:r w:rsidRPr="00854001">
        <w:rPr>
          <w:lang w:val="en-001" w:eastAsia="ar-SA"/>
        </w:rPr>
        <w:t>.</w:t>
      </w:r>
    </w:p>
    <w:p w14:paraId="57338877" w14:textId="77777777" w:rsidR="00854001" w:rsidRPr="00854001" w:rsidRDefault="00854001" w:rsidP="00854001">
      <w:pPr>
        <w:pStyle w:val="BodyText"/>
        <w:rPr>
          <w:lang w:val="en-001" w:eastAsia="ar-SA"/>
        </w:rPr>
      </w:pPr>
      <w:proofErr w:type="spellStart"/>
      <w:r w:rsidRPr="00854001">
        <w:rPr>
          <w:lang w:val="en-001" w:eastAsia="ar-SA"/>
        </w:rPr>
        <w:t>Aceste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scenarii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acoperă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interacțiunile</w:t>
      </w:r>
      <w:proofErr w:type="spellEnd"/>
      <w:r w:rsidRPr="00854001">
        <w:rPr>
          <w:lang w:val="en-001" w:eastAsia="ar-SA"/>
        </w:rPr>
        <w:t xml:space="preserve"> de </w:t>
      </w:r>
      <w:proofErr w:type="spellStart"/>
      <w:r w:rsidRPr="00854001">
        <w:rPr>
          <w:lang w:val="en-001" w:eastAsia="ar-SA"/>
        </w:rPr>
        <w:t>bază</w:t>
      </w:r>
      <w:proofErr w:type="spellEnd"/>
      <w:r w:rsidRPr="00854001">
        <w:rPr>
          <w:lang w:val="en-001" w:eastAsia="ar-SA"/>
        </w:rPr>
        <w:t xml:space="preserve"> pe care </w:t>
      </w:r>
      <w:proofErr w:type="spellStart"/>
      <w:r w:rsidRPr="00854001">
        <w:rPr>
          <w:lang w:val="en-001" w:eastAsia="ar-SA"/>
        </w:rPr>
        <w:t>utilizatorii</w:t>
      </w:r>
      <w:proofErr w:type="spellEnd"/>
      <w:r w:rsidRPr="00854001">
        <w:rPr>
          <w:lang w:val="en-001" w:eastAsia="ar-SA"/>
        </w:rPr>
        <w:t xml:space="preserve"> le </w:t>
      </w:r>
      <w:proofErr w:type="spellStart"/>
      <w:r w:rsidRPr="00854001">
        <w:rPr>
          <w:lang w:val="en-001" w:eastAsia="ar-SA"/>
        </w:rPr>
        <w:t>vor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avea</w:t>
      </w:r>
      <w:proofErr w:type="spellEnd"/>
      <w:r w:rsidRPr="00854001">
        <w:rPr>
          <w:lang w:val="en-001" w:eastAsia="ar-SA"/>
        </w:rPr>
        <w:t xml:space="preserve"> cu </w:t>
      </w:r>
      <w:proofErr w:type="spellStart"/>
      <w:r w:rsidRPr="00854001">
        <w:rPr>
          <w:lang w:val="en-001" w:eastAsia="ar-SA"/>
        </w:rPr>
        <w:t>sistemul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nostru</w:t>
      </w:r>
      <w:proofErr w:type="spellEnd"/>
      <w:r w:rsidRPr="00854001">
        <w:rPr>
          <w:lang w:val="en-001" w:eastAsia="ar-SA"/>
        </w:rPr>
        <w:t xml:space="preserve"> de </w:t>
      </w:r>
      <w:proofErr w:type="spellStart"/>
      <w:r w:rsidRPr="00854001">
        <w:rPr>
          <w:lang w:val="en-001" w:eastAsia="ar-SA"/>
        </w:rPr>
        <w:t>simulare</w:t>
      </w:r>
      <w:proofErr w:type="spellEnd"/>
      <w:r w:rsidRPr="00854001">
        <w:rPr>
          <w:lang w:val="en-001" w:eastAsia="ar-SA"/>
        </w:rPr>
        <w:t xml:space="preserve"> a </w:t>
      </w:r>
      <w:proofErr w:type="spellStart"/>
      <w:r w:rsidRPr="00854001">
        <w:rPr>
          <w:lang w:val="en-001" w:eastAsia="ar-SA"/>
        </w:rPr>
        <w:t>fenomenelor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fizice</w:t>
      </w:r>
      <w:proofErr w:type="spellEnd"/>
      <w:r w:rsidRPr="00854001">
        <w:rPr>
          <w:lang w:val="en-001" w:eastAsia="ar-SA"/>
        </w:rPr>
        <w:t xml:space="preserve">, </w:t>
      </w:r>
      <w:proofErr w:type="spellStart"/>
      <w:r w:rsidRPr="00854001">
        <w:rPr>
          <w:lang w:val="en-001" w:eastAsia="ar-SA"/>
        </w:rPr>
        <w:t>oferind</w:t>
      </w:r>
      <w:proofErr w:type="spellEnd"/>
      <w:r w:rsidRPr="00854001">
        <w:rPr>
          <w:lang w:val="en-001" w:eastAsia="ar-SA"/>
        </w:rPr>
        <w:t xml:space="preserve"> o </w:t>
      </w:r>
      <w:proofErr w:type="spellStart"/>
      <w:r w:rsidRPr="00854001">
        <w:rPr>
          <w:lang w:val="en-001" w:eastAsia="ar-SA"/>
        </w:rPr>
        <w:t>perspectivă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detaliată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asupra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funcționalității</w:t>
      </w:r>
      <w:proofErr w:type="spell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și</w:t>
      </w:r>
      <w:proofErr w:type="spellEnd"/>
      <w:r w:rsidRPr="00854001">
        <w:rPr>
          <w:lang w:val="en-001" w:eastAsia="ar-SA"/>
        </w:rPr>
        <w:t xml:space="preserve"> a </w:t>
      </w:r>
      <w:proofErr w:type="spellStart"/>
      <w:r w:rsidRPr="00854001">
        <w:rPr>
          <w:lang w:val="en-001" w:eastAsia="ar-SA"/>
        </w:rPr>
        <w:t>modului</w:t>
      </w:r>
      <w:proofErr w:type="spellEnd"/>
      <w:r w:rsidRPr="00854001">
        <w:rPr>
          <w:lang w:val="en-001" w:eastAsia="ar-SA"/>
        </w:rPr>
        <w:t xml:space="preserve"> de </w:t>
      </w:r>
      <w:proofErr w:type="spellStart"/>
      <w:r w:rsidRPr="00854001">
        <w:rPr>
          <w:lang w:val="en-001" w:eastAsia="ar-SA"/>
        </w:rPr>
        <w:t>utilizare</w:t>
      </w:r>
      <w:proofErr w:type="spellEnd"/>
      <w:r w:rsidRPr="00854001">
        <w:rPr>
          <w:lang w:val="en-001" w:eastAsia="ar-SA"/>
        </w:rPr>
        <w:t xml:space="preserve"> </w:t>
      </w:r>
      <w:proofErr w:type="gramStart"/>
      <w:r w:rsidRPr="00854001">
        <w:rPr>
          <w:lang w:val="en-001" w:eastAsia="ar-SA"/>
        </w:rPr>
        <w:t>a</w:t>
      </w:r>
      <w:proofErr w:type="gramEnd"/>
      <w:r w:rsidRPr="00854001">
        <w:rPr>
          <w:lang w:val="en-001" w:eastAsia="ar-SA"/>
        </w:rPr>
        <w:t xml:space="preserve"> </w:t>
      </w:r>
      <w:proofErr w:type="spellStart"/>
      <w:r w:rsidRPr="00854001">
        <w:rPr>
          <w:lang w:val="en-001" w:eastAsia="ar-SA"/>
        </w:rPr>
        <w:t>aplicației</w:t>
      </w:r>
      <w:proofErr w:type="spellEnd"/>
      <w:r w:rsidRPr="00854001">
        <w:rPr>
          <w:lang w:val="en-001" w:eastAsia="ar-SA"/>
        </w:rPr>
        <w:t>.</w:t>
      </w:r>
    </w:p>
    <w:p w14:paraId="38B9AEF5" w14:textId="77777777" w:rsidR="00854001" w:rsidRPr="00854001" w:rsidRDefault="00854001" w:rsidP="00854001">
      <w:pPr>
        <w:pStyle w:val="BodyText"/>
        <w:rPr>
          <w:lang w:val="ro-RO" w:eastAsia="ar-SA"/>
        </w:rPr>
      </w:pPr>
    </w:p>
    <w:p w14:paraId="33EF4CB3" w14:textId="46898BF5" w:rsidR="00CC07F2" w:rsidRPr="00A114E1" w:rsidRDefault="00FB5801" w:rsidP="00315C8A">
      <w:pPr>
        <w:pStyle w:val="Heading2"/>
        <w:rPr>
          <w:lang w:val="ro-RO"/>
        </w:rPr>
      </w:pPr>
      <w:bookmarkStart w:id="40" w:name="_Toc164112196"/>
      <w:r w:rsidRPr="00A114E1">
        <w:rPr>
          <w:lang w:val="ro-RO"/>
        </w:rPr>
        <w:lastRenderedPageBreak/>
        <w:t>Proiectare de detaliu</w:t>
      </w:r>
      <w:bookmarkEnd w:id="40"/>
    </w:p>
    <w:p w14:paraId="33EF4CC2" w14:textId="58111183" w:rsidR="00CC07F2" w:rsidRPr="00A114E1" w:rsidRDefault="00E07013" w:rsidP="00315C8A">
      <w:pPr>
        <w:pStyle w:val="Heading3"/>
        <w:rPr>
          <w:lang w:val="ro-RO"/>
        </w:rPr>
      </w:pPr>
      <w:bookmarkStart w:id="41" w:name="_Toc164112197"/>
      <w:r w:rsidRPr="00A114E1">
        <w:rPr>
          <w:lang w:val="ro-RO"/>
        </w:rPr>
        <w:t>Proiectare software de de</w:t>
      </w:r>
      <w:r w:rsidR="00854001">
        <w:rPr>
          <w:lang w:val="ro-RO"/>
        </w:rPr>
        <w:t>ta</w:t>
      </w:r>
      <w:r w:rsidRPr="00A114E1">
        <w:rPr>
          <w:lang w:val="ro-RO"/>
        </w:rPr>
        <w:t>liu</w:t>
      </w:r>
      <w:bookmarkEnd w:id="41"/>
    </w:p>
    <w:p w14:paraId="3B8DCED4" w14:textId="77777777" w:rsidR="00686C8B" w:rsidRPr="00686C8B" w:rsidRDefault="00686C8B" w:rsidP="00686C8B">
      <w:pPr>
        <w:pStyle w:val="BodyText"/>
        <w:numPr>
          <w:ilvl w:val="0"/>
          <w:numId w:val="45"/>
        </w:numPr>
        <w:rPr>
          <w:lang w:val="en-001" w:eastAsia="ar-SA"/>
        </w:rPr>
      </w:pPr>
      <w:proofErr w:type="spellStart"/>
      <w:r w:rsidRPr="00686C8B">
        <w:rPr>
          <w:b/>
          <w:bCs/>
          <w:lang w:val="en-001" w:eastAsia="ar-SA"/>
        </w:rPr>
        <w:t>Identificator</w:t>
      </w:r>
      <w:proofErr w:type="spellEnd"/>
      <w:r w:rsidRPr="00686C8B">
        <w:rPr>
          <w:b/>
          <w:bCs/>
          <w:lang w:val="en-001" w:eastAsia="ar-SA"/>
        </w:rPr>
        <w:t xml:space="preserve"> </w:t>
      </w:r>
      <w:proofErr w:type="spellStart"/>
      <w:r w:rsidRPr="00686C8B">
        <w:rPr>
          <w:b/>
          <w:bCs/>
          <w:lang w:val="en-001" w:eastAsia="ar-SA"/>
        </w:rPr>
        <w:t>Serviciu</w:t>
      </w:r>
      <w:proofErr w:type="spellEnd"/>
      <w:r w:rsidRPr="00686C8B">
        <w:rPr>
          <w:lang w:val="en-001" w:eastAsia="ar-SA"/>
        </w:rPr>
        <w:t xml:space="preserve">: </w:t>
      </w:r>
      <w:proofErr w:type="spellStart"/>
      <w:r w:rsidRPr="00686C8B">
        <w:rPr>
          <w:lang w:val="en-001" w:eastAsia="ar-SA"/>
        </w:rPr>
        <w:t>Motorul</w:t>
      </w:r>
      <w:proofErr w:type="spellEnd"/>
      <w:r w:rsidRPr="00686C8B">
        <w:rPr>
          <w:lang w:val="en-001" w:eastAsia="ar-SA"/>
        </w:rPr>
        <w:t xml:space="preserve"> de </w:t>
      </w:r>
      <w:proofErr w:type="spellStart"/>
      <w:r w:rsidRPr="00686C8B">
        <w:rPr>
          <w:lang w:val="en-001" w:eastAsia="ar-SA"/>
        </w:rPr>
        <w:t>Simulare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Fizică</w:t>
      </w:r>
      <w:proofErr w:type="spellEnd"/>
    </w:p>
    <w:p w14:paraId="4A44712F" w14:textId="77777777" w:rsidR="00686C8B" w:rsidRPr="00686C8B" w:rsidRDefault="00686C8B" w:rsidP="00686C8B">
      <w:pPr>
        <w:pStyle w:val="BodyText"/>
        <w:numPr>
          <w:ilvl w:val="1"/>
          <w:numId w:val="45"/>
        </w:numPr>
        <w:rPr>
          <w:lang w:val="en-001" w:eastAsia="ar-SA"/>
        </w:rPr>
      </w:pPr>
      <w:proofErr w:type="spellStart"/>
      <w:r w:rsidRPr="00686C8B">
        <w:rPr>
          <w:b/>
          <w:bCs/>
          <w:lang w:val="en-001" w:eastAsia="ar-SA"/>
        </w:rPr>
        <w:t>Clasificare</w:t>
      </w:r>
      <w:proofErr w:type="spellEnd"/>
      <w:r w:rsidRPr="00686C8B">
        <w:rPr>
          <w:lang w:val="en-001" w:eastAsia="ar-SA"/>
        </w:rPr>
        <w:t xml:space="preserve">: </w:t>
      </w:r>
      <w:proofErr w:type="spellStart"/>
      <w:r w:rsidRPr="00686C8B">
        <w:rPr>
          <w:lang w:val="en-001" w:eastAsia="ar-SA"/>
        </w:rPr>
        <w:t>Serviciu</w:t>
      </w:r>
      <w:proofErr w:type="spellEnd"/>
      <w:r w:rsidRPr="00686C8B">
        <w:rPr>
          <w:lang w:val="en-001" w:eastAsia="ar-SA"/>
        </w:rPr>
        <w:t xml:space="preserve"> de </w:t>
      </w:r>
      <w:proofErr w:type="spellStart"/>
      <w:r w:rsidRPr="00686C8B">
        <w:rPr>
          <w:lang w:val="en-001" w:eastAsia="ar-SA"/>
        </w:rPr>
        <w:t>calcul</w:t>
      </w:r>
      <w:proofErr w:type="spellEnd"/>
    </w:p>
    <w:p w14:paraId="3EB6ED91" w14:textId="77777777" w:rsidR="00686C8B" w:rsidRPr="00686C8B" w:rsidRDefault="00686C8B" w:rsidP="00686C8B">
      <w:pPr>
        <w:pStyle w:val="BodyText"/>
        <w:numPr>
          <w:ilvl w:val="1"/>
          <w:numId w:val="45"/>
        </w:numPr>
        <w:rPr>
          <w:lang w:val="en-001" w:eastAsia="ar-SA"/>
        </w:rPr>
      </w:pPr>
      <w:proofErr w:type="spellStart"/>
      <w:r w:rsidRPr="00686C8B">
        <w:rPr>
          <w:b/>
          <w:bCs/>
          <w:lang w:val="en-001" w:eastAsia="ar-SA"/>
        </w:rPr>
        <w:t>Definiție</w:t>
      </w:r>
      <w:proofErr w:type="spellEnd"/>
      <w:r w:rsidRPr="00686C8B">
        <w:rPr>
          <w:lang w:val="en-001" w:eastAsia="ar-SA"/>
        </w:rPr>
        <w:t xml:space="preserve">: </w:t>
      </w:r>
      <w:proofErr w:type="spellStart"/>
      <w:r w:rsidRPr="00686C8B">
        <w:rPr>
          <w:lang w:val="en-001" w:eastAsia="ar-SA"/>
        </w:rPr>
        <w:t>Acest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serviciu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este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responsabil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pentru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executarea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efectivă</w:t>
      </w:r>
      <w:proofErr w:type="spellEnd"/>
      <w:r w:rsidRPr="00686C8B">
        <w:rPr>
          <w:lang w:val="en-001" w:eastAsia="ar-SA"/>
        </w:rPr>
        <w:t xml:space="preserve"> a </w:t>
      </w:r>
      <w:proofErr w:type="spellStart"/>
      <w:r w:rsidRPr="00686C8B">
        <w:rPr>
          <w:lang w:val="en-001" w:eastAsia="ar-SA"/>
        </w:rPr>
        <w:t>simulării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fenomenelor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fizice</w:t>
      </w:r>
      <w:proofErr w:type="spellEnd"/>
      <w:r w:rsidRPr="00686C8B">
        <w:rPr>
          <w:lang w:val="en-001" w:eastAsia="ar-SA"/>
        </w:rPr>
        <w:t xml:space="preserve">, </w:t>
      </w:r>
      <w:proofErr w:type="spellStart"/>
      <w:r w:rsidRPr="00686C8B">
        <w:rPr>
          <w:lang w:val="en-001" w:eastAsia="ar-SA"/>
        </w:rPr>
        <w:t>aplicând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legile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fizice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și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modificând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starea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sistemului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în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funcție</w:t>
      </w:r>
      <w:proofErr w:type="spellEnd"/>
      <w:r w:rsidRPr="00686C8B">
        <w:rPr>
          <w:lang w:val="en-001" w:eastAsia="ar-SA"/>
        </w:rPr>
        <w:t xml:space="preserve"> de </w:t>
      </w:r>
      <w:proofErr w:type="spellStart"/>
      <w:r w:rsidRPr="00686C8B">
        <w:rPr>
          <w:lang w:val="en-001" w:eastAsia="ar-SA"/>
        </w:rPr>
        <w:t>parametrii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specificați</w:t>
      </w:r>
      <w:proofErr w:type="spellEnd"/>
      <w:r w:rsidRPr="00686C8B">
        <w:rPr>
          <w:lang w:val="en-001" w:eastAsia="ar-SA"/>
        </w:rPr>
        <w:t>.</w:t>
      </w:r>
    </w:p>
    <w:p w14:paraId="0AC4B72F" w14:textId="77777777" w:rsidR="00686C8B" w:rsidRPr="00686C8B" w:rsidRDefault="00686C8B" w:rsidP="00686C8B">
      <w:pPr>
        <w:pStyle w:val="BodyText"/>
        <w:numPr>
          <w:ilvl w:val="1"/>
          <w:numId w:val="45"/>
        </w:numPr>
        <w:rPr>
          <w:lang w:val="en-001" w:eastAsia="ar-SA"/>
        </w:rPr>
      </w:pPr>
      <w:proofErr w:type="spellStart"/>
      <w:r w:rsidRPr="00686C8B">
        <w:rPr>
          <w:b/>
          <w:bCs/>
          <w:lang w:val="en-001" w:eastAsia="ar-SA"/>
        </w:rPr>
        <w:t>Cerințe</w:t>
      </w:r>
      <w:proofErr w:type="spellEnd"/>
      <w:r w:rsidRPr="00686C8B">
        <w:rPr>
          <w:lang w:val="en-001" w:eastAsia="ar-SA"/>
        </w:rPr>
        <w:t xml:space="preserve">: </w:t>
      </w:r>
      <w:proofErr w:type="spellStart"/>
      <w:r w:rsidRPr="00686C8B">
        <w:rPr>
          <w:lang w:val="en-001" w:eastAsia="ar-SA"/>
        </w:rPr>
        <w:t>Satisfacerea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cerințelor</w:t>
      </w:r>
      <w:proofErr w:type="spellEnd"/>
      <w:r w:rsidRPr="00686C8B">
        <w:rPr>
          <w:lang w:val="en-001" w:eastAsia="ar-SA"/>
        </w:rPr>
        <w:t xml:space="preserve"> de </w:t>
      </w:r>
      <w:proofErr w:type="spellStart"/>
      <w:r w:rsidRPr="00686C8B">
        <w:rPr>
          <w:lang w:val="en-001" w:eastAsia="ar-SA"/>
        </w:rPr>
        <w:t>performanță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și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acuratețe</w:t>
      </w:r>
      <w:proofErr w:type="spellEnd"/>
      <w:r w:rsidRPr="00686C8B">
        <w:rPr>
          <w:lang w:val="en-001" w:eastAsia="ar-SA"/>
        </w:rPr>
        <w:t xml:space="preserve"> a </w:t>
      </w:r>
      <w:proofErr w:type="spellStart"/>
      <w:r w:rsidRPr="00686C8B">
        <w:rPr>
          <w:lang w:val="en-001" w:eastAsia="ar-SA"/>
        </w:rPr>
        <w:t>simulării</w:t>
      </w:r>
      <w:proofErr w:type="spellEnd"/>
      <w:r w:rsidRPr="00686C8B">
        <w:rPr>
          <w:lang w:val="en-001" w:eastAsia="ar-SA"/>
        </w:rPr>
        <w:t xml:space="preserve">, </w:t>
      </w:r>
      <w:proofErr w:type="spellStart"/>
      <w:r w:rsidRPr="00686C8B">
        <w:rPr>
          <w:lang w:val="en-001" w:eastAsia="ar-SA"/>
        </w:rPr>
        <w:t>gestionarea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eficientă</w:t>
      </w:r>
      <w:proofErr w:type="spellEnd"/>
      <w:r w:rsidRPr="00686C8B">
        <w:rPr>
          <w:lang w:val="en-001" w:eastAsia="ar-SA"/>
        </w:rPr>
        <w:t xml:space="preserve"> a </w:t>
      </w:r>
      <w:proofErr w:type="spellStart"/>
      <w:r w:rsidRPr="00686C8B">
        <w:rPr>
          <w:lang w:val="en-001" w:eastAsia="ar-SA"/>
        </w:rPr>
        <w:t>resurselor</w:t>
      </w:r>
      <w:proofErr w:type="spellEnd"/>
      <w:r w:rsidRPr="00686C8B">
        <w:rPr>
          <w:lang w:val="en-001" w:eastAsia="ar-SA"/>
        </w:rPr>
        <w:t xml:space="preserve"> de </w:t>
      </w:r>
      <w:proofErr w:type="spellStart"/>
      <w:r w:rsidRPr="00686C8B">
        <w:rPr>
          <w:lang w:val="en-001" w:eastAsia="ar-SA"/>
        </w:rPr>
        <w:t>calcul</w:t>
      </w:r>
      <w:proofErr w:type="spellEnd"/>
      <w:r w:rsidRPr="00686C8B">
        <w:rPr>
          <w:lang w:val="en-001" w:eastAsia="ar-SA"/>
        </w:rPr>
        <w:t>.</w:t>
      </w:r>
    </w:p>
    <w:p w14:paraId="37B441F1" w14:textId="77777777" w:rsidR="00686C8B" w:rsidRPr="00686C8B" w:rsidRDefault="00686C8B" w:rsidP="00686C8B">
      <w:pPr>
        <w:pStyle w:val="BodyText"/>
        <w:numPr>
          <w:ilvl w:val="1"/>
          <w:numId w:val="45"/>
        </w:numPr>
        <w:rPr>
          <w:lang w:val="en-001" w:eastAsia="ar-SA"/>
        </w:rPr>
      </w:pPr>
      <w:proofErr w:type="spellStart"/>
      <w:r w:rsidRPr="00686C8B">
        <w:rPr>
          <w:b/>
          <w:bCs/>
          <w:lang w:val="en-001" w:eastAsia="ar-SA"/>
        </w:rPr>
        <w:t>Structuri</w:t>
      </w:r>
      <w:proofErr w:type="spellEnd"/>
      <w:r w:rsidRPr="00686C8B">
        <w:rPr>
          <w:b/>
          <w:bCs/>
          <w:lang w:val="en-001" w:eastAsia="ar-SA"/>
        </w:rPr>
        <w:t xml:space="preserve"> de Date Interne</w:t>
      </w:r>
      <w:r w:rsidRPr="00686C8B">
        <w:rPr>
          <w:lang w:val="en-001" w:eastAsia="ar-SA"/>
        </w:rPr>
        <w:t xml:space="preserve">: </w:t>
      </w:r>
      <w:proofErr w:type="spellStart"/>
      <w:r w:rsidRPr="00686C8B">
        <w:rPr>
          <w:lang w:val="en-001" w:eastAsia="ar-SA"/>
        </w:rPr>
        <w:t>Matrice</w:t>
      </w:r>
      <w:proofErr w:type="spellEnd"/>
      <w:r w:rsidRPr="00686C8B">
        <w:rPr>
          <w:lang w:val="en-001" w:eastAsia="ar-SA"/>
        </w:rPr>
        <w:t xml:space="preserve"> de </w:t>
      </w:r>
      <w:proofErr w:type="spellStart"/>
      <w:r w:rsidRPr="00686C8B">
        <w:rPr>
          <w:lang w:val="en-001" w:eastAsia="ar-SA"/>
        </w:rPr>
        <w:t>stări</w:t>
      </w:r>
      <w:proofErr w:type="spellEnd"/>
      <w:r w:rsidRPr="00686C8B">
        <w:rPr>
          <w:lang w:val="en-001" w:eastAsia="ar-SA"/>
        </w:rPr>
        <w:t xml:space="preserve"> ale </w:t>
      </w:r>
      <w:proofErr w:type="spellStart"/>
      <w:r w:rsidRPr="00686C8B">
        <w:rPr>
          <w:lang w:val="en-001" w:eastAsia="ar-SA"/>
        </w:rPr>
        <w:t>obiectelor</w:t>
      </w:r>
      <w:proofErr w:type="spellEnd"/>
      <w:r w:rsidRPr="00686C8B">
        <w:rPr>
          <w:lang w:val="en-001" w:eastAsia="ar-SA"/>
        </w:rPr>
        <w:t xml:space="preserve"> simulate, </w:t>
      </w:r>
      <w:proofErr w:type="spellStart"/>
      <w:r w:rsidRPr="00686C8B">
        <w:rPr>
          <w:lang w:val="en-001" w:eastAsia="ar-SA"/>
        </w:rPr>
        <w:t>liste</w:t>
      </w:r>
      <w:proofErr w:type="spellEnd"/>
      <w:r w:rsidRPr="00686C8B">
        <w:rPr>
          <w:lang w:val="en-001" w:eastAsia="ar-SA"/>
        </w:rPr>
        <w:t xml:space="preserve"> de </w:t>
      </w:r>
      <w:proofErr w:type="spellStart"/>
      <w:r w:rsidRPr="00686C8B">
        <w:rPr>
          <w:lang w:val="en-001" w:eastAsia="ar-SA"/>
        </w:rPr>
        <w:t>obiecte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și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parametrii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asociate</w:t>
      </w:r>
      <w:proofErr w:type="spellEnd"/>
      <w:r w:rsidRPr="00686C8B">
        <w:rPr>
          <w:lang w:val="en-001" w:eastAsia="ar-SA"/>
        </w:rPr>
        <w:t>.</w:t>
      </w:r>
    </w:p>
    <w:p w14:paraId="1952996A" w14:textId="31377680" w:rsidR="00686C8B" w:rsidRPr="00686C8B" w:rsidRDefault="00686C8B" w:rsidP="00686C8B">
      <w:pPr>
        <w:pStyle w:val="BodyText"/>
        <w:numPr>
          <w:ilvl w:val="1"/>
          <w:numId w:val="45"/>
        </w:numPr>
        <w:rPr>
          <w:lang w:val="en-001" w:eastAsia="ar-SA"/>
        </w:rPr>
      </w:pPr>
      <w:proofErr w:type="spellStart"/>
      <w:r w:rsidRPr="00686C8B">
        <w:rPr>
          <w:b/>
          <w:bCs/>
          <w:lang w:val="en-001" w:eastAsia="ar-SA"/>
        </w:rPr>
        <w:t>Constrangeri</w:t>
      </w:r>
      <w:proofErr w:type="spellEnd"/>
      <w:r w:rsidRPr="00686C8B">
        <w:rPr>
          <w:lang w:val="en-001" w:eastAsia="ar-SA"/>
        </w:rPr>
        <w:t xml:space="preserve">: </w:t>
      </w:r>
      <w:proofErr w:type="spellStart"/>
      <w:r w:rsidRPr="00686C8B">
        <w:rPr>
          <w:lang w:val="en-001" w:eastAsia="ar-SA"/>
        </w:rPr>
        <w:t>Limitările</w:t>
      </w:r>
      <w:proofErr w:type="spellEnd"/>
      <w:r w:rsidRPr="00686C8B">
        <w:rPr>
          <w:lang w:val="en-001" w:eastAsia="ar-SA"/>
        </w:rPr>
        <w:t xml:space="preserve"> de </w:t>
      </w:r>
      <w:proofErr w:type="spellStart"/>
      <w:r w:rsidRPr="00686C8B">
        <w:rPr>
          <w:lang w:val="en-001" w:eastAsia="ar-SA"/>
        </w:rPr>
        <w:t>memorie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și</w:t>
      </w:r>
      <w:proofErr w:type="spellEnd"/>
      <w:r w:rsidRPr="00686C8B">
        <w:rPr>
          <w:lang w:val="en-001" w:eastAsia="ar-SA"/>
        </w:rPr>
        <w:t xml:space="preserve"> de </w:t>
      </w:r>
      <w:proofErr w:type="spellStart"/>
      <w:r w:rsidRPr="00686C8B">
        <w:rPr>
          <w:lang w:val="en-001" w:eastAsia="ar-SA"/>
        </w:rPr>
        <w:t>putere</w:t>
      </w:r>
      <w:proofErr w:type="spellEnd"/>
      <w:r w:rsidRPr="00686C8B">
        <w:rPr>
          <w:lang w:val="en-001" w:eastAsia="ar-SA"/>
        </w:rPr>
        <w:t xml:space="preserve"> de </w:t>
      </w:r>
      <w:proofErr w:type="spellStart"/>
      <w:r w:rsidRPr="00686C8B">
        <w:rPr>
          <w:lang w:val="en-001" w:eastAsia="ar-SA"/>
        </w:rPr>
        <w:t>calcul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disponibile</w:t>
      </w:r>
      <w:proofErr w:type="spellEnd"/>
      <w:r w:rsidRPr="00686C8B">
        <w:rPr>
          <w:lang w:val="en-001" w:eastAsia="ar-SA"/>
        </w:rPr>
        <w:t>.</w:t>
      </w:r>
    </w:p>
    <w:p w14:paraId="10D42957" w14:textId="77777777" w:rsidR="00686C8B" w:rsidRPr="00686C8B" w:rsidRDefault="00686C8B" w:rsidP="00686C8B">
      <w:pPr>
        <w:pStyle w:val="BodyText"/>
        <w:numPr>
          <w:ilvl w:val="1"/>
          <w:numId w:val="45"/>
        </w:numPr>
        <w:rPr>
          <w:lang w:val="en-001" w:eastAsia="ar-SA"/>
        </w:rPr>
      </w:pPr>
      <w:proofErr w:type="spellStart"/>
      <w:r w:rsidRPr="00686C8B">
        <w:rPr>
          <w:b/>
          <w:bCs/>
          <w:lang w:val="en-001" w:eastAsia="ar-SA"/>
        </w:rPr>
        <w:t>Compoziție</w:t>
      </w:r>
      <w:proofErr w:type="spellEnd"/>
      <w:r w:rsidRPr="00686C8B">
        <w:rPr>
          <w:lang w:val="en-001" w:eastAsia="ar-SA"/>
        </w:rPr>
        <w:t xml:space="preserve">: </w:t>
      </w:r>
      <w:proofErr w:type="spellStart"/>
      <w:r w:rsidRPr="00686C8B">
        <w:rPr>
          <w:lang w:val="en-001" w:eastAsia="ar-SA"/>
        </w:rPr>
        <w:t>Utilizează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componente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pentru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gestionarea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fizicii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fundamentale</w:t>
      </w:r>
      <w:proofErr w:type="spellEnd"/>
      <w:r w:rsidRPr="00686C8B">
        <w:rPr>
          <w:lang w:val="en-001" w:eastAsia="ar-SA"/>
        </w:rPr>
        <w:t xml:space="preserve">, cum </w:t>
      </w:r>
      <w:proofErr w:type="spellStart"/>
      <w:r w:rsidRPr="00686C8B">
        <w:rPr>
          <w:lang w:val="en-001" w:eastAsia="ar-SA"/>
        </w:rPr>
        <w:t>ar</w:t>
      </w:r>
      <w:proofErr w:type="spellEnd"/>
      <w:r w:rsidRPr="00686C8B">
        <w:rPr>
          <w:lang w:val="en-001" w:eastAsia="ar-SA"/>
        </w:rPr>
        <w:t xml:space="preserve"> fi </w:t>
      </w:r>
      <w:proofErr w:type="spellStart"/>
      <w:r w:rsidRPr="00686C8B">
        <w:rPr>
          <w:lang w:val="en-001" w:eastAsia="ar-SA"/>
        </w:rPr>
        <w:t>legile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lui</w:t>
      </w:r>
      <w:proofErr w:type="spellEnd"/>
      <w:r w:rsidRPr="00686C8B">
        <w:rPr>
          <w:lang w:val="en-001" w:eastAsia="ar-SA"/>
        </w:rPr>
        <w:t xml:space="preserve"> Newton </w:t>
      </w:r>
      <w:proofErr w:type="spellStart"/>
      <w:r w:rsidRPr="00686C8B">
        <w:rPr>
          <w:lang w:val="en-001" w:eastAsia="ar-SA"/>
        </w:rPr>
        <w:t>sau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algoritmi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pentru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detecția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coliziunilor</w:t>
      </w:r>
      <w:proofErr w:type="spellEnd"/>
      <w:r w:rsidRPr="00686C8B">
        <w:rPr>
          <w:lang w:val="en-001" w:eastAsia="ar-SA"/>
        </w:rPr>
        <w:t>.</w:t>
      </w:r>
    </w:p>
    <w:p w14:paraId="36429A11" w14:textId="77777777" w:rsidR="00686C8B" w:rsidRPr="00686C8B" w:rsidRDefault="00686C8B" w:rsidP="00686C8B">
      <w:pPr>
        <w:pStyle w:val="BodyText"/>
        <w:numPr>
          <w:ilvl w:val="1"/>
          <w:numId w:val="45"/>
        </w:numPr>
        <w:rPr>
          <w:lang w:val="en-001" w:eastAsia="ar-SA"/>
        </w:rPr>
      </w:pPr>
      <w:proofErr w:type="spellStart"/>
      <w:r w:rsidRPr="00686C8B">
        <w:rPr>
          <w:b/>
          <w:bCs/>
          <w:lang w:val="en-001" w:eastAsia="ar-SA"/>
        </w:rPr>
        <w:t>Utilizatori</w:t>
      </w:r>
      <w:proofErr w:type="spellEnd"/>
      <w:r w:rsidRPr="00686C8B">
        <w:rPr>
          <w:b/>
          <w:bCs/>
          <w:lang w:val="en-001" w:eastAsia="ar-SA"/>
        </w:rPr>
        <w:t>/</w:t>
      </w:r>
      <w:proofErr w:type="spellStart"/>
      <w:r w:rsidRPr="00686C8B">
        <w:rPr>
          <w:b/>
          <w:bCs/>
          <w:lang w:val="en-001" w:eastAsia="ar-SA"/>
        </w:rPr>
        <w:t>Interacțiuni</w:t>
      </w:r>
      <w:proofErr w:type="spellEnd"/>
      <w:r w:rsidRPr="00686C8B">
        <w:rPr>
          <w:lang w:val="en-001" w:eastAsia="ar-SA"/>
        </w:rPr>
        <w:t xml:space="preserve">: </w:t>
      </w:r>
      <w:proofErr w:type="spellStart"/>
      <w:r w:rsidRPr="00686C8B">
        <w:rPr>
          <w:lang w:val="en-001" w:eastAsia="ar-SA"/>
        </w:rPr>
        <w:t>Interacționează</w:t>
      </w:r>
      <w:proofErr w:type="spellEnd"/>
      <w:r w:rsidRPr="00686C8B">
        <w:rPr>
          <w:lang w:val="en-001" w:eastAsia="ar-SA"/>
        </w:rPr>
        <w:t xml:space="preserve"> cu </w:t>
      </w:r>
      <w:proofErr w:type="spellStart"/>
      <w:r w:rsidRPr="00686C8B">
        <w:rPr>
          <w:lang w:val="en-001" w:eastAsia="ar-SA"/>
        </w:rPr>
        <w:t>motorul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grafic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pentru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afișarea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rezultatelor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și</w:t>
      </w:r>
      <w:proofErr w:type="spellEnd"/>
      <w:r w:rsidRPr="00686C8B">
        <w:rPr>
          <w:lang w:val="en-001" w:eastAsia="ar-SA"/>
        </w:rPr>
        <w:t xml:space="preserve"> cu </w:t>
      </w:r>
      <w:proofErr w:type="spellStart"/>
      <w:r w:rsidRPr="00686C8B">
        <w:rPr>
          <w:lang w:val="en-001" w:eastAsia="ar-SA"/>
        </w:rPr>
        <w:t>interfața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utilizatorului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pentru</w:t>
      </w:r>
      <w:proofErr w:type="spellEnd"/>
      <w:r w:rsidRPr="00686C8B">
        <w:rPr>
          <w:lang w:val="en-001" w:eastAsia="ar-SA"/>
        </w:rPr>
        <w:t xml:space="preserve"> a </w:t>
      </w:r>
      <w:proofErr w:type="spellStart"/>
      <w:r w:rsidRPr="00686C8B">
        <w:rPr>
          <w:lang w:val="en-001" w:eastAsia="ar-SA"/>
        </w:rPr>
        <w:t>primi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parametrii</w:t>
      </w:r>
      <w:proofErr w:type="spellEnd"/>
      <w:r w:rsidRPr="00686C8B">
        <w:rPr>
          <w:lang w:val="en-001" w:eastAsia="ar-SA"/>
        </w:rPr>
        <w:t xml:space="preserve"> de </w:t>
      </w:r>
      <w:proofErr w:type="spellStart"/>
      <w:r w:rsidRPr="00686C8B">
        <w:rPr>
          <w:lang w:val="en-001" w:eastAsia="ar-SA"/>
        </w:rPr>
        <w:t>intrare</w:t>
      </w:r>
      <w:proofErr w:type="spellEnd"/>
      <w:r w:rsidRPr="00686C8B">
        <w:rPr>
          <w:lang w:val="en-001" w:eastAsia="ar-SA"/>
        </w:rPr>
        <w:t>.</w:t>
      </w:r>
    </w:p>
    <w:p w14:paraId="341D3F24" w14:textId="77777777" w:rsidR="00686C8B" w:rsidRPr="00686C8B" w:rsidRDefault="00686C8B" w:rsidP="00686C8B">
      <w:pPr>
        <w:pStyle w:val="BodyText"/>
        <w:numPr>
          <w:ilvl w:val="1"/>
          <w:numId w:val="45"/>
        </w:numPr>
        <w:rPr>
          <w:lang w:val="en-001" w:eastAsia="ar-SA"/>
        </w:rPr>
      </w:pPr>
      <w:proofErr w:type="spellStart"/>
      <w:r w:rsidRPr="00686C8B">
        <w:rPr>
          <w:b/>
          <w:bCs/>
          <w:lang w:val="en-001" w:eastAsia="ar-SA"/>
        </w:rPr>
        <w:t>Procesare</w:t>
      </w:r>
      <w:proofErr w:type="spellEnd"/>
      <w:r w:rsidRPr="00686C8B">
        <w:rPr>
          <w:lang w:val="en-001" w:eastAsia="ar-SA"/>
        </w:rPr>
        <w:t xml:space="preserve">: </w:t>
      </w:r>
      <w:proofErr w:type="spellStart"/>
      <w:r w:rsidRPr="00686C8B">
        <w:rPr>
          <w:lang w:val="en-001" w:eastAsia="ar-SA"/>
        </w:rPr>
        <w:t>Utilizează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algoritmi</w:t>
      </w:r>
      <w:proofErr w:type="spellEnd"/>
      <w:r w:rsidRPr="00686C8B">
        <w:rPr>
          <w:lang w:val="en-001" w:eastAsia="ar-SA"/>
        </w:rPr>
        <w:t xml:space="preserve"> de </w:t>
      </w:r>
      <w:proofErr w:type="spellStart"/>
      <w:r w:rsidRPr="00686C8B">
        <w:rPr>
          <w:lang w:val="en-001" w:eastAsia="ar-SA"/>
        </w:rPr>
        <w:t>integrare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numerică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și</w:t>
      </w:r>
      <w:proofErr w:type="spellEnd"/>
      <w:r w:rsidRPr="00686C8B">
        <w:rPr>
          <w:lang w:val="en-001" w:eastAsia="ar-SA"/>
        </w:rPr>
        <w:t xml:space="preserve"> de </w:t>
      </w:r>
      <w:proofErr w:type="spellStart"/>
      <w:r w:rsidRPr="00686C8B">
        <w:rPr>
          <w:lang w:val="en-001" w:eastAsia="ar-SA"/>
        </w:rPr>
        <w:t>detecție</w:t>
      </w:r>
      <w:proofErr w:type="spellEnd"/>
      <w:r w:rsidRPr="00686C8B">
        <w:rPr>
          <w:lang w:val="en-001" w:eastAsia="ar-SA"/>
        </w:rPr>
        <w:t xml:space="preserve"> a </w:t>
      </w:r>
      <w:proofErr w:type="spellStart"/>
      <w:r w:rsidRPr="00686C8B">
        <w:rPr>
          <w:lang w:val="en-001" w:eastAsia="ar-SA"/>
        </w:rPr>
        <w:t>coliziunilor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pentru</w:t>
      </w:r>
      <w:proofErr w:type="spellEnd"/>
      <w:r w:rsidRPr="00686C8B">
        <w:rPr>
          <w:lang w:val="en-001" w:eastAsia="ar-SA"/>
        </w:rPr>
        <w:t xml:space="preserve"> </w:t>
      </w:r>
      <w:proofErr w:type="gramStart"/>
      <w:r w:rsidRPr="00686C8B">
        <w:rPr>
          <w:lang w:val="en-001" w:eastAsia="ar-SA"/>
        </w:rPr>
        <w:t>a</w:t>
      </w:r>
      <w:proofErr w:type="gram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actualiza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starea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simulării</w:t>
      </w:r>
      <w:proofErr w:type="spellEnd"/>
      <w:r w:rsidRPr="00686C8B">
        <w:rPr>
          <w:lang w:val="en-001" w:eastAsia="ar-SA"/>
        </w:rPr>
        <w:t xml:space="preserve"> la </w:t>
      </w:r>
      <w:proofErr w:type="spellStart"/>
      <w:r w:rsidRPr="00686C8B">
        <w:rPr>
          <w:lang w:val="en-001" w:eastAsia="ar-SA"/>
        </w:rPr>
        <w:t>fiecare</w:t>
      </w:r>
      <w:proofErr w:type="spellEnd"/>
      <w:r w:rsidRPr="00686C8B">
        <w:rPr>
          <w:lang w:val="en-001" w:eastAsia="ar-SA"/>
        </w:rPr>
        <w:t xml:space="preserve"> pas de </w:t>
      </w:r>
      <w:proofErr w:type="spellStart"/>
      <w:r w:rsidRPr="00686C8B">
        <w:rPr>
          <w:lang w:val="en-001" w:eastAsia="ar-SA"/>
        </w:rPr>
        <w:t>timp.</w:t>
      </w:r>
      <w:proofErr w:type="spellEnd"/>
    </w:p>
    <w:p w14:paraId="610C0E0F" w14:textId="77777777" w:rsidR="00686C8B" w:rsidRPr="00686C8B" w:rsidRDefault="00686C8B" w:rsidP="00686C8B">
      <w:pPr>
        <w:pStyle w:val="BodyText"/>
        <w:numPr>
          <w:ilvl w:val="1"/>
          <w:numId w:val="45"/>
        </w:numPr>
        <w:rPr>
          <w:lang w:val="en-001" w:eastAsia="ar-SA"/>
        </w:rPr>
      </w:pPr>
      <w:proofErr w:type="spellStart"/>
      <w:r w:rsidRPr="00686C8B">
        <w:rPr>
          <w:b/>
          <w:bCs/>
          <w:lang w:val="en-001" w:eastAsia="ar-SA"/>
        </w:rPr>
        <w:t>Interfețe</w:t>
      </w:r>
      <w:proofErr w:type="spellEnd"/>
      <w:r w:rsidRPr="00686C8B">
        <w:rPr>
          <w:b/>
          <w:bCs/>
          <w:lang w:val="en-001" w:eastAsia="ar-SA"/>
        </w:rPr>
        <w:t>/</w:t>
      </w:r>
      <w:proofErr w:type="spellStart"/>
      <w:r w:rsidRPr="00686C8B">
        <w:rPr>
          <w:b/>
          <w:bCs/>
          <w:lang w:val="en-001" w:eastAsia="ar-SA"/>
        </w:rPr>
        <w:t>Exporturi</w:t>
      </w:r>
      <w:proofErr w:type="spellEnd"/>
      <w:r w:rsidRPr="00686C8B">
        <w:rPr>
          <w:lang w:val="en-001" w:eastAsia="ar-SA"/>
        </w:rPr>
        <w:t xml:space="preserve">: </w:t>
      </w:r>
      <w:proofErr w:type="spellStart"/>
      <w:r w:rsidRPr="00686C8B">
        <w:rPr>
          <w:lang w:val="en-001" w:eastAsia="ar-SA"/>
        </w:rPr>
        <w:t>Oferă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funcții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pentru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inițializarea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simulării</w:t>
      </w:r>
      <w:proofErr w:type="spellEnd"/>
      <w:r w:rsidRPr="00686C8B">
        <w:rPr>
          <w:lang w:val="en-001" w:eastAsia="ar-SA"/>
        </w:rPr>
        <w:t xml:space="preserve">, </w:t>
      </w:r>
      <w:proofErr w:type="spellStart"/>
      <w:r w:rsidRPr="00686C8B">
        <w:rPr>
          <w:lang w:val="en-001" w:eastAsia="ar-SA"/>
        </w:rPr>
        <w:t>actualizarea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stării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și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obținerea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rezultatelor</w:t>
      </w:r>
      <w:proofErr w:type="spellEnd"/>
      <w:r w:rsidRPr="00686C8B">
        <w:rPr>
          <w:lang w:val="en-001" w:eastAsia="ar-SA"/>
        </w:rPr>
        <w:t>.</w:t>
      </w:r>
    </w:p>
    <w:p w14:paraId="26844851" w14:textId="77777777" w:rsidR="00686C8B" w:rsidRPr="00686C8B" w:rsidRDefault="00686C8B" w:rsidP="00686C8B">
      <w:pPr>
        <w:pStyle w:val="BodyText"/>
        <w:numPr>
          <w:ilvl w:val="0"/>
          <w:numId w:val="45"/>
        </w:numPr>
        <w:rPr>
          <w:lang w:val="en-001" w:eastAsia="ar-SA"/>
        </w:rPr>
      </w:pPr>
      <w:proofErr w:type="spellStart"/>
      <w:r w:rsidRPr="00686C8B">
        <w:rPr>
          <w:b/>
          <w:bCs/>
          <w:lang w:val="en-001" w:eastAsia="ar-SA"/>
        </w:rPr>
        <w:t>Identificator</w:t>
      </w:r>
      <w:proofErr w:type="spellEnd"/>
      <w:r w:rsidRPr="00686C8B">
        <w:rPr>
          <w:b/>
          <w:bCs/>
          <w:lang w:val="en-001" w:eastAsia="ar-SA"/>
        </w:rPr>
        <w:t xml:space="preserve"> </w:t>
      </w:r>
      <w:proofErr w:type="spellStart"/>
      <w:r w:rsidRPr="00686C8B">
        <w:rPr>
          <w:b/>
          <w:bCs/>
          <w:lang w:val="en-001" w:eastAsia="ar-SA"/>
        </w:rPr>
        <w:t>Serviciu</w:t>
      </w:r>
      <w:proofErr w:type="spellEnd"/>
      <w:r w:rsidRPr="00686C8B">
        <w:rPr>
          <w:lang w:val="en-001" w:eastAsia="ar-SA"/>
        </w:rPr>
        <w:t xml:space="preserve">: </w:t>
      </w:r>
      <w:proofErr w:type="spellStart"/>
      <w:r w:rsidRPr="00686C8B">
        <w:rPr>
          <w:lang w:val="en-001" w:eastAsia="ar-SA"/>
        </w:rPr>
        <w:t>Interfața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Utilizatorului</w:t>
      </w:r>
      <w:proofErr w:type="spellEnd"/>
    </w:p>
    <w:p w14:paraId="3BD7105C" w14:textId="77777777" w:rsidR="00686C8B" w:rsidRPr="00686C8B" w:rsidRDefault="00686C8B" w:rsidP="00686C8B">
      <w:pPr>
        <w:pStyle w:val="BodyText"/>
        <w:numPr>
          <w:ilvl w:val="1"/>
          <w:numId w:val="45"/>
        </w:numPr>
        <w:rPr>
          <w:lang w:val="en-001" w:eastAsia="ar-SA"/>
        </w:rPr>
      </w:pPr>
      <w:proofErr w:type="spellStart"/>
      <w:r w:rsidRPr="00686C8B">
        <w:rPr>
          <w:b/>
          <w:bCs/>
          <w:lang w:val="en-001" w:eastAsia="ar-SA"/>
        </w:rPr>
        <w:t>Clasificare</w:t>
      </w:r>
      <w:proofErr w:type="spellEnd"/>
      <w:r w:rsidRPr="00686C8B">
        <w:rPr>
          <w:lang w:val="en-001" w:eastAsia="ar-SA"/>
        </w:rPr>
        <w:t xml:space="preserve">: </w:t>
      </w:r>
      <w:proofErr w:type="spellStart"/>
      <w:r w:rsidRPr="00686C8B">
        <w:rPr>
          <w:lang w:val="en-001" w:eastAsia="ar-SA"/>
        </w:rPr>
        <w:t>Aplicație</w:t>
      </w:r>
      <w:proofErr w:type="spellEnd"/>
    </w:p>
    <w:p w14:paraId="449B7775" w14:textId="77777777" w:rsidR="00686C8B" w:rsidRPr="00686C8B" w:rsidRDefault="00686C8B" w:rsidP="00686C8B">
      <w:pPr>
        <w:pStyle w:val="BodyText"/>
        <w:numPr>
          <w:ilvl w:val="1"/>
          <w:numId w:val="45"/>
        </w:numPr>
        <w:rPr>
          <w:lang w:val="en-001" w:eastAsia="ar-SA"/>
        </w:rPr>
      </w:pPr>
      <w:proofErr w:type="spellStart"/>
      <w:r w:rsidRPr="00686C8B">
        <w:rPr>
          <w:b/>
          <w:bCs/>
          <w:lang w:val="en-001" w:eastAsia="ar-SA"/>
        </w:rPr>
        <w:t>Definiție</w:t>
      </w:r>
      <w:proofErr w:type="spellEnd"/>
      <w:r w:rsidRPr="00686C8B">
        <w:rPr>
          <w:lang w:val="en-001" w:eastAsia="ar-SA"/>
        </w:rPr>
        <w:t xml:space="preserve">: </w:t>
      </w:r>
      <w:proofErr w:type="spellStart"/>
      <w:r w:rsidRPr="00686C8B">
        <w:rPr>
          <w:lang w:val="en-001" w:eastAsia="ar-SA"/>
        </w:rPr>
        <w:t>Acest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serviciu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furnizează</w:t>
      </w:r>
      <w:proofErr w:type="spellEnd"/>
      <w:r w:rsidRPr="00686C8B">
        <w:rPr>
          <w:lang w:val="en-001" w:eastAsia="ar-SA"/>
        </w:rPr>
        <w:t xml:space="preserve"> o </w:t>
      </w:r>
      <w:proofErr w:type="spellStart"/>
      <w:r w:rsidRPr="00686C8B">
        <w:rPr>
          <w:lang w:val="en-001" w:eastAsia="ar-SA"/>
        </w:rPr>
        <w:t>interfață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grafică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utilizatorului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pentru</w:t>
      </w:r>
      <w:proofErr w:type="spellEnd"/>
      <w:r w:rsidRPr="00686C8B">
        <w:rPr>
          <w:lang w:val="en-001" w:eastAsia="ar-SA"/>
        </w:rPr>
        <w:t xml:space="preserve"> </w:t>
      </w:r>
      <w:proofErr w:type="gramStart"/>
      <w:r w:rsidRPr="00686C8B">
        <w:rPr>
          <w:lang w:val="en-001" w:eastAsia="ar-SA"/>
        </w:rPr>
        <w:t>a</w:t>
      </w:r>
      <w:proofErr w:type="gram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interacționa</w:t>
      </w:r>
      <w:proofErr w:type="spellEnd"/>
      <w:r w:rsidRPr="00686C8B">
        <w:rPr>
          <w:lang w:val="en-001" w:eastAsia="ar-SA"/>
        </w:rPr>
        <w:t xml:space="preserve"> cu </w:t>
      </w:r>
      <w:proofErr w:type="spellStart"/>
      <w:r w:rsidRPr="00686C8B">
        <w:rPr>
          <w:lang w:val="en-001" w:eastAsia="ar-SA"/>
        </w:rPr>
        <w:t>sistemul</w:t>
      </w:r>
      <w:proofErr w:type="spellEnd"/>
      <w:r w:rsidRPr="00686C8B">
        <w:rPr>
          <w:lang w:val="en-001" w:eastAsia="ar-SA"/>
        </w:rPr>
        <w:t xml:space="preserve">, </w:t>
      </w:r>
      <w:proofErr w:type="spellStart"/>
      <w:r w:rsidRPr="00686C8B">
        <w:rPr>
          <w:lang w:val="en-001" w:eastAsia="ar-SA"/>
        </w:rPr>
        <w:t>inclusiv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pentru</w:t>
      </w:r>
      <w:proofErr w:type="spellEnd"/>
      <w:r w:rsidRPr="00686C8B">
        <w:rPr>
          <w:lang w:val="en-001" w:eastAsia="ar-SA"/>
        </w:rPr>
        <w:t xml:space="preserve"> a introduce </w:t>
      </w:r>
      <w:proofErr w:type="spellStart"/>
      <w:r w:rsidRPr="00686C8B">
        <w:rPr>
          <w:lang w:val="en-001" w:eastAsia="ar-SA"/>
        </w:rPr>
        <w:t>parametrii</w:t>
      </w:r>
      <w:proofErr w:type="spellEnd"/>
      <w:r w:rsidRPr="00686C8B">
        <w:rPr>
          <w:lang w:val="en-001" w:eastAsia="ar-SA"/>
        </w:rPr>
        <w:t xml:space="preserve"> de </w:t>
      </w:r>
      <w:proofErr w:type="spellStart"/>
      <w:r w:rsidRPr="00686C8B">
        <w:rPr>
          <w:lang w:val="en-001" w:eastAsia="ar-SA"/>
        </w:rPr>
        <w:t>simulare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și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pentru</w:t>
      </w:r>
      <w:proofErr w:type="spellEnd"/>
      <w:r w:rsidRPr="00686C8B">
        <w:rPr>
          <w:lang w:val="en-001" w:eastAsia="ar-SA"/>
        </w:rPr>
        <w:t xml:space="preserve"> a </w:t>
      </w:r>
      <w:proofErr w:type="spellStart"/>
      <w:r w:rsidRPr="00686C8B">
        <w:rPr>
          <w:lang w:val="en-001" w:eastAsia="ar-SA"/>
        </w:rPr>
        <w:t>vizualiza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rezultatele</w:t>
      </w:r>
      <w:proofErr w:type="spellEnd"/>
      <w:r w:rsidRPr="00686C8B">
        <w:rPr>
          <w:lang w:val="en-001" w:eastAsia="ar-SA"/>
        </w:rPr>
        <w:t>.</w:t>
      </w:r>
    </w:p>
    <w:p w14:paraId="1B429BC6" w14:textId="77777777" w:rsidR="00686C8B" w:rsidRPr="00686C8B" w:rsidRDefault="00686C8B" w:rsidP="00686C8B">
      <w:pPr>
        <w:pStyle w:val="BodyText"/>
        <w:numPr>
          <w:ilvl w:val="1"/>
          <w:numId w:val="45"/>
        </w:numPr>
        <w:rPr>
          <w:lang w:val="en-001" w:eastAsia="ar-SA"/>
        </w:rPr>
      </w:pPr>
      <w:proofErr w:type="spellStart"/>
      <w:r w:rsidRPr="00686C8B">
        <w:rPr>
          <w:b/>
          <w:bCs/>
          <w:lang w:val="en-001" w:eastAsia="ar-SA"/>
        </w:rPr>
        <w:t>Cerințe</w:t>
      </w:r>
      <w:proofErr w:type="spellEnd"/>
      <w:r w:rsidRPr="00686C8B">
        <w:rPr>
          <w:lang w:val="en-001" w:eastAsia="ar-SA"/>
        </w:rPr>
        <w:t xml:space="preserve">: </w:t>
      </w:r>
      <w:proofErr w:type="spellStart"/>
      <w:r w:rsidRPr="00686C8B">
        <w:rPr>
          <w:lang w:val="en-001" w:eastAsia="ar-SA"/>
        </w:rPr>
        <w:t>Interfață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intuitivă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și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ușor</w:t>
      </w:r>
      <w:proofErr w:type="spellEnd"/>
      <w:r w:rsidRPr="00686C8B">
        <w:rPr>
          <w:lang w:val="en-001" w:eastAsia="ar-SA"/>
        </w:rPr>
        <w:t xml:space="preserve"> de </w:t>
      </w:r>
      <w:proofErr w:type="spellStart"/>
      <w:r w:rsidRPr="00686C8B">
        <w:rPr>
          <w:lang w:val="en-001" w:eastAsia="ar-SA"/>
        </w:rPr>
        <w:t>utilizat</w:t>
      </w:r>
      <w:proofErr w:type="spellEnd"/>
      <w:r w:rsidRPr="00686C8B">
        <w:rPr>
          <w:lang w:val="en-001" w:eastAsia="ar-SA"/>
        </w:rPr>
        <w:t xml:space="preserve">, </w:t>
      </w:r>
      <w:proofErr w:type="spellStart"/>
      <w:r w:rsidRPr="00686C8B">
        <w:rPr>
          <w:lang w:val="en-001" w:eastAsia="ar-SA"/>
        </w:rPr>
        <w:t>afișarea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clară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și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concisă</w:t>
      </w:r>
      <w:proofErr w:type="spellEnd"/>
      <w:r w:rsidRPr="00686C8B">
        <w:rPr>
          <w:lang w:val="en-001" w:eastAsia="ar-SA"/>
        </w:rPr>
        <w:t xml:space="preserve"> a </w:t>
      </w:r>
      <w:proofErr w:type="spellStart"/>
      <w:r w:rsidRPr="00686C8B">
        <w:rPr>
          <w:lang w:val="en-001" w:eastAsia="ar-SA"/>
        </w:rPr>
        <w:t>rezultatelor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simulării</w:t>
      </w:r>
      <w:proofErr w:type="spellEnd"/>
      <w:r w:rsidRPr="00686C8B">
        <w:rPr>
          <w:lang w:val="en-001" w:eastAsia="ar-SA"/>
        </w:rPr>
        <w:t>.</w:t>
      </w:r>
    </w:p>
    <w:p w14:paraId="655EAD5B" w14:textId="77777777" w:rsidR="00686C8B" w:rsidRPr="00686C8B" w:rsidRDefault="00686C8B" w:rsidP="00686C8B">
      <w:pPr>
        <w:pStyle w:val="BodyText"/>
        <w:numPr>
          <w:ilvl w:val="1"/>
          <w:numId w:val="45"/>
        </w:numPr>
        <w:rPr>
          <w:lang w:val="en-001" w:eastAsia="ar-SA"/>
        </w:rPr>
      </w:pPr>
      <w:proofErr w:type="spellStart"/>
      <w:r w:rsidRPr="00686C8B">
        <w:rPr>
          <w:b/>
          <w:bCs/>
          <w:lang w:val="en-001" w:eastAsia="ar-SA"/>
        </w:rPr>
        <w:t>Structuri</w:t>
      </w:r>
      <w:proofErr w:type="spellEnd"/>
      <w:r w:rsidRPr="00686C8B">
        <w:rPr>
          <w:b/>
          <w:bCs/>
          <w:lang w:val="en-001" w:eastAsia="ar-SA"/>
        </w:rPr>
        <w:t xml:space="preserve"> de Date Interne</w:t>
      </w:r>
      <w:r w:rsidRPr="00686C8B">
        <w:rPr>
          <w:lang w:val="en-001" w:eastAsia="ar-SA"/>
        </w:rPr>
        <w:t xml:space="preserve">: </w:t>
      </w:r>
      <w:proofErr w:type="spellStart"/>
      <w:r w:rsidRPr="00686C8B">
        <w:rPr>
          <w:lang w:val="en-001" w:eastAsia="ar-SA"/>
        </w:rPr>
        <w:t>Reprezentări</w:t>
      </w:r>
      <w:proofErr w:type="spellEnd"/>
      <w:r w:rsidRPr="00686C8B">
        <w:rPr>
          <w:lang w:val="en-001" w:eastAsia="ar-SA"/>
        </w:rPr>
        <w:t xml:space="preserve"> ale </w:t>
      </w:r>
      <w:proofErr w:type="spellStart"/>
      <w:r w:rsidRPr="00686C8B">
        <w:rPr>
          <w:lang w:val="en-001" w:eastAsia="ar-SA"/>
        </w:rPr>
        <w:t>ecranelor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și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controalelor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interfeței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grafice</w:t>
      </w:r>
      <w:proofErr w:type="spellEnd"/>
      <w:r w:rsidRPr="00686C8B">
        <w:rPr>
          <w:lang w:val="en-001" w:eastAsia="ar-SA"/>
        </w:rPr>
        <w:t>.</w:t>
      </w:r>
    </w:p>
    <w:p w14:paraId="7C2D5F43" w14:textId="75A6DED2" w:rsidR="00686C8B" w:rsidRPr="00686C8B" w:rsidRDefault="00686C8B" w:rsidP="00686C8B">
      <w:pPr>
        <w:pStyle w:val="BodyText"/>
        <w:numPr>
          <w:ilvl w:val="1"/>
          <w:numId w:val="45"/>
        </w:numPr>
        <w:rPr>
          <w:lang w:val="en-001" w:eastAsia="ar-SA"/>
        </w:rPr>
      </w:pPr>
      <w:proofErr w:type="spellStart"/>
      <w:r w:rsidRPr="00686C8B">
        <w:rPr>
          <w:b/>
          <w:bCs/>
          <w:lang w:val="en-001" w:eastAsia="ar-SA"/>
        </w:rPr>
        <w:t>Constrangeri</w:t>
      </w:r>
      <w:proofErr w:type="spellEnd"/>
      <w:r w:rsidRPr="00686C8B">
        <w:rPr>
          <w:lang w:val="en-001" w:eastAsia="ar-SA"/>
        </w:rPr>
        <w:t xml:space="preserve">: </w:t>
      </w:r>
      <w:proofErr w:type="spellStart"/>
      <w:r w:rsidRPr="00686C8B">
        <w:rPr>
          <w:lang w:val="en-001" w:eastAsia="ar-SA"/>
        </w:rPr>
        <w:t>Limitări</w:t>
      </w:r>
      <w:proofErr w:type="spellEnd"/>
      <w:r w:rsidRPr="00686C8B">
        <w:rPr>
          <w:lang w:val="en-001" w:eastAsia="ar-SA"/>
        </w:rPr>
        <w:t xml:space="preserve"> legate de </w:t>
      </w:r>
      <w:proofErr w:type="spellStart"/>
      <w:r w:rsidRPr="00686C8B">
        <w:rPr>
          <w:lang w:val="en-001" w:eastAsia="ar-SA"/>
        </w:rPr>
        <w:t>platforma</w:t>
      </w:r>
      <w:proofErr w:type="spellEnd"/>
      <w:r w:rsidRPr="00686C8B">
        <w:rPr>
          <w:lang w:val="en-001" w:eastAsia="ar-SA"/>
        </w:rPr>
        <w:t xml:space="preserve"> de </w:t>
      </w:r>
      <w:proofErr w:type="spellStart"/>
      <w:r w:rsidRPr="00686C8B">
        <w:rPr>
          <w:lang w:val="en-001" w:eastAsia="ar-SA"/>
        </w:rPr>
        <w:t>dezvoltare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și</w:t>
      </w:r>
      <w:proofErr w:type="spellEnd"/>
      <w:r w:rsidRPr="00686C8B">
        <w:rPr>
          <w:lang w:val="en-001" w:eastAsia="ar-SA"/>
        </w:rPr>
        <w:t xml:space="preserve"> de </w:t>
      </w:r>
      <w:proofErr w:type="spellStart"/>
      <w:r w:rsidRPr="00686C8B">
        <w:rPr>
          <w:lang w:val="en-001" w:eastAsia="ar-SA"/>
        </w:rPr>
        <w:t>interfața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utilizatorului</w:t>
      </w:r>
      <w:proofErr w:type="spellEnd"/>
      <w:r w:rsidRPr="00686C8B">
        <w:rPr>
          <w:lang w:val="en-001" w:eastAsia="ar-SA"/>
        </w:rPr>
        <w:t xml:space="preserve">, cum </w:t>
      </w:r>
      <w:proofErr w:type="spellStart"/>
      <w:r w:rsidRPr="00686C8B">
        <w:rPr>
          <w:lang w:val="en-001" w:eastAsia="ar-SA"/>
        </w:rPr>
        <w:t>ar</w:t>
      </w:r>
      <w:proofErr w:type="spellEnd"/>
      <w:r w:rsidRPr="00686C8B">
        <w:rPr>
          <w:lang w:val="en-001" w:eastAsia="ar-SA"/>
        </w:rPr>
        <w:t xml:space="preserve"> fi </w:t>
      </w:r>
      <w:proofErr w:type="spellStart"/>
      <w:r w:rsidRPr="00686C8B">
        <w:rPr>
          <w:lang w:val="en-001" w:eastAsia="ar-SA"/>
        </w:rPr>
        <w:t>dimensiunea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ecranului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sau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abilitățile</w:t>
      </w:r>
      <w:proofErr w:type="spellEnd"/>
      <w:r w:rsidRPr="00686C8B">
        <w:rPr>
          <w:lang w:val="en-001" w:eastAsia="ar-SA"/>
        </w:rPr>
        <w:t xml:space="preserve"> hardware-</w:t>
      </w:r>
      <w:proofErr w:type="spellStart"/>
      <w:r w:rsidRPr="00686C8B">
        <w:rPr>
          <w:lang w:val="en-001" w:eastAsia="ar-SA"/>
        </w:rPr>
        <w:t>ului</w:t>
      </w:r>
      <w:proofErr w:type="spellEnd"/>
      <w:r w:rsidRPr="00686C8B">
        <w:rPr>
          <w:lang w:val="en-001" w:eastAsia="ar-SA"/>
        </w:rPr>
        <w:t>.</w:t>
      </w:r>
    </w:p>
    <w:p w14:paraId="73AC7A0F" w14:textId="77777777" w:rsidR="00686C8B" w:rsidRPr="00686C8B" w:rsidRDefault="00686C8B" w:rsidP="00686C8B">
      <w:pPr>
        <w:pStyle w:val="BodyText"/>
        <w:numPr>
          <w:ilvl w:val="1"/>
          <w:numId w:val="45"/>
        </w:numPr>
        <w:rPr>
          <w:lang w:val="en-001" w:eastAsia="ar-SA"/>
        </w:rPr>
      </w:pPr>
      <w:proofErr w:type="spellStart"/>
      <w:r w:rsidRPr="00686C8B">
        <w:rPr>
          <w:b/>
          <w:bCs/>
          <w:lang w:val="en-001" w:eastAsia="ar-SA"/>
        </w:rPr>
        <w:t>Compoziție</w:t>
      </w:r>
      <w:proofErr w:type="spellEnd"/>
      <w:r w:rsidRPr="00686C8B">
        <w:rPr>
          <w:lang w:val="en-001" w:eastAsia="ar-SA"/>
        </w:rPr>
        <w:t xml:space="preserve">: </w:t>
      </w:r>
      <w:proofErr w:type="spellStart"/>
      <w:r w:rsidRPr="00686C8B">
        <w:rPr>
          <w:lang w:val="en-001" w:eastAsia="ar-SA"/>
        </w:rPr>
        <w:t>Folosește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biblioteci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și</w:t>
      </w:r>
      <w:proofErr w:type="spellEnd"/>
      <w:r w:rsidRPr="00686C8B">
        <w:rPr>
          <w:lang w:val="en-001" w:eastAsia="ar-SA"/>
        </w:rPr>
        <w:t xml:space="preserve"> framework-</w:t>
      </w:r>
      <w:proofErr w:type="spellStart"/>
      <w:r w:rsidRPr="00686C8B">
        <w:rPr>
          <w:lang w:val="en-001" w:eastAsia="ar-SA"/>
        </w:rPr>
        <w:t>uri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pentru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dezvoltarea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interfeței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grafice</w:t>
      </w:r>
      <w:proofErr w:type="spellEnd"/>
      <w:r w:rsidRPr="00686C8B">
        <w:rPr>
          <w:lang w:val="en-001" w:eastAsia="ar-SA"/>
        </w:rPr>
        <w:t>.</w:t>
      </w:r>
    </w:p>
    <w:p w14:paraId="3AD380DE" w14:textId="77777777" w:rsidR="00686C8B" w:rsidRPr="00686C8B" w:rsidRDefault="00686C8B" w:rsidP="00686C8B">
      <w:pPr>
        <w:pStyle w:val="BodyText"/>
        <w:numPr>
          <w:ilvl w:val="1"/>
          <w:numId w:val="45"/>
        </w:numPr>
        <w:rPr>
          <w:lang w:val="en-001" w:eastAsia="ar-SA"/>
        </w:rPr>
      </w:pPr>
      <w:proofErr w:type="spellStart"/>
      <w:r w:rsidRPr="00686C8B">
        <w:rPr>
          <w:b/>
          <w:bCs/>
          <w:lang w:val="en-001" w:eastAsia="ar-SA"/>
        </w:rPr>
        <w:t>Utilizatori</w:t>
      </w:r>
      <w:proofErr w:type="spellEnd"/>
      <w:r w:rsidRPr="00686C8B">
        <w:rPr>
          <w:b/>
          <w:bCs/>
          <w:lang w:val="en-001" w:eastAsia="ar-SA"/>
        </w:rPr>
        <w:t>/</w:t>
      </w:r>
      <w:proofErr w:type="spellStart"/>
      <w:r w:rsidRPr="00686C8B">
        <w:rPr>
          <w:b/>
          <w:bCs/>
          <w:lang w:val="en-001" w:eastAsia="ar-SA"/>
        </w:rPr>
        <w:t>Interacțiuni</w:t>
      </w:r>
      <w:proofErr w:type="spellEnd"/>
      <w:r w:rsidRPr="00686C8B">
        <w:rPr>
          <w:lang w:val="en-001" w:eastAsia="ar-SA"/>
        </w:rPr>
        <w:t xml:space="preserve">: </w:t>
      </w:r>
      <w:proofErr w:type="spellStart"/>
      <w:r w:rsidRPr="00686C8B">
        <w:rPr>
          <w:lang w:val="en-001" w:eastAsia="ar-SA"/>
        </w:rPr>
        <w:t>Interacționează</w:t>
      </w:r>
      <w:proofErr w:type="spellEnd"/>
      <w:r w:rsidRPr="00686C8B">
        <w:rPr>
          <w:lang w:val="en-001" w:eastAsia="ar-SA"/>
        </w:rPr>
        <w:t xml:space="preserve"> direct cu </w:t>
      </w:r>
      <w:proofErr w:type="spellStart"/>
      <w:r w:rsidRPr="00686C8B">
        <w:rPr>
          <w:lang w:val="en-001" w:eastAsia="ar-SA"/>
        </w:rPr>
        <w:t>utilizatorii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pentru</w:t>
      </w:r>
      <w:proofErr w:type="spellEnd"/>
      <w:r w:rsidRPr="00686C8B">
        <w:rPr>
          <w:lang w:val="en-001" w:eastAsia="ar-SA"/>
        </w:rPr>
        <w:t xml:space="preserve"> a </w:t>
      </w:r>
      <w:proofErr w:type="spellStart"/>
      <w:r w:rsidRPr="00686C8B">
        <w:rPr>
          <w:lang w:val="en-001" w:eastAsia="ar-SA"/>
        </w:rPr>
        <w:t>primi</w:t>
      </w:r>
      <w:proofErr w:type="spellEnd"/>
      <w:r w:rsidRPr="00686C8B">
        <w:rPr>
          <w:lang w:val="en-001" w:eastAsia="ar-SA"/>
        </w:rPr>
        <w:t xml:space="preserve"> input </w:t>
      </w:r>
      <w:proofErr w:type="spellStart"/>
      <w:r w:rsidRPr="00686C8B">
        <w:rPr>
          <w:lang w:val="en-001" w:eastAsia="ar-SA"/>
        </w:rPr>
        <w:t>și</w:t>
      </w:r>
      <w:proofErr w:type="spellEnd"/>
      <w:r w:rsidRPr="00686C8B">
        <w:rPr>
          <w:lang w:val="en-001" w:eastAsia="ar-SA"/>
        </w:rPr>
        <w:t xml:space="preserve"> </w:t>
      </w:r>
      <w:proofErr w:type="gramStart"/>
      <w:r w:rsidRPr="00686C8B">
        <w:rPr>
          <w:lang w:val="en-001" w:eastAsia="ar-SA"/>
        </w:rPr>
        <w:t>a</w:t>
      </w:r>
      <w:proofErr w:type="gram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afișa</w:t>
      </w:r>
      <w:proofErr w:type="spellEnd"/>
      <w:r w:rsidRPr="00686C8B">
        <w:rPr>
          <w:lang w:val="en-001" w:eastAsia="ar-SA"/>
        </w:rPr>
        <w:t xml:space="preserve"> output.</w:t>
      </w:r>
    </w:p>
    <w:p w14:paraId="5F03A262" w14:textId="77777777" w:rsidR="00686C8B" w:rsidRPr="00686C8B" w:rsidRDefault="00686C8B" w:rsidP="00686C8B">
      <w:pPr>
        <w:pStyle w:val="BodyText"/>
        <w:numPr>
          <w:ilvl w:val="1"/>
          <w:numId w:val="45"/>
        </w:numPr>
        <w:rPr>
          <w:lang w:val="en-001" w:eastAsia="ar-SA"/>
        </w:rPr>
      </w:pPr>
      <w:proofErr w:type="spellStart"/>
      <w:r w:rsidRPr="00686C8B">
        <w:rPr>
          <w:b/>
          <w:bCs/>
          <w:lang w:val="en-001" w:eastAsia="ar-SA"/>
        </w:rPr>
        <w:t>Procesare</w:t>
      </w:r>
      <w:proofErr w:type="spellEnd"/>
      <w:r w:rsidRPr="00686C8B">
        <w:rPr>
          <w:lang w:val="en-001" w:eastAsia="ar-SA"/>
        </w:rPr>
        <w:t xml:space="preserve">: </w:t>
      </w:r>
      <w:proofErr w:type="spellStart"/>
      <w:r w:rsidRPr="00686C8B">
        <w:rPr>
          <w:lang w:val="en-001" w:eastAsia="ar-SA"/>
        </w:rPr>
        <w:t>Gestionează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evenimente</w:t>
      </w:r>
      <w:proofErr w:type="spellEnd"/>
      <w:r w:rsidRPr="00686C8B">
        <w:rPr>
          <w:lang w:val="en-001" w:eastAsia="ar-SA"/>
        </w:rPr>
        <w:t xml:space="preserve"> de la </w:t>
      </w:r>
      <w:proofErr w:type="spellStart"/>
      <w:r w:rsidRPr="00686C8B">
        <w:rPr>
          <w:lang w:val="en-001" w:eastAsia="ar-SA"/>
        </w:rPr>
        <w:t>tastatură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și</w:t>
      </w:r>
      <w:proofErr w:type="spellEnd"/>
      <w:r w:rsidRPr="00686C8B">
        <w:rPr>
          <w:lang w:val="en-001" w:eastAsia="ar-SA"/>
        </w:rPr>
        <w:t xml:space="preserve"> mouse, </w:t>
      </w:r>
      <w:proofErr w:type="spellStart"/>
      <w:r w:rsidRPr="00686C8B">
        <w:rPr>
          <w:lang w:val="en-001" w:eastAsia="ar-SA"/>
        </w:rPr>
        <w:t>actualizează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interfața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grafică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în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timp</w:t>
      </w:r>
      <w:proofErr w:type="spellEnd"/>
      <w:r w:rsidRPr="00686C8B">
        <w:rPr>
          <w:lang w:val="en-001" w:eastAsia="ar-SA"/>
        </w:rPr>
        <w:t xml:space="preserve"> real.</w:t>
      </w:r>
    </w:p>
    <w:p w14:paraId="29796C5C" w14:textId="77777777" w:rsidR="00686C8B" w:rsidRPr="00686C8B" w:rsidRDefault="00686C8B" w:rsidP="00686C8B">
      <w:pPr>
        <w:pStyle w:val="BodyText"/>
        <w:numPr>
          <w:ilvl w:val="1"/>
          <w:numId w:val="45"/>
        </w:numPr>
        <w:rPr>
          <w:lang w:val="en-001" w:eastAsia="ar-SA"/>
        </w:rPr>
      </w:pPr>
      <w:proofErr w:type="spellStart"/>
      <w:r w:rsidRPr="00686C8B">
        <w:rPr>
          <w:b/>
          <w:bCs/>
          <w:lang w:val="en-001" w:eastAsia="ar-SA"/>
        </w:rPr>
        <w:t>Interfețe</w:t>
      </w:r>
      <w:proofErr w:type="spellEnd"/>
      <w:r w:rsidRPr="00686C8B">
        <w:rPr>
          <w:b/>
          <w:bCs/>
          <w:lang w:val="en-001" w:eastAsia="ar-SA"/>
        </w:rPr>
        <w:t>/</w:t>
      </w:r>
      <w:proofErr w:type="spellStart"/>
      <w:r w:rsidRPr="00686C8B">
        <w:rPr>
          <w:b/>
          <w:bCs/>
          <w:lang w:val="en-001" w:eastAsia="ar-SA"/>
        </w:rPr>
        <w:t>Exporturi</w:t>
      </w:r>
      <w:proofErr w:type="spellEnd"/>
      <w:r w:rsidRPr="00686C8B">
        <w:rPr>
          <w:lang w:val="en-001" w:eastAsia="ar-SA"/>
        </w:rPr>
        <w:t xml:space="preserve">: </w:t>
      </w:r>
      <w:proofErr w:type="spellStart"/>
      <w:r w:rsidRPr="00686C8B">
        <w:rPr>
          <w:lang w:val="en-001" w:eastAsia="ar-SA"/>
        </w:rPr>
        <w:t>Oferă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funcții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pentru</w:t>
      </w:r>
      <w:proofErr w:type="spellEnd"/>
      <w:r w:rsidRPr="00686C8B">
        <w:rPr>
          <w:lang w:val="en-001" w:eastAsia="ar-SA"/>
        </w:rPr>
        <w:t xml:space="preserve"> a </w:t>
      </w:r>
      <w:proofErr w:type="spellStart"/>
      <w:r w:rsidRPr="00686C8B">
        <w:rPr>
          <w:lang w:val="en-001" w:eastAsia="ar-SA"/>
        </w:rPr>
        <w:t>primi</w:t>
      </w:r>
      <w:proofErr w:type="spellEnd"/>
      <w:r w:rsidRPr="00686C8B">
        <w:rPr>
          <w:lang w:val="en-001" w:eastAsia="ar-SA"/>
        </w:rPr>
        <w:t xml:space="preserve"> input de la </w:t>
      </w:r>
      <w:proofErr w:type="spellStart"/>
      <w:r w:rsidRPr="00686C8B">
        <w:rPr>
          <w:lang w:val="en-001" w:eastAsia="ar-SA"/>
        </w:rPr>
        <w:t>utilizatori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și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pentru</w:t>
      </w:r>
      <w:proofErr w:type="spellEnd"/>
      <w:r w:rsidRPr="00686C8B">
        <w:rPr>
          <w:lang w:val="en-001" w:eastAsia="ar-SA"/>
        </w:rPr>
        <w:t xml:space="preserve"> </w:t>
      </w:r>
      <w:proofErr w:type="gramStart"/>
      <w:r w:rsidRPr="00686C8B">
        <w:rPr>
          <w:lang w:val="en-001" w:eastAsia="ar-SA"/>
        </w:rPr>
        <w:t>a</w:t>
      </w:r>
      <w:proofErr w:type="gram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afișa</w:t>
      </w:r>
      <w:proofErr w:type="spellEnd"/>
      <w:r w:rsidRPr="00686C8B">
        <w:rPr>
          <w:lang w:val="en-001" w:eastAsia="ar-SA"/>
        </w:rPr>
        <w:t xml:space="preserve"> date </w:t>
      </w:r>
      <w:proofErr w:type="spellStart"/>
      <w:r w:rsidRPr="00686C8B">
        <w:rPr>
          <w:lang w:val="en-001" w:eastAsia="ar-SA"/>
        </w:rPr>
        <w:t>și</w:t>
      </w:r>
      <w:proofErr w:type="spellEnd"/>
      <w:r w:rsidRPr="00686C8B">
        <w:rPr>
          <w:lang w:val="en-001" w:eastAsia="ar-SA"/>
        </w:rPr>
        <w:t xml:space="preserve"> </w:t>
      </w:r>
      <w:proofErr w:type="spellStart"/>
      <w:r w:rsidRPr="00686C8B">
        <w:rPr>
          <w:lang w:val="en-001" w:eastAsia="ar-SA"/>
        </w:rPr>
        <w:t>rezultate</w:t>
      </w:r>
      <w:proofErr w:type="spellEnd"/>
      <w:r w:rsidRPr="00686C8B">
        <w:rPr>
          <w:lang w:val="en-001" w:eastAsia="ar-SA"/>
        </w:rPr>
        <w:t>.</w:t>
      </w:r>
    </w:p>
    <w:p w14:paraId="42818D90" w14:textId="77777777" w:rsidR="00F36E8F" w:rsidRPr="00A114E1" w:rsidRDefault="00F36E8F" w:rsidP="00F36E8F">
      <w:pPr>
        <w:pStyle w:val="BodyText"/>
        <w:rPr>
          <w:lang w:val="ro-RO" w:eastAsia="ar-SA"/>
        </w:rPr>
        <w:sectPr w:rsidR="00F36E8F" w:rsidRPr="00A114E1" w:rsidSect="001C72DC">
          <w:headerReference w:type="default" r:id="rId13"/>
          <w:pgSz w:w="12240" w:h="15840" w:code="1"/>
          <w:pgMar w:top="1440" w:right="1440" w:bottom="1440" w:left="1440" w:header="504" w:footer="504" w:gutter="0"/>
          <w:pgNumType w:start="1"/>
          <w:cols w:space="720"/>
          <w:docGrid w:linePitch="360"/>
        </w:sectPr>
      </w:pPr>
      <w:bookmarkStart w:id="42" w:name="_Toc490026795"/>
      <w:bookmarkEnd w:id="5"/>
      <w:bookmarkEnd w:id="6"/>
      <w:bookmarkEnd w:id="7"/>
      <w:bookmarkEnd w:id="8"/>
      <w:bookmarkEnd w:id="9"/>
    </w:p>
    <w:p w14:paraId="7E6649FD" w14:textId="29AC270F" w:rsidR="00805FEC" w:rsidRPr="00A114E1" w:rsidRDefault="00805FEC" w:rsidP="00805FEC">
      <w:pPr>
        <w:pStyle w:val="BackMatterHeading"/>
        <w:rPr>
          <w:lang w:val="ro-RO"/>
        </w:rPr>
      </w:pPr>
      <w:bookmarkStart w:id="43" w:name="_Toc396111627"/>
      <w:bookmarkStart w:id="44" w:name="AppA"/>
      <w:bookmarkStart w:id="45" w:name="_Toc443996751"/>
      <w:bookmarkStart w:id="46" w:name="_Toc444160454"/>
      <w:bookmarkStart w:id="47" w:name="FEAReferenceModel"/>
      <w:bookmarkStart w:id="48" w:name="_Toc395081362"/>
      <w:bookmarkStart w:id="49" w:name="_Toc395092000"/>
      <w:bookmarkStart w:id="50" w:name="_Toc395093009"/>
      <w:bookmarkStart w:id="51" w:name="_Toc395095146"/>
      <w:bookmarkStart w:id="52" w:name="_Toc395107345"/>
      <w:bookmarkStart w:id="53" w:name="_Toc395163185"/>
      <w:bookmarkStart w:id="54" w:name="_Toc395165903"/>
      <w:bookmarkStart w:id="55" w:name="_Toc395166938"/>
      <w:bookmarkStart w:id="56" w:name="_Toc395168739"/>
      <w:bookmarkStart w:id="57" w:name="_Toc395170179"/>
      <w:bookmarkStart w:id="58" w:name="_Toc395769966"/>
      <w:bookmarkStart w:id="59" w:name="_Toc395773787"/>
      <w:bookmarkStart w:id="60" w:name="_Toc395775526"/>
      <w:bookmarkStart w:id="61" w:name="_Toc395779302"/>
      <w:bookmarkStart w:id="62" w:name="_Toc395780408"/>
      <w:bookmarkStart w:id="63" w:name="_Toc395792887"/>
      <w:bookmarkStart w:id="64" w:name="_Toc403385974"/>
      <w:bookmarkStart w:id="65" w:name="RecordOfChanges"/>
      <w:bookmarkStart w:id="66" w:name="_Toc164112198"/>
      <w:r w:rsidRPr="00A114E1">
        <w:rPr>
          <w:lang w:val="ro-RO"/>
        </w:rPr>
        <w:lastRenderedPageBreak/>
        <w:t>A</w:t>
      </w:r>
      <w:r w:rsidR="00A114E1" w:rsidRPr="00A114E1">
        <w:rPr>
          <w:lang w:val="ro-RO"/>
        </w:rPr>
        <w:t>nexa</w:t>
      </w:r>
      <w:r w:rsidRPr="00A114E1">
        <w:rPr>
          <w:lang w:val="ro-RO"/>
        </w:rPr>
        <w:t xml:space="preserve"> A: </w:t>
      </w:r>
      <w:bookmarkEnd w:id="43"/>
      <w:bookmarkEnd w:id="44"/>
      <w:bookmarkEnd w:id="45"/>
      <w:bookmarkEnd w:id="46"/>
      <w:r w:rsidR="00A114E1" w:rsidRPr="00A114E1">
        <w:rPr>
          <w:lang w:val="ro-RO"/>
        </w:rPr>
        <w:t>Gestiunea modificărilor documentului</w:t>
      </w:r>
      <w:bookmarkEnd w:id="66"/>
    </w:p>
    <w:p w14:paraId="35315DE1" w14:textId="0CB63692" w:rsidR="00805FEC" w:rsidRPr="00A114E1" w:rsidRDefault="00A114E1" w:rsidP="00805FEC">
      <w:pPr>
        <w:pStyle w:val="InstructionalText"/>
        <w:rPr>
          <w:lang w:val="ro-RO"/>
        </w:rPr>
      </w:pPr>
      <w:r w:rsidRPr="00A114E1">
        <w:rPr>
          <w:lang w:val="ro-RO"/>
        </w:rPr>
        <w:t>Instrucțiuni: Furnizați informații despre modul în care dezvoltarea și distribuția documentului va fi controlată și urmărită. Utilizați tabelul de mai jos pentru a furniza numărul de versiune, data versiunii, autorul/deținătorul versiunii și o scurtă descriere a motivului pentru crearea versiunii revizuite</w:t>
      </w:r>
      <w:r w:rsidR="00805FEC" w:rsidRPr="00A114E1">
        <w:rPr>
          <w:lang w:val="ro-RO"/>
        </w:rPr>
        <w:t>.</w:t>
      </w:r>
    </w:p>
    <w:p w14:paraId="41EB5B07" w14:textId="6F535E98" w:rsidR="00805FEC" w:rsidRPr="00A114E1" w:rsidRDefault="00805FEC" w:rsidP="00805FEC">
      <w:pPr>
        <w:pStyle w:val="Caption"/>
        <w:rPr>
          <w:lang w:val="ro-RO"/>
        </w:rPr>
      </w:pPr>
      <w:bookmarkStart w:id="67" w:name="_Toc444160465"/>
      <w:bookmarkStart w:id="68" w:name="_Toc160527826"/>
      <w:r w:rsidRPr="00A114E1">
        <w:rPr>
          <w:lang w:val="ro-RO"/>
        </w:rPr>
        <w:t>Tab</w:t>
      </w:r>
      <w:r w:rsidR="00A114E1" w:rsidRPr="00A114E1">
        <w:rPr>
          <w:lang w:val="ro-RO"/>
        </w:rPr>
        <w:t>el</w:t>
      </w:r>
      <w:r w:rsidRPr="00A114E1">
        <w:rPr>
          <w:lang w:val="ro-RO"/>
        </w:rPr>
        <w:t xml:space="preserve"> </w:t>
      </w:r>
      <w:r w:rsidRPr="00A114E1">
        <w:rPr>
          <w:lang w:val="ro-RO"/>
        </w:rPr>
        <w:fldChar w:fldCharType="begin"/>
      </w:r>
      <w:r w:rsidRPr="00A114E1">
        <w:rPr>
          <w:lang w:val="ro-RO"/>
        </w:rPr>
        <w:instrText xml:space="preserve"> SEQ Table \* ARABIC </w:instrText>
      </w:r>
      <w:r w:rsidRPr="00A114E1">
        <w:rPr>
          <w:lang w:val="ro-RO"/>
        </w:rPr>
        <w:fldChar w:fldCharType="separate"/>
      </w:r>
      <w:r w:rsidR="00BA65E6" w:rsidRPr="00A114E1">
        <w:rPr>
          <w:lang w:val="ro-RO"/>
        </w:rPr>
        <w:t>1</w:t>
      </w:r>
      <w:r w:rsidRPr="00A114E1">
        <w:rPr>
          <w:lang w:val="ro-RO"/>
        </w:rPr>
        <w:fldChar w:fldCharType="end"/>
      </w:r>
      <w:r w:rsidRPr="00A114E1">
        <w:rPr>
          <w:lang w:val="ro-RO"/>
        </w:rPr>
        <w:t xml:space="preserve"> </w:t>
      </w:r>
      <w:r w:rsidR="00A114E1" w:rsidRPr="00A114E1">
        <w:rPr>
          <w:lang w:val="ro-RO"/>
        </w:rPr>
        <w:t>–</w:t>
      </w:r>
      <w:r w:rsidRPr="00A114E1">
        <w:rPr>
          <w:lang w:val="ro-RO"/>
        </w:rPr>
        <w:t xml:space="preserve"> </w:t>
      </w:r>
      <w:bookmarkEnd w:id="67"/>
      <w:r w:rsidR="00A114E1" w:rsidRPr="00A114E1">
        <w:rPr>
          <w:lang w:val="ro-RO"/>
        </w:rPr>
        <w:t>Înregistrarea modificărilor asupreaa documentului curent</w:t>
      </w:r>
      <w:bookmarkEnd w:id="68"/>
    </w:p>
    <w:tbl>
      <w:tblPr>
        <w:tblStyle w:val="TableGrid"/>
        <w:tblW w:w="0" w:type="auto"/>
        <w:tblLook w:val="0000" w:firstRow="0" w:lastRow="0" w:firstColumn="0" w:lastColumn="0" w:noHBand="0" w:noVBand="0"/>
        <w:tblCaption w:val="Record of Changes"/>
        <w:tblDescription w:val="This table provides the following information about each change to this document:&#10;&#10;Version Number&#10;Date&#10;Author/Owner&#10;Description of Change"/>
      </w:tblPr>
      <w:tblGrid>
        <w:gridCol w:w="1039"/>
        <w:gridCol w:w="1562"/>
        <w:gridCol w:w="2039"/>
        <w:gridCol w:w="2373"/>
      </w:tblGrid>
      <w:tr w:rsidR="00A114E1" w:rsidRPr="00A114E1" w14:paraId="00077B5B" w14:textId="77777777" w:rsidTr="00D07CD2">
        <w:trPr>
          <w:cantSplit/>
          <w:tblHeader/>
        </w:trPr>
        <w:tc>
          <w:tcPr>
            <w:tcW w:w="0" w:type="auto"/>
            <w:shd w:val="clear" w:color="auto" w:fill="1F497D"/>
          </w:tcPr>
          <w:p w14:paraId="7D0FF0A8" w14:textId="1733F68B" w:rsidR="00A114E1" w:rsidRPr="00A114E1" w:rsidRDefault="00A114E1" w:rsidP="00A114E1">
            <w:pPr>
              <w:pStyle w:val="TableText10HeaderCenter"/>
              <w:rPr>
                <w:lang w:val="ro-RO"/>
              </w:rPr>
            </w:pPr>
            <w:r w:rsidRPr="00A114E1">
              <w:rPr>
                <w:lang w:val="ro-RO"/>
              </w:rPr>
              <w:t>versiune</w:t>
            </w:r>
          </w:p>
        </w:tc>
        <w:tc>
          <w:tcPr>
            <w:tcW w:w="0" w:type="auto"/>
            <w:shd w:val="clear" w:color="auto" w:fill="1F497D"/>
          </w:tcPr>
          <w:p w14:paraId="67906A6B" w14:textId="0F80CB5F" w:rsidR="00A114E1" w:rsidRPr="00A114E1" w:rsidRDefault="00A114E1" w:rsidP="00A114E1">
            <w:pPr>
              <w:pStyle w:val="TableText10HeaderCenter"/>
              <w:rPr>
                <w:lang w:val="ro-RO"/>
              </w:rPr>
            </w:pPr>
            <w:r w:rsidRPr="00A114E1">
              <w:rPr>
                <w:lang w:val="ro-RO"/>
              </w:rPr>
              <w:t>Data</w:t>
            </w:r>
          </w:p>
        </w:tc>
        <w:tc>
          <w:tcPr>
            <w:tcW w:w="0" w:type="auto"/>
            <w:shd w:val="clear" w:color="auto" w:fill="1F497D"/>
          </w:tcPr>
          <w:p w14:paraId="2A4F81C9" w14:textId="2D930DA1" w:rsidR="00A114E1" w:rsidRPr="00A114E1" w:rsidRDefault="00A114E1" w:rsidP="00A114E1">
            <w:pPr>
              <w:pStyle w:val="TableText10HeaderCenter"/>
              <w:rPr>
                <w:lang w:val="ro-RO"/>
              </w:rPr>
            </w:pPr>
            <w:r w:rsidRPr="00A114E1">
              <w:rPr>
                <w:lang w:val="ro-RO"/>
              </w:rPr>
              <w:t>Autorul/Deținătorul</w:t>
            </w:r>
          </w:p>
        </w:tc>
        <w:tc>
          <w:tcPr>
            <w:tcW w:w="0" w:type="auto"/>
            <w:shd w:val="clear" w:color="auto" w:fill="1F497D"/>
          </w:tcPr>
          <w:p w14:paraId="4732B99C" w14:textId="016A66EA" w:rsidR="00A114E1" w:rsidRPr="00A114E1" w:rsidRDefault="00A114E1" w:rsidP="00A114E1">
            <w:pPr>
              <w:pStyle w:val="TableText10HeaderCenter"/>
              <w:rPr>
                <w:lang w:val="ro-RO"/>
              </w:rPr>
            </w:pPr>
            <w:r w:rsidRPr="00A114E1">
              <w:rPr>
                <w:lang w:val="ro-RO"/>
              </w:rPr>
              <w:t>Descriere</w:t>
            </w:r>
          </w:p>
        </w:tc>
      </w:tr>
      <w:tr w:rsidR="00A114E1" w:rsidRPr="00A114E1" w14:paraId="7D58F899" w14:textId="77777777" w:rsidTr="00C236AE">
        <w:trPr>
          <w:cantSplit/>
        </w:trPr>
        <w:tc>
          <w:tcPr>
            <w:tcW w:w="0" w:type="auto"/>
          </w:tcPr>
          <w:p w14:paraId="3A13F1D4" w14:textId="77777777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&lt;X.X&gt;</w:t>
            </w:r>
          </w:p>
        </w:tc>
        <w:tc>
          <w:tcPr>
            <w:tcW w:w="0" w:type="auto"/>
          </w:tcPr>
          <w:p w14:paraId="2A312C75" w14:textId="0C622143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&lt;ZZ/LL/AAAA&gt;</w:t>
            </w:r>
          </w:p>
        </w:tc>
        <w:tc>
          <w:tcPr>
            <w:tcW w:w="0" w:type="auto"/>
          </w:tcPr>
          <w:p w14:paraId="3B834ED5" w14:textId="6564BD9A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&lt;nume autor&gt;</w:t>
            </w:r>
          </w:p>
        </w:tc>
        <w:tc>
          <w:tcPr>
            <w:tcW w:w="0" w:type="auto"/>
          </w:tcPr>
          <w:p w14:paraId="37742269" w14:textId="6C7E67DC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&lt;Descrierea modificării&gt;</w:t>
            </w:r>
          </w:p>
        </w:tc>
      </w:tr>
      <w:tr w:rsidR="00A114E1" w:rsidRPr="00A114E1" w14:paraId="5B738FBE" w14:textId="77777777" w:rsidTr="00C236AE">
        <w:trPr>
          <w:cantSplit/>
        </w:trPr>
        <w:tc>
          <w:tcPr>
            <w:tcW w:w="0" w:type="auto"/>
          </w:tcPr>
          <w:p w14:paraId="5945F958" w14:textId="2261DACB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&lt;X.X&gt;</w:t>
            </w:r>
          </w:p>
        </w:tc>
        <w:tc>
          <w:tcPr>
            <w:tcW w:w="0" w:type="auto"/>
          </w:tcPr>
          <w:p w14:paraId="6C7B973B" w14:textId="4502B3A7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&lt;ZZ/LL/AAAA&gt;</w:t>
            </w:r>
          </w:p>
        </w:tc>
        <w:tc>
          <w:tcPr>
            <w:tcW w:w="0" w:type="auto"/>
          </w:tcPr>
          <w:p w14:paraId="5C65B2B6" w14:textId="5111FBC7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&lt;nume autor&gt;</w:t>
            </w:r>
          </w:p>
        </w:tc>
        <w:tc>
          <w:tcPr>
            <w:tcW w:w="0" w:type="auto"/>
          </w:tcPr>
          <w:p w14:paraId="4485C8C2" w14:textId="02BDEB0F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&lt;Descrierea modificării&gt;</w:t>
            </w:r>
          </w:p>
        </w:tc>
      </w:tr>
      <w:tr w:rsidR="00A114E1" w:rsidRPr="00A114E1" w14:paraId="07FAAE93" w14:textId="77777777" w:rsidTr="00C236AE">
        <w:trPr>
          <w:cantSplit/>
        </w:trPr>
        <w:tc>
          <w:tcPr>
            <w:tcW w:w="0" w:type="auto"/>
          </w:tcPr>
          <w:p w14:paraId="7B5E60FC" w14:textId="5C5FE92A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&lt;X.X&gt;</w:t>
            </w:r>
          </w:p>
        </w:tc>
        <w:tc>
          <w:tcPr>
            <w:tcW w:w="0" w:type="auto"/>
          </w:tcPr>
          <w:p w14:paraId="6EBB9223" w14:textId="77AA7DAC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&lt;ZZ/LL/AAAA&gt;</w:t>
            </w:r>
          </w:p>
        </w:tc>
        <w:tc>
          <w:tcPr>
            <w:tcW w:w="0" w:type="auto"/>
          </w:tcPr>
          <w:p w14:paraId="2CE24CD1" w14:textId="4CC6C724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&lt;nume autor&gt;</w:t>
            </w:r>
          </w:p>
        </w:tc>
        <w:tc>
          <w:tcPr>
            <w:tcW w:w="0" w:type="auto"/>
          </w:tcPr>
          <w:p w14:paraId="00A9AA66" w14:textId="261C03E7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&lt;Descrierea modificării&gt;</w:t>
            </w:r>
          </w:p>
        </w:tc>
      </w:tr>
    </w:tbl>
    <w:p w14:paraId="3707F4A0" w14:textId="77777777" w:rsidR="00805FEC" w:rsidRPr="00A114E1" w:rsidRDefault="00805FEC" w:rsidP="00805FEC">
      <w:pPr>
        <w:pStyle w:val="BodyText"/>
        <w:rPr>
          <w:lang w:val="ro-RO"/>
        </w:rPr>
      </w:pPr>
    </w:p>
    <w:p w14:paraId="47407E72" w14:textId="2527F75A" w:rsidR="00805FEC" w:rsidRPr="00A114E1" w:rsidRDefault="00805FEC" w:rsidP="00805FEC">
      <w:pPr>
        <w:pStyle w:val="BackMatterHeading"/>
        <w:rPr>
          <w:lang w:val="ro-RO"/>
        </w:rPr>
      </w:pPr>
      <w:bookmarkStart w:id="69" w:name="_Toc396111628"/>
      <w:bookmarkStart w:id="70" w:name="AppB"/>
      <w:bookmarkStart w:id="71" w:name="_Toc443996752"/>
      <w:bookmarkStart w:id="72" w:name="_Toc444160455"/>
      <w:bookmarkStart w:id="73" w:name="_Toc164112199"/>
      <w:r w:rsidRPr="00A114E1">
        <w:rPr>
          <w:lang w:val="ro-RO"/>
        </w:rPr>
        <w:lastRenderedPageBreak/>
        <w:t>A</w:t>
      </w:r>
      <w:r w:rsidR="00A114E1">
        <w:rPr>
          <w:lang w:val="ro-RO"/>
        </w:rPr>
        <w:t>nexa</w:t>
      </w:r>
      <w:r w:rsidRPr="00A114E1">
        <w:rPr>
          <w:lang w:val="ro-RO"/>
        </w:rPr>
        <w:t xml:space="preserve"> B: Acron</w:t>
      </w:r>
      <w:bookmarkEnd w:id="69"/>
      <w:bookmarkEnd w:id="70"/>
      <w:bookmarkEnd w:id="71"/>
      <w:bookmarkEnd w:id="72"/>
      <w:r w:rsidR="00A114E1">
        <w:rPr>
          <w:lang w:val="ro-RO"/>
        </w:rPr>
        <w:t>ime</w:t>
      </w:r>
      <w:bookmarkEnd w:id="73"/>
    </w:p>
    <w:p w14:paraId="1914B622" w14:textId="77777777" w:rsidR="00A114E1" w:rsidRDefault="00A114E1" w:rsidP="00805FEC">
      <w:pPr>
        <w:pStyle w:val="Caption"/>
        <w:rPr>
          <w:rFonts w:ascii="Arial" w:hAnsi="Arial"/>
          <w:b w:val="0"/>
          <w:bCs w:val="0"/>
          <w:i/>
          <w:color w:val="0000FF"/>
          <w:sz w:val="24"/>
          <w:lang w:val="ro-RO" w:eastAsia="ar-SA"/>
        </w:rPr>
      </w:pPr>
      <w:bookmarkStart w:id="74" w:name="_Toc160527827"/>
      <w:bookmarkStart w:id="75" w:name="_Toc444160466"/>
      <w:r w:rsidRPr="00A114E1">
        <w:rPr>
          <w:rFonts w:ascii="Arial" w:hAnsi="Arial"/>
          <w:b w:val="0"/>
          <w:bCs w:val="0"/>
          <w:i/>
          <w:color w:val="0000FF"/>
          <w:sz w:val="24"/>
          <w:lang w:val="ro-RO" w:eastAsia="ar-SA"/>
        </w:rPr>
        <w:t>Instrucțiuni: Furnizați o listă de acronime și traduceri literale asociate utilizate în cadrul documentului. Enumerați acronimele în ordine alfabetică folosind un format tabular, așa cum este ilustrat mai jos.</w:t>
      </w:r>
      <w:bookmarkEnd w:id="74"/>
    </w:p>
    <w:p w14:paraId="77195048" w14:textId="7729ABDD" w:rsidR="00805FEC" w:rsidRPr="00A114E1" w:rsidRDefault="00805FEC" w:rsidP="00805FEC">
      <w:pPr>
        <w:pStyle w:val="Caption"/>
        <w:rPr>
          <w:lang w:val="ro-RO"/>
        </w:rPr>
      </w:pPr>
      <w:bookmarkStart w:id="76" w:name="_Toc160527828"/>
      <w:r w:rsidRPr="00A114E1">
        <w:rPr>
          <w:lang w:val="ro-RO"/>
        </w:rPr>
        <w:t>Tab</w:t>
      </w:r>
      <w:r w:rsidR="00A114E1">
        <w:rPr>
          <w:lang w:val="ro-RO"/>
        </w:rPr>
        <w:t>el</w:t>
      </w:r>
      <w:r w:rsidRPr="00A114E1">
        <w:rPr>
          <w:lang w:val="ro-RO"/>
        </w:rPr>
        <w:t xml:space="preserve"> </w:t>
      </w:r>
      <w:r w:rsidRPr="00A114E1">
        <w:rPr>
          <w:lang w:val="ro-RO"/>
        </w:rPr>
        <w:fldChar w:fldCharType="begin"/>
      </w:r>
      <w:r w:rsidRPr="00A114E1">
        <w:rPr>
          <w:lang w:val="ro-RO"/>
        </w:rPr>
        <w:instrText xml:space="preserve"> SEQ Table \* ARABIC </w:instrText>
      </w:r>
      <w:r w:rsidRPr="00A114E1">
        <w:rPr>
          <w:lang w:val="ro-RO"/>
        </w:rPr>
        <w:fldChar w:fldCharType="separate"/>
      </w:r>
      <w:r w:rsidR="00BA65E6" w:rsidRPr="00A114E1">
        <w:rPr>
          <w:lang w:val="ro-RO"/>
        </w:rPr>
        <w:t>2</w:t>
      </w:r>
      <w:r w:rsidRPr="00A114E1">
        <w:rPr>
          <w:lang w:val="ro-RO"/>
        </w:rPr>
        <w:fldChar w:fldCharType="end"/>
      </w:r>
      <w:r w:rsidRPr="00A114E1">
        <w:rPr>
          <w:lang w:val="ro-RO"/>
        </w:rPr>
        <w:t xml:space="preserve"> - Acron</w:t>
      </w:r>
      <w:bookmarkEnd w:id="75"/>
      <w:r w:rsidR="00A114E1">
        <w:rPr>
          <w:lang w:val="ro-RO"/>
        </w:rPr>
        <w:t>ime</w:t>
      </w:r>
      <w:bookmarkEnd w:id="76"/>
    </w:p>
    <w:tbl>
      <w:tblPr>
        <w:tblStyle w:val="TableGrid"/>
        <w:tblW w:w="0" w:type="auto"/>
        <w:tblLook w:val="0000" w:firstRow="0" w:lastRow="0" w:firstColumn="0" w:lastColumn="0" w:noHBand="0" w:noVBand="0"/>
        <w:tblCaption w:val="Acronyms"/>
        <w:tblDescription w:val="This table presents acronyms and literal translations in two columns."/>
      </w:tblPr>
      <w:tblGrid>
        <w:gridCol w:w="1184"/>
        <w:gridCol w:w="1895"/>
      </w:tblGrid>
      <w:tr w:rsidR="00805FEC" w:rsidRPr="00A114E1" w14:paraId="66E74FA2" w14:textId="77777777" w:rsidTr="00C236AE">
        <w:trPr>
          <w:cantSplit/>
          <w:tblHeader/>
        </w:trPr>
        <w:tc>
          <w:tcPr>
            <w:tcW w:w="0" w:type="auto"/>
            <w:shd w:val="clear" w:color="auto" w:fill="1F497D"/>
            <w:vAlign w:val="center"/>
          </w:tcPr>
          <w:p w14:paraId="2129D9E9" w14:textId="34EC8DC3" w:rsidR="00805FEC" w:rsidRPr="00A114E1" w:rsidRDefault="00805FEC" w:rsidP="00C236AE">
            <w:pPr>
              <w:pStyle w:val="TableText10HeaderCenter"/>
              <w:rPr>
                <w:lang w:val="ro-RO"/>
              </w:rPr>
            </w:pPr>
            <w:r w:rsidRPr="00A114E1">
              <w:rPr>
                <w:lang w:val="ro-RO"/>
              </w:rPr>
              <w:t>Acron</w:t>
            </w:r>
            <w:r w:rsidR="00A114E1">
              <w:rPr>
                <w:lang w:val="ro-RO"/>
              </w:rPr>
              <w:t>i</w:t>
            </w:r>
            <w:r w:rsidRPr="00A114E1">
              <w:rPr>
                <w:lang w:val="ro-RO"/>
              </w:rPr>
              <w:t>m</w:t>
            </w:r>
          </w:p>
        </w:tc>
        <w:tc>
          <w:tcPr>
            <w:tcW w:w="0" w:type="auto"/>
            <w:shd w:val="clear" w:color="auto" w:fill="1F497D"/>
            <w:vAlign w:val="center"/>
          </w:tcPr>
          <w:p w14:paraId="5D998DF1" w14:textId="72ECD6FC" w:rsidR="00805FEC" w:rsidRPr="00A114E1" w:rsidRDefault="00A114E1" w:rsidP="00C236AE">
            <w:pPr>
              <w:pStyle w:val="TableText10HeaderCenter"/>
              <w:rPr>
                <w:lang w:val="ro-RO"/>
              </w:rPr>
            </w:pPr>
            <w:r>
              <w:rPr>
                <w:lang w:val="ro-RO"/>
              </w:rPr>
              <w:t>Forma completă</w:t>
            </w:r>
          </w:p>
        </w:tc>
      </w:tr>
      <w:tr w:rsidR="00805FEC" w:rsidRPr="00A114E1" w14:paraId="6839F21B" w14:textId="77777777" w:rsidTr="00C236AE">
        <w:trPr>
          <w:cantSplit/>
        </w:trPr>
        <w:tc>
          <w:tcPr>
            <w:tcW w:w="0" w:type="auto"/>
          </w:tcPr>
          <w:p w14:paraId="52E6E812" w14:textId="1BC6F7CC" w:rsidR="00805FEC" w:rsidRPr="00A114E1" w:rsidRDefault="00805FEC" w:rsidP="00C236AE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&lt;Acron</w:t>
            </w:r>
            <w:r w:rsidR="00A114E1">
              <w:rPr>
                <w:lang w:val="ro-RO"/>
              </w:rPr>
              <w:t>i</w:t>
            </w:r>
            <w:r w:rsidRPr="00A114E1">
              <w:rPr>
                <w:lang w:val="ro-RO"/>
              </w:rPr>
              <w:t>m&gt;</w:t>
            </w:r>
          </w:p>
        </w:tc>
        <w:tc>
          <w:tcPr>
            <w:tcW w:w="0" w:type="auto"/>
          </w:tcPr>
          <w:p w14:paraId="7F61DBCB" w14:textId="4010205A" w:rsidR="00805FEC" w:rsidRPr="00A114E1" w:rsidRDefault="00805FEC" w:rsidP="00C236AE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</w:t>
            </w:r>
            <w:r w:rsidR="00A114E1">
              <w:rPr>
                <w:lang w:val="ro-RO"/>
              </w:rPr>
              <w:t>Forma completă</w:t>
            </w:r>
            <w:r w:rsidRPr="00A114E1">
              <w:rPr>
                <w:lang w:val="ro-RO"/>
              </w:rPr>
              <w:t>&gt;</w:t>
            </w:r>
          </w:p>
        </w:tc>
      </w:tr>
      <w:tr w:rsidR="00A114E1" w:rsidRPr="00A114E1" w14:paraId="4EBF6C4F" w14:textId="77777777" w:rsidTr="00C236AE">
        <w:trPr>
          <w:cantSplit/>
        </w:trPr>
        <w:tc>
          <w:tcPr>
            <w:tcW w:w="0" w:type="auto"/>
          </w:tcPr>
          <w:p w14:paraId="1209DD4A" w14:textId="27BDAAB7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&lt;Acron</w:t>
            </w:r>
            <w:r>
              <w:rPr>
                <w:lang w:val="ro-RO"/>
              </w:rPr>
              <w:t>i</w:t>
            </w:r>
            <w:r w:rsidRPr="00A114E1">
              <w:rPr>
                <w:lang w:val="ro-RO"/>
              </w:rPr>
              <w:t>m&gt;</w:t>
            </w:r>
          </w:p>
        </w:tc>
        <w:tc>
          <w:tcPr>
            <w:tcW w:w="0" w:type="auto"/>
          </w:tcPr>
          <w:p w14:paraId="1F7B0D71" w14:textId="7EDC5963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</w:t>
            </w:r>
            <w:r>
              <w:rPr>
                <w:lang w:val="ro-RO"/>
              </w:rPr>
              <w:t>Forma completă</w:t>
            </w:r>
            <w:r w:rsidRPr="00A114E1">
              <w:rPr>
                <w:lang w:val="ro-RO"/>
              </w:rPr>
              <w:t>&gt;</w:t>
            </w:r>
          </w:p>
        </w:tc>
      </w:tr>
      <w:tr w:rsidR="00A114E1" w:rsidRPr="00A114E1" w14:paraId="0676AAA9" w14:textId="77777777" w:rsidTr="00C236AE">
        <w:trPr>
          <w:cantSplit/>
        </w:trPr>
        <w:tc>
          <w:tcPr>
            <w:tcW w:w="0" w:type="auto"/>
          </w:tcPr>
          <w:p w14:paraId="20AAFEC0" w14:textId="446BD0A6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&lt;Acron</w:t>
            </w:r>
            <w:r>
              <w:rPr>
                <w:lang w:val="ro-RO"/>
              </w:rPr>
              <w:t>i</w:t>
            </w:r>
            <w:r w:rsidRPr="00A114E1">
              <w:rPr>
                <w:lang w:val="ro-RO"/>
              </w:rPr>
              <w:t>m&gt;</w:t>
            </w:r>
          </w:p>
        </w:tc>
        <w:tc>
          <w:tcPr>
            <w:tcW w:w="0" w:type="auto"/>
          </w:tcPr>
          <w:p w14:paraId="5AFBBC61" w14:textId="1217E4F0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</w:t>
            </w:r>
            <w:r>
              <w:rPr>
                <w:lang w:val="ro-RO"/>
              </w:rPr>
              <w:t>Forma completă</w:t>
            </w:r>
            <w:r w:rsidRPr="00A114E1">
              <w:rPr>
                <w:lang w:val="ro-RO"/>
              </w:rPr>
              <w:t>&gt;</w:t>
            </w:r>
          </w:p>
        </w:tc>
      </w:tr>
    </w:tbl>
    <w:p w14:paraId="117DCB92" w14:textId="77777777" w:rsidR="00805FEC" w:rsidRPr="00A114E1" w:rsidRDefault="00805FEC" w:rsidP="00805FEC">
      <w:pPr>
        <w:pStyle w:val="BodyText"/>
        <w:rPr>
          <w:lang w:val="ro-RO"/>
        </w:rPr>
      </w:pPr>
    </w:p>
    <w:p w14:paraId="0B5D8716" w14:textId="77777777" w:rsidR="00805FEC" w:rsidRPr="00A114E1" w:rsidRDefault="00805FEC" w:rsidP="00805FEC">
      <w:pPr>
        <w:pStyle w:val="BodyText"/>
        <w:rPr>
          <w:lang w:val="ro-RO"/>
        </w:rPr>
      </w:pPr>
    </w:p>
    <w:p w14:paraId="1E13FD6F" w14:textId="36849DFC" w:rsidR="00805FEC" w:rsidRPr="00A114E1" w:rsidRDefault="00805FEC" w:rsidP="00805FEC">
      <w:pPr>
        <w:pStyle w:val="BackMatterHeading"/>
        <w:rPr>
          <w:lang w:val="ro-RO"/>
        </w:rPr>
      </w:pPr>
      <w:bookmarkStart w:id="77" w:name="_Toc396111630"/>
      <w:bookmarkStart w:id="78" w:name="AppD"/>
      <w:bookmarkStart w:id="79" w:name="_Toc443996754"/>
      <w:bookmarkStart w:id="80" w:name="_Toc444160457"/>
      <w:bookmarkStart w:id="81" w:name="_Toc164112200"/>
      <w:r w:rsidRPr="00A114E1">
        <w:rPr>
          <w:lang w:val="ro-RO"/>
        </w:rPr>
        <w:lastRenderedPageBreak/>
        <w:t>A</w:t>
      </w:r>
      <w:r w:rsidR="00A114E1">
        <w:rPr>
          <w:lang w:val="ro-RO"/>
        </w:rPr>
        <w:t>nexa</w:t>
      </w:r>
      <w:r w:rsidRPr="00A114E1">
        <w:rPr>
          <w:lang w:val="ro-RO"/>
        </w:rPr>
        <w:t xml:space="preserve"> </w:t>
      </w:r>
      <w:r w:rsidR="00CB525B">
        <w:rPr>
          <w:lang w:val="ro-RO"/>
        </w:rPr>
        <w:t>C</w:t>
      </w:r>
      <w:r w:rsidRPr="00A114E1">
        <w:rPr>
          <w:lang w:val="ro-RO"/>
        </w:rPr>
        <w:t xml:space="preserve"> </w:t>
      </w:r>
      <w:bookmarkEnd w:id="77"/>
      <w:bookmarkEnd w:id="78"/>
      <w:bookmarkEnd w:id="79"/>
      <w:bookmarkEnd w:id="80"/>
      <w:r w:rsidR="00A114E1">
        <w:rPr>
          <w:lang w:val="ro-RO"/>
        </w:rPr>
        <w:t>Documente la care se face referire</w:t>
      </w:r>
      <w:bookmarkEnd w:id="81"/>
    </w:p>
    <w:p w14:paraId="7A749D3E" w14:textId="76C63973" w:rsidR="00A114E1" w:rsidRPr="00A114E1" w:rsidRDefault="00A114E1" w:rsidP="00805FEC">
      <w:pPr>
        <w:pStyle w:val="Caption"/>
        <w:rPr>
          <w:rFonts w:ascii="Arial" w:hAnsi="Arial"/>
          <w:b w:val="0"/>
          <w:bCs w:val="0"/>
          <w:i/>
          <w:color w:val="0000FF"/>
          <w:sz w:val="24"/>
          <w:lang w:val="ro-RO" w:eastAsia="ar-SA"/>
        </w:rPr>
      </w:pPr>
      <w:bookmarkStart w:id="82" w:name="_Toc160527829"/>
      <w:bookmarkStart w:id="83" w:name="_Toc444160468"/>
      <w:r w:rsidRPr="00A114E1">
        <w:rPr>
          <w:rFonts w:ascii="Arial" w:hAnsi="Arial"/>
          <w:b w:val="0"/>
          <w:bCs w:val="0"/>
          <w:i/>
          <w:color w:val="0000FF"/>
          <w:sz w:val="24"/>
          <w:lang w:val="ro-RO" w:eastAsia="ar-SA"/>
        </w:rPr>
        <w:t>Instrucțiuni: Sintetizați relația acestui document cu alte documente relevante. Furnizați informații de identificare pentru toate documentele folosite pentru a ajunge la și/sau referite în acest document (de exemplu, documente conexe și/sau asociate, documente prealabile, documentație tehnică relevantă, etc.).</w:t>
      </w:r>
      <w:bookmarkEnd w:id="82"/>
    </w:p>
    <w:p w14:paraId="72F7641D" w14:textId="654521CF" w:rsidR="00805FEC" w:rsidRPr="00A114E1" w:rsidRDefault="00805FEC" w:rsidP="00805FEC">
      <w:pPr>
        <w:pStyle w:val="Caption"/>
        <w:rPr>
          <w:lang w:val="ro-RO"/>
        </w:rPr>
      </w:pPr>
      <w:bookmarkStart w:id="84" w:name="_Toc160527830"/>
      <w:r w:rsidRPr="00A114E1">
        <w:rPr>
          <w:lang w:val="ro-RO"/>
        </w:rPr>
        <w:t>Tab</w:t>
      </w:r>
      <w:r w:rsidR="00A114E1">
        <w:rPr>
          <w:lang w:val="ro-RO"/>
        </w:rPr>
        <w:t>el</w:t>
      </w:r>
      <w:r w:rsidRPr="00A114E1">
        <w:rPr>
          <w:lang w:val="ro-RO"/>
        </w:rPr>
        <w:t xml:space="preserve"> </w:t>
      </w:r>
      <w:r w:rsidR="00A114E1">
        <w:rPr>
          <w:lang w:val="ro-RO"/>
        </w:rPr>
        <w:t>3</w:t>
      </w:r>
      <w:r w:rsidRPr="00A114E1">
        <w:rPr>
          <w:lang w:val="ro-RO"/>
        </w:rPr>
        <w:t xml:space="preserve"> </w:t>
      </w:r>
      <w:r w:rsidR="00A114E1">
        <w:rPr>
          <w:lang w:val="ro-RO"/>
        </w:rPr>
        <w:t>–</w:t>
      </w:r>
      <w:r w:rsidRPr="00A114E1">
        <w:rPr>
          <w:lang w:val="ro-RO"/>
        </w:rPr>
        <w:t xml:space="preserve"> </w:t>
      </w:r>
      <w:bookmarkEnd w:id="83"/>
      <w:r w:rsidR="00A114E1">
        <w:rPr>
          <w:lang w:val="ro-RO"/>
        </w:rPr>
        <w:t>Documente la care se facce referire</w:t>
      </w:r>
      <w:bookmarkEnd w:id="84"/>
    </w:p>
    <w:tbl>
      <w:tblPr>
        <w:tblStyle w:val="TableGrid"/>
        <w:tblW w:w="0" w:type="auto"/>
        <w:tblLook w:val="01E0" w:firstRow="1" w:lastRow="1" w:firstColumn="1" w:lastColumn="1" w:noHBand="0" w:noVBand="0"/>
        <w:tblCaption w:val="Referenced Documents"/>
        <w:tblDescription w:val="This table presents the following information for each referenced document:&#10;&#10;Document Name&#10;Document Location/URL&#10;Issuance Date"/>
      </w:tblPr>
      <w:tblGrid>
        <w:gridCol w:w="2029"/>
        <w:gridCol w:w="1929"/>
        <w:gridCol w:w="2428"/>
      </w:tblGrid>
      <w:tr w:rsidR="00805FEC" w:rsidRPr="00A114E1" w14:paraId="3E19AD2F" w14:textId="77777777" w:rsidTr="00C236AE">
        <w:trPr>
          <w:cantSplit/>
          <w:tblHeader/>
        </w:trPr>
        <w:tc>
          <w:tcPr>
            <w:tcW w:w="0" w:type="auto"/>
            <w:shd w:val="clear" w:color="auto" w:fill="1F497D"/>
            <w:vAlign w:val="center"/>
          </w:tcPr>
          <w:p w14:paraId="17C8ACBE" w14:textId="1AA93F76" w:rsidR="00805FEC" w:rsidRPr="00A114E1" w:rsidRDefault="00A114E1" w:rsidP="00C236AE">
            <w:pPr>
              <w:pStyle w:val="TableText10HeaderCenter"/>
              <w:rPr>
                <w:lang w:val="ro-RO"/>
              </w:rPr>
            </w:pPr>
            <w:r>
              <w:rPr>
                <w:lang w:val="ro-RO"/>
              </w:rPr>
              <w:t>Nume document</w:t>
            </w:r>
          </w:p>
        </w:tc>
        <w:tc>
          <w:tcPr>
            <w:tcW w:w="0" w:type="auto"/>
            <w:shd w:val="clear" w:color="auto" w:fill="1F497D"/>
            <w:vAlign w:val="center"/>
          </w:tcPr>
          <w:p w14:paraId="0897A069" w14:textId="54360DD4" w:rsidR="00805FEC" w:rsidRPr="00A114E1" w:rsidRDefault="00A114E1" w:rsidP="00C236AE">
            <w:pPr>
              <w:pStyle w:val="TableText10HeaderCenter"/>
              <w:rPr>
                <w:lang w:val="ro-RO"/>
              </w:rPr>
            </w:pPr>
            <w:r w:rsidRPr="00A114E1">
              <w:rPr>
                <w:lang w:val="ro-RO"/>
              </w:rPr>
              <w:t>Locație sau URL</w:t>
            </w:r>
          </w:p>
        </w:tc>
        <w:tc>
          <w:tcPr>
            <w:tcW w:w="0" w:type="auto"/>
            <w:shd w:val="clear" w:color="auto" w:fill="1F497D"/>
            <w:vAlign w:val="center"/>
          </w:tcPr>
          <w:p w14:paraId="3BF19624" w14:textId="386C5292" w:rsidR="00805FEC" w:rsidRPr="00A114E1" w:rsidRDefault="00A114E1" w:rsidP="00C236AE">
            <w:pPr>
              <w:pStyle w:val="TableText10HeaderCenter"/>
              <w:rPr>
                <w:lang w:val="ro-RO"/>
              </w:rPr>
            </w:pPr>
            <w:r>
              <w:rPr>
                <w:lang w:val="ro-RO"/>
              </w:rPr>
              <w:t>Dată emitere document</w:t>
            </w:r>
          </w:p>
        </w:tc>
      </w:tr>
      <w:tr w:rsidR="00805FEC" w:rsidRPr="00A114E1" w14:paraId="594C4BEF" w14:textId="77777777" w:rsidTr="00C236AE">
        <w:trPr>
          <w:cantSplit/>
        </w:trPr>
        <w:tc>
          <w:tcPr>
            <w:tcW w:w="0" w:type="auto"/>
          </w:tcPr>
          <w:p w14:paraId="7A15B033" w14:textId="4DCE4376" w:rsidR="00805FEC" w:rsidRPr="00A114E1" w:rsidRDefault="00805FEC" w:rsidP="00C236AE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</w:t>
            </w:r>
            <w:r w:rsidR="00A114E1">
              <w:t xml:space="preserve"> </w:t>
            </w:r>
            <w:r w:rsidR="00A114E1" w:rsidRPr="00A114E1">
              <w:rPr>
                <w:lang w:val="ro-RO"/>
              </w:rPr>
              <w:t xml:space="preserve">Nume document </w:t>
            </w:r>
            <w:r w:rsidRPr="00A114E1">
              <w:rPr>
                <w:lang w:val="ro-RO"/>
              </w:rPr>
              <w:t>&gt;</w:t>
            </w:r>
          </w:p>
        </w:tc>
        <w:tc>
          <w:tcPr>
            <w:tcW w:w="0" w:type="auto"/>
          </w:tcPr>
          <w:p w14:paraId="2D158359" w14:textId="2A56914D" w:rsidR="00805FEC" w:rsidRPr="00A114E1" w:rsidRDefault="00805FEC" w:rsidP="00C236AE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</w:t>
            </w:r>
            <w:r w:rsidR="00A114E1">
              <w:rPr>
                <w:lang w:val="ro-RO"/>
              </w:rPr>
              <w:t>Locație sau URL</w:t>
            </w:r>
            <w:r w:rsidRPr="00A114E1">
              <w:rPr>
                <w:lang w:val="ro-RO"/>
              </w:rPr>
              <w:t>&gt;</w:t>
            </w:r>
          </w:p>
        </w:tc>
        <w:tc>
          <w:tcPr>
            <w:tcW w:w="0" w:type="auto"/>
          </w:tcPr>
          <w:p w14:paraId="2D5CB9AF" w14:textId="796C8C5C" w:rsidR="00805FEC" w:rsidRPr="00A114E1" w:rsidRDefault="00805FEC" w:rsidP="00C236AE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</w:t>
            </w:r>
            <w:r w:rsidR="00A114E1">
              <w:rPr>
                <w:lang w:val="ro-RO"/>
              </w:rPr>
              <w:t>ZZ/LL/AAAA</w:t>
            </w:r>
            <w:r w:rsidRPr="00A114E1">
              <w:rPr>
                <w:lang w:val="ro-RO"/>
              </w:rPr>
              <w:t>&gt;</w:t>
            </w:r>
          </w:p>
        </w:tc>
      </w:tr>
      <w:tr w:rsidR="00A114E1" w:rsidRPr="00A114E1" w14:paraId="22859D95" w14:textId="77777777" w:rsidTr="00C236AE">
        <w:trPr>
          <w:cantSplit/>
        </w:trPr>
        <w:tc>
          <w:tcPr>
            <w:tcW w:w="0" w:type="auto"/>
          </w:tcPr>
          <w:p w14:paraId="5F09F61A" w14:textId="4266CBCA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</w:t>
            </w:r>
            <w:r>
              <w:t xml:space="preserve"> </w:t>
            </w:r>
            <w:r w:rsidRPr="00A114E1">
              <w:rPr>
                <w:lang w:val="ro-RO"/>
              </w:rPr>
              <w:t>Nume document &gt;</w:t>
            </w:r>
          </w:p>
        </w:tc>
        <w:tc>
          <w:tcPr>
            <w:tcW w:w="0" w:type="auto"/>
          </w:tcPr>
          <w:p w14:paraId="1C331AF7" w14:textId="5B97C642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</w:t>
            </w:r>
            <w:r>
              <w:rPr>
                <w:lang w:val="ro-RO"/>
              </w:rPr>
              <w:t>Locație sau URL</w:t>
            </w:r>
            <w:r w:rsidRPr="00A114E1">
              <w:rPr>
                <w:lang w:val="ro-RO"/>
              </w:rPr>
              <w:t>&gt;</w:t>
            </w:r>
          </w:p>
        </w:tc>
        <w:tc>
          <w:tcPr>
            <w:tcW w:w="0" w:type="auto"/>
          </w:tcPr>
          <w:p w14:paraId="6F9E2F33" w14:textId="050BB4A2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</w:t>
            </w:r>
            <w:r>
              <w:rPr>
                <w:lang w:val="ro-RO"/>
              </w:rPr>
              <w:t>ZZ/LL/AAAA</w:t>
            </w:r>
            <w:r w:rsidRPr="00A114E1">
              <w:rPr>
                <w:lang w:val="ro-RO"/>
              </w:rPr>
              <w:t>&gt;</w:t>
            </w:r>
          </w:p>
        </w:tc>
      </w:tr>
      <w:tr w:rsidR="00A114E1" w:rsidRPr="00A114E1" w14:paraId="7005EF95" w14:textId="77777777" w:rsidTr="00C236AE">
        <w:trPr>
          <w:cantSplit/>
        </w:trPr>
        <w:tc>
          <w:tcPr>
            <w:tcW w:w="0" w:type="auto"/>
          </w:tcPr>
          <w:p w14:paraId="7AFB1FBD" w14:textId="5CF1B494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</w:t>
            </w:r>
            <w:r>
              <w:t xml:space="preserve"> </w:t>
            </w:r>
            <w:r w:rsidRPr="00A114E1">
              <w:rPr>
                <w:lang w:val="ro-RO"/>
              </w:rPr>
              <w:t>Nume document &gt;</w:t>
            </w:r>
          </w:p>
        </w:tc>
        <w:tc>
          <w:tcPr>
            <w:tcW w:w="0" w:type="auto"/>
          </w:tcPr>
          <w:p w14:paraId="0EFD81DC" w14:textId="65B3BB63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</w:t>
            </w:r>
            <w:r>
              <w:rPr>
                <w:lang w:val="ro-RO"/>
              </w:rPr>
              <w:t>Locație sau URL</w:t>
            </w:r>
            <w:r w:rsidRPr="00A114E1">
              <w:rPr>
                <w:lang w:val="ro-RO"/>
              </w:rPr>
              <w:t>&gt;</w:t>
            </w:r>
          </w:p>
        </w:tc>
        <w:tc>
          <w:tcPr>
            <w:tcW w:w="0" w:type="auto"/>
          </w:tcPr>
          <w:p w14:paraId="2E6B937D" w14:textId="2301B83F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</w:t>
            </w:r>
            <w:r>
              <w:rPr>
                <w:lang w:val="ro-RO"/>
              </w:rPr>
              <w:t>ZZ/LL/AAAA</w:t>
            </w:r>
            <w:r w:rsidRPr="00A114E1">
              <w:rPr>
                <w:lang w:val="ro-RO"/>
              </w:rPr>
              <w:t>&gt;</w:t>
            </w:r>
          </w:p>
        </w:tc>
      </w:tr>
      <w:bookmarkEnd w:id="42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tbl>
    <w:p w14:paraId="2EC52AC7" w14:textId="77777777" w:rsidR="00805FEC" w:rsidRPr="00A114E1" w:rsidRDefault="00805FEC" w:rsidP="00805FEC">
      <w:pPr>
        <w:pStyle w:val="BodyText"/>
        <w:rPr>
          <w:lang w:val="ro-RO"/>
        </w:rPr>
      </w:pPr>
    </w:p>
    <w:sectPr w:rsidR="00805FEC" w:rsidRPr="00A114E1" w:rsidSect="001C72DC">
      <w:headerReference w:type="default" r:id="rId14"/>
      <w:pgSz w:w="12240" w:h="15840" w:code="1"/>
      <w:pgMar w:top="1440" w:right="1440" w:bottom="1440" w:left="144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F256B" w14:textId="77777777" w:rsidR="00B221C2" w:rsidRDefault="00B221C2">
      <w:r>
        <w:separator/>
      </w:r>
    </w:p>
    <w:p w14:paraId="767B61F2" w14:textId="77777777" w:rsidR="00B221C2" w:rsidRDefault="00B221C2"/>
    <w:p w14:paraId="76696637" w14:textId="77777777" w:rsidR="00B221C2" w:rsidRDefault="00B221C2"/>
  </w:endnote>
  <w:endnote w:type="continuationSeparator" w:id="0">
    <w:p w14:paraId="79A194C1" w14:textId="77777777" w:rsidR="00B221C2" w:rsidRDefault="00B221C2">
      <w:r>
        <w:continuationSeparator/>
      </w:r>
    </w:p>
    <w:p w14:paraId="46D49843" w14:textId="77777777" w:rsidR="00B221C2" w:rsidRDefault="00B221C2"/>
    <w:p w14:paraId="64E22EC2" w14:textId="77777777" w:rsidR="00B221C2" w:rsidRDefault="00B221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4A941" w14:textId="09C705D7" w:rsidR="008315B9" w:rsidRDefault="00A114E1" w:rsidP="008315B9">
    <w:pPr>
      <w:pStyle w:val="Footer"/>
      <w:tabs>
        <w:tab w:val="left" w:pos="7395"/>
      </w:tabs>
      <w:spacing w:before="120"/>
    </w:pPr>
    <w:proofErr w:type="spellStart"/>
    <w:r>
      <w:t>Documentul</w:t>
    </w:r>
    <w:proofErr w:type="spellEnd"/>
    <w:r>
      <w:t xml:space="preserve"> de </w:t>
    </w:r>
    <w:proofErr w:type="spellStart"/>
    <w:r>
      <w:t>proiectare</w:t>
    </w:r>
    <w:proofErr w:type="spellEnd"/>
    <w:r w:rsidR="008315B9">
      <w:tab/>
    </w:r>
    <w:r w:rsidR="008315B9">
      <w:fldChar w:fldCharType="begin"/>
    </w:r>
    <w:r w:rsidR="008315B9">
      <w:instrText xml:space="preserve"> PAGE   \* MERGEFORMAT </w:instrText>
    </w:r>
    <w:r w:rsidR="008315B9">
      <w:fldChar w:fldCharType="separate"/>
    </w:r>
    <w:r w:rsidR="00CD52AB">
      <w:rPr>
        <w:noProof/>
      </w:rPr>
      <w:t>18</w:t>
    </w:r>
    <w:r w:rsidR="008315B9">
      <w:rPr>
        <w:noProof/>
      </w:rPr>
      <w:fldChar w:fldCharType="end"/>
    </w:r>
    <w:r w:rsidR="008315B9">
      <w:tab/>
      <w:t>&lt;</w:t>
    </w:r>
    <w:proofErr w:type="spellStart"/>
    <w:r>
      <w:t>Nume</w:t>
    </w:r>
    <w:proofErr w:type="spellEnd"/>
    <w:r>
      <w:t xml:space="preserve"> </w:t>
    </w:r>
    <w:proofErr w:type="spellStart"/>
    <w:r>
      <w:t>proiect</w:t>
    </w:r>
    <w:proofErr w:type="spellEnd"/>
    <w:r w:rsidR="008315B9">
      <w:t>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72A21" w14:textId="77777777" w:rsidR="00B221C2" w:rsidRDefault="00B221C2">
      <w:r>
        <w:separator/>
      </w:r>
    </w:p>
    <w:p w14:paraId="15481C4B" w14:textId="77777777" w:rsidR="00B221C2" w:rsidRDefault="00B221C2"/>
    <w:p w14:paraId="0A7216BB" w14:textId="77777777" w:rsidR="00B221C2" w:rsidRDefault="00B221C2"/>
  </w:footnote>
  <w:footnote w:type="continuationSeparator" w:id="0">
    <w:p w14:paraId="5DA797E0" w14:textId="77777777" w:rsidR="00B221C2" w:rsidRDefault="00B221C2">
      <w:r>
        <w:continuationSeparator/>
      </w:r>
    </w:p>
    <w:p w14:paraId="017A42FF" w14:textId="77777777" w:rsidR="00B221C2" w:rsidRDefault="00B221C2"/>
    <w:p w14:paraId="4A68E337" w14:textId="77777777" w:rsidR="00B221C2" w:rsidRDefault="00B221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F4E4E" w14:textId="0E60EF74" w:rsidR="008D0B6D" w:rsidRDefault="008D0B6D" w:rsidP="00267C5C">
    <w:pPr>
      <w:pStyle w:val="Header"/>
    </w:pPr>
    <w:r>
      <w:tab/>
    </w:r>
    <w:fldSimple w:instr=" STYLEREF  &quot;Front Matter Header&quot;  \* MERGEFORMAT ">
      <w:r w:rsidR="000662B3">
        <w:rPr>
          <w:noProof/>
        </w:rPr>
        <w:t>Cuprins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6159" w14:textId="640F7F14" w:rsidR="00FF7CAA" w:rsidRDefault="00FF7CAA" w:rsidP="00267C5C">
    <w:pPr>
      <w:pStyle w:val="Header"/>
    </w:pPr>
    <w:r>
      <w:t>CMS XLC</w:t>
    </w:r>
    <w:r>
      <w:tab/>
    </w:r>
    <w:fldSimple w:instr=" STYLEREF  &quot;Heading 2&quot;  \* MERGEFORMAT ">
      <w:r w:rsidR="000662B3">
        <w:rPr>
          <w:noProof/>
        </w:rPr>
        <w:t>Proiectare de detaliu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47A6A" w14:textId="47AC5B56" w:rsidR="00267C5C" w:rsidRDefault="00267C5C" w:rsidP="00267C5C">
    <w:pPr>
      <w:pStyle w:val="Header"/>
    </w:pPr>
    <w:r>
      <w:tab/>
    </w:r>
    <w:fldSimple w:instr=" STYLEREF  &quot;Back Matter Heading&quot;  \* MERGEFORMAT ">
      <w:r w:rsidR="000662B3">
        <w:rPr>
          <w:noProof/>
        </w:rPr>
        <w:t>Anexa C Documente la care se face referire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F48"/>
    <w:multiLevelType w:val="hybridMultilevel"/>
    <w:tmpl w:val="BB2AF03C"/>
    <w:lvl w:ilvl="0" w:tplc="250488D0">
      <w:start w:val="1"/>
      <w:numFmt w:val="lowerLetter"/>
      <w:pStyle w:val="TableText10NumberLetter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4920F64"/>
    <w:multiLevelType w:val="hybridMultilevel"/>
    <w:tmpl w:val="55843F60"/>
    <w:lvl w:ilvl="0" w:tplc="D9D2E418">
      <w:start w:val="1"/>
      <w:numFmt w:val="bullet"/>
      <w:pStyle w:val="InstructionalTextBullet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8704D"/>
    <w:multiLevelType w:val="multilevel"/>
    <w:tmpl w:val="2198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714CB"/>
    <w:multiLevelType w:val="hybridMultilevel"/>
    <w:tmpl w:val="B362622C"/>
    <w:lvl w:ilvl="0" w:tplc="0409000F">
      <w:start w:val="1"/>
      <w:numFmt w:val="decimal"/>
      <w:pStyle w:val="InstructionalTextNumb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984B0B"/>
    <w:multiLevelType w:val="multilevel"/>
    <w:tmpl w:val="3822E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D84CBA"/>
    <w:multiLevelType w:val="multilevel"/>
    <w:tmpl w:val="656EB39E"/>
    <w:lvl w:ilvl="0">
      <w:start w:val="1"/>
      <w:numFmt w:val="decimal"/>
      <w:pStyle w:val="TableText10Number"/>
      <w:lvlText w:val="%1"/>
      <w:lvlJc w:val="left"/>
      <w:pPr>
        <w:tabs>
          <w:tab w:val="num" w:pos="720"/>
        </w:tabs>
        <w:ind w:left="144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44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4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4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4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cs="Times New Roman" w:hint="default"/>
      </w:rPr>
    </w:lvl>
  </w:abstractNum>
  <w:abstractNum w:abstractNumId="6" w15:restartNumberingAfterBreak="0">
    <w:nsid w:val="10F074F2"/>
    <w:multiLevelType w:val="multilevel"/>
    <w:tmpl w:val="2E341186"/>
    <w:lvl w:ilvl="0">
      <w:start w:val="1"/>
      <w:numFmt w:val="decimal"/>
      <w:pStyle w:val="TableText8Number"/>
      <w:lvlText w:val="%1"/>
      <w:lvlJc w:val="left"/>
      <w:pPr>
        <w:tabs>
          <w:tab w:val="num" w:pos="504"/>
        </w:tabs>
        <w:ind w:left="720" w:hanging="432"/>
      </w:pPr>
      <w:rPr>
        <w:rFonts w:ascii="Times New Roman" w:hAnsi="Times New Roman" w:cs="Times New Roman" w:hint="default"/>
        <w:b w:val="0"/>
        <w:i w:val="0"/>
        <w:sz w:val="16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7" w15:restartNumberingAfterBreak="0">
    <w:nsid w:val="11005518"/>
    <w:multiLevelType w:val="hybridMultilevel"/>
    <w:tmpl w:val="D214E1B0"/>
    <w:lvl w:ilvl="0" w:tplc="99ACF702">
      <w:start w:val="1"/>
      <w:numFmt w:val="decimal"/>
      <w:pStyle w:val="AppendixH"/>
      <w:lvlText w:val="H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CC15C29"/>
    <w:multiLevelType w:val="multilevel"/>
    <w:tmpl w:val="AA3C3464"/>
    <w:lvl w:ilvl="0">
      <w:start w:val="1"/>
      <w:numFmt w:val="decimal"/>
      <w:pStyle w:val="AppendixA"/>
      <w:lvlText w:val="A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9" w15:restartNumberingAfterBreak="0">
    <w:nsid w:val="24C72771"/>
    <w:multiLevelType w:val="multilevel"/>
    <w:tmpl w:val="BBD68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756367"/>
    <w:multiLevelType w:val="multilevel"/>
    <w:tmpl w:val="A5D0C25C"/>
    <w:lvl w:ilvl="0">
      <w:start w:val="1"/>
      <w:numFmt w:val="decimal"/>
      <w:pStyle w:val="BodyText10Number"/>
      <w:lvlText w:val="%1."/>
      <w:lvlJc w:val="left"/>
      <w:pPr>
        <w:tabs>
          <w:tab w:val="num" w:pos="576"/>
        </w:tabs>
        <w:ind w:left="576" w:hanging="288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288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088"/>
        </w:tabs>
        <w:ind w:left="288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28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28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288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304"/>
        </w:tabs>
        <w:ind w:left="230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584"/>
      </w:pPr>
      <w:rPr>
        <w:rFonts w:cs="Times New Roman" w:hint="default"/>
      </w:rPr>
    </w:lvl>
  </w:abstractNum>
  <w:abstractNum w:abstractNumId="11" w15:restartNumberingAfterBreak="0">
    <w:nsid w:val="2CB43977"/>
    <w:multiLevelType w:val="hybridMultilevel"/>
    <w:tmpl w:val="986E4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E625C"/>
    <w:multiLevelType w:val="multilevel"/>
    <w:tmpl w:val="389E6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A70B25"/>
    <w:multiLevelType w:val="hybridMultilevel"/>
    <w:tmpl w:val="76645964"/>
    <w:lvl w:ilvl="0" w:tplc="C7D02504">
      <w:start w:val="1"/>
      <w:numFmt w:val="bullet"/>
      <w:pStyle w:val="BodyTextNumberStepResultsNotes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4" w15:restartNumberingAfterBreak="0">
    <w:nsid w:val="30266397"/>
    <w:multiLevelType w:val="multilevel"/>
    <w:tmpl w:val="AA283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C6424D"/>
    <w:multiLevelType w:val="hybridMultilevel"/>
    <w:tmpl w:val="366AE7F8"/>
    <w:lvl w:ilvl="0" w:tplc="5262037E">
      <w:start w:val="1"/>
      <w:numFmt w:val="bullet"/>
      <w:pStyle w:val="BodyTex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8D5FF4"/>
    <w:multiLevelType w:val="multilevel"/>
    <w:tmpl w:val="6DE44D4A"/>
    <w:lvl w:ilvl="0">
      <w:start w:val="1"/>
      <w:numFmt w:val="decimal"/>
      <w:pStyle w:val="AppendixB"/>
      <w:lvlText w:val="B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8" w15:restartNumberingAfterBreak="0">
    <w:nsid w:val="37AB5069"/>
    <w:multiLevelType w:val="multilevel"/>
    <w:tmpl w:val="88C8D0C0"/>
    <w:lvl w:ilvl="0">
      <w:start w:val="1"/>
      <w:numFmt w:val="decimal"/>
      <w:pStyle w:val="AppendixC"/>
      <w:lvlText w:val="C.%1"/>
      <w:lvlJc w:val="left"/>
      <w:pPr>
        <w:tabs>
          <w:tab w:val="num" w:pos="634"/>
        </w:tabs>
        <w:ind w:left="634" w:hanging="360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9" w15:restartNumberingAfterBreak="0">
    <w:nsid w:val="38BB1F2E"/>
    <w:multiLevelType w:val="multilevel"/>
    <w:tmpl w:val="A752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EE0E31"/>
    <w:multiLevelType w:val="multilevel"/>
    <w:tmpl w:val="35FC7506"/>
    <w:lvl w:ilvl="0">
      <w:start w:val="1"/>
      <w:numFmt w:val="decimal"/>
      <w:pStyle w:val="AppendixD"/>
      <w:lvlText w:val="D.%1"/>
      <w:lvlJc w:val="left"/>
      <w:pPr>
        <w:tabs>
          <w:tab w:val="num" w:pos="346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21" w15:restartNumberingAfterBreak="0">
    <w:nsid w:val="3AC30128"/>
    <w:multiLevelType w:val="hybridMultilevel"/>
    <w:tmpl w:val="EB8A8D6E"/>
    <w:lvl w:ilvl="0" w:tplc="927055DA">
      <w:start w:val="1"/>
      <w:numFmt w:val="bullet"/>
      <w:pStyle w:val="TableText10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25E1A"/>
    <w:multiLevelType w:val="multilevel"/>
    <w:tmpl w:val="AB94C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4411CB"/>
    <w:multiLevelType w:val="hybridMultilevel"/>
    <w:tmpl w:val="9878B4CC"/>
    <w:lvl w:ilvl="0" w:tplc="94B08B7C">
      <w:start w:val="1"/>
      <w:numFmt w:val="decimal"/>
      <w:pStyle w:val="AppendixF"/>
      <w:lvlText w:val="F.%1"/>
      <w:lvlJc w:val="left"/>
      <w:pPr>
        <w:ind w:left="360" w:hanging="360"/>
      </w:pPr>
      <w:rPr>
        <w:rFonts w:ascii="Arial Narrow" w:hAnsi="Arial Narrow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17B5BC1"/>
    <w:multiLevelType w:val="multilevel"/>
    <w:tmpl w:val="818C6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310A1A"/>
    <w:multiLevelType w:val="multilevel"/>
    <w:tmpl w:val="87041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527384"/>
    <w:multiLevelType w:val="multilevel"/>
    <w:tmpl w:val="BF40A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233A0A"/>
    <w:multiLevelType w:val="multilevel"/>
    <w:tmpl w:val="C7C42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D01A29"/>
    <w:multiLevelType w:val="hybridMultilevel"/>
    <w:tmpl w:val="F75C320C"/>
    <w:lvl w:ilvl="0" w:tplc="EE6E7564">
      <w:start w:val="1"/>
      <w:numFmt w:val="decimal"/>
      <w:pStyle w:val="AppendixE"/>
      <w:lvlText w:val="E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48FC20C9"/>
    <w:multiLevelType w:val="hybridMultilevel"/>
    <w:tmpl w:val="0F103E78"/>
    <w:lvl w:ilvl="0" w:tplc="D9C61E1C">
      <w:start w:val="1"/>
      <w:numFmt w:val="lowerLetter"/>
      <w:pStyle w:val="BodyTextNumberLetterLevel2"/>
      <w:lvlText w:val="%1."/>
      <w:lvlJc w:val="left"/>
      <w:pPr>
        <w:ind w:left="100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30" w15:restartNumberingAfterBreak="0">
    <w:nsid w:val="4AD51192"/>
    <w:multiLevelType w:val="multilevel"/>
    <w:tmpl w:val="854E6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E55CF2"/>
    <w:multiLevelType w:val="multilevel"/>
    <w:tmpl w:val="8C0C3468"/>
    <w:lvl w:ilvl="0">
      <w:start w:val="1"/>
      <w:numFmt w:val="decimal"/>
      <w:pStyle w:val="BodyTextNumber"/>
      <w:lvlText w:val="%1."/>
      <w:lvlJc w:val="left"/>
      <w:pPr>
        <w:tabs>
          <w:tab w:val="num" w:pos="720"/>
        </w:tabs>
        <w:ind w:left="720" w:hanging="432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32" w15:restartNumberingAfterBreak="0">
    <w:nsid w:val="628F5423"/>
    <w:multiLevelType w:val="multilevel"/>
    <w:tmpl w:val="0332EE92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pStyle w:val="Heading2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ascii="Arial Narrow" w:hAnsi="Arial Narrow" w:hint="default"/>
        <w:b/>
        <w:i w:val="0"/>
        <w:sz w:val="32"/>
      </w:rPr>
    </w:lvl>
    <w:lvl w:ilvl="3">
      <w:start w:val="1"/>
      <w:numFmt w:val="decimal"/>
      <w:pStyle w:val="Heading4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4"/>
        <w:szCs w:val="24"/>
      </w:rPr>
    </w:lvl>
    <w:lvl w:ilvl="5">
      <w:start w:val="1"/>
      <w:numFmt w:val="decimal"/>
      <w:pStyle w:val="Heading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Heading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Heading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 w:val="0"/>
        <w:sz w:val="22"/>
      </w:rPr>
    </w:lvl>
    <w:lvl w:ilvl="8">
      <w:start w:val="1"/>
      <w:numFmt w:val="decimal"/>
      <w:pStyle w:val="Heading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33" w15:restartNumberingAfterBreak="0">
    <w:nsid w:val="65D14385"/>
    <w:multiLevelType w:val="multilevel"/>
    <w:tmpl w:val="EAEA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D71EA9"/>
    <w:multiLevelType w:val="hybridMultilevel"/>
    <w:tmpl w:val="5BE6F34E"/>
    <w:lvl w:ilvl="0" w:tplc="BF407C62">
      <w:start w:val="1"/>
      <w:numFmt w:val="decimal"/>
      <w:pStyle w:val="AppendixG"/>
      <w:lvlText w:val="G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9CE4A53"/>
    <w:multiLevelType w:val="multilevel"/>
    <w:tmpl w:val="85360280"/>
    <w:lvl w:ilvl="0">
      <w:start w:val="1"/>
      <w:numFmt w:val="none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="Arial Narrow" w:hAnsi="Arial Narrow" w:hint="default"/>
        <w:b/>
        <w:i w:val="0"/>
        <w:sz w:val="32"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4"/>
        <w:szCs w:val="24"/>
      </w:rPr>
    </w:lvl>
    <w:lvl w:ilvl="5">
      <w:start w:val="1"/>
      <w:numFmt w:val="decimal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 w:val="0"/>
        <w:sz w:val="22"/>
      </w:rPr>
    </w:lvl>
    <w:lvl w:ilvl="8">
      <w:start w:val="1"/>
      <w:numFmt w:val="decimal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36" w15:restartNumberingAfterBreak="0">
    <w:nsid w:val="6BCC4A7B"/>
    <w:multiLevelType w:val="hybridMultilevel"/>
    <w:tmpl w:val="C6F086F4"/>
    <w:lvl w:ilvl="0" w:tplc="D4D81450">
      <w:start w:val="1"/>
      <w:numFmt w:val="bullet"/>
      <w:pStyle w:val="BodyText10Bullet"/>
      <w:lvlText w:val=""/>
      <w:lvlJc w:val="left"/>
      <w:pPr>
        <w:tabs>
          <w:tab w:val="num" w:pos="576"/>
        </w:tabs>
        <w:ind w:left="504" w:hanging="216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EF52FA"/>
    <w:multiLevelType w:val="hybridMultilevel"/>
    <w:tmpl w:val="95264B0A"/>
    <w:lvl w:ilvl="0" w:tplc="12468C02">
      <w:start w:val="1"/>
      <w:numFmt w:val="bullet"/>
      <w:pStyle w:val="BodyTextBulletLevel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09F62E8"/>
    <w:multiLevelType w:val="multilevel"/>
    <w:tmpl w:val="4EB27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4700E8"/>
    <w:multiLevelType w:val="hybridMultilevel"/>
    <w:tmpl w:val="F32A2A66"/>
    <w:lvl w:ilvl="0" w:tplc="CB3EC74A">
      <w:start w:val="1"/>
      <w:numFmt w:val="bullet"/>
      <w:pStyle w:val="TableText8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F81693"/>
    <w:multiLevelType w:val="multilevel"/>
    <w:tmpl w:val="775A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4C6E75"/>
    <w:multiLevelType w:val="hybridMultilevel"/>
    <w:tmpl w:val="D36C7D28"/>
    <w:lvl w:ilvl="0" w:tplc="DB8AC4EA">
      <w:start w:val="1"/>
      <w:numFmt w:val="decimal"/>
      <w:pStyle w:val="AppendixI"/>
      <w:lvlText w:val="I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780D533F"/>
    <w:multiLevelType w:val="multilevel"/>
    <w:tmpl w:val="CA187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17"/>
  </w:num>
  <w:num w:numId="4">
    <w:abstractNumId w:val="18"/>
  </w:num>
  <w:num w:numId="5">
    <w:abstractNumId w:val="20"/>
  </w:num>
  <w:num w:numId="6">
    <w:abstractNumId w:val="28"/>
  </w:num>
  <w:num w:numId="7">
    <w:abstractNumId w:val="23"/>
  </w:num>
  <w:num w:numId="8">
    <w:abstractNumId w:val="34"/>
  </w:num>
  <w:num w:numId="9">
    <w:abstractNumId w:val="7"/>
  </w:num>
  <w:num w:numId="10">
    <w:abstractNumId w:val="41"/>
  </w:num>
  <w:num w:numId="11">
    <w:abstractNumId w:val="36"/>
  </w:num>
  <w:num w:numId="12">
    <w:abstractNumId w:val="10"/>
  </w:num>
  <w:num w:numId="13">
    <w:abstractNumId w:val="15"/>
  </w:num>
  <w:num w:numId="14">
    <w:abstractNumId w:val="37"/>
  </w:num>
  <w:num w:numId="15">
    <w:abstractNumId w:val="31"/>
  </w:num>
  <w:num w:numId="16">
    <w:abstractNumId w:val="29"/>
  </w:num>
  <w:num w:numId="17">
    <w:abstractNumId w:val="13"/>
  </w:num>
  <w:num w:numId="18">
    <w:abstractNumId w:val="32"/>
  </w:num>
  <w:num w:numId="19">
    <w:abstractNumId w:val="32"/>
  </w:num>
  <w:num w:numId="20">
    <w:abstractNumId w:val="16"/>
  </w:num>
  <w:num w:numId="21">
    <w:abstractNumId w:val="1"/>
  </w:num>
  <w:num w:numId="22">
    <w:abstractNumId w:val="3"/>
  </w:num>
  <w:num w:numId="23">
    <w:abstractNumId w:val="21"/>
  </w:num>
  <w:num w:numId="24">
    <w:abstractNumId w:val="5"/>
  </w:num>
  <w:num w:numId="25">
    <w:abstractNumId w:val="0"/>
  </w:num>
  <w:num w:numId="26">
    <w:abstractNumId w:val="39"/>
  </w:num>
  <w:num w:numId="27">
    <w:abstractNumId w:val="6"/>
  </w:num>
  <w:num w:numId="28">
    <w:abstractNumId w:val="35"/>
  </w:num>
  <w:num w:numId="29">
    <w:abstractNumId w:val="11"/>
  </w:num>
  <w:num w:numId="30">
    <w:abstractNumId w:val="24"/>
  </w:num>
  <w:num w:numId="31">
    <w:abstractNumId w:val="19"/>
  </w:num>
  <w:num w:numId="32">
    <w:abstractNumId w:val="30"/>
  </w:num>
  <w:num w:numId="33">
    <w:abstractNumId w:val="9"/>
  </w:num>
  <w:num w:numId="34">
    <w:abstractNumId w:val="42"/>
  </w:num>
  <w:num w:numId="35">
    <w:abstractNumId w:val="40"/>
  </w:num>
  <w:num w:numId="36">
    <w:abstractNumId w:val="26"/>
  </w:num>
  <w:num w:numId="37">
    <w:abstractNumId w:val="2"/>
  </w:num>
  <w:num w:numId="38">
    <w:abstractNumId w:val="22"/>
  </w:num>
  <w:num w:numId="39">
    <w:abstractNumId w:val="4"/>
  </w:num>
  <w:num w:numId="40">
    <w:abstractNumId w:val="14"/>
  </w:num>
  <w:num w:numId="41">
    <w:abstractNumId w:val="33"/>
  </w:num>
  <w:num w:numId="42">
    <w:abstractNumId w:val="38"/>
  </w:num>
  <w:num w:numId="43">
    <w:abstractNumId w:val="27"/>
  </w:num>
  <w:num w:numId="44">
    <w:abstractNumId w:val="12"/>
  </w:num>
  <w:num w:numId="45">
    <w:abstractNumId w:val="2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hideSpellingErrors/>
  <w:hideGrammaticalErrors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D38"/>
    <w:rsid w:val="000025D3"/>
    <w:rsid w:val="000052F4"/>
    <w:rsid w:val="0000738C"/>
    <w:rsid w:val="00011460"/>
    <w:rsid w:val="00015544"/>
    <w:rsid w:val="00017B91"/>
    <w:rsid w:val="00020CC0"/>
    <w:rsid w:val="00031A38"/>
    <w:rsid w:val="00032768"/>
    <w:rsid w:val="000357E5"/>
    <w:rsid w:val="0003640C"/>
    <w:rsid w:val="00037ACC"/>
    <w:rsid w:val="00037BB3"/>
    <w:rsid w:val="00040ADE"/>
    <w:rsid w:val="00040B6F"/>
    <w:rsid w:val="00041C72"/>
    <w:rsid w:val="00041F9E"/>
    <w:rsid w:val="00050650"/>
    <w:rsid w:val="00051049"/>
    <w:rsid w:val="000523A3"/>
    <w:rsid w:val="00052649"/>
    <w:rsid w:val="000529B6"/>
    <w:rsid w:val="0005398D"/>
    <w:rsid w:val="0005468E"/>
    <w:rsid w:val="00061FA4"/>
    <w:rsid w:val="00063BE8"/>
    <w:rsid w:val="0006542B"/>
    <w:rsid w:val="000662B3"/>
    <w:rsid w:val="00070408"/>
    <w:rsid w:val="00072294"/>
    <w:rsid w:val="00073268"/>
    <w:rsid w:val="00073E5A"/>
    <w:rsid w:val="000742F5"/>
    <w:rsid w:val="00074B6C"/>
    <w:rsid w:val="00076522"/>
    <w:rsid w:val="00076D92"/>
    <w:rsid w:val="0008037C"/>
    <w:rsid w:val="00081804"/>
    <w:rsid w:val="000821E4"/>
    <w:rsid w:val="00085C00"/>
    <w:rsid w:val="00090004"/>
    <w:rsid w:val="00090535"/>
    <w:rsid w:val="0009752D"/>
    <w:rsid w:val="000A565B"/>
    <w:rsid w:val="000B3960"/>
    <w:rsid w:val="000B53AF"/>
    <w:rsid w:val="000C1D35"/>
    <w:rsid w:val="000C2654"/>
    <w:rsid w:val="000C4306"/>
    <w:rsid w:val="000C54E9"/>
    <w:rsid w:val="000C6A4A"/>
    <w:rsid w:val="000D0C0A"/>
    <w:rsid w:val="000D1F60"/>
    <w:rsid w:val="000D64CC"/>
    <w:rsid w:val="000E277F"/>
    <w:rsid w:val="000E5004"/>
    <w:rsid w:val="000E6681"/>
    <w:rsid w:val="000F4ADB"/>
    <w:rsid w:val="000F4DF8"/>
    <w:rsid w:val="000F5182"/>
    <w:rsid w:val="000F5CE7"/>
    <w:rsid w:val="00102B47"/>
    <w:rsid w:val="00105A38"/>
    <w:rsid w:val="00107116"/>
    <w:rsid w:val="00107492"/>
    <w:rsid w:val="001111D3"/>
    <w:rsid w:val="00111DF7"/>
    <w:rsid w:val="001141FB"/>
    <w:rsid w:val="001158A6"/>
    <w:rsid w:val="0011783C"/>
    <w:rsid w:val="001261C6"/>
    <w:rsid w:val="00126232"/>
    <w:rsid w:val="00131144"/>
    <w:rsid w:val="00131D24"/>
    <w:rsid w:val="00133A5D"/>
    <w:rsid w:val="00133B55"/>
    <w:rsid w:val="00133B7F"/>
    <w:rsid w:val="00134A9E"/>
    <w:rsid w:val="001355BB"/>
    <w:rsid w:val="00141018"/>
    <w:rsid w:val="00150991"/>
    <w:rsid w:val="001545F2"/>
    <w:rsid w:val="001548E2"/>
    <w:rsid w:val="00156E94"/>
    <w:rsid w:val="00160768"/>
    <w:rsid w:val="00160AAD"/>
    <w:rsid w:val="00161DD5"/>
    <w:rsid w:val="00162FD5"/>
    <w:rsid w:val="00163A98"/>
    <w:rsid w:val="00167FF0"/>
    <w:rsid w:val="001700E1"/>
    <w:rsid w:val="00170BB2"/>
    <w:rsid w:val="00170F31"/>
    <w:rsid w:val="001714ED"/>
    <w:rsid w:val="001737AC"/>
    <w:rsid w:val="001844E8"/>
    <w:rsid w:val="001855E7"/>
    <w:rsid w:val="00185BBB"/>
    <w:rsid w:val="00186AF7"/>
    <w:rsid w:val="00190254"/>
    <w:rsid w:val="00191670"/>
    <w:rsid w:val="00195516"/>
    <w:rsid w:val="001965FF"/>
    <w:rsid w:val="001A0009"/>
    <w:rsid w:val="001A0D53"/>
    <w:rsid w:val="001A16D5"/>
    <w:rsid w:val="001A1995"/>
    <w:rsid w:val="001A1C60"/>
    <w:rsid w:val="001A3538"/>
    <w:rsid w:val="001A431B"/>
    <w:rsid w:val="001A65AF"/>
    <w:rsid w:val="001A75C5"/>
    <w:rsid w:val="001B3EDA"/>
    <w:rsid w:val="001B5413"/>
    <w:rsid w:val="001B7F6D"/>
    <w:rsid w:val="001C1769"/>
    <w:rsid w:val="001C3956"/>
    <w:rsid w:val="001C72DC"/>
    <w:rsid w:val="001D14EF"/>
    <w:rsid w:val="001D5C02"/>
    <w:rsid w:val="001E010B"/>
    <w:rsid w:val="001E7645"/>
    <w:rsid w:val="001E7FA2"/>
    <w:rsid w:val="001F16EA"/>
    <w:rsid w:val="001F2560"/>
    <w:rsid w:val="001F607A"/>
    <w:rsid w:val="00205F68"/>
    <w:rsid w:val="00207F0A"/>
    <w:rsid w:val="00210F13"/>
    <w:rsid w:val="00211ABA"/>
    <w:rsid w:val="00213826"/>
    <w:rsid w:val="00213D9A"/>
    <w:rsid w:val="00216290"/>
    <w:rsid w:val="00217B67"/>
    <w:rsid w:val="00217EA9"/>
    <w:rsid w:val="00220648"/>
    <w:rsid w:val="00221025"/>
    <w:rsid w:val="00221E7F"/>
    <w:rsid w:val="00224E54"/>
    <w:rsid w:val="00230EC0"/>
    <w:rsid w:val="00235CCE"/>
    <w:rsid w:val="00236B60"/>
    <w:rsid w:val="00241AD3"/>
    <w:rsid w:val="00251689"/>
    <w:rsid w:val="00251CD2"/>
    <w:rsid w:val="002536B4"/>
    <w:rsid w:val="00261E42"/>
    <w:rsid w:val="0026491F"/>
    <w:rsid w:val="00267C5C"/>
    <w:rsid w:val="00274462"/>
    <w:rsid w:val="0027569E"/>
    <w:rsid w:val="0027662F"/>
    <w:rsid w:val="00277CB1"/>
    <w:rsid w:val="00284BD3"/>
    <w:rsid w:val="00290882"/>
    <w:rsid w:val="002924B1"/>
    <w:rsid w:val="00293312"/>
    <w:rsid w:val="00296064"/>
    <w:rsid w:val="00296C37"/>
    <w:rsid w:val="002A37A8"/>
    <w:rsid w:val="002A3BFD"/>
    <w:rsid w:val="002A544D"/>
    <w:rsid w:val="002B03F4"/>
    <w:rsid w:val="002B08F3"/>
    <w:rsid w:val="002C0458"/>
    <w:rsid w:val="002D4139"/>
    <w:rsid w:val="002D4437"/>
    <w:rsid w:val="002D5F48"/>
    <w:rsid w:val="002D76F4"/>
    <w:rsid w:val="002E1622"/>
    <w:rsid w:val="002E19C7"/>
    <w:rsid w:val="002E53F1"/>
    <w:rsid w:val="002F625C"/>
    <w:rsid w:val="003017A4"/>
    <w:rsid w:val="003062E1"/>
    <w:rsid w:val="00306DA6"/>
    <w:rsid w:val="00312BED"/>
    <w:rsid w:val="00315C8A"/>
    <w:rsid w:val="003216CF"/>
    <w:rsid w:val="00321956"/>
    <w:rsid w:val="0033064E"/>
    <w:rsid w:val="003363A8"/>
    <w:rsid w:val="00340043"/>
    <w:rsid w:val="0034262A"/>
    <w:rsid w:val="00346153"/>
    <w:rsid w:val="00346C92"/>
    <w:rsid w:val="0035103D"/>
    <w:rsid w:val="00352BB7"/>
    <w:rsid w:val="00353486"/>
    <w:rsid w:val="0035358E"/>
    <w:rsid w:val="00353E11"/>
    <w:rsid w:val="0036005E"/>
    <w:rsid w:val="00360E95"/>
    <w:rsid w:val="00366678"/>
    <w:rsid w:val="00366DB0"/>
    <w:rsid w:val="00371428"/>
    <w:rsid w:val="00374C1A"/>
    <w:rsid w:val="00377035"/>
    <w:rsid w:val="00380620"/>
    <w:rsid w:val="003836DB"/>
    <w:rsid w:val="00383DED"/>
    <w:rsid w:val="00383ED7"/>
    <w:rsid w:val="00384905"/>
    <w:rsid w:val="0038539B"/>
    <w:rsid w:val="00385A1E"/>
    <w:rsid w:val="00390167"/>
    <w:rsid w:val="00393957"/>
    <w:rsid w:val="00396E10"/>
    <w:rsid w:val="00397E9F"/>
    <w:rsid w:val="003A0AE9"/>
    <w:rsid w:val="003B0143"/>
    <w:rsid w:val="003B067B"/>
    <w:rsid w:val="003B0A55"/>
    <w:rsid w:val="003B1269"/>
    <w:rsid w:val="003B3D6A"/>
    <w:rsid w:val="003B49BA"/>
    <w:rsid w:val="003B4A0E"/>
    <w:rsid w:val="003B53AF"/>
    <w:rsid w:val="003B62F2"/>
    <w:rsid w:val="003C40A4"/>
    <w:rsid w:val="003C5AAB"/>
    <w:rsid w:val="003C72BE"/>
    <w:rsid w:val="003C778F"/>
    <w:rsid w:val="003C78FE"/>
    <w:rsid w:val="003D58EF"/>
    <w:rsid w:val="003D593F"/>
    <w:rsid w:val="003E44C5"/>
    <w:rsid w:val="003E4887"/>
    <w:rsid w:val="003F02BC"/>
    <w:rsid w:val="003F46A0"/>
    <w:rsid w:val="0040685F"/>
    <w:rsid w:val="00407D00"/>
    <w:rsid w:val="004112FD"/>
    <w:rsid w:val="00414717"/>
    <w:rsid w:val="00421882"/>
    <w:rsid w:val="00424583"/>
    <w:rsid w:val="004264F8"/>
    <w:rsid w:val="0042708B"/>
    <w:rsid w:val="004344A8"/>
    <w:rsid w:val="00436FD2"/>
    <w:rsid w:val="00437841"/>
    <w:rsid w:val="004407EB"/>
    <w:rsid w:val="00443DBB"/>
    <w:rsid w:val="00454272"/>
    <w:rsid w:val="00455D22"/>
    <w:rsid w:val="00457D55"/>
    <w:rsid w:val="0046392F"/>
    <w:rsid w:val="004641E6"/>
    <w:rsid w:val="00466EF2"/>
    <w:rsid w:val="00475D38"/>
    <w:rsid w:val="00484094"/>
    <w:rsid w:val="0049141A"/>
    <w:rsid w:val="0049440D"/>
    <w:rsid w:val="004A1148"/>
    <w:rsid w:val="004A5735"/>
    <w:rsid w:val="004A5848"/>
    <w:rsid w:val="004A62A9"/>
    <w:rsid w:val="004A764C"/>
    <w:rsid w:val="004A79BD"/>
    <w:rsid w:val="004A7AF4"/>
    <w:rsid w:val="004B058A"/>
    <w:rsid w:val="004B0EDA"/>
    <w:rsid w:val="004B3FEB"/>
    <w:rsid w:val="004B5BBD"/>
    <w:rsid w:val="004B616D"/>
    <w:rsid w:val="004B68E6"/>
    <w:rsid w:val="004C73A6"/>
    <w:rsid w:val="004D385E"/>
    <w:rsid w:val="004D49F2"/>
    <w:rsid w:val="004D590B"/>
    <w:rsid w:val="004D5D3D"/>
    <w:rsid w:val="004D7601"/>
    <w:rsid w:val="004D788C"/>
    <w:rsid w:val="004E0D82"/>
    <w:rsid w:val="004E223B"/>
    <w:rsid w:val="004E2858"/>
    <w:rsid w:val="004E7003"/>
    <w:rsid w:val="004E7835"/>
    <w:rsid w:val="004F2529"/>
    <w:rsid w:val="004F47E3"/>
    <w:rsid w:val="004F5769"/>
    <w:rsid w:val="004F7A12"/>
    <w:rsid w:val="005063D3"/>
    <w:rsid w:val="005065F0"/>
    <w:rsid w:val="005112C8"/>
    <w:rsid w:val="00512249"/>
    <w:rsid w:val="00521555"/>
    <w:rsid w:val="00521D99"/>
    <w:rsid w:val="00521F19"/>
    <w:rsid w:val="00521F5A"/>
    <w:rsid w:val="00522F61"/>
    <w:rsid w:val="005234C3"/>
    <w:rsid w:val="00524A39"/>
    <w:rsid w:val="00527FFB"/>
    <w:rsid w:val="00530A15"/>
    <w:rsid w:val="00531C36"/>
    <w:rsid w:val="00533050"/>
    <w:rsid w:val="00533DA6"/>
    <w:rsid w:val="0054513A"/>
    <w:rsid w:val="0054589E"/>
    <w:rsid w:val="005466AC"/>
    <w:rsid w:val="00547FDD"/>
    <w:rsid w:val="00551FDE"/>
    <w:rsid w:val="00553617"/>
    <w:rsid w:val="00554210"/>
    <w:rsid w:val="00556A47"/>
    <w:rsid w:val="00564AF5"/>
    <w:rsid w:val="00573A6B"/>
    <w:rsid w:val="005754A2"/>
    <w:rsid w:val="005761B0"/>
    <w:rsid w:val="00576A03"/>
    <w:rsid w:val="00577ABD"/>
    <w:rsid w:val="005833D2"/>
    <w:rsid w:val="00597029"/>
    <w:rsid w:val="005A29CA"/>
    <w:rsid w:val="005B1E8C"/>
    <w:rsid w:val="005B263C"/>
    <w:rsid w:val="005B3AF8"/>
    <w:rsid w:val="005B41BA"/>
    <w:rsid w:val="005B77B7"/>
    <w:rsid w:val="005C3A9B"/>
    <w:rsid w:val="005C50B8"/>
    <w:rsid w:val="005C56C1"/>
    <w:rsid w:val="005C6342"/>
    <w:rsid w:val="005C6A8B"/>
    <w:rsid w:val="005C7032"/>
    <w:rsid w:val="005C7C33"/>
    <w:rsid w:val="005D03C0"/>
    <w:rsid w:val="005D3941"/>
    <w:rsid w:val="005E0CD6"/>
    <w:rsid w:val="005E1CA5"/>
    <w:rsid w:val="005E29AE"/>
    <w:rsid w:val="005E3898"/>
    <w:rsid w:val="005F3815"/>
    <w:rsid w:val="0060038A"/>
    <w:rsid w:val="00604B32"/>
    <w:rsid w:val="006059EA"/>
    <w:rsid w:val="00607C81"/>
    <w:rsid w:val="00615621"/>
    <w:rsid w:val="006169EE"/>
    <w:rsid w:val="00616BAB"/>
    <w:rsid w:val="0062213F"/>
    <w:rsid w:val="0062230F"/>
    <w:rsid w:val="006249E2"/>
    <w:rsid w:val="006270F2"/>
    <w:rsid w:val="0063105D"/>
    <w:rsid w:val="00634725"/>
    <w:rsid w:val="00637AAA"/>
    <w:rsid w:val="00644481"/>
    <w:rsid w:val="00652F25"/>
    <w:rsid w:val="00654041"/>
    <w:rsid w:val="00671005"/>
    <w:rsid w:val="0067236C"/>
    <w:rsid w:val="006761D2"/>
    <w:rsid w:val="006813DF"/>
    <w:rsid w:val="00681B33"/>
    <w:rsid w:val="00682582"/>
    <w:rsid w:val="00682B1E"/>
    <w:rsid w:val="0068525E"/>
    <w:rsid w:val="006869E0"/>
    <w:rsid w:val="00686C8B"/>
    <w:rsid w:val="00693291"/>
    <w:rsid w:val="0069608A"/>
    <w:rsid w:val="006B0423"/>
    <w:rsid w:val="006B1938"/>
    <w:rsid w:val="006B34D0"/>
    <w:rsid w:val="006B7767"/>
    <w:rsid w:val="006B7DFB"/>
    <w:rsid w:val="006C1870"/>
    <w:rsid w:val="006D0271"/>
    <w:rsid w:val="006D0B63"/>
    <w:rsid w:val="006D3B35"/>
    <w:rsid w:val="006D4BEB"/>
    <w:rsid w:val="006D66FB"/>
    <w:rsid w:val="006E10D1"/>
    <w:rsid w:val="006E162D"/>
    <w:rsid w:val="006E2EA5"/>
    <w:rsid w:val="006E351B"/>
    <w:rsid w:val="006E4919"/>
    <w:rsid w:val="006E6273"/>
    <w:rsid w:val="006F1044"/>
    <w:rsid w:val="006F3AF3"/>
    <w:rsid w:val="006F68FC"/>
    <w:rsid w:val="0070055E"/>
    <w:rsid w:val="00702F62"/>
    <w:rsid w:val="007039B5"/>
    <w:rsid w:val="0070509C"/>
    <w:rsid w:val="00706B3B"/>
    <w:rsid w:val="00711610"/>
    <w:rsid w:val="00711EBF"/>
    <w:rsid w:val="0071591E"/>
    <w:rsid w:val="00721854"/>
    <w:rsid w:val="007220B6"/>
    <w:rsid w:val="0072320F"/>
    <w:rsid w:val="00731440"/>
    <w:rsid w:val="00733351"/>
    <w:rsid w:val="00733BEA"/>
    <w:rsid w:val="00736D57"/>
    <w:rsid w:val="00740395"/>
    <w:rsid w:val="00741589"/>
    <w:rsid w:val="0074349B"/>
    <w:rsid w:val="00746B96"/>
    <w:rsid w:val="00751096"/>
    <w:rsid w:val="00751601"/>
    <w:rsid w:val="00752BAE"/>
    <w:rsid w:val="00753563"/>
    <w:rsid w:val="007539DB"/>
    <w:rsid w:val="007572EA"/>
    <w:rsid w:val="00760870"/>
    <w:rsid w:val="00767650"/>
    <w:rsid w:val="00771DB9"/>
    <w:rsid w:val="00774737"/>
    <w:rsid w:val="00774FC2"/>
    <w:rsid w:val="00776FE9"/>
    <w:rsid w:val="00777240"/>
    <w:rsid w:val="00784DB9"/>
    <w:rsid w:val="00790D24"/>
    <w:rsid w:val="0079777C"/>
    <w:rsid w:val="007A034F"/>
    <w:rsid w:val="007A2F4C"/>
    <w:rsid w:val="007B1C1F"/>
    <w:rsid w:val="007B5DAF"/>
    <w:rsid w:val="007C54DE"/>
    <w:rsid w:val="007D0122"/>
    <w:rsid w:val="007D1357"/>
    <w:rsid w:val="007D2ACE"/>
    <w:rsid w:val="007D3444"/>
    <w:rsid w:val="007D3B75"/>
    <w:rsid w:val="007D3F3A"/>
    <w:rsid w:val="007D5C01"/>
    <w:rsid w:val="007E2BC6"/>
    <w:rsid w:val="007E3F57"/>
    <w:rsid w:val="007E4D55"/>
    <w:rsid w:val="007F1014"/>
    <w:rsid w:val="007F11B4"/>
    <w:rsid w:val="007F1EE4"/>
    <w:rsid w:val="007F24E3"/>
    <w:rsid w:val="008007F4"/>
    <w:rsid w:val="00803E76"/>
    <w:rsid w:val="00805FEC"/>
    <w:rsid w:val="008067B4"/>
    <w:rsid w:val="00810BCF"/>
    <w:rsid w:val="00811F51"/>
    <w:rsid w:val="00812512"/>
    <w:rsid w:val="00812ADD"/>
    <w:rsid w:val="008174B7"/>
    <w:rsid w:val="0082049C"/>
    <w:rsid w:val="008223AD"/>
    <w:rsid w:val="00823076"/>
    <w:rsid w:val="00824415"/>
    <w:rsid w:val="008257E1"/>
    <w:rsid w:val="00825AC1"/>
    <w:rsid w:val="00830EE3"/>
    <w:rsid w:val="0083156C"/>
    <w:rsid w:val="008315B9"/>
    <w:rsid w:val="008323F5"/>
    <w:rsid w:val="00834B4B"/>
    <w:rsid w:val="00835FEF"/>
    <w:rsid w:val="008420AF"/>
    <w:rsid w:val="0084294B"/>
    <w:rsid w:val="0084453E"/>
    <w:rsid w:val="00846BEB"/>
    <w:rsid w:val="00854001"/>
    <w:rsid w:val="00855062"/>
    <w:rsid w:val="00856F77"/>
    <w:rsid w:val="00866F1C"/>
    <w:rsid w:val="00870699"/>
    <w:rsid w:val="00887983"/>
    <w:rsid w:val="00890211"/>
    <w:rsid w:val="00892260"/>
    <w:rsid w:val="00893F91"/>
    <w:rsid w:val="008A1BEF"/>
    <w:rsid w:val="008A2D14"/>
    <w:rsid w:val="008A6323"/>
    <w:rsid w:val="008B0355"/>
    <w:rsid w:val="008B64F1"/>
    <w:rsid w:val="008B7608"/>
    <w:rsid w:val="008C45A4"/>
    <w:rsid w:val="008C788D"/>
    <w:rsid w:val="008D0B6D"/>
    <w:rsid w:val="008D3417"/>
    <w:rsid w:val="008D5FA1"/>
    <w:rsid w:val="008D6E5F"/>
    <w:rsid w:val="008E2582"/>
    <w:rsid w:val="008E40C6"/>
    <w:rsid w:val="008E5F11"/>
    <w:rsid w:val="008E64DE"/>
    <w:rsid w:val="008F03D1"/>
    <w:rsid w:val="008F1BC3"/>
    <w:rsid w:val="008F1C07"/>
    <w:rsid w:val="008F237E"/>
    <w:rsid w:val="008F3440"/>
    <w:rsid w:val="008F3B63"/>
    <w:rsid w:val="008F663A"/>
    <w:rsid w:val="008F7DF8"/>
    <w:rsid w:val="009011DD"/>
    <w:rsid w:val="009058D1"/>
    <w:rsid w:val="00907566"/>
    <w:rsid w:val="009079FC"/>
    <w:rsid w:val="00911216"/>
    <w:rsid w:val="00913E1E"/>
    <w:rsid w:val="00915EF3"/>
    <w:rsid w:val="00915F75"/>
    <w:rsid w:val="009166DF"/>
    <w:rsid w:val="00920087"/>
    <w:rsid w:val="00922D27"/>
    <w:rsid w:val="00930613"/>
    <w:rsid w:val="009357E1"/>
    <w:rsid w:val="009374AE"/>
    <w:rsid w:val="00940D78"/>
    <w:rsid w:val="00942049"/>
    <w:rsid w:val="009453B5"/>
    <w:rsid w:val="0094545E"/>
    <w:rsid w:val="00945DF2"/>
    <w:rsid w:val="0094790D"/>
    <w:rsid w:val="009565EC"/>
    <w:rsid w:val="00956AF4"/>
    <w:rsid w:val="00956C5C"/>
    <w:rsid w:val="009604EC"/>
    <w:rsid w:val="009628A3"/>
    <w:rsid w:val="0096310E"/>
    <w:rsid w:val="009643AD"/>
    <w:rsid w:val="009656EC"/>
    <w:rsid w:val="009677E4"/>
    <w:rsid w:val="009710A6"/>
    <w:rsid w:val="00971EE7"/>
    <w:rsid w:val="00973F6D"/>
    <w:rsid w:val="009742B0"/>
    <w:rsid w:val="00981085"/>
    <w:rsid w:val="009830AF"/>
    <w:rsid w:val="009918B2"/>
    <w:rsid w:val="0099191C"/>
    <w:rsid w:val="00992FFF"/>
    <w:rsid w:val="00995968"/>
    <w:rsid w:val="00995CBB"/>
    <w:rsid w:val="009A1D21"/>
    <w:rsid w:val="009A4113"/>
    <w:rsid w:val="009A4A8E"/>
    <w:rsid w:val="009B2FEF"/>
    <w:rsid w:val="009B4A45"/>
    <w:rsid w:val="009B5C33"/>
    <w:rsid w:val="009B641E"/>
    <w:rsid w:val="009C128C"/>
    <w:rsid w:val="009C1BA8"/>
    <w:rsid w:val="009C1FEA"/>
    <w:rsid w:val="009C43F1"/>
    <w:rsid w:val="009C53BC"/>
    <w:rsid w:val="009C5F03"/>
    <w:rsid w:val="009C707C"/>
    <w:rsid w:val="009D23D7"/>
    <w:rsid w:val="009D3E0F"/>
    <w:rsid w:val="009D4689"/>
    <w:rsid w:val="009D46A4"/>
    <w:rsid w:val="009D4DB4"/>
    <w:rsid w:val="009D55D6"/>
    <w:rsid w:val="009E323C"/>
    <w:rsid w:val="009E3CC2"/>
    <w:rsid w:val="009E4A9D"/>
    <w:rsid w:val="009E4E20"/>
    <w:rsid w:val="009E5699"/>
    <w:rsid w:val="009E6BDD"/>
    <w:rsid w:val="009E79D1"/>
    <w:rsid w:val="009F43CD"/>
    <w:rsid w:val="009F5C9F"/>
    <w:rsid w:val="009F6EF6"/>
    <w:rsid w:val="009F7502"/>
    <w:rsid w:val="009F7ED5"/>
    <w:rsid w:val="00A0024D"/>
    <w:rsid w:val="00A031C0"/>
    <w:rsid w:val="00A040D1"/>
    <w:rsid w:val="00A1019A"/>
    <w:rsid w:val="00A114E1"/>
    <w:rsid w:val="00A11FCD"/>
    <w:rsid w:val="00A16D2F"/>
    <w:rsid w:val="00A1764F"/>
    <w:rsid w:val="00A20DCB"/>
    <w:rsid w:val="00A26B9B"/>
    <w:rsid w:val="00A345F4"/>
    <w:rsid w:val="00A34C16"/>
    <w:rsid w:val="00A3529B"/>
    <w:rsid w:val="00A358A3"/>
    <w:rsid w:val="00A35A76"/>
    <w:rsid w:val="00A3688F"/>
    <w:rsid w:val="00A405C5"/>
    <w:rsid w:val="00A44BA4"/>
    <w:rsid w:val="00A47CD7"/>
    <w:rsid w:val="00A51BF1"/>
    <w:rsid w:val="00A5486C"/>
    <w:rsid w:val="00A54A73"/>
    <w:rsid w:val="00A57FDC"/>
    <w:rsid w:val="00A601D1"/>
    <w:rsid w:val="00A60798"/>
    <w:rsid w:val="00A60936"/>
    <w:rsid w:val="00A702E8"/>
    <w:rsid w:val="00A73C8B"/>
    <w:rsid w:val="00A760D8"/>
    <w:rsid w:val="00A9289C"/>
    <w:rsid w:val="00AA04C3"/>
    <w:rsid w:val="00AA0A2B"/>
    <w:rsid w:val="00AA1BD7"/>
    <w:rsid w:val="00AB06DF"/>
    <w:rsid w:val="00AB22D9"/>
    <w:rsid w:val="00AB3CE2"/>
    <w:rsid w:val="00AC4534"/>
    <w:rsid w:val="00AC68F7"/>
    <w:rsid w:val="00AC6BBB"/>
    <w:rsid w:val="00AD03CB"/>
    <w:rsid w:val="00AD6A5F"/>
    <w:rsid w:val="00AE45C0"/>
    <w:rsid w:val="00AE78D5"/>
    <w:rsid w:val="00AF3E43"/>
    <w:rsid w:val="00AF4C84"/>
    <w:rsid w:val="00AF6382"/>
    <w:rsid w:val="00AF66D0"/>
    <w:rsid w:val="00B03EB1"/>
    <w:rsid w:val="00B04270"/>
    <w:rsid w:val="00B05A90"/>
    <w:rsid w:val="00B05CB0"/>
    <w:rsid w:val="00B11952"/>
    <w:rsid w:val="00B13446"/>
    <w:rsid w:val="00B221C2"/>
    <w:rsid w:val="00B22E57"/>
    <w:rsid w:val="00B26ED8"/>
    <w:rsid w:val="00B27DDA"/>
    <w:rsid w:val="00B3056D"/>
    <w:rsid w:val="00B32756"/>
    <w:rsid w:val="00B33743"/>
    <w:rsid w:val="00B34A41"/>
    <w:rsid w:val="00B34CFE"/>
    <w:rsid w:val="00B378E1"/>
    <w:rsid w:val="00B41BF7"/>
    <w:rsid w:val="00B52272"/>
    <w:rsid w:val="00B53747"/>
    <w:rsid w:val="00B53BDF"/>
    <w:rsid w:val="00B54AE7"/>
    <w:rsid w:val="00B63DCF"/>
    <w:rsid w:val="00B641E4"/>
    <w:rsid w:val="00B6468C"/>
    <w:rsid w:val="00B65CCD"/>
    <w:rsid w:val="00B66033"/>
    <w:rsid w:val="00B67E27"/>
    <w:rsid w:val="00B73626"/>
    <w:rsid w:val="00B7419D"/>
    <w:rsid w:val="00B744E8"/>
    <w:rsid w:val="00B755A9"/>
    <w:rsid w:val="00B82831"/>
    <w:rsid w:val="00B83E56"/>
    <w:rsid w:val="00B94101"/>
    <w:rsid w:val="00BA1118"/>
    <w:rsid w:val="00BA28BF"/>
    <w:rsid w:val="00BA56C4"/>
    <w:rsid w:val="00BA65E6"/>
    <w:rsid w:val="00BA6A2C"/>
    <w:rsid w:val="00BB0E4C"/>
    <w:rsid w:val="00BB4300"/>
    <w:rsid w:val="00BB6432"/>
    <w:rsid w:val="00BC25A6"/>
    <w:rsid w:val="00BC2759"/>
    <w:rsid w:val="00BC4AC9"/>
    <w:rsid w:val="00BC6F4A"/>
    <w:rsid w:val="00BD1868"/>
    <w:rsid w:val="00BE04A6"/>
    <w:rsid w:val="00BE05FD"/>
    <w:rsid w:val="00BE26BF"/>
    <w:rsid w:val="00BE3184"/>
    <w:rsid w:val="00BE4068"/>
    <w:rsid w:val="00BE7521"/>
    <w:rsid w:val="00BF26F4"/>
    <w:rsid w:val="00BF3A68"/>
    <w:rsid w:val="00BF42F3"/>
    <w:rsid w:val="00BF65F6"/>
    <w:rsid w:val="00BF6D53"/>
    <w:rsid w:val="00BF7CF3"/>
    <w:rsid w:val="00C105F0"/>
    <w:rsid w:val="00C1413A"/>
    <w:rsid w:val="00C22852"/>
    <w:rsid w:val="00C23184"/>
    <w:rsid w:val="00C305A9"/>
    <w:rsid w:val="00C33198"/>
    <w:rsid w:val="00C34CA6"/>
    <w:rsid w:val="00C35BC1"/>
    <w:rsid w:val="00C40050"/>
    <w:rsid w:val="00C420F1"/>
    <w:rsid w:val="00C45835"/>
    <w:rsid w:val="00C51799"/>
    <w:rsid w:val="00C5508F"/>
    <w:rsid w:val="00C567A9"/>
    <w:rsid w:val="00C56EAA"/>
    <w:rsid w:val="00C6063A"/>
    <w:rsid w:val="00C60DC2"/>
    <w:rsid w:val="00C6668F"/>
    <w:rsid w:val="00C730B2"/>
    <w:rsid w:val="00C74192"/>
    <w:rsid w:val="00C75298"/>
    <w:rsid w:val="00C76CC1"/>
    <w:rsid w:val="00C80B97"/>
    <w:rsid w:val="00C81273"/>
    <w:rsid w:val="00C84F8F"/>
    <w:rsid w:val="00C91509"/>
    <w:rsid w:val="00C91DA3"/>
    <w:rsid w:val="00C96A35"/>
    <w:rsid w:val="00C97472"/>
    <w:rsid w:val="00CA1E7D"/>
    <w:rsid w:val="00CA2A13"/>
    <w:rsid w:val="00CB0143"/>
    <w:rsid w:val="00CB1E6B"/>
    <w:rsid w:val="00CB2952"/>
    <w:rsid w:val="00CB525B"/>
    <w:rsid w:val="00CB5808"/>
    <w:rsid w:val="00CB5C0D"/>
    <w:rsid w:val="00CC07F2"/>
    <w:rsid w:val="00CC0D0E"/>
    <w:rsid w:val="00CC1BE9"/>
    <w:rsid w:val="00CC4AFB"/>
    <w:rsid w:val="00CD3740"/>
    <w:rsid w:val="00CD44DF"/>
    <w:rsid w:val="00CD52AB"/>
    <w:rsid w:val="00CD5AED"/>
    <w:rsid w:val="00CD60C5"/>
    <w:rsid w:val="00CD760D"/>
    <w:rsid w:val="00CE304B"/>
    <w:rsid w:val="00CE53CA"/>
    <w:rsid w:val="00CE576F"/>
    <w:rsid w:val="00CE73D0"/>
    <w:rsid w:val="00CF4D8B"/>
    <w:rsid w:val="00CF5372"/>
    <w:rsid w:val="00CF5CFF"/>
    <w:rsid w:val="00D050E7"/>
    <w:rsid w:val="00D05D26"/>
    <w:rsid w:val="00D1126D"/>
    <w:rsid w:val="00D1240A"/>
    <w:rsid w:val="00D14917"/>
    <w:rsid w:val="00D15381"/>
    <w:rsid w:val="00D2395E"/>
    <w:rsid w:val="00D241F1"/>
    <w:rsid w:val="00D25CA2"/>
    <w:rsid w:val="00D31744"/>
    <w:rsid w:val="00D34122"/>
    <w:rsid w:val="00D3694E"/>
    <w:rsid w:val="00D36A50"/>
    <w:rsid w:val="00D42D96"/>
    <w:rsid w:val="00D45B6D"/>
    <w:rsid w:val="00D46892"/>
    <w:rsid w:val="00D51B8E"/>
    <w:rsid w:val="00D51F99"/>
    <w:rsid w:val="00D551B0"/>
    <w:rsid w:val="00D561AD"/>
    <w:rsid w:val="00D57AC5"/>
    <w:rsid w:val="00D74CB8"/>
    <w:rsid w:val="00D76779"/>
    <w:rsid w:val="00D76E3C"/>
    <w:rsid w:val="00D7789C"/>
    <w:rsid w:val="00D77FAE"/>
    <w:rsid w:val="00D85072"/>
    <w:rsid w:val="00D8588A"/>
    <w:rsid w:val="00D92DAC"/>
    <w:rsid w:val="00D94BEC"/>
    <w:rsid w:val="00D975FB"/>
    <w:rsid w:val="00DA14C4"/>
    <w:rsid w:val="00DA74B1"/>
    <w:rsid w:val="00DA76AB"/>
    <w:rsid w:val="00DB4059"/>
    <w:rsid w:val="00DB5743"/>
    <w:rsid w:val="00DC0109"/>
    <w:rsid w:val="00DC1162"/>
    <w:rsid w:val="00DC28F1"/>
    <w:rsid w:val="00DC3864"/>
    <w:rsid w:val="00DC3B8A"/>
    <w:rsid w:val="00DD1DEE"/>
    <w:rsid w:val="00DD228B"/>
    <w:rsid w:val="00DD27A6"/>
    <w:rsid w:val="00DD4061"/>
    <w:rsid w:val="00DD5A09"/>
    <w:rsid w:val="00DD6C09"/>
    <w:rsid w:val="00DD7D00"/>
    <w:rsid w:val="00DF01EE"/>
    <w:rsid w:val="00DF03A6"/>
    <w:rsid w:val="00DF635D"/>
    <w:rsid w:val="00DF7472"/>
    <w:rsid w:val="00DF7730"/>
    <w:rsid w:val="00E0197E"/>
    <w:rsid w:val="00E07013"/>
    <w:rsid w:val="00E104E7"/>
    <w:rsid w:val="00E10834"/>
    <w:rsid w:val="00E118A3"/>
    <w:rsid w:val="00E13A0D"/>
    <w:rsid w:val="00E16386"/>
    <w:rsid w:val="00E17E5B"/>
    <w:rsid w:val="00E20CB6"/>
    <w:rsid w:val="00E2118A"/>
    <w:rsid w:val="00E2479F"/>
    <w:rsid w:val="00E25A8D"/>
    <w:rsid w:val="00E26837"/>
    <w:rsid w:val="00E27BA8"/>
    <w:rsid w:val="00E36EF0"/>
    <w:rsid w:val="00E374B3"/>
    <w:rsid w:val="00E40E27"/>
    <w:rsid w:val="00E41C1B"/>
    <w:rsid w:val="00E450B8"/>
    <w:rsid w:val="00E45114"/>
    <w:rsid w:val="00E46223"/>
    <w:rsid w:val="00E468CE"/>
    <w:rsid w:val="00E47CBA"/>
    <w:rsid w:val="00E5142A"/>
    <w:rsid w:val="00E52894"/>
    <w:rsid w:val="00E54DB7"/>
    <w:rsid w:val="00E566D9"/>
    <w:rsid w:val="00E57F87"/>
    <w:rsid w:val="00E633BB"/>
    <w:rsid w:val="00E67F90"/>
    <w:rsid w:val="00E67FB3"/>
    <w:rsid w:val="00E736A5"/>
    <w:rsid w:val="00E7401E"/>
    <w:rsid w:val="00E80237"/>
    <w:rsid w:val="00E8565C"/>
    <w:rsid w:val="00E906C6"/>
    <w:rsid w:val="00E934C6"/>
    <w:rsid w:val="00E95C80"/>
    <w:rsid w:val="00E97781"/>
    <w:rsid w:val="00EA3441"/>
    <w:rsid w:val="00EA3AC6"/>
    <w:rsid w:val="00EA4756"/>
    <w:rsid w:val="00EB31C8"/>
    <w:rsid w:val="00EB596B"/>
    <w:rsid w:val="00EB5A4B"/>
    <w:rsid w:val="00EC0B41"/>
    <w:rsid w:val="00EC1046"/>
    <w:rsid w:val="00EC16BD"/>
    <w:rsid w:val="00EC3354"/>
    <w:rsid w:val="00EC47FC"/>
    <w:rsid w:val="00ED14D0"/>
    <w:rsid w:val="00ED3CFF"/>
    <w:rsid w:val="00ED4BF1"/>
    <w:rsid w:val="00EE3177"/>
    <w:rsid w:val="00EE4865"/>
    <w:rsid w:val="00EF1A33"/>
    <w:rsid w:val="00EF4BE4"/>
    <w:rsid w:val="00F02C86"/>
    <w:rsid w:val="00F04EA6"/>
    <w:rsid w:val="00F0560C"/>
    <w:rsid w:val="00F058C6"/>
    <w:rsid w:val="00F06AE2"/>
    <w:rsid w:val="00F11895"/>
    <w:rsid w:val="00F13A12"/>
    <w:rsid w:val="00F149A2"/>
    <w:rsid w:val="00F15407"/>
    <w:rsid w:val="00F15786"/>
    <w:rsid w:val="00F15871"/>
    <w:rsid w:val="00F160D8"/>
    <w:rsid w:val="00F16308"/>
    <w:rsid w:val="00F201D1"/>
    <w:rsid w:val="00F2760F"/>
    <w:rsid w:val="00F33423"/>
    <w:rsid w:val="00F3403B"/>
    <w:rsid w:val="00F3689F"/>
    <w:rsid w:val="00F36E8F"/>
    <w:rsid w:val="00F423AF"/>
    <w:rsid w:val="00F426E3"/>
    <w:rsid w:val="00F427E1"/>
    <w:rsid w:val="00F43466"/>
    <w:rsid w:val="00F434A3"/>
    <w:rsid w:val="00F45051"/>
    <w:rsid w:val="00F5000E"/>
    <w:rsid w:val="00F52D6A"/>
    <w:rsid w:val="00F543EA"/>
    <w:rsid w:val="00F548A5"/>
    <w:rsid w:val="00F54E9F"/>
    <w:rsid w:val="00F61F37"/>
    <w:rsid w:val="00F6688B"/>
    <w:rsid w:val="00F6728D"/>
    <w:rsid w:val="00F80EBF"/>
    <w:rsid w:val="00F81404"/>
    <w:rsid w:val="00F84F13"/>
    <w:rsid w:val="00F855E9"/>
    <w:rsid w:val="00F856DD"/>
    <w:rsid w:val="00F867F1"/>
    <w:rsid w:val="00F96891"/>
    <w:rsid w:val="00F96C74"/>
    <w:rsid w:val="00F978E5"/>
    <w:rsid w:val="00FA2ED2"/>
    <w:rsid w:val="00FB5801"/>
    <w:rsid w:val="00FC0544"/>
    <w:rsid w:val="00FC0F3C"/>
    <w:rsid w:val="00FC11FA"/>
    <w:rsid w:val="00FC1843"/>
    <w:rsid w:val="00FC5E02"/>
    <w:rsid w:val="00FC7399"/>
    <w:rsid w:val="00FC7F62"/>
    <w:rsid w:val="00FD047A"/>
    <w:rsid w:val="00FD1EB9"/>
    <w:rsid w:val="00FD5E04"/>
    <w:rsid w:val="00FD7515"/>
    <w:rsid w:val="00FE3073"/>
    <w:rsid w:val="00FE3E34"/>
    <w:rsid w:val="00FE40DF"/>
    <w:rsid w:val="00FE489A"/>
    <w:rsid w:val="00FF57F5"/>
    <w:rsid w:val="00FF6734"/>
    <w:rsid w:val="00FF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EF4BD5"/>
  <w15:docId w15:val="{7E5F5AED-01DA-6841-82EC-3879A6C9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4905"/>
    <w:pPr>
      <w:spacing w:before="120" w:after="120"/>
    </w:pPr>
    <w:rPr>
      <w:rFonts w:ascii="Arial" w:hAnsi="Arial"/>
      <w:sz w:val="22"/>
    </w:rPr>
  </w:style>
  <w:style w:type="paragraph" w:styleId="Heading1">
    <w:name w:val="heading 1"/>
    <w:next w:val="Normal"/>
    <w:link w:val="Heading1Char"/>
    <w:autoRedefine/>
    <w:qFormat/>
    <w:rsid w:val="00315C8A"/>
    <w:pPr>
      <w:keepNext/>
      <w:numPr>
        <w:numId w:val="19"/>
      </w:numPr>
      <w:pBdr>
        <w:bottom w:val="single" w:sz="4" w:space="1" w:color="auto"/>
      </w:pBdr>
      <w:tabs>
        <w:tab w:val="left" w:pos="540"/>
      </w:tabs>
      <w:spacing w:before="100"/>
      <w:jc w:val="right"/>
      <w:outlineLvl w:val="0"/>
    </w:pPr>
    <w:rPr>
      <w:rFonts w:ascii="Arial Narrow" w:eastAsiaTheme="majorEastAsia" w:hAnsi="Arial Narrow" w:cstheme="majorBidi"/>
      <w:b/>
      <w:kern w:val="28"/>
      <w:sz w:val="48"/>
    </w:rPr>
  </w:style>
  <w:style w:type="paragraph" w:styleId="Heading2">
    <w:name w:val="heading 2"/>
    <w:next w:val="Normal"/>
    <w:link w:val="Heading2Char"/>
    <w:autoRedefine/>
    <w:qFormat/>
    <w:rsid w:val="00315C8A"/>
    <w:pPr>
      <w:keepNext/>
      <w:keepLines/>
      <w:pageBreakBefore/>
      <w:numPr>
        <w:ilvl w:val="1"/>
        <w:numId w:val="19"/>
      </w:numPr>
      <w:pBdr>
        <w:bottom w:val="single" w:sz="4" w:space="1" w:color="auto"/>
      </w:pBdr>
      <w:spacing w:before="120" w:after="120"/>
      <w:jc w:val="both"/>
      <w:outlineLvl w:val="1"/>
    </w:pPr>
    <w:rPr>
      <w:rFonts w:ascii="Arial Narrow" w:eastAsiaTheme="majorEastAsia" w:hAnsi="Arial Narrow" w:cstheme="majorBidi"/>
      <w:b/>
      <w:sz w:val="36"/>
      <w:szCs w:val="36"/>
    </w:rPr>
  </w:style>
  <w:style w:type="paragraph" w:styleId="Heading3">
    <w:name w:val="heading 3"/>
    <w:next w:val="Normal"/>
    <w:link w:val="Heading3Char"/>
    <w:autoRedefine/>
    <w:qFormat/>
    <w:rsid w:val="00315C8A"/>
    <w:pPr>
      <w:keepNext/>
      <w:widowControl w:val="0"/>
      <w:numPr>
        <w:ilvl w:val="2"/>
        <w:numId w:val="19"/>
      </w:numPr>
      <w:spacing w:before="240" w:after="60"/>
      <w:outlineLvl w:val="2"/>
    </w:pPr>
    <w:rPr>
      <w:rFonts w:ascii="Arial Narrow" w:eastAsiaTheme="majorEastAsia" w:hAnsi="Arial Narrow" w:cstheme="majorBidi"/>
      <w:b/>
      <w:sz w:val="32"/>
      <w:szCs w:val="32"/>
    </w:rPr>
  </w:style>
  <w:style w:type="paragraph" w:styleId="Heading4">
    <w:name w:val="heading 4"/>
    <w:next w:val="Normal"/>
    <w:link w:val="Heading4Char"/>
    <w:autoRedefine/>
    <w:qFormat/>
    <w:rsid w:val="00315C8A"/>
    <w:pPr>
      <w:keepNext/>
      <w:numPr>
        <w:ilvl w:val="3"/>
        <w:numId w:val="19"/>
      </w:numPr>
      <w:spacing w:before="240" w:after="120"/>
      <w:outlineLvl w:val="3"/>
    </w:pPr>
    <w:rPr>
      <w:rFonts w:ascii="Arial Narrow" w:eastAsiaTheme="majorEastAsia" w:hAnsi="Arial Narrow" w:cstheme="majorBidi"/>
      <w:b/>
      <w:sz w:val="28"/>
      <w:szCs w:val="28"/>
    </w:rPr>
  </w:style>
  <w:style w:type="paragraph" w:styleId="Heading5">
    <w:name w:val="heading 5"/>
    <w:next w:val="Normal"/>
    <w:link w:val="Heading5Char"/>
    <w:qFormat/>
    <w:rsid w:val="00315C8A"/>
    <w:pPr>
      <w:keepNext/>
      <w:numPr>
        <w:ilvl w:val="4"/>
        <w:numId w:val="19"/>
      </w:numPr>
      <w:spacing w:before="240" w:after="120"/>
      <w:outlineLvl w:val="4"/>
    </w:pPr>
    <w:rPr>
      <w:rFonts w:ascii="Arial Narrow" w:eastAsiaTheme="majorEastAsia" w:hAnsi="Arial Narrow" w:cstheme="majorBidi"/>
      <w:b/>
      <w:sz w:val="26"/>
    </w:rPr>
  </w:style>
  <w:style w:type="paragraph" w:styleId="Heading6">
    <w:name w:val="heading 6"/>
    <w:next w:val="Normal"/>
    <w:link w:val="Heading6Char"/>
    <w:qFormat/>
    <w:rsid w:val="00315C8A"/>
    <w:pPr>
      <w:keepNext/>
      <w:numPr>
        <w:ilvl w:val="5"/>
        <w:numId w:val="19"/>
      </w:numPr>
      <w:spacing w:before="120" w:after="120"/>
      <w:outlineLvl w:val="5"/>
    </w:pPr>
    <w:rPr>
      <w:rFonts w:ascii="Arial Narrow" w:eastAsiaTheme="majorEastAsia" w:hAnsi="Arial Narrow" w:cstheme="majorBidi"/>
      <w:b/>
      <w:i/>
      <w:sz w:val="26"/>
    </w:rPr>
  </w:style>
  <w:style w:type="paragraph" w:styleId="Heading7">
    <w:name w:val="heading 7"/>
    <w:basedOn w:val="Normal"/>
    <w:next w:val="Normal"/>
    <w:link w:val="Heading7Char"/>
    <w:qFormat/>
    <w:rsid w:val="00315C8A"/>
    <w:pPr>
      <w:numPr>
        <w:ilvl w:val="6"/>
        <w:numId w:val="19"/>
      </w:numPr>
      <w:spacing w:before="240" w:after="60"/>
      <w:outlineLvl w:val="6"/>
    </w:pPr>
    <w:rPr>
      <w:rFonts w:ascii="Arial Narrow" w:eastAsiaTheme="majorEastAsia" w:hAnsi="Arial Narrow" w:cstheme="majorBidi"/>
      <w:b/>
      <w:i/>
    </w:rPr>
  </w:style>
  <w:style w:type="paragraph" w:styleId="Heading8">
    <w:name w:val="heading 8"/>
    <w:basedOn w:val="Normal"/>
    <w:next w:val="Normal"/>
    <w:link w:val="Heading8Char"/>
    <w:qFormat/>
    <w:rsid w:val="00315C8A"/>
    <w:pPr>
      <w:keepNext/>
      <w:numPr>
        <w:ilvl w:val="7"/>
        <w:numId w:val="19"/>
      </w:numPr>
      <w:outlineLvl w:val="7"/>
    </w:pPr>
    <w:rPr>
      <w:rFonts w:ascii="Arial Narrow" w:eastAsiaTheme="majorEastAsia" w:hAnsi="Arial Narrow" w:cstheme="majorBidi"/>
      <w:b/>
      <w:i/>
      <w:snapToGrid w:val="0"/>
    </w:rPr>
  </w:style>
  <w:style w:type="paragraph" w:styleId="Heading9">
    <w:name w:val="heading 9"/>
    <w:basedOn w:val="Normal"/>
    <w:next w:val="Normal"/>
    <w:link w:val="Heading9Char"/>
    <w:qFormat/>
    <w:rsid w:val="00315C8A"/>
    <w:pPr>
      <w:keepNext/>
      <w:numPr>
        <w:ilvl w:val="8"/>
        <w:numId w:val="19"/>
      </w:numPr>
      <w:outlineLvl w:val="8"/>
    </w:pPr>
    <w:rPr>
      <w:rFonts w:ascii="Arial Narrow" w:eastAsiaTheme="majorEastAsia" w:hAnsi="Arial Narrow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semiHidden/>
    <w:unhideWhenUsed/>
    <w:rsid w:val="00A358A3"/>
    <w:rPr>
      <w:color w:val="800080" w:themeColor="followedHyperlink"/>
      <w:u w:val="single"/>
    </w:rPr>
  </w:style>
  <w:style w:type="paragraph" w:customStyle="1" w:styleId="BackMatterHeading">
    <w:name w:val="Back Matter Heading"/>
    <w:next w:val="Normal"/>
    <w:autoRedefine/>
    <w:rsid w:val="00F36E8F"/>
    <w:pPr>
      <w:keepNext/>
      <w:pageBreakBefore/>
      <w:spacing w:after="360"/>
      <w:jc w:val="center"/>
    </w:pPr>
    <w:rPr>
      <w:rFonts w:ascii="Arial Narrow" w:hAnsi="Arial Narrow"/>
      <w:b/>
      <w:color w:val="000000" w:themeColor="text1"/>
      <w:sz w:val="36"/>
    </w:rPr>
  </w:style>
  <w:style w:type="paragraph" w:customStyle="1" w:styleId="Figure">
    <w:name w:val="Figure"/>
    <w:next w:val="Normal"/>
    <w:rsid w:val="00315C8A"/>
    <w:pPr>
      <w:keepNext/>
      <w:keepLines/>
      <w:spacing w:before="120"/>
    </w:pPr>
    <w:rPr>
      <w:rFonts w:ascii="Arial" w:hAnsi="Arial"/>
      <w:sz w:val="24"/>
    </w:rPr>
  </w:style>
  <w:style w:type="paragraph" w:styleId="Footer">
    <w:name w:val="footer"/>
    <w:link w:val="FooterChar"/>
    <w:rsid w:val="00315C8A"/>
    <w:pPr>
      <w:pBdr>
        <w:top w:val="single" w:sz="4" w:space="1" w:color="000000"/>
      </w:pBdr>
      <w:tabs>
        <w:tab w:val="center" w:pos="4680"/>
        <w:tab w:val="right" w:pos="9360"/>
      </w:tabs>
      <w:spacing w:before="60" w:after="60"/>
    </w:pPr>
    <w:rPr>
      <w:rFonts w:ascii="Arial Narrow" w:hAnsi="Arial Narrow"/>
      <w:sz w:val="18"/>
    </w:rPr>
  </w:style>
  <w:style w:type="character" w:styleId="FootnoteReference">
    <w:name w:val="footnote reference"/>
    <w:basedOn w:val="DefaultParagraphFont"/>
    <w:rsid w:val="00315C8A"/>
    <w:rPr>
      <w:vertAlign w:val="superscript"/>
    </w:rPr>
  </w:style>
  <w:style w:type="paragraph" w:styleId="FootnoteText">
    <w:name w:val="footnote text"/>
    <w:link w:val="FootnoteTextChar"/>
    <w:rsid w:val="00315C8A"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FrontMatterHeader">
    <w:name w:val="Front Matter Header"/>
    <w:next w:val="Normal"/>
    <w:autoRedefine/>
    <w:rsid w:val="00315C8A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styleId="Header">
    <w:name w:val="header"/>
    <w:basedOn w:val="Normal"/>
    <w:link w:val="HeaderChar"/>
    <w:unhideWhenUsed/>
    <w:rsid w:val="00315C8A"/>
    <w:pPr>
      <w:pBdr>
        <w:bottom w:val="single" w:sz="4" w:space="1" w:color="000000"/>
      </w:pBdr>
      <w:tabs>
        <w:tab w:val="right" w:pos="9360"/>
      </w:tabs>
      <w:spacing w:after="0"/>
    </w:pPr>
    <w:rPr>
      <w:rFonts w:ascii="Arial Narrow" w:hAnsi="Arial Narrow"/>
      <w:sz w:val="18"/>
    </w:rPr>
  </w:style>
  <w:style w:type="paragraph" w:styleId="TOC1">
    <w:name w:val="toc 1"/>
    <w:next w:val="Normal"/>
    <w:autoRedefine/>
    <w:uiPriority w:val="39"/>
    <w:rsid w:val="00315C8A"/>
    <w:pPr>
      <w:tabs>
        <w:tab w:val="left" w:pos="360"/>
        <w:tab w:val="right" w:leader="dot" w:pos="9360"/>
      </w:tabs>
      <w:spacing w:before="200" w:after="120"/>
      <w:ind w:left="360" w:hanging="360"/>
    </w:pPr>
    <w:rPr>
      <w:rFonts w:ascii="Arial" w:hAnsi="Arial"/>
      <w:b/>
      <w:noProof/>
      <w:sz w:val="24"/>
    </w:rPr>
  </w:style>
  <w:style w:type="paragraph" w:styleId="TOC2">
    <w:name w:val="toc 2"/>
    <w:next w:val="Normal"/>
    <w:autoRedefine/>
    <w:uiPriority w:val="39"/>
    <w:rsid w:val="00315C8A"/>
    <w:pPr>
      <w:tabs>
        <w:tab w:val="left" w:pos="1080"/>
        <w:tab w:val="right" w:leader="dot" w:pos="9360"/>
      </w:tabs>
      <w:ind w:left="965" w:hanging="720"/>
    </w:pPr>
    <w:rPr>
      <w:rFonts w:ascii="Arial" w:hAnsi="Arial"/>
      <w:noProof/>
      <w:sz w:val="24"/>
    </w:rPr>
  </w:style>
  <w:style w:type="paragraph" w:styleId="TOC3">
    <w:name w:val="toc 3"/>
    <w:next w:val="Normal"/>
    <w:autoRedefine/>
    <w:uiPriority w:val="39"/>
    <w:rsid w:val="00DF635D"/>
    <w:pPr>
      <w:tabs>
        <w:tab w:val="right" w:pos="720"/>
        <w:tab w:val="right" w:leader="dot" w:pos="9360"/>
      </w:tabs>
      <w:ind w:left="1382" w:hanging="907"/>
    </w:pPr>
    <w:rPr>
      <w:rFonts w:ascii="Arial" w:hAnsi="Arial"/>
      <w:sz w:val="24"/>
    </w:rPr>
  </w:style>
  <w:style w:type="paragraph" w:styleId="TOC4">
    <w:name w:val="toc 4"/>
    <w:next w:val="Normal"/>
    <w:uiPriority w:val="39"/>
    <w:rsid w:val="00315C8A"/>
    <w:pPr>
      <w:ind w:left="778"/>
    </w:pPr>
    <w:rPr>
      <w:rFonts w:ascii="Arial" w:hAnsi="Arial"/>
      <w:sz w:val="24"/>
    </w:rPr>
  </w:style>
  <w:style w:type="paragraph" w:styleId="TOC5">
    <w:name w:val="toc 5"/>
    <w:next w:val="Normal"/>
    <w:uiPriority w:val="39"/>
    <w:rsid w:val="00315C8A"/>
    <w:pPr>
      <w:ind w:left="1080"/>
    </w:pPr>
    <w:rPr>
      <w:rFonts w:ascii="Arial" w:hAnsi="Arial"/>
      <w:sz w:val="24"/>
    </w:rPr>
  </w:style>
  <w:style w:type="paragraph" w:styleId="TOC6">
    <w:name w:val="toc 6"/>
    <w:next w:val="Normal"/>
    <w:rsid w:val="00315C8A"/>
    <w:pPr>
      <w:ind w:left="1200"/>
    </w:pPr>
    <w:rPr>
      <w:rFonts w:ascii="Arial" w:hAnsi="Arial"/>
      <w:sz w:val="24"/>
    </w:rPr>
  </w:style>
  <w:style w:type="paragraph" w:styleId="TOC7">
    <w:name w:val="toc 7"/>
    <w:next w:val="Normal"/>
    <w:rsid w:val="00315C8A"/>
    <w:pPr>
      <w:ind w:left="1440"/>
    </w:pPr>
    <w:rPr>
      <w:rFonts w:ascii="Arial" w:hAnsi="Arial"/>
      <w:sz w:val="24"/>
    </w:rPr>
  </w:style>
  <w:style w:type="paragraph" w:styleId="TOC8">
    <w:name w:val="toc 8"/>
    <w:next w:val="Normal"/>
    <w:rsid w:val="00315C8A"/>
    <w:pPr>
      <w:ind w:left="1680"/>
    </w:pPr>
    <w:rPr>
      <w:rFonts w:ascii="Arial" w:hAnsi="Arial"/>
      <w:sz w:val="24"/>
    </w:rPr>
  </w:style>
  <w:style w:type="paragraph" w:styleId="TOC9">
    <w:name w:val="toc 9"/>
    <w:next w:val="Normal"/>
    <w:rsid w:val="00315C8A"/>
    <w:pPr>
      <w:ind w:left="1920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C8A"/>
    <w:pPr>
      <w:spacing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uiPriority w:val="35"/>
    <w:qFormat/>
    <w:rsid w:val="00315C8A"/>
    <w:pPr>
      <w:keepNext/>
      <w:spacing w:after="60"/>
    </w:pPr>
    <w:rPr>
      <w:rFonts w:ascii="Arial Narrow" w:hAnsi="Arial Narrow"/>
      <w:b/>
      <w:bCs/>
      <w:sz w:val="20"/>
    </w:rPr>
  </w:style>
  <w:style w:type="character" w:styleId="EndnoteReference">
    <w:name w:val="endnote reference"/>
    <w:basedOn w:val="DefaultParagraphFont"/>
    <w:rsid w:val="004E0D82"/>
    <w:rPr>
      <w:vertAlign w:val="superscript"/>
    </w:rPr>
  </w:style>
  <w:style w:type="paragraph" w:styleId="EndnoteText">
    <w:name w:val="endnote text"/>
    <w:basedOn w:val="Normal"/>
    <w:rsid w:val="004E0D82"/>
    <w:rPr>
      <w:sz w:val="20"/>
    </w:rPr>
  </w:style>
  <w:style w:type="paragraph" w:styleId="TableofFigures">
    <w:name w:val="table of figures"/>
    <w:basedOn w:val="TOC1"/>
    <w:next w:val="Normal"/>
    <w:autoRedefine/>
    <w:uiPriority w:val="99"/>
    <w:rsid w:val="00315C8A"/>
    <w:rPr>
      <w:b w:val="0"/>
    </w:rPr>
  </w:style>
  <w:style w:type="character" w:customStyle="1" w:styleId="Heading2Char">
    <w:name w:val="Heading 2 Char"/>
    <w:basedOn w:val="DefaultParagraphFont"/>
    <w:link w:val="Heading2"/>
    <w:rsid w:val="00315C8A"/>
    <w:rPr>
      <w:rFonts w:ascii="Arial Narrow" w:eastAsiaTheme="majorEastAsia" w:hAnsi="Arial Narrow" w:cstheme="majorBidi"/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315C8A"/>
    <w:rPr>
      <w:rFonts w:ascii="Arial Narrow" w:eastAsiaTheme="majorEastAsia" w:hAnsi="Arial Narrow" w:cstheme="majorBidi"/>
      <w:b/>
      <w:kern w:val="28"/>
      <w:sz w:val="48"/>
    </w:rPr>
  </w:style>
  <w:style w:type="character" w:customStyle="1" w:styleId="Heading3Char">
    <w:name w:val="Heading 3 Char"/>
    <w:basedOn w:val="DefaultParagraphFont"/>
    <w:link w:val="Heading3"/>
    <w:rsid w:val="00315C8A"/>
    <w:rPr>
      <w:rFonts w:ascii="Arial Narrow" w:eastAsiaTheme="majorEastAsia" w:hAnsi="Arial Narrow" w:cstheme="majorBidi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315C8A"/>
    <w:rPr>
      <w:rFonts w:ascii="Arial Narrow" w:eastAsiaTheme="majorEastAsia" w:hAnsi="Arial Narrow" w:cstheme="majorBidi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315C8A"/>
    <w:rPr>
      <w:rFonts w:ascii="Arial Narrow" w:eastAsiaTheme="majorEastAsia" w:hAnsi="Arial Narrow" w:cstheme="majorBidi"/>
      <w:b/>
      <w:sz w:val="26"/>
    </w:rPr>
  </w:style>
  <w:style w:type="character" w:customStyle="1" w:styleId="Heading6Char">
    <w:name w:val="Heading 6 Char"/>
    <w:basedOn w:val="DefaultParagraphFont"/>
    <w:link w:val="Heading6"/>
    <w:rsid w:val="00315C8A"/>
    <w:rPr>
      <w:rFonts w:ascii="Arial Narrow" w:eastAsiaTheme="majorEastAsia" w:hAnsi="Arial Narrow" w:cstheme="majorBidi"/>
      <w:b/>
      <w:i/>
      <w:sz w:val="26"/>
    </w:rPr>
  </w:style>
  <w:style w:type="character" w:customStyle="1" w:styleId="Heading7Char">
    <w:name w:val="Heading 7 Char"/>
    <w:basedOn w:val="DefaultParagraphFont"/>
    <w:link w:val="Heading7"/>
    <w:rsid w:val="00315C8A"/>
    <w:rPr>
      <w:rFonts w:ascii="Arial Narrow" w:eastAsiaTheme="majorEastAsia" w:hAnsi="Arial Narrow" w:cstheme="majorBidi"/>
      <w:b/>
      <w:i/>
      <w:sz w:val="22"/>
    </w:rPr>
  </w:style>
  <w:style w:type="character" w:customStyle="1" w:styleId="Heading8Char">
    <w:name w:val="Heading 8 Char"/>
    <w:basedOn w:val="DefaultParagraphFont"/>
    <w:link w:val="Heading8"/>
    <w:rsid w:val="00315C8A"/>
    <w:rPr>
      <w:rFonts w:ascii="Arial Narrow" w:eastAsiaTheme="majorEastAsia" w:hAnsi="Arial Narrow" w:cstheme="majorBidi"/>
      <w:b/>
      <w:i/>
      <w:snapToGrid w:val="0"/>
      <w:sz w:val="22"/>
    </w:rPr>
  </w:style>
  <w:style w:type="character" w:customStyle="1" w:styleId="Heading9Char">
    <w:name w:val="Heading 9 Char"/>
    <w:basedOn w:val="DefaultParagraphFont"/>
    <w:link w:val="Heading9"/>
    <w:rsid w:val="00315C8A"/>
    <w:rPr>
      <w:rFonts w:ascii="Arial Narrow" w:eastAsiaTheme="majorEastAsia" w:hAnsi="Arial Narrow" w:cstheme="majorBidi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15C8A"/>
    <w:pPr>
      <w:keepLines/>
      <w:numPr>
        <w:numId w:val="0"/>
      </w:numPr>
      <w:tabs>
        <w:tab w:val="clear" w:pos="540"/>
      </w:tabs>
      <w:outlineLvl w:val="9"/>
    </w:pPr>
    <w:rPr>
      <w:bCs/>
      <w:color w:val="365F91" w:themeColor="accent1" w:themeShade="BF"/>
      <w:kern w:val="0"/>
      <w:sz w:val="28"/>
      <w:szCs w:val="28"/>
    </w:rPr>
  </w:style>
  <w:style w:type="table" w:styleId="TableGrid">
    <w:name w:val="Table Grid"/>
    <w:basedOn w:val="TableNormal"/>
    <w:rsid w:val="00315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5C8A"/>
    <w:rPr>
      <w:rFonts w:ascii="Arial" w:hAnsi="Arial"/>
      <w:color w:val="0000FF" w:themeColor="hyperlink"/>
      <w:sz w:val="24"/>
      <w:u w:val="single"/>
    </w:rPr>
  </w:style>
  <w:style w:type="paragraph" w:styleId="Revision">
    <w:name w:val="Revision"/>
    <w:hidden/>
    <w:uiPriority w:val="99"/>
    <w:semiHidden/>
    <w:rsid w:val="00995CBB"/>
    <w:rPr>
      <w:rFonts w:ascii="Arial" w:hAnsi="Arial"/>
      <w:sz w:val="22"/>
    </w:rPr>
  </w:style>
  <w:style w:type="paragraph" w:styleId="BodyText">
    <w:name w:val="Body Text"/>
    <w:basedOn w:val="Normal"/>
    <w:link w:val="BodyTextChar"/>
    <w:uiPriority w:val="99"/>
    <w:rsid w:val="00315C8A"/>
  </w:style>
  <w:style w:type="character" w:customStyle="1" w:styleId="BodyTextChar">
    <w:name w:val="Body Text Char"/>
    <w:basedOn w:val="DefaultParagraphFont"/>
    <w:link w:val="BodyText"/>
    <w:uiPriority w:val="99"/>
    <w:rsid w:val="00315C8A"/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rsid w:val="00315C8A"/>
    <w:rPr>
      <w:rFonts w:ascii="Arial Narrow" w:hAnsi="Arial Narrow"/>
      <w:sz w:val="18"/>
    </w:rPr>
  </w:style>
  <w:style w:type="paragraph" w:customStyle="1" w:styleId="Appendix">
    <w:name w:val="Appendix"/>
    <w:next w:val="BodyText"/>
    <w:uiPriority w:val="99"/>
    <w:rsid w:val="00315C8A"/>
    <w:pPr>
      <w:keepNext/>
      <w:pageBreakBefore/>
      <w:tabs>
        <w:tab w:val="num" w:pos="1800"/>
      </w:tabs>
      <w:spacing w:before="120" w:after="240"/>
      <w:outlineLvl w:val="0"/>
    </w:pPr>
    <w:rPr>
      <w:rFonts w:ascii="Arial Narrow" w:hAnsi="Arial Narrow"/>
      <w:b/>
      <w:color w:val="003366"/>
      <w:kern w:val="28"/>
      <w:sz w:val="32"/>
      <w:szCs w:val="24"/>
    </w:rPr>
  </w:style>
  <w:style w:type="paragraph" w:customStyle="1" w:styleId="AppendixA">
    <w:name w:val="Appendix A"/>
    <w:next w:val="BodyText"/>
    <w:uiPriority w:val="99"/>
    <w:rsid w:val="00315C8A"/>
    <w:pPr>
      <w:keepNext/>
      <w:numPr>
        <w:numId w:val="2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B">
    <w:name w:val="Appendix B"/>
    <w:next w:val="BodyText"/>
    <w:uiPriority w:val="99"/>
    <w:rsid w:val="00315C8A"/>
    <w:pPr>
      <w:keepNext/>
      <w:numPr>
        <w:numId w:val="3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C">
    <w:name w:val="Appendix C"/>
    <w:next w:val="BodyText"/>
    <w:uiPriority w:val="99"/>
    <w:rsid w:val="00315C8A"/>
    <w:pPr>
      <w:keepNext/>
      <w:numPr>
        <w:numId w:val="4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D">
    <w:name w:val="Appendix D"/>
    <w:next w:val="BodyText"/>
    <w:uiPriority w:val="99"/>
    <w:rsid w:val="00315C8A"/>
    <w:pPr>
      <w:keepNext/>
      <w:numPr>
        <w:numId w:val="5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E">
    <w:name w:val="Appendix E"/>
    <w:next w:val="BodyText"/>
    <w:uiPriority w:val="99"/>
    <w:rsid w:val="00315C8A"/>
    <w:pPr>
      <w:keepNext/>
      <w:numPr>
        <w:numId w:val="6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F">
    <w:name w:val="Appendix F"/>
    <w:next w:val="BodyText"/>
    <w:uiPriority w:val="99"/>
    <w:rsid w:val="00315C8A"/>
    <w:pPr>
      <w:keepNext/>
      <w:numPr>
        <w:numId w:val="7"/>
      </w:numPr>
      <w:tabs>
        <w:tab w:val="left" w:pos="1440"/>
      </w:tabs>
      <w:spacing w:before="240" w:after="120"/>
    </w:pPr>
    <w:rPr>
      <w:rFonts w:ascii="Arial Narrow" w:hAnsi="Arial Narrow"/>
      <w:b/>
      <w:bCs/>
      <w:iCs/>
      <w:color w:val="1F497D"/>
      <w:sz w:val="28"/>
      <w:szCs w:val="28"/>
      <w:lang w:eastAsia="ar-SA"/>
    </w:rPr>
  </w:style>
  <w:style w:type="paragraph" w:customStyle="1" w:styleId="AppendixG">
    <w:name w:val="Appendix G"/>
    <w:next w:val="BodyText"/>
    <w:uiPriority w:val="99"/>
    <w:rsid w:val="00315C8A"/>
    <w:pPr>
      <w:keepNext/>
      <w:numPr>
        <w:numId w:val="8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H">
    <w:name w:val="Appendix H"/>
    <w:next w:val="BodyText"/>
    <w:uiPriority w:val="99"/>
    <w:rsid w:val="00315C8A"/>
    <w:pPr>
      <w:keepNext/>
      <w:numPr>
        <w:numId w:val="9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  <w:lang w:eastAsia="ar-SA"/>
    </w:rPr>
  </w:style>
  <w:style w:type="paragraph" w:customStyle="1" w:styleId="AppendixI">
    <w:name w:val="Appendix I"/>
    <w:next w:val="BodyText"/>
    <w:uiPriority w:val="99"/>
    <w:rsid w:val="00315C8A"/>
    <w:pPr>
      <w:keepNext/>
      <w:numPr>
        <w:numId w:val="10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C8A"/>
    <w:rPr>
      <w:rFonts w:ascii="Tahoma" w:hAnsi="Tahoma" w:cs="Tahoma"/>
      <w:sz w:val="16"/>
      <w:szCs w:val="16"/>
    </w:rPr>
  </w:style>
  <w:style w:type="paragraph" w:customStyle="1" w:styleId="BodyText10">
    <w:name w:val="Body Text 10"/>
    <w:link w:val="BodyText10Char"/>
    <w:uiPriority w:val="99"/>
    <w:rsid w:val="00315C8A"/>
    <w:pPr>
      <w:spacing w:after="120"/>
    </w:pPr>
    <w:rPr>
      <w:rFonts w:ascii="Arial" w:hAnsi="Arial"/>
      <w:szCs w:val="24"/>
    </w:rPr>
  </w:style>
  <w:style w:type="character" w:customStyle="1" w:styleId="BodyText10Char">
    <w:name w:val="Body Text 10 Char"/>
    <w:basedOn w:val="DefaultParagraphFont"/>
    <w:link w:val="BodyText10"/>
    <w:uiPriority w:val="99"/>
    <w:locked/>
    <w:rsid w:val="00315C8A"/>
    <w:rPr>
      <w:rFonts w:ascii="Arial" w:hAnsi="Arial"/>
      <w:szCs w:val="24"/>
    </w:rPr>
  </w:style>
  <w:style w:type="paragraph" w:customStyle="1" w:styleId="BodyText10Bold">
    <w:name w:val="Body Text 10 Bold"/>
    <w:basedOn w:val="BodyText10"/>
    <w:next w:val="BodyText10"/>
    <w:link w:val="BodyText10BoldCharChar"/>
    <w:uiPriority w:val="99"/>
    <w:rsid w:val="00315C8A"/>
    <w:rPr>
      <w:b/>
      <w:bCs/>
    </w:rPr>
  </w:style>
  <w:style w:type="character" w:customStyle="1" w:styleId="BodyText10BoldCharChar">
    <w:name w:val="Body Text 10 Bold Char Char"/>
    <w:basedOn w:val="DefaultParagraphFont"/>
    <w:link w:val="BodyText10Bold"/>
    <w:uiPriority w:val="99"/>
    <w:locked/>
    <w:rsid w:val="00315C8A"/>
    <w:rPr>
      <w:rFonts w:ascii="Arial" w:hAnsi="Arial"/>
      <w:b/>
      <w:bCs/>
      <w:szCs w:val="24"/>
    </w:rPr>
  </w:style>
  <w:style w:type="paragraph" w:customStyle="1" w:styleId="BodyText10BoldCenter">
    <w:name w:val="Body Text 10 Bold Center"/>
    <w:basedOn w:val="BodyText10"/>
    <w:next w:val="BodyText10"/>
    <w:link w:val="BodyText10BoldCenterChar"/>
    <w:uiPriority w:val="99"/>
    <w:rsid w:val="00315C8A"/>
    <w:pPr>
      <w:jc w:val="center"/>
    </w:pPr>
    <w:rPr>
      <w:b/>
      <w:bCs/>
      <w:sz w:val="22"/>
    </w:rPr>
  </w:style>
  <w:style w:type="character" w:customStyle="1" w:styleId="BodyText10BoldCenterChar">
    <w:name w:val="Body Text 10 Bold Center Char"/>
    <w:basedOn w:val="BodyTextChar"/>
    <w:link w:val="BodyText10BoldCenter"/>
    <w:uiPriority w:val="99"/>
    <w:rsid w:val="00315C8A"/>
    <w:rPr>
      <w:rFonts w:ascii="Arial" w:hAnsi="Arial"/>
      <w:b/>
      <w:bCs/>
      <w:sz w:val="22"/>
      <w:szCs w:val="24"/>
    </w:rPr>
  </w:style>
  <w:style w:type="paragraph" w:customStyle="1" w:styleId="BodyText10Bullet">
    <w:name w:val="Body Text 10 Bullet"/>
    <w:basedOn w:val="BodyText10"/>
    <w:link w:val="BodyText10BulletChar"/>
    <w:uiPriority w:val="99"/>
    <w:rsid w:val="00315C8A"/>
    <w:pPr>
      <w:numPr>
        <w:numId w:val="11"/>
      </w:numPr>
    </w:pPr>
  </w:style>
  <w:style w:type="character" w:customStyle="1" w:styleId="BodyText10BulletChar">
    <w:name w:val="Body Text 10 Bullet Char"/>
    <w:basedOn w:val="DefaultParagraphFont"/>
    <w:link w:val="BodyText10Bullet"/>
    <w:uiPriority w:val="99"/>
    <w:locked/>
    <w:rsid w:val="00315C8A"/>
    <w:rPr>
      <w:rFonts w:ascii="Arial" w:hAnsi="Arial"/>
      <w:szCs w:val="24"/>
    </w:rPr>
  </w:style>
  <w:style w:type="paragraph" w:customStyle="1" w:styleId="BodyText10Caps">
    <w:name w:val="Body Text 10 Caps"/>
    <w:basedOn w:val="BodyText10"/>
    <w:link w:val="BodyText10CapsChar"/>
    <w:qFormat/>
    <w:rsid w:val="00315C8A"/>
    <w:rPr>
      <w:caps/>
    </w:rPr>
  </w:style>
  <w:style w:type="character" w:customStyle="1" w:styleId="BodyText10CapsChar">
    <w:name w:val="Body Text 10 Caps Char"/>
    <w:basedOn w:val="BodyText10Char"/>
    <w:link w:val="BodyText10Caps"/>
    <w:rsid w:val="00315C8A"/>
    <w:rPr>
      <w:rFonts w:ascii="Arial" w:hAnsi="Arial"/>
      <w:caps/>
      <w:szCs w:val="24"/>
    </w:rPr>
  </w:style>
  <w:style w:type="paragraph" w:customStyle="1" w:styleId="BodyText10Center">
    <w:name w:val="Body Text 10 Center"/>
    <w:basedOn w:val="BodyText10"/>
    <w:next w:val="BodyText10"/>
    <w:link w:val="BodyText10CenterChar"/>
    <w:uiPriority w:val="99"/>
    <w:rsid w:val="00315C8A"/>
    <w:pPr>
      <w:jc w:val="center"/>
    </w:pPr>
  </w:style>
  <w:style w:type="character" w:customStyle="1" w:styleId="BodyText10CenterChar">
    <w:name w:val="Body Text 10 Center Char"/>
    <w:basedOn w:val="DefaultParagraphFont"/>
    <w:link w:val="BodyText10Center"/>
    <w:uiPriority w:val="99"/>
    <w:locked/>
    <w:rsid w:val="00315C8A"/>
    <w:rPr>
      <w:rFonts w:ascii="Arial" w:hAnsi="Arial"/>
      <w:szCs w:val="24"/>
    </w:rPr>
  </w:style>
  <w:style w:type="paragraph" w:customStyle="1" w:styleId="BodyText10Glossary">
    <w:name w:val="Body Text 10 Glossary"/>
    <w:basedOn w:val="BodyText10"/>
    <w:next w:val="BodyText10"/>
    <w:link w:val="BodyText10GlossaryChar"/>
    <w:qFormat/>
    <w:rsid w:val="00315C8A"/>
  </w:style>
  <w:style w:type="character" w:customStyle="1" w:styleId="BodyText10GlossaryChar">
    <w:name w:val="Body Text 10 Glossary Char"/>
    <w:basedOn w:val="BodyText10Char"/>
    <w:link w:val="BodyText10Glossary"/>
    <w:rsid w:val="00315C8A"/>
    <w:rPr>
      <w:rFonts w:ascii="Arial" w:hAnsi="Arial"/>
      <w:szCs w:val="24"/>
    </w:rPr>
  </w:style>
  <w:style w:type="paragraph" w:customStyle="1" w:styleId="BodyText10Italic">
    <w:name w:val="Body Text 10 Italic"/>
    <w:basedOn w:val="BodyText10"/>
    <w:next w:val="BodyText10"/>
    <w:link w:val="BodyText10ItalicChar"/>
    <w:qFormat/>
    <w:rsid w:val="00315C8A"/>
    <w:rPr>
      <w:i/>
    </w:rPr>
  </w:style>
  <w:style w:type="character" w:customStyle="1" w:styleId="BodyText10ItalicChar">
    <w:name w:val="Body Text 10 Italic Char"/>
    <w:basedOn w:val="BodyText10Char"/>
    <w:link w:val="BodyText10Italic"/>
    <w:rsid w:val="00315C8A"/>
    <w:rPr>
      <w:rFonts w:ascii="Arial" w:hAnsi="Arial"/>
      <w:i/>
      <w:szCs w:val="24"/>
    </w:rPr>
  </w:style>
  <w:style w:type="character" w:customStyle="1" w:styleId="FooterChar">
    <w:name w:val="Footer Char"/>
    <w:basedOn w:val="DefaultParagraphFont"/>
    <w:link w:val="Footer"/>
    <w:rsid w:val="00315C8A"/>
    <w:rPr>
      <w:rFonts w:ascii="Arial Narrow" w:hAnsi="Arial Narrow"/>
      <w:sz w:val="18"/>
    </w:rPr>
  </w:style>
  <w:style w:type="paragraph" w:customStyle="1" w:styleId="BodyText10ItalicBorders">
    <w:name w:val="Body Text 10 Italic Borders"/>
    <w:basedOn w:val="Footer"/>
    <w:qFormat/>
    <w:rsid w:val="00315C8A"/>
    <w:pPr>
      <w:pBdr>
        <w:bottom w:val="single" w:sz="4" w:space="4" w:color="auto"/>
      </w:pBdr>
      <w:spacing w:after="120"/>
    </w:pPr>
    <w:rPr>
      <w:rFonts w:ascii="Arial" w:hAnsi="Arial" w:cs="Arial"/>
      <w:i/>
      <w:sz w:val="20"/>
    </w:rPr>
  </w:style>
  <w:style w:type="paragraph" w:customStyle="1" w:styleId="BodyText10Number">
    <w:name w:val="Body Text 10 Number"/>
    <w:basedOn w:val="BodyText10"/>
    <w:link w:val="BodyText10NumberCharChar"/>
    <w:uiPriority w:val="99"/>
    <w:rsid w:val="00315C8A"/>
    <w:pPr>
      <w:numPr>
        <w:numId w:val="12"/>
      </w:numPr>
    </w:pPr>
    <w:rPr>
      <w:sz w:val="22"/>
    </w:rPr>
  </w:style>
  <w:style w:type="character" w:customStyle="1" w:styleId="BodyText10NumberCharChar">
    <w:name w:val="Body Text 10 Number Char Char"/>
    <w:basedOn w:val="BodyTextChar"/>
    <w:link w:val="BodyText10Number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10Underline">
    <w:name w:val="Body Text 10 Underline"/>
    <w:basedOn w:val="BodyText10"/>
    <w:next w:val="BodyText10"/>
    <w:link w:val="BodyText10UnderlineChar"/>
    <w:uiPriority w:val="99"/>
    <w:rsid w:val="00315C8A"/>
    <w:rPr>
      <w:u w:val="single"/>
    </w:rPr>
  </w:style>
  <w:style w:type="character" w:customStyle="1" w:styleId="BodyText10UnderlineChar">
    <w:name w:val="Body Text 10 Underline Char"/>
    <w:basedOn w:val="DefaultParagraphFont"/>
    <w:link w:val="BodyText10Underline"/>
    <w:uiPriority w:val="99"/>
    <w:locked/>
    <w:rsid w:val="00315C8A"/>
    <w:rPr>
      <w:rFonts w:ascii="Arial" w:hAnsi="Arial"/>
      <w:szCs w:val="24"/>
      <w:u w:val="single"/>
    </w:rPr>
  </w:style>
  <w:style w:type="paragraph" w:customStyle="1" w:styleId="BodyTextBold">
    <w:name w:val="Body Text Bold"/>
    <w:basedOn w:val="BodyText"/>
    <w:next w:val="BodyText"/>
    <w:link w:val="BodyTextBoldChar"/>
    <w:uiPriority w:val="99"/>
    <w:rsid w:val="00315C8A"/>
    <w:rPr>
      <w:b/>
      <w:bCs/>
    </w:rPr>
  </w:style>
  <w:style w:type="character" w:customStyle="1" w:styleId="BodyTextBoldChar">
    <w:name w:val="Body Text Bold Char"/>
    <w:basedOn w:val="BodyTextChar"/>
    <w:link w:val="BodyTextBold"/>
    <w:uiPriority w:val="99"/>
    <w:locked/>
    <w:rsid w:val="00315C8A"/>
    <w:rPr>
      <w:rFonts w:ascii="Arial" w:hAnsi="Arial"/>
      <w:b/>
      <w:bCs/>
      <w:sz w:val="22"/>
    </w:rPr>
  </w:style>
  <w:style w:type="paragraph" w:customStyle="1" w:styleId="BodyTextBullet">
    <w:name w:val="Body Text Bullet"/>
    <w:basedOn w:val="BodyText"/>
    <w:link w:val="BodyTextBulletChar"/>
    <w:uiPriority w:val="99"/>
    <w:rsid w:val="00315C8A"/>
    <w:pPr>
      <w:numPr>
        <w:numId w:val="13"/>
      </w:numPr>
      <w:spacing w:before="0" w:after="0"/>
    </w:pPr>
  </w:style>
  <w:style w:type="character" w:customStyle="1" w:styleId="BodyTextBulletChar">
    <w:name w:val="Body Text Bullet Char"/>
    <w:basedOn w:val="DefaultParagraphFont"/>
    <w:link w:val="BodyTextBullet"/>
    <w:uiPriority w:val="99"/>
    <w:locked/>
    <w:rsid w:val="00315C8A"/>
    <w:rPr>
      <w:rFonts w:ascii="Arial" w:hAnsi="Arial"/>
      <w:sz w:val="22"/>
    </w:rPr>
  </w:style>
  <w:style w:type="paragraph" w:customStyle="1" w:styleId="BodyTextBulletLevel2">
    <w:name w:val="Body Text Bullet Level 2"/>
    <w:basedOn w:val="BodyTextBullet"/>
    <w:link w:val="BodyTextBulletLevel2Char"/>
    <w:uiPriority w:val="99"/>
    <w:rsid w:val="00315C8A"/>
    <w:pPr>
      <w:numPr>
        <w:numId w:val="14"/>
      </w:numPr>
    </w:pPr>
    <w:rPr>
      <w:lang w:eastAsia="ar-SA"/>
    </w:rPr>
  </w:style>
  <w:style w:type="character" w:customStyle="1" w:styleId="BodyTextBulletLevel2Char">
    <w:name w:val="Body Text Bullet Level 2 Char"/>
    <w:basedOn w:val="BodyTextBulletChar"/>
    <w:link w:val="BodyTextBulletLevel2"/>
    <w:uiPriority w:val="99"/>
    <w:locked/>
    <w:rsid w:val="00315C8A"/>
    <w:rPr>
      <w:rFonts w:ascii="Arial" w:hAnsi="Arial"/>
      <w:sz w:val="22"/>
      <w:lang w:eastAsia="ar-SA"/>
    </w:rPr>
  </w:style>
  <w:style w:type="paragraph" w:customStyle="1" w:styleId="BODYTEXTCAPS">
    <w:name w:val="BODY TEXT CAPS"/>
    <w:basedOn w:val="BodyText"/>
    <w:link w:val="BODYTEXTCAPSChar"/>
    <w:uiPriority w:val="99"/>
    <w:rsid w:val="00315C8A"/>
    <w:rPr>
      <w:caps/>
    </w:rPr>
  </w:style>
  <w:style w:type="character" w:customStyle="1" w:styleId="BODYTEXTCAPSChar">
    <w:name w:val="BODY TEXT CAPS Char"/>
    <w:basedOn w:val="BodyTextChar"/>
    <w:link w:val="BODYTEXTCAPS"/>
    <w:uiPriority w:val="99"/>
    <w:locked/>
    <w:rsid w:val="00315C8A"/>
    <w:rPr>
      <w:rFonts w:ascii="Arial" w:hAnsi="Arial"/>
      <w:caps/>
      <w:sz w:val="22"/>
    </w:rPr>
  </w:style>
  <w:style w:type="paragraph" w:customStyle="1" w:styleId="BodyTextCenter">
    <w:name w:val="Body Text Center"/>
    <w:basedOn w:val="BodyText"/>
    <w:link w:val="BodyTextCenterChar"/>
    <w:uiPriority w:val="99"/>
    <w:rsid w:val="00315C8A"/>
    <w:pPr>
      <w:jc w:val="center"/>
    </w:pPr>
  </w:style>
  <w:style w:type="character" w:customStyle="1" w:styleId="BodyTextCenterChar">
    <w:name w:val="Body Text Center Char"/>
    <w:basedOn w:val="DefaultParagraphFont"/>
    <w:link w:val="BodyTextCenter"/>
    <w:uiPriority w:val="99"/>
    <w:locked/>
    <w:rsid w:val="00315C8A"/>
    <w:rPr>
      <w:rFonts w:ascii="Arial" w:hAnsi="Arial"/>
      <w:sz w:val="22"/>
    </w:rPr>
  </w:style>
  <w:style w:type="paragraph" w:customStyle="1" w:styleId="BodyTextCenterNoSpace">
    <w:name w:val="Body Text Center No Space"/>
    <w:basedOn w:val="BodyText"/>
    <w:link w:val="BodyTextCenterNoSpaceChar"/>
    <w:uiPriority w:val="99"/>
    <w:rsid w:val="00315C8A"/>
    <w:pPr>
      <w:spacing w:before="0" w:after="0"/>
      <w:jc w:val="center"/>
    </w:pPr>
    <w:rPr>
      <w:bCs/>
    </w:rPr>
  </w:style>
  <w:style w:type="character" w:customStyle="1" w:styleId="BodyTextCenterNoSpaceChar">
    <w:name w:val="Body Text Center No Space Char"/>
    <w:basedOn w:val="DefaultParagraphFont"/>
    <w:link w:val="BodyTextCenterNoSpace"/>
    <w:uiPriority w:val="99"/>
    <w:locked/>
    <w:rsid w:val="00315C8A"/>
    <w:rPr>
      <w:rFonts w:ascii="Arial" w:hAnsi="Arial"/>
      <w:bCs/>
      <w:sz w:val="22"/>
    </w:rPr>
  </w:style>
  <w:style w:type="paragraph" w:customStyle="1" w:styleId="BodyTextGlossary">
    <w:name w:val="Body Text Glossary"/>
    <w:basedOn w:val="BodyText"/>
    <w:next w:val="BodyText"/>
    <w:link w:val="BodyTextGlossaryChar"/>
    <w:qFormat/>
    <w:rsid w:val="00315C8A"/>
  </w:style>
  <w:style w:type="character" w:customStyle="1" w:styleId="BodyTextGlossaryChar">
    <w:name w:val="Body Text Glossary Char"/>
    <w:basedOn w:val="BodyTextChar"/>
    <w:link w:val="BodyTextGlossary"/>
    <w:rsid w:val="00315C8A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unhideWhenUsed/>
    <w:rsid w:val="00315C8A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315C8A"/>
    <w:rPr>
      <w:rFonts w:ascii="Arial" w:hAnsi="Arial"/>
      <w:sz w:val="22"/>
    </w:rPr>
  </w:style>
  <w:style w:type="paragraph" w:customStyle="1" w:styleId="BodyTextItalic">
    <w:name w:val="Body Text Italic"/>
    <w:basedOn w:val="BodyText"/>
    <w:next w:val="BodyText"/>
    <w:link w:val="BodyTextItalicChar"/>
    <w:uiPriority w:val="99"/>
    <w:rsid w:val="00315C8A"/>
    <w:rPr>
      <w:i/>
    </w:rPr>
  </w:style>
  <w:style w:type="character" w:customStyle="1" w:styleId="BodyTextItalicChar">
    <w:name w:val="Body Text Italic Char"/>
    <w:basedOn w:val="DefaultParagraphFont"/>
    <w:link w:val="BodyTextItalic"/>
    <w:uiPriority w:val="99"/>
    <w:locked/>
    <w:rsid w:val="00315C8A"/>
    <w:rPr>
      <w:rFonts w:ascii="Arial" w:hAnsi="Arial"/>
      <w:i/>
      <w:sz w:val="22"/>
    </w:rPr>
  </w:style>
  <w:style w:type="paragraph" w:customStyle="1" w:styleId="BodyTextNoSpace">
    <w:name w:val="Body Text No Space"/>
    <w:basedOn w:val="BodyTextCenterNoSpace"/>
    <w:link w:val="BodyTextNoSpaceChar"/>
    <w:qFormat/>
    <w:rsid w:val="00315C8A"/>
    <w:pPr>
      <w:jc w:val="left"/>
    </w:pPr>
  </w:style>
  <w:style w:type="character" w:customStyle="1" w:styleId="BodyTextNoSpaceChar">
    <w:name w:val="Body Text No Space Char"/>
    <w:basedOn w:val="BodyTextCenterNoSpaceChar"/>
    <w:link w:val="BodyTextNoSpace"/>
    <w:rsid w:val="00315C8A"/>
    <w:rPr>
      <w:rFonts w:ascii="Arial" w:hAnsi="Arial"/>
      <w:bCs/>
      <w:sz w:val="22"/>
    </w:rPr>
  </w:style>
  <w:style w:type="paragraph" w:customStyle="1" w:styleId="BodyTextNumber">
    <w:name w:val="Body Text Number"/>
    <w:link w:val="BodyTextNumberChar"/>
    <w:uiPriority w:val="99"/>
    <w:rsid w:val="00315C8A"/>
    <w:pPr>
      <w:numPr>
        <w:numId w:val="15"/>
      </w:numPr>
    </w:pPr>
    <w:rPr>
      <w:rFonts w:ascii="Arial" w:hAnsi="Arial"/>
      <w:sz w:val="22"/>
      <w:szCs w:val="24"/>
    </w:rPr>
  </w:style>
  <w:style w:type="character" w:customStyle="1" w:styleId="BodyTextNumberChar">
    <w:name w:val="Body Text Number Char"/>
    <w:basedOn w:val="DefaultParagraphFont"/>
    <w:link w:val="BodyTextNumber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NumberLetterLevel2">
    <w:name w:val="Body Text Number Letter Level 2"/>
    <w:basedOn w:val="BodyTextNumber"/>
    <w:link w:val="BodyTextNumberLetterLevel2Char"/>
    <w:uiPriority w:val="99"/>
    <w:rsid w:val="00315C8A"/>
    <w:pPr>
      <w:numPr>
        <w:numId w:val="16"/>
      </w:numPr>
    </w:pPr>
  </w:style>
  <w:style w:type="character" w:customStyle="1" w:styleId="BodyTextNumberLetterLevel2Char">
    <w:name w:val="Body Text Number Letter Level 2 Char"/>
    <w:basedOn w:val="BodyTextNumberChar"/>
    <w:link w:val="BodyTextNumberLetterLevel2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NumberStepResultsNotes">
    <w:name w:val="Body Text Number Step Results/Notes"/>
    <w:basedOn w:val="Normal"/>
    <w:next w:val="BodyTextNumber"/>
    <w:link w:val="BodyTextNumberStepResultsNotesChar"/>
    <w:uiPriority w:val="99"/>
    <w:rsid w:val="00315C8A"/>
    <w:pPr>
      <w:ind w:left="720"/>
    </w:pPr>
  </w:style>
  <w:style w:type="character" w:customStyle="1" w:styleId="BodyTextNumberStepResultsNotesChar">
    <w:name w:val="Body Text Number Step Results/Notes Char"/>
    <w:basedOn w:val="DefaultParagraphFont"/>
    <w:link w:val="BodyTextNumberStepResultsNotes"/>
    <w:uiPriority w:val="99"/>
    <w:locked/>
    <w:rsid w:val="00315C8A"/>
    <w:rPr>
      <w:rFonts w:ascii="Arial" w:hAnsi="Arial"/>
      <w:sz w:val="22"/>
    </w:rPr>
  </w:style>
  <w:style w:type="paragraph" w:customStyle="1" w:styleId="BodyTextNumberLetterLevel2StepResultsNotes">
    <w:name w:val="Body Text Number Letter Level 2 Step Results/Notes"/>
    <w:basedOn w:val="BodyTextNumberStepResultsNotes"/>
    <w:link w:val="BodyTextNumberLetterLevel2StepResultsNotesChar"/>
    <w:qFormat/>
    <w:rsid w:val="00315C8A"/>
    <w:pPr>
      <w:ind w:left="1008"/>
    </w:pPr>
  </w:style>
  <w:style w:type="character" w:customStyle="1" w:styleId="BodyTextNumberLetterLevel2StepResultsNotesChar">
    <w:name w:val="Body Text Number Letter Level 2 Step Results/Notes Char"/>
    <w:basedOn w:val="BodyTextNumberStepResultsNotesChar"/>
    <w:link w:val="BodyTextNumberLetterLevel2StepResultsNotes"/>
    <w:rsid w:val="00315C8A"/>
    <w:rPr>
      <w:rFonts w:ascii="Arial" w:hAnsi="Arial"/>
      <w:sz w:val="22"/>
    </w:rPr>
  </w:style>
  <w:style w:type="paragraph" w:customStyle="1" w:styleId="BodyTextNumberStepResultsNotesBullet">
    <w:name w:val="Body Text Number Step Results/Notes Bullet"/>
    <w:basedOn w:val="BodyTextNumberStepResultsNotes"/>
    <w:link w:val="BodyTextNumberStepResultsNotesBulletChar"/>
    <w:qFormat/>
    <w:rsid w:val="00315C8A"/>
    <w:pPr>
      <w:numPr>
        <w:numId w:val="17"/>
      </w:numPr>
    </w:pPr>
  </w:style>
  <w:style w:type="character" w:customStyle="1" w:styleId="BodyTextNumberStepResultsNotesBulletChar">
    <w:name w:val="Body Text Number Step Results/Notes Bullet Char"/>
    <w:basedOn w:val="BodyTextNumberStepResultsNotesChar"/>
    <w:link w:val="BodyTextNumberStepResultsNotesBullet"/>
    <w:rsid w:val="00315C8A"/>
    <w:rPr>
      <w:rFonts w:ascii="Arial" w:hAnsi="Arial"/>
      <w:sz w:val="22"/>
    </w:rPr>
  </w:style>
  <w:style w:type="paragraph" w:customStyle="1" w:styleId="BodyTextRight">
    <w:name w:val="Body Text Right"/>
    <w:basedOn w:val="BodyText"/>
    <w:link w:val="BodyTextRightChar"/>
    <w:qFormat/>
    <w:rsid w:val="00315C8A"/>
    <w:pPr>
      <w:jc w:val="right"/>
    </w:pPr>
    <w:rPr>
      <w:szCs w:val="24"/>
    </w:rPr>
  </w:style>
  <w:style w:type="character" w:customStyle="1" w:styleId="BodyTextRightChar">
    <w:name w:val="Body Text Right Char"/>
    <w:basedOn w:val="BodyTextChar"/>
    <w:link w:val="BodyTextRight"/>
    <w:rsid w:val="00315C8A"/>
    <w:rPr>
      <w:rFonts w:ascii="Arial" w:hAnsi="Arial"/>
      <w:sz w:val="22"/>
      <w:szCs w:val="24"/>
    </w:rPr>
  </w:style>
  <w:style w:type="paragraph" w:customStyle="1" w:styleId="BodyTextUnderline">
    <w:name w:val="Body Text Underline"/>
    <w:basedOn w:val="BodyText"/>
    <w:next w:val="BodyText"/>
    <w:link w:val="BodyTextUnderlineChar"/>
    <w:uiPriority w:val="99"/>
    <w:rsid w:val="00315C8A"/>
    <w:rPr>
      <w:u w:val="single"/>
    </w:rPr>
  </w:style>
  <w:style w:type="character" w:customStyle="1" w:styleId="BodyTextUnderlineChar">
    <w:name w:val="Body Text Underline Char"/>
    <w:basedOn w:val="BodyTextChar"/>
    <w:link w:val="BodyTextUnderline"/>
    <w:uiPriority w:val="99"/>
    <w:locked/>
    <w:rsid w:val="00315C8A"/>
    <w:rPr>
      <w:rFonts w:ascii="Arial" w:hAnsi="Arial"/>
      <w:sz w:val="22"/>
      <w:u w:val="single"/>
    </w:rPr>
  </w:style>
  <w:style w:type="character" w:customStyle="1" w:styleId="CaptionChar">
    <w:name w:val="Caption Char"/>
    <w:link w:val="Caption"/>
    <w:uiPriority w:val="35"/>
    <w:locked/>
    <w:rsid w:val="00315C8A"/>
    <w:rPr>
      <w:rFonts w:ascii="Arial Narrow" w:hAnsi="Arial Narrow"/>
      <w:b/>
      <w:bCs/>
    </w:rPr>
  </w:style>
  <w:style w:type="paragraph" w:customStyle="1" w:styleId="CoverProgramName">
    <w:name w:val="Cover Program Name"/>
    <w:link w:val="CoverProgramNameChar"/>
    <w:rsid w:val="00315C8A"/>
    <w:pPr>
      <w:spacing w:before="400"/>
      <w:jc w:val="right"/>
    </w:pPr>
    <w:rPr>
      <w:rFonts w:ascii="Arial Narrow" w:hAnsi="Arial Narrow"/>
      <w:b/>
      <w:color w:val="000000" w:themeColor="text1"/>
      <w:sz w:val="40"/>
    </w:rPr>
  </w:style>
  <w:style w:type="character" w:customStyle="1" w:styleId="CoverProgramNameChar">
    <w:name w:val="Cover Program Name Char"/>
    <w:basedOn w:val="DefaultParagraphFont"/>
    <w:link w:val="CoverProgramName"/>
    <w:rsid w:val="00315C8A"/>
    <w:rPr>
      <w:rFonts w:ascii="Arial Narrow" w:hAnsi="Arial Narrow"/>
      <w:b/>
      <w:color w:val="000000" w:themeColor="text1"/>
      <w:sz w:val="40"/>
    </w:rPr>
  </w:style>
  <w:style w:type="paragraph" w:customStyle="1" w:styleId="CoverClassification">
    <w:name w:val="Cover Classification"/>
    <w:basedOn w:val="CoverProgramName"/>
    <w:link w:val="CoverClassificationChar"/>
    <w:rsid w:val="00315C8A"/>
    <w:pPr>
      <w:spacing w:before="0"/>
    </w:pPr>
    <w:rPr>
      <w:sz w:val="32"/>
    </w:rPr>
  </w:style>
  <w:style w:type="character" w:customStyle="1" w:styleId="CoverClassificationChar">
    <w:name w:val="Cover Classification Char"/>
    <w:basedOn w:val="CoverProgramNameChar"/>
    <w:link w:val="CoverClassification"/>
    <w:rsid w:val="00315C8A"/>
    <w:rPr>
      <w:rFonts w:ascii="Arial Narrow" w:hAnsi="Arial Narrow"/>
      <w:b/>
      <w:color w:val="000000" w:themeColor="text1"/>
      <w:sz w:val="32"/>
    </w:rPr>
  </w:style>
  <w:style w:type="paragraph" w:customStyle="1" w:styleId="CoverDocumentName">
    <w:name w:val="Cover Document Name"/>
    <w:basedOn w:val="Normal"/>
    <w:rsid w:val="00315C8A"/>
    <w:pPr>
      <w:pBdr>
        <w:bottom w:val="single" w:sz="4" w:space="1" w:color="auto"/>
      </w:pBdr>
      <w:spacing w:before="100" w:after="0"/>
      <w:jc w:val="right"/>
    </w:pPr>
    <w:rPr>
      <w:rFonts w:ascii="Arial Narrow" w:hAnsi="Arial Narrow"/>
      <w:b/>
      <w:bCs/>
      <w:sz w:val="48"/>
    </w:rPr>
  </w:style>
  <w:style w:type="paragraph" w:customStyle="1" w:styleId="CoverProjectName">
    <w:name w:val="Cover Project Name"/>
    <w:basedOn w:val="Normal"/>
    <w:rsid w:val="00315C8A"/>
    <w:pPr>
      <w:pBdr>
        <w:bottom w:val="single" w:sz="4" w:space="1" w:color="auto"/>
      </w:pBdr>
      <w:spacing w:before="2000" w:after="240"/>
      <w:jc w:val="right"/>
    </w:pPr>
    <w:rPr>
      <w:rFonts w:ascii="Arial Narrow" w:hAnsi="Arial Narrow"/>
      <w:b/>
      <w:bCs/>
      <w:color w:val="0070C0"/>
      <w:sz w:val="48"/>
    </w:rPr>
  </w:style>
  <w:style w:type="paragraph" w:customStyle="1" w:styleId="CoverText">
    <w:name w:val="Cover Text"/>
    <w:basedOn w:val="Normal"/>
    <w:link w:val="CoverTextChar"/>
    <w:rsid w:val="00315C8A"/>
    <w:pPr>
      <w:jc w:val="right"/>
    </w:pPr>
    <w:rPr>
      <w:rFonts w:ascii="Arial Narrow" w:hAnsi="Arial Narrow"/>
      <w:b/>
      <w:bCs/>
      <w:sz w:val="32"/>
    </w:rPr>
  </w:style>
  <w:style w:type="character" w:customStyle="1" w:styleId="CoverTextChar">
    <w:name w:val="Cover Text Char"/>
    <w:basedOn w:val="DefaultParagraphFont"/>
    <w:link w:val="CoverText"/>
    <w:rsid w:val="00315C8A"/>
    <w:rPr>
      <w:rFonts w:ascii="Arial Narrow" w:hAnsi="Arial Narrow"/>
      <w:b/>
      <w:bCs/>
      <w:sz w:val="32"/>
    </w:rPr>
  </w:style>
  <w:style w:type="paragraph" w:customStyle="1" w:styleId="CoverTextDate">
    <w:name w:val="Cover Text Date"/>
    <w:basedOn w:val="CoverText"/>
    <w:link w:val="CoverTextDateChar"/>
    <w:qFormat/>
    <w:rsid w:val="00315C8A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315C8A"/>
    <w:rPr>
      <w:rFonts w:ascii="Arial Narrow" w:hAnsi="Arial Narrow"/>
      <w:b/>
      <w:bCs/>
      <w:sz w:val="32"/>
    </w:rPr>
  </w:style>
  <w:style w:type="paragraph" w:customStyle="1" w:styleId="FigureCaption">
    <w:name w:val="Figure Caption"/>
    <w:basedOn w:val="Caption"/>
    <w:next w:val="BodyText"/>
    <w:uiPriority w:val="99"/>
    <w:rsid w:val="00315C8A"/>
    <w:pPr>
      <w:keepNext w:val="0"/>
      <w:spacing w:before="0" w:after="300"/>
    </w:pPr>
    <w:rPr>
      <w:rFonts w:eastAsia="Batang"/>
      <w:szCs w:val="24"/>
    </w:rPr>
  </w:style>
  <w:style w:type="character" w:customStyle="1" w:styleId="FootnoteTextChar">
    <w:name w:val="Footnote Text Char"/>
    <w:basedOn w:val="DefaultParagraphFont"/>
    <w:link w:val="FootnoteText"/>
    <w:rsid w:val="00315C8A"/>
    <w:rPr>
      <w:rFonts w:ascii="Arial" w:hAnsi="Arial"/>
      <w:sz w:val="18"/>
    </w:rPr>
  </w:style>
  <w:style w:type="character" w:customStyle="1" w:styleId="Hyperlink10">
    <w:name w:val="Hyperlink 10"/>
    <w:basedOn w:val="Hyperlink"/>
    <w:uiPriority w:val="99"/>
    <w:rsid w:val="00315C8A"/>
    <w:rPr>
      <w:rFonts w:ascii="Arial" w:hAnsi="Arial" w:cs="Arial"/>
      <w:color w:val="0000FF"/>
      <w:sz w:val="20"/>
      <w:szCs w:val="22"/>
      <w:u w:val="single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315C8A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315C8A"/>
    <w:rPr>
      <w:rFonts w:ascii="Arial" w:hAnsi="Arial"/>
      <w:i/>
      <w:color w:val="0000FF"/>
      <w:sz w:val="24"/>
      <w:lang w:eastAsia="ar-SA"/>
    </w:rPr>
  </w:style>
  <w:style w:type="paragraph" w:customStyle="1" w:styleId="InstructionalTextBullet">
    <w:name w:val="Instructional Text Bullet"/>
    <w:basedOn w:val="BodyTextBullet"/>
    <w:qFormat/>
    <w:rsid w:val="00DD5A09"/>
    <w:pPr>
      <w:numPr>
        <w:numId w:val="20"/>
      </w:numPr>
    </w:pPr>
    <w:rPr>
      <w:i/>
      <w:color w:val="0000FF"/>
      <w:sz w:val="24"/>
      <w:szCs w:val="24"/>
    </w:rPr>
  </w:style>
  <w:style w:type="paragraph" w:customStyle="1" w:styleId="InstructionalTextBulletLevel2">
    <w:name w:val="Instructional Text Bullet Level 2"/>
    <w:basedOn w:val="InstructionalTextBullet"/>
    <w:qFormat/>
    <w:rsid w:val="00315C8A"/>
    <w:pPr>
      <w:numPr>
        <w:numId w:val="21"/>
      </w:numPr>
    </w:pPr>
  </w:style>
  <w:style w:type="paragraph" w:customStyle="1" w:styleId="InstructionalTextNumber">
    <w:name w:val="Instructional Text Number"/>
    <w:basedOn w:val="Normal"/>
    <w:qFormat/>
    <w:rsid w:val="00315C8A"/>
    <w:pPr>
      <w:numPr>
        <w:numId w:val="22"/>
      </w:numPr>
      <w:spacing w:before="80" w:after="240"/>
    </w:pPr>
    <w:rPr>
      <w:rFonts w:cs="Arial"/>
      <w:i/>
      <w:color w:val="0000FF"/>
      <w:sz w:val="24"/>
      <w:szCs w:val="24"/>
    </w:rPr>
  </w:style>
  <w:style w:type="paragraph" w:customStyle="1" w:styleId="InstructionalTextTableText10">
    <w:name w:val="Instructional Text Table Text 10"/>
    <w:basedOn w:val="InstructionalText"/>
    <w:link w:val="InstructionalTextTableText10Char"/>
    <w:qFormat/>
    <w:rsid w:val="00805FEC"/>
    <w:pPr>
      <w:spacing w:before="20"/>
    </w:pPr>
    <w:rPr>
      <w:sz w:val="20"/>
    </w:rPr>
  </w:style>
  <w:style w:type="character" w:customStyle="1" w:styleId="InstructionalTextTableText10Char">
    <w:name w:val="Instructional Text Table Text 10 Char"/>
    <w:basedOn w:val="InstructionalTextChar"/>
    <w:link w:val="InstructionalTextTableText10"/>
    <w:rsid w:val="00805FEC"/>
    <w:rPr>
      <w:rFonts w:ascii="Arial" w:hAnsi="Arial"/>
      <w:i/>
      <w:color w:val="0000FF"/>
      <w:sz w:val="24"/>
      <w:lang w:eastAsia="ar-SA"/>
    </w:rPr>
  </w:style>
  <w:style w:type="paragraph" w:customStyle="1" w:styleId="InstructionalTextUnderline">
    <w:name w:val="Instructional Text Underline"/>
    <w:basedOn w:val="InstructionalText"/>
    <w:link w:val="InstructionalTextUnderlineChar"/>
    <w:rsid w:val="00315C8A"/>
    <w:rPr>
      <w:iCs/>
      <w:u w:val="single"/>
    </w:rPr>
  </w:style>
  <w:style w:type="character" w:customStyle="1" w:styleId="InstructionalTextUnderlineChar">
    <w:name w:val="Instructional Text Underline Char"/>
    <w:basedOn w:val="InstructionalTextChar"/>
    <w:link w:val="InstructionalTextUnderline"/>
    <w:rsid w:val="00315C8A"/>
    <w:rPr>
      <w:rFonts w:ascii="Arial" w:hAnsi="Arial"/>
      <w:i/>
      <w:iCs/>
      <w:color w:val="0000FF"/>
      <w:sz w:val="24"/>
      <w:u w:val="single"/>
      <w:lang w:eastAsia="ar-SA"/>
    </w:rPr>
  </w:style>
  <w:style w:type="paragraph" w:customStyle="1" w:styleId="ParagraphSpacer10">
    <w:name w:val="Paragraph Spacer 10"/>
    <w:next w:val="BodyText"/>
    <w:uiPriority w:val="99"/>
    <w:rsid w:val="00315C8A"/>
    <w:rPr>
      <w:rFonts w:ascii="Arial" w:hAnsi="Arial"/>
      <w:szCs w:val="24"/>
    </w:rPr>
  </w:style>
  <w:style w:type="paragraph" w:customStyle="1" w:styleId="ParagraphSpacer6">
    <w:name w:val="Paragraph Spacer 6"/>
    <w:uiPriority w:val="99"/>
    <w:rsid w:val="00315C8A"/>
    <w:rPr>
      <w:rFonts w:ascii="Arial" w:hAnsi="Arial"/>
      <w:sz w:val="12"/>
      <w:szCs w:val="24"/>
    </w:rPr>
  </w:style>
  <w:style w:type="paragraph" w:customStyle="1" w:styleId="SignatureText">
    <w:name w:val="Signature Text"/>
    <w:basedOn w:val="Normal"/>
    <w:link w:val="SignatureTextChar"/>
    <w:qFormat/>
    <w:rsid w:val="00315C8A"/>
    <w:pPr>
      <w:pBdr>
        <w:top w:val="dashed" w:sz="4" w:space="1" w:color="auto"/>
      </w:pBdr>
      <w:spacing w:before="480" w:after="0"/>
    </w:pPr>
    <w:rPr>
      <w:sz w:val="20"/>
    </w:rPr>
  </w:style>
  <w:style w:type="character" w:customStyle="1" w:styleId="SignatureTextChar">
    <w:name w:val="Signature Text Char"/>
    <w:basedOn w:val="DefaultParagraphFont"/>
    <w:link w:val="SignatureText"/>
    <w:rsid w:val="00315C8A"/>
    <w:rPr>
      <w:rFonts w:ascii="Arial" w:hAnsi="Arial"/>
    </w:rPr>
  </w:style>
  <w:style w:type="paragraph" w:customStyle="1" w:styleId="SystemTitleinsideLines">
    <w:name w:val="System Title inside Lines"/>
    <w:next w:val="BodyText10Center"/>
    <w:uiPriority w:val="99"/>
    <w:rsid w:val="00315C8A"/>
    <w:pPr>
      <w:pBdr>
        <w:top w:val="single" w:sz="18" w:space="1" w:color="auto"/>
        <w:bottom w:val="single" w:sz="18" w:space="1" w:color="auto"/>
      </w:pBdr>
      <w:spacing w:after="120"/>
      <w:jc w:val="center"/>
    </w:pPr>
    <w:rPr>
      <w:rFonts w:ascii="Arial" w:hAnsi="Arial"/>
      <w:b/>
      <w:bCs/>
      <w:sz w:val="40"/>
    </w:rPr>
  </w:style>
  <w:style w:type="paragraph" w:customStyle="1" w:styleId="TableText10">
    <w:name w:val="Table Text 10"/>
    <w:basedOn w:val="Normal"/>
    <w:link w:val="TableText10Char"/>
    <w:rsid w:val="00315C8A"/>
    <w:pPr>
      <w:spacing w:before="20"/>
    </w:pPr>
    <w:rPr>
      <w:sz w:val="20"/>
    </w:rPr>
  </w:style>
  <w:style w:type="character" w:customStyle="1" w:styleId="TableText10Char">
    <w:name w:val="Table Text 10 Char"/>
    <w:basedOn w:val="DefaultParagraphFont"/>
    <w:link w:val="TableText10"/>
    <w:locked/>
    <w:rsid w:val="00315C8A"/>
    <w:rPr>
      <w:rFonts w:ascii="Arial" w:hAnsi="Arial"/>
    </w:rPr>
  </w:style>
  <w:style w:type="paragraph" w:customStyle="1" w:styleId="TableText10Bold">
    <w:name w:val="Table Text 10 Bold"/>
    <w:basedOn w:val="TableText10"/>
    <w:next w:val="TableText10"/>
    <w:link w:val="TableText10BoldChar"/>
    <w:uiPriority w:val="99"/>
    <w:rsid w:val="00315C8A"/>
    <w:rPr>
      <w:b/>
    </w:rPr>
  </w:style>
  <w:style w:type="character" w:customStyle="1" w:styleId="TableText10BoldChar">
    <w:name w:val="Table Text 10 Bold Char"/>
    <w:basedOn w:val="TableText10Char"/>
    <w:link w:val="TableText10Bold"/>
    <w:uiPriority w:val="99"/>
    <w:locked/>
    <w:rsid w:val="00315C8A"/>
    <w:rPr>
      <w:rFonts w:ascii="Arial" w:hAnsi="Arial"/>
      <w:b/>
    </w:rPr>
  </w:style>
  <w:style w:type="paragraph" w:customStyle="1" w:styleId="TableText10Bullet">
    <w:name w:val="Table Text 10 Bullet"/>
    <w:basedOn w:val="TableText10"/>
    <w:link w:val="TableText10BulletChar"/>
    <w:uiPriority w:val="99"/>
    <w:rsid w:val="00315C8A"/>
    <w:pPr>
      <w:numPr>
        <w:numId w:val="23"/>
      </w:numPr>
    </w:pPr>
  </w:style>
  <w:style w:type="character" w:customStyle="1" w:styleId="TableText10BulletChar">
    <w:name w:val="Table Text 10 Bullet Char"/>
    <w:basedOn w:val="DefaultParagraphFont"/>
    <w:link w:val="TableText10Bullet"/>
    <w:uiPriority w:val="99"/>
    <w:locked/>
    <w:rsid w:val="00315C8A"/>
    <w:rPr>
      <w:rFonts w:ascii="Arial" w:hAnsi="Arial"/>
    </w:rPr>
  </w:style>
  <w:style w:type="paragraph" w:customStyle="1" w:styleId="TableText10Center">
    <w:name w:val="Table Text 10 Center"/>
    <w:basedOn w:val="TableText10"/>
    <w:link w:val="TableText10CenterChar"/>
    <w:uiPriority w:val="99"/>
    <w:rsid w:val="00315C8A"/>
    <w:pPr>
      <w:jc w:val="center"/>
    </w:pPr>
  </w:style>
  <w:style w:type="character" w:customStyle="1" w:styleId="TableText10CenterChar">
    <w:name w:val="Table Text 10 Center Char"/>
    <w:basedOn w:val="TableText10Char"/>
    <w:link w:val="TableText10Center"/>
    <w:uiPriority w:val="99"/>
    <w:locked/>
    <w:rsid w:val="00315C8A"/>
    <w:rPr>
      <w:rFonts w:ascii="Arial" w:hAnsi="Arial"/>
    </w:rPr>
  </w:style>
  <w:style w:type="paragraph" w:customStyle="1" w:styleId="TableText10Glossary">
    <w:name w:val="Table Text 10 Glossary"/>
    <w:basedOn w:val="TableText10"/>
    <w:next w:val="TableText10"/>
    <w:link w:val="TableText10GlossaryChar"/>
    <w:qFormat/>
    <w:rsid w:val="00315C8A"/>
  </w:style>
  <w:style w:type="character" w:customStyle="1" w:styleId="TableText10GlossaryChar">
    <w:name w:val="Table Text 10 Glossary Char"/>
    <w:basedOn w:val="TableText10Char"/>
    <w:link w:val="TableText10Glossary"/>
    <w:rsid w:val="00315C8A"/>
    <w:rPr>
      <w:rFonts w:ascii="Arial" w:hAnsi="Arial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15C8A"/>
    <w:pPr>
      <w:keepNext/>
      <w:spacing w:before="0"/>
      <w:jc w:val="center"/>
    </w:pPr>
    <w:rPr>
      <w:b/>
      <w:color w:val="FFFFFF" w:themeColor="background1"/>
      <w:sz w:val="20"/>
      <w:szCs w:val="24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315C8A"/>
    <w:rPr>
      <w:rFonts w:ascii="Arial" w:hAnsi="Arial"/>
      <w:b/>
      <w:color w:val="FFFFFF" w:themeColor="background1"/>
      <w:szCs w:val="24"/>
    </w:rPr>
  </w:style>
  <w:style w:type="paragraph" w:customStyle="1" w:styleId="TableText10HeaderLeft">
    <w:name w:val="Table Text 10 Header Left"/>
    <w:basedOn w:val="Normal"/>
    <w:link w:val="TableText10HeaderLeftChar"/>
    <w:uiPriority w:val="99"/>
    <w:rsid w:val="00315C8A"/>
    <w:pPr>
      <w:keepNext/>
    </w:pPr>
    <w:rPr>
      <w:b/>
      <w:sz w:val="20"/>
    </w:rPr>
  </w:style>
  <w:style w:type="character" w:customStyle="1" w:styleId="TableText10HeaderLeftChar">
    <w:name w:val="Table Text 10 Header Left Char"/>
    <w:basedOn w:val="DefaultParagraphFont"/>
    <w:link w:val="TableText10HeaderLeft"/>
    <w:uiPriority w:val="99"/>
    <w:rsid w:val="00315C8A"/>
    <w:rPr>
      <w:rFonts w:ascii="Arial" w:hAnsi="Arial"/>
      <w:b/>
    </w:rPr>
  </w:style>
  <w:style w:type="paragraph" w:customStyle="1" w:styleId="TableText10Indent">
    <w:name w:val="Table Text 10 Indent"/>
    <w:basedOn w:val="TableText10"/>
    <w:link w:val="TableText10IndentChar"/>
    <w:uiPriority w:val="99"/>
    <w:rsid w:val="00315C8A"/>
    <w:pPr>
      <w:ind w:left="144"/>
    </w:pPr>
  </w:style>
  <w:style w:type="character" w:customStyle="1" w:styleId="TableText10IndentChar">
    <w:name w:val="Table Text 10 Indent Char"/>
    <w:basedOn w:val="TableText10Char"/>
    <w:link w:val="TableText10Indent"/>
    <w:uiPriority w:val="99"/>
    <w:locked/>
    <w:rsid w:val="00315C8A"/>
    <w:rPr>
      <w:rFonts w:ascii="Arial" w:hAnsi="Arial"/>
    </w:rPr>
  </w:style>
  <w:style w:type="paragraph" w:customStyle="1" w:styleId="TableText10Italic">
    <w:name w:val="Table Text 10 Italic"/>
    <w:basedOn w:val="TableText10"/>
    <w:link w:val="TableText10ItalicChar"/>
    <w:uiPriority w:val="99"/>
    <w:rsid w:val="00315C8A"/>
    <w:rPr>
      <w:i/>
      <w:iCs/>
    </w:rPr>
  </w:style>
  <w:style w:type="character" w:customStyle="1" w:styleId="TableText10ItalicChar">
    <w:name w:val="Table Text 10 Italic Char"/>
    <w:basedOn w:val="TableText10Char"/>
    <w:link w:val="TableText10Italic"/>
    <w:uiPriority w:val="99"/>
    <w:locked/>
    <w:rsid w:val="00315C8A"/>
    <w:rPr>
      <w:rFonts w:ascii="Arial" w:hAnsi="Arial"/>
      <w:i/>
      <w:iCs/>
    </w:rPr>
  </w:style>
  <w:style w:type="paragraph" w:customStyle="1" w:styleId="TableText10NoSpace">
    <w:name w:val="Table Text 10 No Space"/>
    <w:link w:val="TableText10NoSpaceChar"/>
    <w:uiPriority w:val="99"/>
    <w:rsid w:val="00315C8A"/>
    <w:rPr>
      <w:rFonts w:ascii="Arial" w:hAnsi="Arial"/>
      <w:szCs w:val="24"/>
    </w:rPr>
  </w:style>
  <w:style w:type="character" w:customStyle="1" w:styleId="TableText10NoSpaceChar">
    <w:name w:val="Table Text 10 No Space Char"/>
    <w:basedOn w:val="DefaultParagraphFont"/>
    <w:link w:val="TableText10NoSpace"/>
    <w:uiPriority w:val="99"/>
    <w:locked/>
    <w:rsid w:val="00315C8A"/>
    <w:rPr>
      <w:rFonts w:ascii="Arial" w:hAnsi="Arial"/>
      <w:szCs w:val="24"/>
    </w:rPr>
  </w:style>
  <w:style w:type="paragraph" w:customStyle="1" w:styleId="TableText10Number">
    <w:name w:val="Table Text 10 Number"/>
    <w:basedOn w:val="TableText10"/>
    <w:link w:val="TableText10NumberChar"/>
    <w:uiPriority w:val="99"/>
    <w:rsid w:val="00315C8A"/>
    <w:pPr>
      <w:numPr>
        <w:numId w:val="24"/>
      </w:numPr>
      <w:tabs>
        <w:tab w:val="left" w:pos="432"/>
      </w:tabs>
    </w:pPr>
    <w:rPr>
      <w:szCs w:val="24"/>
    </w:rPr>
  </w:style>
  <w:style w:type="character" w:customStyle="1" w:styleId="TableText10NumberChar">
    <w:name w:val="Table Text 10 Number Char"/>
    <w:basedOn w:val="DefaultParagraphFont"/>
    <w:link w:val="TableText10Number"/>
    <w:uiPriority w:val="99"/>
    <w:locked/>
    <w:rsid w:val="00315C8A"/>
    <w:rPr>
      <w:rFonts w:ascii="Arial" w:hAnsi="Arial"/>
      <w:szCs w:val="24"/>
    </w:rPr>
  </w:style>
  <w:style w:type="paragraph" w:customStyle="1" w:styleId="TableText10NumberLetter">
    <w:name w:val="Table Text 10 Number Letter"/>
    <w:basedOn w:val="TableText10Number"/>
    <w:qFormat/>
    <w:rsid w:val="00315C8A"/>
    <w:pPr>
      <w:keepNext/>
      <w:numPr>
        <w:numId w:val="25"/>
      </w:numPr>
    </w:pPr>
    <w:rPr>
      <w:lang w:eastAsia="ar-SA"/>
    </w:rPr>
  </w:style>
  <w:style w:type="paragraph" w:customStyle="1" w:styleId="TableText10NumberStepResultsNotes">
    <w:name w:val="Table Text 10 Number Step Results/Notes"/>
    <w:basedOn w:val="TableText10"/>
    <w:next w:val="Normal"/>
    <w:link w:val="TableText10NumberStepResultsNotesChar"/>
    <w:uiPriority w:val="99"/>
    <w:rsid w:val="00315C8A"/>
    <w:pPr>
      <w:ind w:left="432"/>
    </w:pPr>
  </w:style>
  <w:style w:type="character" w:customStyle="1" w:styleId="TableText10NumberStepResultsNotesChar">
    <w:name w:val="Table Text 10 Number Step Results/Notes Char"/>
    <w:basedOn w:val="DefaultParagraphFont"/>
    <w:link w:val="TableText10NumberStepResultsNotes"/>
    <w:uiPriority w:val="99"/>
    <w:locked/>
    <w:rsid w:val="00315C8A"/>
    <w:rPr>
      <w:rFonts w:ascii="Arial" w:hAnsi="Arial"/>
    </w:rPr>
  </w:style>
  <w:style w:type="paragraph" w:customStyle="1" w:styleId="TableText10Right">
    <w:name w:val="Table Text 10 Right"/>
    <w:basedOn w:val="TableText10"/>
    <w:link w:val="TableText10RightChar"/>
    <w:uiPriority w:val="99"/>
    <w:rsid w:val="00315C8A"/>
    <w:pPr>
      <w:jc w:val="right"/>
    </w:pPr>
  </w:style>
  <w:style w:type="character" w:customStyle="1" w:styleId="TableText10RightChar">
    <w:name w:val="Table Text 10 Right Char"/>
    <w:basedOn w:val="TableText10Char"/>
    <w:link w:val="TableText10Right"/>
    <w:uiPriority w:val="99"/>
    <w:locked/>
    <w:rsid w:val="00315C8A"/>
    <w:rPr>
      <w:rFonts w:ascii="Arial" w:hAnsi="Arial"/>
    </w:rPr>
  </w:style>
  <w:style w:type="paragraph" w:customStyle="1" w:styleId="TableText8">
    <w:name w:val="Table Text 8"/>
    <w:link w:val="TableText8Char"/>
    <w:uiPriority w:val="99"/>
    <w:rsid w:val="00315C8A"/>
    <w:rPr>
      <w:rFonts w:ascii="Arial" w:hAnsi="Arial"/>
      <w:sz w:val="16"/>
      <w:szCs w:val="24"/>
    </w:rPr>
  </w:style>
  <w:style w:type="character" w:customStyle="1" w:styleId="TableText8Char">
    <w:name w:val="Table Text 8 Char"/>
    <w:basedOn w:val="DefaultParagraphFont"/>
    <w:link w:val="TableText8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ableText8Bold">
    <w:name w:val="Table Text 8 Bold"/>
    <w:basedOn w:val="TableText8"/>
    <w:next w:val="TableText8"/>
    <w:link w:val="TableText8BoldChar"/>
    <w:uiPriority w:val="99"/>
    <w:rsid w:val="00315C8A"/>
    <w:rPr>
      <w:b/>
    </w:rPr>
  </w:style>
  <w:style w:type="character" w:customStyle="1" w:styleId="TableText8BoldChar">
    <w:name w:val="Table Text 8 Bold Char"/>
    <w:basedOn w:val="DefaultParagraphFont"/>
    <w:link w:val="TableText8Bold"/>
    <w:uiPriority w:val="99"/>
    <w:locked/>
    <w:rsid w:val="00315C8A"/>
    <w:rPr>
      <w:rFonts w:ascii="Arial" w:hAnsi="Arial"/>
      <w:b/>
      <w:sz w:val="16"/>
      <w:szCs w:val="24"/>
    </w:rPr>
  </w:style>
  <w:style w:type="paragraph" w:customStyle="1" w:styleId="TableText8Bullet">
    <w:name w:val="Table Text 8 Bullet"/>
    <w:basedOn w:val="TableText8"/>
    <w:link w:val="TableText8BulletChar"/>
    <w:uiPriority w:val="99"/>
    <w:rsid w:val="00315C8A"/>
    <w:pPr>
      <w:numPr>
        <w:numId w:val="26"/>
      </w:numPr>
    </w:pPr>
  </w:style>
  <w:style w:type="character" w:customStyle="1" w:styleId="TableText8BulletChar">
    <w:name w:val="Table Text 8 Bullet Char"/>
    <w:basedOn w:val="DefaultParagraphFont"/>
    <w:link w:val="TableText8Bullet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ableText8Glossary">
    <w:name w:val="Table Text 8 Glossary"/>
    <w:basedOn w:val="TableText8"/>
    <w:next w:val="TableText8"/>
    <w:link w:val="TableText8GlossaryChar"/>
    <w:qFormat/>
    <w:rsid w:val="00315C8A"/>
  </w:style>
  <w:style w:type="character" w:customStyle="1" w:styleId="TableText8GlossaryChar">
    <w:name w:val="Table Text 8 Glossary Char"/>
    <w:basedOn w:val="TableText10Char"/>
    <w:link w:val="TableText8Glossary"/>
    <w:rsid w:val="00315C8A"/>
    <w:rPr>
      <w:rFonts w:ascii="Arial" w:hAnsi="Arial"/>
      <w:sz w:val="16"/>
      <w:szCs w:val="24"/>
    </w:rPr>
  </w:style>
  <w:style w:type="paragraph" w:customStyle="1" w:styleId="TableText8Italic">
    <w:name w:val="Table Text 8 Italic"/>
    <w:basedOn w:val="TableText8"/>
    <w:next w:val="TableText8"/>
    <w:link w:val="TableText8ItalicChar"/>
    <w:uiPriority w:val="99"/>
    <w:rsid w:val="00315C8A"/>
    <w:rPr>
      <w:i/>
    </w:rPr>
  </w:style>
  <w:style w:type="character" w:customStyle="1" w:styleId="TableText8ItalicChar">
    <w:name w:val="Table Text 8 Italic Char"/>
    <w:basedOn w:val="TableText8Char"/>
    <w:link w:val="TableText8Italic"/>
    <w:uiPriority w:val="99"/>
    <w:locked/>
    <w:rsid w:val="00315C8A"/>
    <w:rPr>
      <w:rFonts w:ascii="Arial" w:hAnsi="Arial"/>
      <w:i/>
      <w:sz w:val="16"/>
      <w:szCs w:val="24"/>
    </w:rPr>
  </w:style>
  <w:style w:type="paragraph" w:customStyle="1" w:styleId="TableText8Number">
    <w:name w:val="Table Text 8 Number"/>
    <w:basedOn w:val="TableText8"/>
    <w:link w:val="TableText8NumberChar"/>
    <w:uiPriority w:val="99"/>
    <w:rsid w:val="00315C8A"/>
    <w:pPr>
      <w:numPr>
        <w:numId w:val="27"/>
      </w:numPr>
    </w:pPr>
  </w:style>
  <w:style w:type="character" w:customStyle="1" w:styleId="TableText8NumberChar">
    <w:name w:val="Table Text 8 Number Char"/>
    <w:basedOn w:val="DefaultParagraphFont"/>
    <w:link w:val="TableText8Number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itleMedium">
    <w:name w:val="Title Medium"/>
    <w:next w:val="BodyText"/>
    <w:uiPriority w:val="99"/>
    <w:rsid w:val="00315C8A"/>
    <w:pPr>
      <w:keepNext/>
      <w:spacing w:before="240" w:after="120"/>
      <w:jc w:val="center"/>
    </w:pPr>
    <w:rPr>
      <w:rFonts w:ascii="Arial Narrow" w:hAnsi="Arial Narrow" w:cs="Arial"/>
      <w:b/>
      <w:bCs/>
      <w:sz w:val="40"/>
      <w:szCs w:val="24"/>
    </w:rPr>
  </w:style>
  <w:style w:type="paragraph" w:customStyle="1" w:styleId="TitleSmall">
    <w:name w:val="Title Small"/>
    <w:basedOn w:val="Normal"/>
    <w:next w:val="BodyText"/>
    <w:uiPriority w:val="99"/>
    <w:rsid w:val="00315C8A"/>
    <w:pPr>
      <w:keepNext/>
      <w:spacing w:before="0" w:after="360"/>
      <w:jc w:val="center"/>
    </w:pPr>
    <w:rPr>
      <w:rFonts w:ascii="Arial Narrow" w:hAnsi="Arial Narrow" w:cs="Arial"/>
      <w:b/>
      <w:bCs/>
      <w:sz w:val="36"/>
    </w:rPr>
  </w:style>
  <w:style w:type="character" w:styleId="CommentReference">
    <w:name w:val="annotation reference"/>
    <w:basedOn w:val="DefaultParagraphFont"/>
    <w:semiHidden/>
    <w:unhideWhenUsed/>
    <w:rsid w:val="000D1F6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D1F60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D1F6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D1F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D1F60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4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59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2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665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9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417\Desktop\PM%20Playbook\Finished%20Products\XL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93233731B8624D8656A89BA7E241F2" ma:contentTypeVersion="4" ma:contentTypeDescription="Create a new document." ma:contentTypeScope="" ma:versionID="84b16bc006a7df34ef51600173eb2ea2">
  <xsd:schema xmlns:xsd="http://www.w3.org/2001/XMLSchema" xmlns:xs="http://www.w3.org/2001/XMLSchema" xmlns:p="http://schemas.microsoft.com/office/2006/metadata/properties" xmlns:ns2="5bb3c9d7-dc2b-42c1-bf28-a8238428affa" targetNamespace="http://schemas.microsoft.com/office/2006/metadata/properties" ma:root="true" ma:fieldsID="2429b27eab62c9e857372cce31b9981d" ns2:_="">
    <xsd:import namespace="5bb3c9d7-dc2b-42c1-bf28-a8238428a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b3c9d7-dc2b-42c1-bf28-a8238428af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EF446-D6CA-402C-8626-C6422135F7C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CED9530-7502-4A2D-9CD0-1F60A9208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b3c9d7-dc2b-42c1-bf28-a8238428af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48C3F6-69F5-4C28-B9A8-75D4F82EE5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821892-14FC-45A7-B8B0-33D2BBB68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XLC Template.dotx</Template>
  <TotalTime>366</TotalTime>
  <Pages>19</Pages>
  <Words>5158</Words>
  <Characters>29405</Characters>
  <Application>Microsoft Office Word</Application>
  <DocSecurity>0</DocSecurity>
  <Lines>245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Design Document Template</vt:lpstr>
    </vt:vector>
  </TitlesOfParts>
  <Company>CMS</Company>
  <LinksUpToDate>false</LinksUpToDate>
  <CharactersWithSpaces>34495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Document Template</dc:title>
  <dc:subject>System Design Document Template</dc:subject>
  <dc:creator>CMS</dc:creator>
  <cp:keywords>System Design Document, SDD, CMS, XLC, Design Considerations, System Architecture, Software, Hardware, Security, Performance</cp:keywords>
  <cp:lastModifiedBy>Andreas</cp:lastModifiedBy>
  <cp:revision>20</cp:revision>
  <cp:lastPrinted>2002-11-19T18:54:00Z</cp:lastPrinted>
  <dcterms:created xsi:type="dcterms:W3CDTF">2024-03-05T08:52:00Z</dcterms:created>
  <dcterms:modified xsi:type="dcterms:W3CDTF">2024-04-15T19:25:00Z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0x0101005593233731B8624D8656A89BA7E241F2</vt:lpwstr>
  </property>
  <property fmtid="{D5CDD505-2E9C-101B-9397-08002B2CF9AE}" pid="3" name="_Version">
    <vt:lpwstr>XLC Baseline</vt:lpwstr>
  </property>
  <property fmtid="{D5CDD505-2E9C-101B-9397-08002B2CF9AE}" pid="4" name="Document Type">
    <vt:lpwstr>Life Cycle Document or Template</vt:lpwstr>
  </property>
  <property fmtid="{D5CDD505-2E9C-101B-9397-08002B2CF9AE}" pid="5" name="Status">
    <vt:lpwstr>Current (Published)</vt:lpwstr>
  </property>
  <property fmtid="{D5CDD505-2E9C-101B-9397-08002B2CF9AE}" pid="6" name="Category">
    <vt:lpwstr>XLC</vt:lpwstr>
  </property>
  <property fmtid="{D5CDD505-2E9C-101B-9397-08002B2CF9AE}" pid="7" name="Document Sub-Type">
    <vt:lpwstr>;#Template - Artifact;#</vt:lpwstr>
  </property>
  <property fmtid="{D5CDD505-2E9C-101B-9397-08002B2CF9AE}" pid="8" name="CMS Website URL">
    <vt:lpwstr>, </vt:lpwstr>
  </property>
  <property fmtid="{D5CDD505-2E9C-101B-9397-08002B2CF9AE}" pid="9" name="Source">
    <vt:lpwstr>HHS EPLC</vt:lpwstr>
  </property>
  <property fmtid="{D5CDD505-2E9C-101B-9397-08002B2CF9AE}" pid="10" name="Order">
    <vt:r8>12100</vt:r8>
  </property>
  <property fmtid="{D5CDD505-2E9C-101B-9397-08002B2CF9AE}" pid="11" name="Archive">
    <vt:bool>false</vt:bool>
  </property>
  <property fmtid="{D5CDD505-2E9C-101B-9397-08002B2CF9AE}" pid="12" name="_NewReviewCycle">
    <vt:lpwstr/>
  </property>
  <property fmtid="{D5CDD505-2E9C-101B-9397-08002B2CF9AE}" pid="13" name="Doc Name">
    <vt:lpwstr>54</vt:lpwstr>
  </property>
  <property fmtid="{D5CDD505-2E9C-101B-9397-08002B2CF9AE}" pid="14" name="Doc Date">
    <vt:filetime>2014-10-16T04:00:00Z</vt:filetime>
  </property>
  <property fmtid="{D5CDD505-2E9C-101B-9397-08002B2CF9AE}" pid="15" name="Doc Status">
    <vt:lpwstr>Draft</vt:lpwstr>
  </property>
  <property fmtid="{D5CDD505-2E9C-101B-9397-08002B2CF9AE}" pid="16" name="Doc Version">
    <vt:lpwstr>3.0</vt:lpwstr>
  </property>
  <property fmtid="{D5CDD505-2E9C-101B-9397-08002B2CF9AE}" pid="17" name="Editor">
    <vt:lpwstr>CMS</vt:lpwstr>
  </property>
  <property fmtid="{D5CDD505-2E9C-101B-9397-08002B2CF9AE}" pid="18" name="Language">
    <vt:lpwstr>English</vt:lpwstr>
  </property>
</Properties>
</file>