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56"/>
          <w:szCs w:val="56"/>
          <w:rtl w:val="0"/>
        </w:rPr>
        <w:t xml:space="preserve">Software Test Plan</w:t>
      </w:r>
      <w:r w:rsidDel="00000000" w:rsidR="00000000" w:rsidRPr="00000000">
        <w:rPr>
          <w:rtl w:val="0"/>
        </w:rPr>
      </w:r>
    </w:p>
    <w:p w:rsidR="00000000" w:rsidDel="00000000" w:rsidP="00000000" w:rsidRDefault="00000000" w:rsidRPr="00000000" w14:paraId="0000000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8"/>
          <w:szCs w:val="28"/>
          <w:rtl w:val="0"/>
        </w:rPr>
        <w:t xml:space="preserve">for</w:t>
      </w:r>
      <w:r w:rsidDel="00000000" w:rsidR="00000000" w:rsidRPr="00000000">
        <w:rPr>
          <w:rtl w:val="0"/>
        </w:rPr>
      </w:r>
    </w:p>
    <w:p w:rsidR="00000000" w:rsidDel="00000000" w:rsidP="00000000" w:rsidRDefault="00000000" w:rsidRPr="00000000" w14:paraId="00000004">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Student Record System</w:t>
      </w:r>
      <w:r w:rsidDel="00000000" w:rsidR="00000000" w:rsidRPr="00000000">
        <w:rPr>
          <w:rtl w:val="0"/>
        </w:rPr>
      </w:r>
    </w:p>
    <w:p w:rsidR="00000000" w:rsidDel="00000000" w:rsidP="00000000" w:rsidRDefault="00000000" w:rsidRPr="00000000" w14:paraId="00000005">
      <w:pPr>
        <w:spacing w:after="8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Version 1.1</w:t>
      </w:r>
      <w:r w:rsidDel="00000000" w:rsidR="00000000" w:rsidRPr="00000000">
        <w:rPr>
          <w:rtl w:val="0"/>
        </w:rPr>
      </w:r>
    </w:p>
    <w:p w:rsidR="00000000" w:rsidDel="00000000" w:rsidP="00000000" w:rsidRDefault="00000000" w:rsidRPr="00000000" w14:paraId="00000006">
      <w:pPr>
        <w:spacing w:after="1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tl w:val="0"/>
        </w:rPr>
      </w:r>
    </w:p>
    <w:p w:rsidR="00000000" w:rsidDel="00000000" w:rsidP="00000000" w:rsidRDefault="00000000" w:rsidRPr="00000000" w14:paraId="00000007">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Aadhavan Muthusamy (PES1UG24CS002)</w:t>
      </w:r>
    </w:p>
    <w:p w:rsidR="00000000" w:rsidDel="00000000" w:rsidP="00000000" w:rsidRDefault="00000000" w:rsidRPr="00000000" w14:paraId="00000008">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Aakash Desai (PES1UG24CS006)</w:t>
      </w:r>
    </w:p>
    <w:p w:rsidR="00000000" w:rsidDel="00000000" w:rsidP="00000000" w:rsidRDefault="00000000" w:rsidRPr="00000000" w14:paraId="00000009">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Aashlesh P (PES1UG24CS011)</w:t>
      </w:r>
    </w:p>
    <w:p w:rsidR="00000000" w:rsidDel="00000000" w:rsidP="00000000" w:rsidRDefault="00000000" w:rsidRPr="00000000" w14:paraId="0000000A">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Abhiraam Adiga (PES1UG24CS015)</w:t>
      </w:r>
    </w:p>
    <w:p w:rsidR="00000000" w:rsidDel="00000000" w:rsidP="00000000" w:rsidRDefault="00000000" w:rsidRPr="00000000" w14:paraId="0000000B">
      <w:pPr>
        <w:spacing w:after="4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 UNIVERSITY: SOFTWARE ENGINEERING (UE24CS341A)</w:t>
      </w:r>
    </w:p>
    <w:p w:rsidR="00000000" w:rsidDel="00000000" w:rsidP="00000000" w:rsidRDefault="00000000" w:rsidRPr="00000000" w14:paraId="0000000D">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Based on Student Record System SRS, Version 1.1</w:t>
      </w:r>
      <w:r w:rsidDel="00000000" w:rsidR="00000000" w:rsidRPr="00000000">
        <w:rPr>
          <w:rtl w:val="0"/>
        </w:rPr>
      </w:r>
    </w:p>
    <w:p w:rsidR="00000000" w:rsidDel="00000000" w:rsidP="00000000" w:rsidRDefault="00000000" w:rsidRPr="00000000" w14:paraId="0000000E">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28/09/2026</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Revision History</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6000"/>
        <w:gridCol w:w="1500"/>
        <w:tblGridChange w:id="0">
          <w:tblGrid>
            <w:gridCol w:w="2000"/>
            <w:gridCol w:w="6000"/>
            <w:gridCol w:w="15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1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1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Reason for Changes</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1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1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28/09/2026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Initial Software Test Plan release, based on SRS v1.1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1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7F00002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12/10/2026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12.3 test cases restructured to the required test case format (Test Case ID, Test Scenario, Test Case Description, Test Setup, Test Steps, Prerequisite, Test Parameters, Expected Result, Actual Result, Comments); restoration steps added to TC-03 (Step 9) and TC-04 (Step 8) so later test cases start from the expected state; NFR-5 maintainability review task (Section 7) and Maintainability Review Record deliverable (Section 6) added; sample-account setup note added to Section 12.1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2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bl>
    <w:p w:rsidR="00000000" w:rsidDel="00000000" w:rsidP="00000000" w:rsidRDefault="00000000" w:rsidRPr="00000000" w14:paraId="00000017">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1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Purpose</w:t>
      </w:r>
    </w:p>
    <w:p w:rsidR="00000000" w:rsidDel="00000000" w:rsidP="00000000" w:rsidRDefault="00000000" w:rsidRPr="00000000" w14:paraId="0000001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Test Plan (STP) defines the scope, approach, resources, and schedule for testing Version 1.0 of the Student Record System, as specified in the Software Requirements Specification (SRS), Version 1.1. The purpose of this document is to establish a systematic testing strategy that verifies the system satisfies its functional requirements (FR-1 through FR-14), non-functional requirements (NFR-1 through NFR-8), and security objectives and requirements (SO-1 through SO-3) exactly as defined in the SRS, without introducing any features, roles, or requirements beyond that document.</w:t>
      </w:r>
    </w:p>
    <w:p w:rsidR="00000000" w:rsidDel="00000000" w:rsidP="00000000" w:rsidRDefault="00000000" w:rsidRPr="00000000" w14:paraId="0000001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test cases, derived from the features and approach defined here, are provided in Section 12 (Test Cases) of this document, consolidated from the Test Cases Update for Test Plan deliverable, as required by the course Part-1 submission.</w:t>
      </w:r>
    </w:p>
    <w:p w:rsidR="00000000" w:rsidDel="00000000" w:rsidP="00000000" w:rsidRDefault="00000000" w:rsidRPr="00000000" w14:paraId="0000001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Scope</w:t>
      </w:r>
    </w:p>
    <w:p w:rsidR="00000000" w:rsidDel="00000000" w:rsidP="00000000" w:rsidRDefault="00000000" w:rsidRPr="00000000" w14:paraId="0000001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plan covers testing of all functionality described in Sections 4.1 through 4.8 of the SRS: User Authentication and Session Management, Student Record Management, Faculty Record Management, Course Management, Faculty-Course Assignment and Student Enrollment, Attendance Management, Marks Management, and Profile and Dashboard Viewing. It also covers the non-functional requirements in Section 5.1 (Performance), 5.3 (Security), and 5.4 (Software Quality Attributes) of the SRS, and the business rules in Section 5.5 of the SRS.</w:t>
      </w:r>
    </w:p>
    <w:p w:rsidR="00000000" w:rsidDel="00000000" w:rsidP="00000000" w:rsidRDefault="00000000" w:rsidRPr="00000000" w14:paraId="0000001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is scoped to the three user roles defined in the SRS: Administrator, Faculty, and Student. Features explicitly listed under SRS Appendix D (Future Enhancements) and items listed under SRS Appendix C (To Be Determined) are outside the scope of this plan and are listed in Section 3.2.</w:t>
      </w:r>
    </w:p>
    <w:p w:rsidR="00000000" w:rsidDel="00000000" w:rsidP="00000000" w:rsidRDefault="00000000" w:rsidRPr="00000000" w14:paraId="0000001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 Document Conventions</w:t>
      </w:r>
    </w:p>
    <w:p w:rsidR="00000000" w:rsidDel="00000000" w:rsidP="00000000" w:rsidRDefault="00000000" w:rsidRPr="00000000" w14:paraId="0000002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uses the same requirement identifiers as the SRS: functional requirements are referenced using the prefix FR- (e.g., FR-1), non-functional requirements using the prefix NFR- (e.g., NFR-1), and security objectives using the prefix SO- (e.g., SO-1). The keyword “shall” is used to denote a mandatory testing activity. Individual test case identifiers (TC-) are assigned in Section 12 (Test Cases) of this document.</w:t>
      </w:r>
    </w:p>
    <w:p w:rsidR="00000000" w:rsidDel="00000000" w:rsidP="00000000" w:rsidRDefault="00000000" w:rsidRPr="00000000" w14:paraId="00000021">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 Intended Audience and Reading Suggestions</w:t>
      </w:r>
    </w:p>
    <w:p w:rsidR="00000000" w:rsidDel="00000000" w:rsidP="00000000" w:rsidRDefault="00000000" w:rsidRPr="00000000" w14:paraId="0000002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is intended for the project team members responsible for test design and execution, the course instructor/evaluator, and any other reviewer of the mini-project. Readers seeking a general understanding of the testing strategy should read Sections 1, 3, and 4. Section 5.1 should be read by anyone specifically reviewing security validation coverage. The Requirement Traceability Matrix in Section 11 may be consulted as a quick reference, and Section 12 provides the detailed test cases with their test-case-level traceability.</w:t>
      </w:r>
    </w:p>
    <w:p w:rsidR="00000000" w:rsidDel="00000000" w:rsidP="00000000" w:rsidRDefault="00000000" w:rsidRPr="00000000" w14:paraId="00000023">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1.5 References</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Software Requirements Specification for Student Record System, Version 1.1, PES University, 26/09/2026.</w:t>
      </w:r>
      <w:r w:rsidDel="00000000" w:rsidR="00000000" w:rsidRPr="00000000">
        <w:rPr>
          <w:rtl w:val="0"/>
        </w:rPr>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IEEE Std. 829-1998, IEEE Standard for Software Test Documentation, Institute of Electrical and Electronics Engineers, 1998.</w:t>
      </w:r>
      <w:r w:rsidDel="00000000" w:rsidR="00000000" w:rsidRPr="00000000">
        <w:rPr>
          <w:rtl w:val="0"/>
        </w:rPr>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Software Engineering course material and test plan template (UE24CS341A), Department of CSE.</w:t>
      </w:r>
      <w:r w:rsidDel="00000000" w:rsidR="00000000" w:rsidRPr="00000000">
        <w:rPr>
          <w:rtl w:val="0"/>
        </w:rPr>
      </w:r>
    </w:p>
    <w:p w:rsidR="00000000" w:rsidDel="00000000" w:rsidP="00000000" w:rsidRDefault="00000000" w:rsidRPr="00000000" w14:paraId="00000027">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 Definitions and Acronyms</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300"/>
        <w:tblGridChange w:id="0">
          <w:tblGrid>
            <w:gridCol w:w="2200"/>
            <w:gridCol w:w="73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2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Term</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2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Software Test Plan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Software Requirements Specification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2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2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Under Test — the Student Record System, Version 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 / NFR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Functional Requirement / Non-Functional Requirement (as defined in the SRS)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Objective (as defined in SRS Section 5.3.1)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RBAC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Role-Based Access Control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 a user role with system-wide management privileges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user role representing a teaching staff member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Student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 user role representing an enrolled student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Acceptance Testing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3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CRUD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3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 Read, Update, Delete</w:t>
            </w:r>
            <w:r w:rsidDel="00000000" w:rsidR="00000000" w:rsidRPr="00000000">
              <w:rPr>
                <w:rtl w:val="0"/>
              </w:rPr>
            </w:r>
          </w:p>
        </w:tc>
      </w:tr>
    </w:tbl>
    <w:p w:rsidR="00000000" w:rsidDel="00000000" w:rsidP="00000000" w:rsidRDefault="00000000" w:rsidRPr="00000000" w14:paraId="00000040">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Test Items</w:t>
      </w:r>
    </w:p>
    <w:p w:rsidR="00000000" w:rsidDel="00000000" w:rsidP="00000000" w:rsidRDefault="00000000" w:rsidRPr="00000000" w14:paraId="00000042">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items constitute the System Under Test (SUT) and are the subject of this test plan:</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Student Record System, Version 1.0 (the web application, comprising the browser-based front end, application/business logic layer, and relational database back end), built against SRS Version 1.1.</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 Authentication and Session Management module (SRS 4.1).</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Student Record Management module (SRS 4.2).</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Faculty Record Management module (SRS 4.3).</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Course Management module (SRS 4.4).</w:t>
      </w:r>
      <w:r w:rsidDel="00000000" w:rsidR="00000000" w:rsidRPr="00000000">
        <w:rPr>
          <w:rtl w:val="0"/>
        </w:rPr>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Faculty-Course Assignment and Student Enrollment module (SRS 4.5).</w:t>
      </w:r>
      <w:r w:rsidDel="00000000" w:rsidR="00000000" w:rsidRPr="00000000">
        <w:rPr>
          <w:rtl w:val="0"/>
        </w:rPr>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Attendance Management module (SRS 4.6).</w:t>
      </w:r>
      <w:r w:rsidDel="00000000" w:rsidR="00000000" w:rsidRPr="00000000">
        <w:rPr>
          <w:rtl w:val="0"/>
        </w:rPr>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Marks Management module (SRS 4.7).</w:t>
      </w:r>
      <w:r w:rsidDel="00000000" w:rsidR="00000000" w:rsidRPr="00000000">
        <w:rPr>
          <w:rtl w:val="0"/>
        </w:rPr>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Profile and Dashboard Viewing module (SRS 4.8).</w:t>
      </w:r>
      <w:r w:rsidDel="00000000" w:rsidR="00000000" w:rsidRPr="00000000">
        <w:rPr>
          <w:rtl w:val="0"/>
        </w:rPr>
      </w:r>
    </w:p>
    <w:p w:rsidR="00000000" w:rsidDel="00000000" w:rsidP="00000000" w:rsidRDefault="00000000" w:rsidRPr="00000000" w14:paraId="0000004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 exact technology stack and hosting environment are, per SRS Appendix C (TBD-1, TBD-3), left to the development team's discretion, this plan identifies test items at the functional/module level rather than by specific build artifacts or deployment packages. The specific build identifier and environment used for a given test cycle shall be recorded in the corresponding test execution/summary report (Section 6).</w:t>
      </w:r>
    </w:p>
    <w:p w:rsidR="00000000" w:rsidDel="00000000" w:rsidP="00000000" w:rsidRDefault="00000000" w:rsidRPr="00000000" w14:paraId="0000004D">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Features to Be Tested and Not To Be Tested</w:t>
      </w:r>
    </w:p>
    <w:p w:rsidR="00000000" w:rsidDel="00000000" w:rsidP="00000000" w:rsidRDefault="00000000" w:rsidRPr="00000000" w14:paraId="0000004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Features to Be Tested</w:t>
      </w:r>
    </w:p>
    <w:p w:rsidR="00000000" w:rsidDel="00000000" w:rsidP="00000000" w:rsidRDefault="00000000" w:rsidRPr="00000000" w14:paraId="00000050">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functional requirements (FR-1 to FR-14), non-functional requirements (NFR-1 to NFR-8), and security objectives (SO-1 to SO-3) defined in the SRS are within scope. The table below summarizes the feature areas to be tested and their SRS-assigned priority.</w:t>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700"/>
        <w:gridCol w:w="1200"/>
        <w:tblGridChange w:id="0">
          <w:tblGrid>
            <w:gridCol w:w="2600"/>
            <w:gridCol w:w="5700"/>
            <w:gridCol w:w="12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5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SRS Ref.</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5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Feature Area</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 FR-14 (4.1)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Authentication and Session Management: login, role-based redirect, logout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FR-2 (4.2)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Student Record Management: create, view, update, deactivate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FR-3 (4.3)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 Record Management: create, view, update, deactivate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5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FR-4 (4.4)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Course Management: create, view, update, conditional delete/deactivate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FR-5, FR-6 (4.5)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Faculty-Course Assignment and Student Enrollment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FR-7, FR-8 (4.6)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Attendance Management: recording (Faculty) and viewing (Student)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FR-9, FR-10 (4.7)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Marks Management: entry (Faculty) and viewing (Student)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FR-11, FR-12, FR-13 (4.8)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 Viewing and Role-Specific Dashboards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D">
            <w:pPr>
              <w:spacing w:after="40" w:lineRule="auto"/>
              <w:rPr>
                <w:rFonts w:ascii="Times New Roman" w:cs="Times New Roman" w:eastAsia="Times New Roman" w:hAnsi="Times New Roman"/>
              </w:rPr>
            </w:pPr>
            <w:r w:rsidDel="00000000" w:rsidR="00000000" w:rsidRPr="00000000">
              <w:rPr>
                <w:rFonts w:ascii="Gungsuh" w:cs="Gungsuh" w:eastAsia="Gungsuh" w:hAnsi="Gungsuh"/>
                <w:sz w:val="20"/>
                <w:szCs w:val="20"/>
                <w:rtl w:val="0"/>
              </w:rPr>
              <w:t xml:space="preserve">Page load performance (≤ 3 seconds, class-sized dataset)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6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6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NFR-2, NFR-7, NFR-8, SO-1, SO-2, SO-3 (5.3)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password hashing, RBAC, authorization checks, session termination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NFR-3 (5.4)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Usability: first-time task completion by each role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NFR-4 (5.4)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Reliability: graceful handling of invalid input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NFR-5 (5.4)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Maintainability: modular, functionally organized codebase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NFR-6 (5.4)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Portability: correct operation on at least two major browsers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Section 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 rules governing role-based data access and record lifecycle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bl>
    <w:p w:rsidR="00000000" w:rsidDel="00000000" w:rsidP="00000000" w:rsidRDefault="00000000" w:rsidRPr="00000000" w14:paraId="00000081">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Features Not To Be Tested</w:t>
      </w:r>
    </w:p>
    <w:p w:rsidR="00000000" w:rsidDel="00000000" w:rsidP="00000000" w:rsidRDefault="00000000" w:rsidRPr="00000000" w14:paraId="0000008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explicitly out of scope for this test plan because the SRS identifies them as out of scope for Version 1.0 (Appendix D) or as not yet finalized (Appendix C):</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Fee/payment management, hostel management, transport management, library management, placement management, and timetable generation (SRS Appendix D — not part of Version 1.0).</w:t>
      </w:r>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Two-factor authentication / single sign-on (SRS Appendix D — future enhancement, not implemented in Version 1.0).</w:t>
      </w:r>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Verification of a specific technology stack, since the exact programming language, framework, and database product are left to the development team's discretion (SRS TBD-1) and are not mandated requirements.</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Verification of a specific hosting/deployment environment, since this is left to the development team's discretion (SRS TBD-3).</w:t>
      </w:r>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Validation of an exact, fixed set of assessment components and maximum marks per course, since the precise set is a per-course configuration decided at course setup (SRS TBD-2) rather than a fixed system requirement; testing instead verifies that the mechanism for entering and viewing marks against configured components (FR-9, FR-10) works correctly.</w:t>
      </w:r>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Native mobile application testing, since the SRS states no native mobile application is required (SRS 2.4, 2.5).</w:t>
      </w:r>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Multi-tenancy or support for user roles beyond Administrator, Faculty, and Student, since these are explicitly excluded by SRS 2.5.</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Test Approach</w:t>
      </w:r>
    </w:p>
    <w:p w:rsidR="00000000" w:rsidDel="00000000" w:rsidP="00000000" w:rsidRDefault="00000000" w:rsidRPr="00000000" w14:paraId="0000008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Test Levels</w:t>
      </w:r>
    </w:p>
    <w:p w:rsidR="00000000" w:rsidDel="00000000" w:rsidP="00000000" w:rsidRDefault="00000000" w:rsidRPr="00000000" w14:paraId="0000008E">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shall be carried out at the following levels, appropriate for a medium-complexity academic mini-project:</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Unit Testing: performed by the developer(s) responsible for each module (e.g., authentication, attendance, marks) to verify individual functions and components behave correctly in isolation, before integration.</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Integration Testing: verifies that modules interact correctly, e.g., that a course created under Course Management (FR-4) can be correctly assigned to Faculty (FR-5) and enrolled Students (FR-6), and that attendance/marks recorded against an enrollment (FR-7, FR-9) are correctly reflected in the corresponding Student-facing views (FR-8, FR-10).</w:t>
      </w:r>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System Testing: verifies complete end-to-end workflows for each role (Administrator, Faculty, Student) against the functional requirements in SRS Section 4, exercised through the application's user interface.</w:t>
      </w:r>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Non-Functional Testing: targeted verification of NFR-1 (performance), NFR-3 (usability), NFR-4 (reliability), NFR-5 (maintainability), and NFR-6 (portability), using the criteria in Section 5.3.</w:t>
      </w:r>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Security Testing: focused verification of SO-1, SO-2, SO-3 and their associated security requirements (NFR-2, NFR-7, NFR-8), detailed in Section 5.1.</w:t>
      </w:r>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User Acceptance Testing (UAT): a usability walkthrough in which representative users for each role attempt their core task without external help, in direct support of NFR-3.</w:t>
      </w:r>
      <w:r w:rsidDel="00000000" w:rsidR="00000000" w:rsidRPr="00000000">
        <w:rPr>
          <w:rtl w:val="0"/>
        </w:rPr>
      </w:r>
    </w:p>
    <w:p w:rsidR="00000000" w:rsidDel="00000000" w:rsidP="00000000" w:rsidRDefault="00000000" w:rsidRPr="00000000" w14:paraId="00000095">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Test Types by Feature Area</w:t>
      </w:r>
    </w:p>
    <w:p w:rsidR="00000000" w:rsidDel="00000000" w:rsidP="00000000" w:rsidRDefault="00000000" w:rsidRPr="00000000" w14:paraId="0000009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functional feature area, the following types of testing shall be applied:</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Positive (valid path) testing: verifying the stimulus/response sequences described in each SRS System Feature subsection (e.g., 4.1.2, 4.2.2, ...) produce the specified outcome.</w:t>
      </w:r>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Negative testing: verifying invalid input, invalid credentials, or disallowed operations (e.g., an Administrator submitting an incomplete student record, or a user submitting invalid login credentials per FR-1) are rejected with a clear error message, consistent with NFR-4.</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Role-based access control (RBAC) testing: verifying that each role can perform only the operations permitted to it under SRS Section 5.5 (Business Rules), and that out-of-role attempts are blocked (see also Section 5.1).</w:t>
      </w:r>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Boundary and state-transition testing: verifying record lifecycle rules, in particular that Student, Faculty, and Course deactivation/deletion follow the exact conditions in FR-2, FR-3, FR-4, and Section 5.5 (e.g., a Course may only be permanently deleted when it has no faculty assignment or student enrollment).</w:t>
      </w:r>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Data consistency testing: verifying that attendance and marks are correctly scoped to the Faculty member's assigned courses and the Student's enrolled courses only, per Section 5.5.</w:t>
      </w:r>
      <w:r w:rsidDel="00000000" w:rsidR="00000000" w:rsidRPr="00000000">
        <w:rPr>
          <w:rtl w:val="0"/>
        </w:rPr>
      </w:r>
    </w:p>
    <w:p w:rsidR="00000000" w:rsidDel="00000000" w:rsidP="00000000" w:rsidRDefault="00000000" w:rsidRPr="00000000" w14:paraId="0000009C">
      <w:pPr>
        <w:pStyle w:val="Heading2"/>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D">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Test Design Techniques</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Equivalence partitioning and boundary value analysis, applied to inputs such as attendance status (present/absent), marks entered against a component's maximum mark, and record field validation.</w:t>
      </w:r>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Use-case-based test design, derived directly from the stimulus/response sequences and the use case diagrams in SRS Section 2.8 (Figures 1 and 2).</w:t>
      </w:r>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Role-based negative-path design, deriving one or more out-of-role or unauthorized-access scenarios for every protected operation identified in Section 5.5 of the SRS.</w:t>
      </w:r>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Checklist-based review, used for non-functional attributes that are best verified by inspection or walkthrough rather than automated assertion (e.g., NFR-5 Maintainability, via code/module-organization review).</w:t>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Test Environment, Criteria, and Security Validation</w:t>
      </w:r>
    </w:p>
    <w:p w:rsidR="00000000" w:rsidDel="00000000" w:rsidP="00000000" w:rsidRDefault="00000000" w:rsidRPr="00000000" w14:paraId="000000A4">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Security Validation</w:t>
      </w:r>
    </w:p>
    <w:p w:rsidR="00000000" w:rsidDel="00000000" w:rsidP="00000000" w:rsidRDefault="00000000" w:rsidRPr="00000000" w14:paraId="000000A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validation is performed against the three security objectives (SO-1, SO-2, SO-3) and the associated security requirements (NFR-2, NFR-7, NFR-8) defined in SRS Section 5.3. This is treated as a dedicated testing focus area rather than being folded into general functional testing, given its importance to the system's data-protection goals.</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300"/>
        <w:tblGridChange w:id="0">
          <w:tblGrid>
            <w:gridCol w:w="3200"/>
            <w:gridCol w:w="63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A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Security Objective / Requirement</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A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Validation Focus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SO-1 — Confidentiality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student, faculty, course, attendance, and marks data cannot be viewed by a user who is not authenticated, or by an authenticated user whose role or data scope does not entitle them to that data (e.g., a Student attempting to view another student's marks or attendance).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SO-2 — Integrity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academic and administrative records cannot be created, modified, or deactivated by any role other than the one authorized to do so under Section 5.5 of the SRS (e.g., a Faculty member attempting to edit a Student's personal record, or a Student attempting to submit their own marks).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SO-3 — Access Control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each authenticated user is restricted to the functionality and data permitted for their role (RBAC), across every screen and operation defined in SRS Section 4, including attempts to reach a restricted screen or action directly rather than through the normal navigation path.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passwords are not stored, displayed, or transmitted in plain text (inspection of stored credential format), and that data/functionality access is restricted according to role.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the system checks authorization for the requested operation or data access before performing it, for every protected operation identified in Section 5.5, and rejects unauthorized attempts rather than performing them.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logging out (FR-14) terminates the active session, and that the terminated session can no longer be used to access protected functionality or data (e.g., via a previously valid session/back-navigation after logout).</w:t>
            </w:r>
            <w:r w:rsidDel="00000000" w:rsidR="00000000" w:rsidRPr="00000000">
              <w:rPr>
                <w:rtl w:val="0"/>
              </w:rPr>
            </w:r>
          </w:p>
        </w:tc>
      </w:tr>
    </w:tbl>
    <w:p w:rsidR="00000000" w:rsidDel="00000000" w:rsidP="00000000" w:rsidRDefault="00000000" w:rsidRPr="00000000" w14:paraId="000000B4">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validation techniques appropriate to the academic scope of this project include: role-based negative testing (attempting each protected operation while authenticated as a role that should not be permitted to perform it); session-handling checks (confirming a session token/cookie is invalidated on logout and cannot be reused); and basic input-validation spot checks on data-entry forms (e.g., attendance and marks entry) to confirm the system does not crash or corrupt data on malformed input, consistent with NFR-4. Penetration testing, automated vulnerability scanning, and other industrial-scale security assurance activities are outside the scope of this academic mini-project.</w:t>
      </w:r>
    </w:p>
    <w:p w:rsidR="00000000" w:rsidDel="00000000" w:rsidP="00000000" w:rsidRDefault="00000000" w:rsidRPr="00000000" w14:paraId="000000B6">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16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Test Environment</w:t>
      </w:r>
    </w:p>
    <w:p w:rsidR="00000000" w:rsidDel="00000000" w:rsidP="00000000" w:rsidRDefault="00000000" w:rsidRPr="00000000" w14:paraId="000000B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shall be conducted in a development/test environment that mirrors the constraints stated in the SRS:</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Client: at least two current major web browsers, in line with NFR-6 (e.g., Chrome and Firefox), on a standard desktop or laptop computer, consistent with SRS Section 2.4.</w:t>
      </w:r>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Server: the back-end application stack and relational database management system selected by the development team (SRS TBD-1), running in a local development or team-hosted environment for the duration of the mini-project (SRS TBD-3).</w:t>
      </w:r>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Test data: a seeded dataset representative of a class-sized deployment (up to a few hundred student records, per NFR-1), including at least one Administrator account, multiple Faculty accounts with assigned courses, and multiple Student accounts with course enrollments, so that RBAC and data-scoping tests have realistic, non-trivial data to validate against.</w:t>
      </w:r>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Version control: all test artifacts (test plan, test cases, defect log) shall be maintained in the project's shared GitHub repository, consistent with SRS Section 2.6 and Section 6.</w:t>
      </w:r>
      <w:r w:rsidDel="00000000" w:rsidR="00000000" w:rsidRPr="00000000">
        <w:rPr>
          <w:rtl w:val="0"/>
        </w:rPr>
      </w:r>
    </w:p>
    <w:p w:rsidR="00000000" w:rsidDel="00000000" w:rsidP="00000000" w:rsidRDefault="00000000" w:rsidRPr="00000000" w14:paraId="000000BF">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Item Pass/Fail Criteria</w:t>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functional requirement (FR-x) is considered passed when the system produces the exact stimulus/response outcome described in the corresponding SRS subsection, for both valid and invalid inputs, with no deviation and no unhandled error.</w:t>
      </w:r>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NFR-1 (Performance) is considered passed when standard pages load within 3 seconds under normal usage conditions with a class-sized dataset, as measured during test execution.</w:t>
      </w:r>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NFR-3 (Usability) is considered passed when all representative users in the usability walkthrough (a minimum of three, one per role, per SRS Section 5.4) complete their core task on their first attempt without external help.</w:t>
      </w:r>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NFR-4 (Reliability) is considered passed when invalid input in any tested form is handled with a clear error message, without the system crashing or the underlying data being corrupted.</w:t>
      </w:r>
      <w:r w:rsidDel="00000000" w:rsidR="00000000" w:rsidRPr="00000000">
        <w:rPr>
          <w:rtl w:val="0"/>
        </w:rPr>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NFR-6 (Portability) is considered passed when all tested workflows behave correctly, with no browser-specific defects, on each of the browsers listed in Section 5.2.</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Security validation items (Section 5.1) are considered passed only when every attempted unauthorized or out-of-role operation is blocked, with no exceptions; a single successful unauthorized access, modification, or post-logout session reuse is treated as a failed security check regardless of how many other checks passed.</w:t>
      </w:r>
      <w:r w:rsidDel="00000000" w:rsidR="00000000" w:rsidRPr="00000000">
        <w:rPr>
          <w:rtl w:val="0"/>
        </w:rPr>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test cycle as a whole is considered passed when all High-priority feature areas (Section 3.1) pass, all security validation items pass, and any open defects are of Medium/Low severity with documented workarounds acceptable to the project team and course evaluator.</w:t>
      </w: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8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Suspension Criteria and Resumption Requirements</w:t>
      </w:r>
    </w:p>
    <w:p w:rsidR="00000000" w:rsidDel="00000000" w:rsidP="00000000" w:rsidRDefault="00000000" w:rsidRPr="00000000" w14:paraId="000000C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Authentication and Session Management (FR-1, FR-14) and the underlying RBAC mechanism (NFR-2, NFR-7, SO-3) gate access to every other feature area, testing of any dependent module (Student, Faculty, or Course Management; Assignment/Enrollment; Attendance; Marks; Profile/Dashboard) shall be suspended if a blocking defect is found in login, logout, or role-based access control. Testing of the affected dependent module(s) shall resume only after the blocking defect has been fixed and Authentication/RBAC testing has been re-executed and passed.</w:t>
      </w:r>
    </w:p>
    <w:p w:rsidR="00000000" w:rsidDel="00000000" w:rsidP="00000000" w:rsidRDefault="00000000" w:rsidRPr="00000000" w14:paraId="000000C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Similarly, if a defect is found that allows a security validation item in Section 5.1 to fail (e.g., an unauthorized data access succeeding), testing of the affected feature area shall be suspended until the underlying access-control defect is fixed and re-verified, since further functional testing of that area would not be meaningful while its access control cannot be trusted.</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Test Deliverables</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This Software Test Plan document.</w:t>
      </w:r>
      <w:r w:rsidDel="00000000" w:rsidR="00000000" w:rsidRPr="00000000">
        <w:rPr>
          <w:rtl w:val="0"/>
        </w:rPr>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detailed test cases (Section 12 of this document), covering ten test cases across functional and non-functional requirements, as required by the course Part-1 deliverables.</w:t>
      </w:r>
      <w:r w:rsidDel="00000000" w:rsidR="00000000" w:rsidRPr="00000000">
        <w:rPr>
          <w:rtl w:val="0"/>
        </w:rPr>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Test data sets used for each test cycle (seeded Administrator, Faculty, and Student accounts, courses, assignments, and enrollments).</w:t>
      </w:r>
      <w:r w:rsidDel="00000000" w:rsidR="00000000" w:rsidRPr="00000000">
        <w:rPr>
          <w:rtl w:val="0"/>
        </w:rPr>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defect/issue log recording any deviations found during test execution, their severity, and their resolution status.</w:t>
      </w:r>
      <w:r w:rsidDel="00000000" w:rsidR="00000000" w:rsidRPr="00000000">
        <w:rPr>
          <w:rtl w:val="0"/>
        </w:rPr>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 test execution / summary report for each test cycle, recording which features passed, failed, or were blocked, and the build/environment used.</w:t>
      </w:r>
      <w:r w:rsidDel="00000000" w:rsidR="00000000" w:rsidRPr="00000000">
        <w:rPr>
          <w:rtl w:val="0"/>
        </w:rPr>
      </w:r>
    </w:p>
    <w:p w:rsidR="00000000" w:rsidDel="00000000" w:rsidP="00000000" w:rsidRDefault="00000000" w:rsidRPr="00000000" w14:paraId="000000D5">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Requirement Traceability Matrix (Section 11 of this document).</w:t>
      </w:r>
      <w:r w:rsidDel="00000000" w:rsidR="00000000" w:rsidRPr="00000000">
        <w:rPr>
          <w:rtl w:val="0"/>
        </w:rPr>
      </w:r>
    </w:p>
    <w:p w:rsidR="00000000" w:rsidDel="00000000" w:rsidP="00000000" w:rsidRDefault="00000000" w:rsidRPr="00000000" w14:paraId="7F100005">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Maintainability Review Record: Documents the review date, reviewer, findings, and outcome of the codebase review against NFR-5.</w:t>
      </w:r>
      <w:r w:rsidDel="00000000" w:rsidR="00000000" w:rsidRPr="00000000">
        <w:rPr>
          <w:rtl w:val="0"/>
        </w:rPr>
      </w:r>
    </w:p>
    <w:p w:rsidR="00000000" w:rsidDel="00000000" w:rsidP="00000000" w:rsidRDefault="00000000" w:rsidRPr="00000000" w14:paraId="000000D6">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Testing Tasks and Schedule</w:t>
      </w:r>
    </w:p>
    <w:p w:rsidR="00000000" w:rsidDel="00000000" w:rsidP="00000000" w:rsidRDefault="00000000" w:rsidRPr="00000000" w14:paraId="000000D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tasks are required to carry out this test plan. As the exact development schedule for the mini-project depends on team progress against the course timeline, dates below are expressed relative to project milestones rather than fixed calendar dates, with the exception of the Part-1 submission deadline already fixed by the course. Test planning and test case design are both completed as part of Part-1: this Software Test Plan, including the detailed test cases in Section 12, is submitted by the Part-1 deadline, with the remaining tasks below carried out as implementation progresses afterward.</w:t>
      </w:r>
    </w:p>
    <w:tbl>
      <w:tblPr>
        <w:tblStyle w:val="Table5"/>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100"/>
        <w:gridCol w:w="2200"/>
        <w:tblGridChange w:id="0">
          <w:tblGrid>
            <w:gridCol w:w="2400"/>
            <w:gridCol w:w="5100"/>
            <w:gridCol w:w="22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D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Task</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D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D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Target Timing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planning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Author and review this Software Test Plan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 by Part-1 deadline (28/09/2026)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case design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Derive detailed test cases from Sections 3 and 4 of this plan, documented in Section 12 (Test Cases) of this document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 by Part-1 deadline (28/09/2026), submitted alongside this Test Plan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Provision the development/test environment described in Section 5.2, including seeded test data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Alongside initial implementation of Authentication and Student/Faculty/Course modules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 and integration testing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Executed by developers as each module (SRS 4.1–4.8) is implemented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Ongoing, per module completion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and security testing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Execute end-to-end role-based workflows and the security validation checks in Section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Once all modules are integrated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Non-functional testing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Execute performance, usability walkthrough, reliability, and portability checks (Section 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Following system testing, before final submission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7F10000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Maintainability review (NFR-5)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10000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 the codebase's modular organization and separation of responsibilities against NFR-5. Responsibility: assigned reviewer/team member (to be confirmed by the team).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10000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During implementation and before final submission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Defect resolution and retest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Fix reported defects and re-execute affected tests, respecting the suspension/resumption rules in Section 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Ongoing until exit criteria in Section 5.3 are met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summary reporting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Compile the test execution/summary report and finalize the traceability matrix</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Before final project submission</w:t>
            </w:r>
            <w:r w:rsidDel="00000000" w:rsidR="00000000" w:rsidRPr="00000000">
              <w:rPr>
                <w:rtl w:val="0"/>
              </w:rPr>
            </w:r>
          </w:p>
        </w:tc>
      </w:tr>
    </w:tbl>
    <w:p w:rsidR="00000000" w:rsidDel="00000000" w:rsidP="00000000" w:rsidRDefault="00000000" w:rsidRPr="00000000" w14:paraId="000000F3">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Responsibilities</w:t>
      </w:r>
    </w:p>
    <w:p w:rsidR="00000000" w:rsidDel="00000000" w:rsidP="00000000" w:rsidRDefault="00000000" w:rsidRPr="00000000" w14:paraId="000000F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this is a four-member academic mini-project team, testing responsibilities are shared across all team members rather than assigned to a dedicated QA role. The following responsibilities apply for each test cycle:</w:t>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Each team member is responsible for unit-testing the module(s) they implement, before submitting that module for integration.</w:t>
      </w:r>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The team collectively is responsible for designing and executing integration, system, non-functional, and security test cases against this plan.</w:t>
      </w:r>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One team member per test cycle shall be designated to compile the defect log and the test execution/summary report for that cycle.</w:t>
      </w:r>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8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course instructor/evaluator acts as the reviewer of this Software Test Plan, including the detailed test cases in Section 12, as part of the Part-1 deliverables.</w:t>
      </w:r>
    </w:p>
    <w:p w:rsidR="00000000" w:rsidDel="00000000" w:rsidP="00000000" w:rsidRDefault="00000000" w:rsidRPr="00000000" w14:paraId="000000F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Staffing and Training Needs</w:t>
      </w:r>
    </w:p>
    <w:p w:rsidR="00000000" w:rsidDel="00000000" w:rsidP="00000000" w:rsidRDefault="00000000" w:rsidRPr="00000000" w14:paraId="000000F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additional staffing beyond the four project team members is required. As the team is already familiar with the SRS and the chosen technology stack, no formal training is required beyond a brief internal walkthrough of this test plan and the resulting test cases, to ensure all members apply the same pass/fail criteria (Section 5.3) and security validation checks (Section 5.1) consistently.</w:t>
      </w:r>
    </w:p>
    <w:p w:rsidR="00000000" w:rsidDel="00000000" w:rsidP="00000000" w:rsidRDefault="00000000" w:rsidRPr="00000000" w14:paraId="000000FC">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 Risks and Contingencies</w:t>
      </w:r>
    </w:p>
    <w:tbl>
      <w:tblPr>
        <w:tblStyle w:val="Table6"/>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500"/>
        <w:tblGridChange w:id="0">
          <w:tblGrid>
            <w:gridCol w:w="4200"/>
            <w:gridCol w:w="55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0F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Risk</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0F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Contingency</w:t>
            </w:r>
            <w:r w:rsidDel="00000000" w:rsidR="00000000" w:rsidRPr="00000000">
              <w:rPr>
                <w:rtl w:val="0"/>
              </w:rPr>
            </w:r>
          </w:p>
        </w:tc>
      </w:tr>
      <w:tr>
        <w:trPr>
          <w:cantSplit w:val="0"/>
          <w:trHeight w:val="926" w:hRule="atLeast"/>
          <w:tblHeader w:val="0"/>
        </w:trPr>
        <w:tc>
          <w:tcPr>
            <w:tcMar>
              <w:top w:w="60.0" w:type="dxa"/>
              <w:left w:w="100.0" w:type="dxa"/>
              <w:bottom w:w="60.0" w:type="dxa"/>
              <w:right w:w="100.0" w:type="dxa"/>
            </w:tcMar>
            <w:vAlign w:val="center"/>
          </w:tcPr>
          <w:p w:rsidR="00000000" w:rsidDel="00000000" w:rsidP="00000000" w:rsidRDefault="00000000" w:rsidRPr="00000000" w14:paraId="000000F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Limited time available for thorough security and non-functional testing, given the academic project timeline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Prioritize High-priority functional requirements and all security validation items (Section 5.1) first; treat non-functional checks such as NFR-5 (maintainability) as lightweight review activities rather than dedicated test cycles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Technology stack not finalized at the time of writing this plan (SRS TBD-1)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Keep this plan and the test approach technology-agnostic; finalize environment-specific test setup details once the stack is chosen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 team size limits independent test coverage (developers testing their own modules)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 peer testing where possible — a team member other than the module's author executes that module's test cases before sign-off</w:t>
            </w:r>
            <w:r w:rsidDel="00000000" w:rsidR="00000000" w:rsidRPr="00000000">
              <w:rPr>
                <w:rtl w:val="0"/>
              </w:rPr>
            </w:r>
          </w:p>
        </w:tc>
      </w:tr>
      <w:tr>
        <w:trPr>
          <w:cantSplit w:val="0"/>
          <w:trHeight w:val="742" w:hRule="atLeast"/>
          <w:tblHeader w:val="0"/>
        </w:trPr>
        <w:tc>
          <w:tcPr>
            <w:tcMar>
              <w:top w:w="60.0" w:type="dxa"/>
              <w:left w:w="100.0" w:type="dxa"/>
              <w:bottom w:w="60.0" w:type="dxa"/>
              <w:right w:w="100.0" w:type="dxa"/>
            </w:tcMar>
            <w:vAlign w:val="center"/>
          </w:tcPr>
          <w:p w:rsidR="00000000" w:rsidDel="00000000" w:rsidP="00000000" w:rsidRDefault="00000000" w:rsidRPr="00000000" w14:paraId="0000010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RBAC or session-handling defects blocking downstream testing (per Section 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Treat Authentication/RBAC defects as highest priority for resolution, ahead of feature-level defects, to avoid cascading test suspension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Usability walkthrough (NFR-3) requires at least three representative users, with coverage of the three system roles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Recruit at least three representative users, with at least one user representing each of the Administrator, Faculty, and Student roles, unfamiliar with the system's internals, to act as first-time users for the walkthrough</w:t>
            </w:r>
            <w:r w:rsidDel="00000000" w:rsidR="00000000" w:rsidRPr="00000000">
              <w:rPr>
                <w:rtl w:val="0"/>
              </w:rPr>
            </w:r>
          </w:p>
        </w:tc>
      </w:tr>
    </w:tbl>
    <w:p w:rsidR="00000000" w:rsidDel="00000000" w:rsidP="00000000" w:rsidRDefault="00000000" w:rsidRPr="00000000" w14:paraId="00000109">
      <w:pPr>
        <w:pStyle w:val="Heading1"/>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A">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Requirement Traceability Matrix</w:t>
      </w:r>
    </w:p>
    <w:p w:rsidR="00000000" w:rsidDel="00000000" w:rsidP="00000000" w:rsidRDefault="00000000" w:rsidRPr="00000000" w14:paraId="0000010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matrix maps each requirement identifier from the SRS to the test-plan feature area and test level that exercises it, providing traceability between this Software Test Plan and the SRS. Detailed test-case-level traceability (TC- identifiers) is provided in Section 12.4 (Test Case Traceability Summary) of this document.</w:t>
      </w:r>
    </w:p>
    <w:p w:rsidR="00000000" w:rsidDel="00000000" w:rsidP="00000000" w:rsidRDefault="00000000" w:rsidRPr="00000000" w14:paraId="0000010C">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11.1 Functional Requirements</w:t>
      </w:r>
    </w:p>
    <w:tbl>
      <w:tblPr>
        <w:tblStyle w:val="Table7"/>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4500"/>
        <w:gridCol w:w="2200"/>
        <w:tblGridChange w:id="0">
          <w:tblGrid>
            <w:gridCol w:w="1400"/>
            <w:gridCol w:w="1600"/>
            <w:gridCol w:w="4500"/>
            <w:gridCol w:w="2200"/>
          </w:tblGrid>
        </w:tblGridChange>
      </w:tblGrid>
      <w:tr>
        <w:trPr>
          <w:cantSplit w:val="0"/>
          <w:trHeight w:val="389" w:hRule="atLeast"/>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0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 ID</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0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SRS Section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0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Feature Area (this plan)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1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Level(s)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Authentication and Session Management (3.1,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Security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Student Record Management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 Record Management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Course Management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Assignment and Enrollment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Assignment and Enrollment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Attendance Management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Attendance Management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Marks Management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Marks Management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Integration, 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 and Dashboard Viewing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 and Dashboard Viewing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 and Dashboard Viewing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Authentication and Session Management (3.1,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Security</w:t>
            </w:r>
            <w:r w:rsidDel="00000000" w:rsidR="00000000" w:rsidRPr="00000000">
              <w:rPr>
                <w:rtl w:val="0"/>
              </w:rPr>
            </w:r>
          </w:p>
        </w:tc>
      </w:tr>
    </w:tbl>
    <w:p w:rsidR="00000000" w:rsidDel="00000000" w:rsidP="00000000" w:rsidRDefault="00000000" w:rsidRPr="00000000" w14:paraId="00000149">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11.2 Non-Functional Requirements and Security Objectives</w:t>
      </w:r>
    </w:p>
    <w:tbl>
      <w:tblPr>
        <w:tblStyle w:val="Table8"/>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4500"/>
        <w:gridCol w:w="2200"/>
        <w:tblGridChange w:id="0">
          <w:tblGrid>
            <w:gridCol w:w="1400"/>
            <w:gridCol w:w="1600"/>
            <w:gridCol w:w="4500"/>
            <w:gridCol w:w="22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4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 ID</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4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SRS Section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4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Feature Area (this plan)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4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Level(s)</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Performance (3.1, 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Non-Functional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Validation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Usability (3.1, 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UAT / Non-Functional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Reliability (3.1, 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Non-Functional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Maintainability (3.1)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Review-based (non-functional)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Portability (3.1, 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Non-Functional</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Validation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Validation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Validation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Validation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Validation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 Rules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RBAC / data-scoping testing (4.2, 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 Security</w:t>
            </w:r>
            <w:r w:rsidDel="00000000" w:rsidR="00000000" w:rsidRPr="00000000">
              <w:rPr>
                <w:rtl w:val="0"/>
              </w:rPr>
            </w:r>
          </w:p>
        </w:tc>
      </w:tr>
    </w:tbl>
    <w:p w:rsidR="00000000" w:rsidDel="00000000" w:rsidP="00000000" w:rsidRDefault="00000000" w:rsidRPr="00000000" w14:paraId="0000017F">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Test Cases</w:t>
      </w:r>
    </w:p>
    <w:p w:rsidR="00000000" w:rsidDel="00000000" w:rsidP="00000000" w:rsidRDefault="00000000" w:rsidRPr="00000000" w14:paraId="0000018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detailed test cases that implement the test approach defined in Sections 3 and 4 of this plan, together with their requirement traceability. These test cases are consolidated here, without modification, from the Test Cases Update for Test Plan deliverable, satisfying the course Part-1 requirement for at least 7–10 test cases across functional and non-functional requirements.</w:t>
      </w:r>
    </w:p>
    <w:p w:rsidR="00000000" w:rsidDel="00000000" w:rsidP="00000000" w:rsidRDefault="00000000" w:rsidRPr="00000000" w14:paraId="00000182">
      <w:pPr>
        <w:pStyle w:val="Heading2"/>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12.1 Test Case Conventions</w:t>
      </w:r>
    </w:p>
    <w:p w:rsidR="00000000" w:rsidDel="00000000" w:rsidP="00000000" w:rsidRDefault="00000000" w:rsidRPr="00000000" w14:paraId="0000018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cases are identified using the prefix TC- (e.g., TC-01). Each test case references the SRS requirement identifiers it verifies, using the same FR-, NFR-, and SO- prefixes defined in the SRS and used throughout the Test Plan. The “Actual Result” and “Pass / Fail” fields are intentionally left as “pending execution” in this document, since this deliverable defines the test cases themselves; these fields are to be completed by the tester during the test execution activities described in Test Plan Section 7, and consolidated into the test execution/summary report described in Test Plan Section 6.</w:t>
      </w:r>
    </w:p>
    <w:p w:rsidR="00000000" w:rsidDel="00000000" w:rsidP="00000000" w:rsidRDefault="00000000" w:rsidRPr="00000000" w14:paraId="00000184">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data used below (names, roll numbers, course codes, and marks) is illustrative sample data for a class-sized deployment and does not represent real student or faculty information. The sample accounts referenced in the test cases shall be created in the test environment before execution, using the credentials specified for each test case.</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12.2 Test Case Summary</w:t>
      </w:r>
    </w:p>
    <w:p w:rsidR="00000000" w:rsidDel="00000000" w:rsidP="00000000" w:rsidRDefault="00000000" w:rsidRPr="00000000" w14:paraId="0000018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table below lists all ten test cases with their titles, the requirement identifiers they cover, and their priority, before the detailed test case specifications in Section 12.3.</w:t>
      </w:r>
    </w:p>
    <w:tbl>
      <w:tblPr>
        <w:tblStyle w:val="Table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200"/>
        <w:gridCol w:w="3000"/>
        <w:gridCol w:w="1600"/>
        <w:tblGridChange w:id="0">
          <w:tblGrid>
            <w:gridCol w:w="1200"/>
            <w:gridCol w:w="4200"/>
            <w:gridCol w:w="3000"/>
            <w:gridCol w:w="16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18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8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Title</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8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Requirement(s) Covered</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18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Authentication and Role-Based Access Control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 SO-3, NFR-2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Student Record Management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FR-2,NFR-4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 and Course Management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FR-3, FR-4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Faculty-Course Assignment and Student Enrollment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FR-5, FR-6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Attendance Recording and Viewing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FR-7, FR-8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Marks Entry and Viewing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FR-9, FR-10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Profiles, Dashboards and Logout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FR-11, FR-12, FR-13, FR-14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Usability and Browser Compatibility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NFR-3, NFR-6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Authorization and Session Protection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NFR-2, NFR-7, NFR-8, SO-1, SO-2, SO-3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1B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B5">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12.3 Detailed Test Cases</w:t>
      </w:r>
    </w:p>
    <w:p w:rsidR="00000000" w:rsidDel="00000000" w:rsidP="00000000" w:rsidRDefault="00000000" w:rsidRPr="00000000" w14:paraId="000001B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ten test cases specify the detailed steps, data, and expected results for the coverage summarized in Section 12.2. “Actual Result” and “Pass / Fail” are left pending execution, per Section 12.1.</w:t>
      </w:r>
    </w:p>
    <w:p w:rsidR="00000000" w:rsidDel="00000000" w:rsidP="00000000" w:rsidRDefault="00000000" w:rsidRPr="00000000" w14:paraId="000001B7">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TC-01: Authentication and Role-Based Access Control</w:t>
      </w:r>
    </w:p>
    <w:tbl>
      <w:tblPr>
        <w:tblStyle w:val="Table10"/>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B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TC-01</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B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 SO-3, NFR-2 (SRS 4.1, 5.3.1, 5.3.2)</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B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Authentication and Role-Based Access Control</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B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Administrator, Faculty, and Student users can log in with valid credentials and are redirected to their role-appropriate dashboard; that invalid credentials are rejected; and that an authenticated Student is denied access to Administrator-only functionality.</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0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C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Navigate to the login page.</w:t>
            </w:r>
            <w:r w:rsidDel="00000000" w:rsidR="00000000" w:rsidRPr="00000000">
              <w:rPr>
                <w:rtl w:val="0"/>
              </w:rPr>
            </w:r>
          </w:p>
          <w:p w:rsidR="00000000" w:rsidDel="00000000" w:rsidP="00000000" w:rsidRDefault="00000000" w:rsidRPr="00000000" w14:paraId="000001C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Log in with admin01 / Admin@123 and observe the redirect.</w:t>
            </w:r>
            <w:r w:rsidDel="00000000" w:rsidR="00000000" w:rsidRPr="00000000">
              <w:rPr>
                <w:rtl w:val="0"/>
              </w:rPr>
            </w:r>
          </w:p>
          <w:p w:rsidR="00000000" w:rsidDel="00000000" w:rsidP="00000000" w:rsidRDefault="00000000" w:rsidRPr="00000000" w14:paraId="000001C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Log out.</w:t>
            </w:r>
            <w:r w:rsidDel="00000000" w:rsidR="00000000" w:rsidRPr="00000000">
              <w:rPr>
                <w:rtl w:val="0"/>
              </w:rPr>
            </w:r>
          </w:p>
          <w:p w:rsidR="00000000" w:rsidDel="00000000" w:rsidP="00000000" w:rsidRDefault="00000000" w:rsidRPr="00000000" w14:paraId="000001C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Log in with fac_krao / Faculty@123 and observe the redirect.</w:t>
            </w:r>
            <w:r w:rsidDel="00000000" w:rsidR="00000000" w:rsidRPr="00000000">
              <w:rPr>
                <w:rtl w:val="0"/>
              </w:rPr>
            </w:r>
          </w:p>
          <w:p w:rsidR="00000000" w:rsidDel="00000000" w:rsidP="00000000" w:rsidRDefault="00000000" w:rsidRPr="00000000" w14:paraId="000001C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Log out.</w:t>
            </w:r>
            <w:r w:rsidDel="00000000" w:rsidR="00000000" w:rsidRPr="00000000">
              <w:rPr>
                <w:rtl w:val="0"/>
              </w:rPr>
            </w:r>
          </w:p>
          <w:p w:rsidR="00000000" w:rsidDel="00000000" w:rsidP="00000000" w:rsidRDefault="00000000" w:rsidRPr="00000000" w14:paraId="000001C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Log in with stu_pnair / Student@123 and observe the redirect.</w:t>
            </w:r>
            <w:r w:rsidDel="00000000" w:rsidR="00000000" w:rsidRPr="00000000">
              <w:rPr>
                <w:rtl w:val="0"/>
              </w:rPr>
            </w:r>
          </w:p>
          <w:p w:rsidR="00000000" w:rsidDel="00000000" w:rsidP="00000000" w:rsidRDefault="00000000" w:rsidRPr="00000000" w14:paraId="000001C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While logged in as stu_pnair, attempt to open the Manage Students screen (Administrator-only).</w:t>
            </w:r>
            <w:r w:rsidDel="00000000" w:rsidR="00000000" w:rsidRPr="00000000">
              <w:rPr>
                <w:rtl w:val="0"/>
              </w:rPr>
            </w:r>
          </w:p>
          <w:p w:rsidR="00000000" w:rsidDel="00000000" w:rsidP="00000000" w:rsidRDefault="00000000" w:rsidRPr="00000000" w14:paraId="000001C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Log out, then attempt to log in with stu_pnair / WrongPass1 (incorrect password).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C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Faculty, and Student accounts already exist (created by the Administrator; no public self-registration, per SRS 2.7). Sample accounts: admin01 (Administrator), fac_krao (Faculty), stu_pnair (Student).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C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Valid: admin01 / Admin@123; fac_krao / Faculty@123; stu_pnair / Student@123. Invalid: stu_pnair / WrongPass1.</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C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Each valid login redirects the user to the dashboard for their own role (Administrator, Faculty, or Student) per FR-1. The Student account is denied access to the Manage Students screen (SO-3). The login attempt with an incorrect password is rejected with a clear error message, and no session is created (FR-1, NFR-2).</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C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D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0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D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1D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TC-02: Student Record Management</w:t>
      </w:r>
    </w:p>
    <w:tbl>
      <w:tblPr>
        <w:tblStyle w:val="Table1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D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TC-02</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D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FR-2,NFR-4 (SRS 4.2,5.4)</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D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Student Record Management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D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the Administrator can create, view, update, and deactivate a student record, and that a Faculty user cannot perform these operations.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0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E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Log in as Administrator and open Student Record Management.</w:t>
            </w:r>
            <w:r w:rsidDel="00000000" w:rsidR="00000000" w:rsidRPr="00000000">
              <w:rPr>
                <w:rtl w:val="0"/>
              </w:rPr>
            </w:r>
          </w:p>
          <w:p w:rsidR="00000000" w:rsidDel="00000000" w:rsidP="00000000" w:rsidRDefault="00000000" w:rsidRPr="00000000" w14:paraId="000001E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Create a new student record using the test data above.</w:t>
            </w:r>
            <w:r w:rsidDel="00000000" w:rsidR="00000000" w:rsidRPr="00000000">
              <w:rPr>
                <w:rtl w:val="0"/>
              </w:rPr>
            </w:r>
          </w:p>
          <w:p w:rsidR="00000000" w:rsidDel="00000000" w:rsidP="00000000" w:rsidRDefault="00000000" w:rsidRPr="00000000" w14:paraId="000001E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Verify the new record appears in the student list.</w:t>
            </w:r>
            <w:r w:rsidDel="00000000" w:rsidR="00000000" w:rsidRPr="00000000">
              <w:rPr>
                <w:rtl w:val="0"/>
              </w:rPr>
            </w:r>
          </w:p>
          <w:p w:rsidR="00000000" w:rsidDel="00000000" w:rsidP="00000000" w:rsidRDefault="00000000" w:rsidRPr="00000000" w14:paraId="000001E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Open the record and update the contact field to the new value.</w:t>
            </w:r>
            <w:r w:rsidDel="00000000" w:rsidR="00000000" w:rsidRPr="00000000">
              <w:rPr>
                <w:rtl w:val="0"/>
              </w:rPr>
            </w:r>
          </w:p>
          <w:p w:rsidR="00000000" w:rsidDel="00000000" w:rsidP="00000000" w:rsidRDefault="00000000" w:rsidRPr="00000000" w14:paraId="000001E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Verify the updated contact value is saved and displayed.</w:t>
            </w:r>
            <w:r w:rsidDel="00000000" w:rsidR="00000000" w:rsidRPr="00000000">
              <w:rPr>
                <w:rtl w:val="0"/>
              </w:rPr>
            </w:r>
          </w:p>
          <w:p w:rsidR="00000000" w:rsidDel="00000000" w:rsidP="00000000" w:rsidRDefault="00000000" w:rsidRPr="00000000" w14:paraId="000001E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Deactivate the student record.</w:t>
            </w:r>
            <w:r w:rsidDel="00000000" w:rsidR="00000000" w:rsidRPr="00000000">
              <w:rPr>
                <w:rtl w:val="0"/>
              </w:rPr>
            </w:r>
          </w:p>
          <w:p w:rsidR="00000000" w:rsidDel="00000000" w:rsidP="00000000" w:rsidRDefault="00000000" w:rsidRPr="00000000" w14:paraId="000001E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Verify the record is retained with status “Inactive” and is excluded from new course enrollment.</w:t>
            </w:r>
            <w:r w:rsidDel="00000000" w:rsidR="00000000" w:rsidRPr="00000000">
              <w:rPr>
                <w:rtl w:val="0"/>
              </w:rPr>
            </w:r>
          </w:p>
          <w:p w:rsidR="00000000" w:rsidDel="00000000" w:rsidP="00000000" w:rsidRDefault="00000000" w:rsidRPr="00000000" w14:paraId="000001E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Log out, log in as Faculty (fac_krao), and attempt to reach Student Record Management (create, update, or deactivate a student).</w:t>
            </w:r>
          </w:p>
          <w:p w:rsidR="00000000" w:rsidDel="00000000" w:rsidP="00000000" w:rsidRDefault="00000000" w:rsidRPr="00000000" w14:paraId="000001EC">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Log in as Administrator and attempt to create another student record with a required field (e.g., Roll No) left blank.</w:t>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D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Logged in as Administrator (admin01). A Faculty account (fac_krao) is available to verify negative access.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E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New student: Name “Priya Nair”, Roll No “PES1UG24CS099”, Department “CSE”, Batch “2024”, Contact “priya.nair@example.com”. Updated contact: “priya.n@example.com”.</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E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Administrator can create, view, update, and deactivate the student record exactly as described in FR-2; the deactivated record is retained but excluded from active enrollment. The Faculty user is denied access to Student Record Management, consistent with SRS Section 5.5 (only the Administrator may create, modify, or deactivate student records).</w:t>
              <w:br w:type="textWrapping"/>
              <w:t xml:space="preserve">When invalid input is provided, the system displays a clear validation error, does not create the invalid record, does not crash, and does not corrupt or partially modify existing data.</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E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F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0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F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1F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TC-03: Faculty and Course Management</w:t>
      </w:r>
    </w:p>
    <w:tbl>
      <w:tblPr>
        <w:tblStyle w:val="Table1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F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TC-03</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F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FR-3, FR-4 (SRS 4.3, 4.4)</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F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 and Course Management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F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the Administrator can create, view, update, and deactivate a faculty record, and create, view, and update a course record, with course deletion following the SRS rule that a course may be permanently deleted only if it has no faculty assignment or student enrollment.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0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0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Log in as Administrator and open Faculty Record Management.</w:t>
            </w:r>
            <w:r w:rsidDel="00000000" w:rsidR="00000000" w:rsidRPr="00000000">
              <w:rPr>
                <w:rtl w:val="0"/>
              </w:rPr>
            </w:r>
          </w:p>
          <w:p w:rsidR="00000000" w:rsidDel="00000000" w:rsidP="00000000" w:rsidRDefault="00000000" w:rsidRPr="00000000" w14:paraId="0000020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Create the faculty record “Dr. Kavita Rao” using the test data above; verify it appears in the faculty list.</w:t>
            </w:r>
            <w:r w:rsidDel="00000000" w:rsidR="00000000" w:rsidRPr="00000000">
              <w:rPr>
                <w:rtl w:val="0"/>
              </w:rPr>
            </w:r>
          </w:p>
          <w:p w:rsidR="00000000" w:rsidDel="00000000" w:rsidP="00000000" w:rsidRDefault="00000000" w:rsidRPr="00000000" w14:paraId="0000020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Update the faculty record's contact information and verify the change is saved.</w:t>
            </w:r>
            <w:r w:rsidDel="00000000" w:rsidR="00000000" w:rsidRPr="00000000">
              <w:rPr>
                <w:rtl w:val="0"/>
              </w:rPr>
            </w:r>
          </w:p>
          <w:p w:rsidR="00000000" w:rsidDel="00000000" w:rsidP="00000000" w:rsidRDefault="00000000" w:rsidRPr="00000000" w14:paraId="0000020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Open Course Management and create course UE24CS301 with the given code, name, and credits; verify it appears in the course list.</w:t>
            </w:r>
            <w:r w:rsidDel="00000000" w:rsidR="00000000" w:rsidRPr="00000000">
              <w:rPr>
                <w:rtl w:val="0"/>
              </w:rPr>
            </w:r>
          </w:p>
          <w:p w:rsidR="00000000" w:rsidDel="00000000" w:rsidP="00000000" w:rsidRDefault="00000000" w:rsidRPr="00000000" w14:paraId="0000020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Update the course's name or credits and verify the change is saved.</w:t>
            </w:r>
            <w:r w:rsidDel="00000000" w:rsidR="00000000" w:rsidRPr="00000000">
              <w:rPr>
                <w:rtl w:val="0"/>
              </w:rPr>
            </w:r>
          </w:p>
          <w:p w:rsidR="00000000" w:rsidDel="00000000" w:rsidP="00000000" w:rsidRDefault="00000000" w:rsidRPr="00000000" w14:paraId="0000020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Attempt to permanently delete course UE24CS301 (it has no assignments or enrollments).</w:t>
            </w:r>
            <w:r w:rsidDel="00000000" w:rsidR="00000000" w:rsidRPr="00000000">
              <w:rPr>
                <w:rtl w:val="0"/>
              </w:rPr>
            </w:r>
          </w:p>
          <w:p w:rsidR="00000000" w:rsidDel="00000000" w:rsidP="00000000" w:rsidRDefault="00000000" w:rsidRPr="00000000" w14:paraId="0000020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Attempt to permanently delete course UE24CS205 (it has an existing assignment and enrollment).</w:t>
            </w:r>
            <w:r w:rsidDel="00000000" w:rsidR="00000000" w:rsidRPr="00000000">
              <w:rPr>
                <w:rtl w:val="0"/>
              </w:rPr>
            </w:r>
          </w:p>
          <w:p w:rsidR="00000000" w:rsidDel="00000000" w:rsidP="00000000" w:rsidRDefault="00000000" w:rsidRPr="00000000" w14:paraId="0000020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Deactivate the faculty record created in step 2.</w:t>
            </w:r>
            <w:r w:rsidDel="00000000" w:rsidR="00000000" w:rsidRPr="00000000">
              <w:rPr>
                <w:rtl w:val="0"/>
              </w:rPr>
            </w:r>
          </w:p>
          <w:p w:rsidR="00000000" w:rsidDel="00000000" w:rsidP="00000000" w:rsidRDefault="00000000" w:rsidRPr="00000000" w14:paraId="7F20000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 Restore Dr. Kavita Rao and course UE24CS205 to active status so later test cases (TC-04, TC-05, TC-06) start from the expected state.</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1F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Logged in as Administrator. An existing course “UE24CS205 – Software Engineering” already has a faculty assignment and student enrollment (used for the negative deletion check).</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0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New faculty: Name “Dr. Kavita Rao”, Department “CSE”, Contact “kavita.rao@example.com”. New course: Code “UE24CS301”, Name “Data Structures”, Credits “4” (created with no assignment or enrollment).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0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UE24CS301 is permanently removed from the course list, since it has no associations, per FR-4. UE24CS205 is not deleted; instead it is deactivated, since it has an existing assignment/enrollment, consistent with FR-4 and SRS Section 5.5. The faculty record is retained but marked inactive and excluded from new course assignments, per FR-3.</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0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1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0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1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21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5">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TC-04: Faculty-Course Assignment and Student Enrollment</w:t>
      </w:r>
    </w:p>
    <w:tbl>
      <w:tblPr>
        <w:tblStyle w:val="Table1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1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TC-04</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1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FR-5, FR-6 (SRS 4.5)</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1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Faculty-Course Assignment and Student Enrollment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1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the Administrator can assign a faculty member to a course, enroll a student in a course, and view or modify these associations.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0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2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Log in as Administrator and open the Faculty-Course Assignment screen.</w:t>
            </w:r>
            <w:r w:rsidDel="00000000" w:rsidR="00000000" w:rsidRPr="00000000">
              <w:rPr>
                <w:rtl w:val="0"/>
              </w:rPr>
            </w:r>
          </w:p>
          <w:p w:rsidR="00000000" w:rsidDel="00000000" w:rsidP="00000000" w:rsidRDefault="00000000" w:rsidRPr="00000000" w14:paraId="0000022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Assign Dr. Kavita Rao to course UE24CS205 and save.</w:t>
            </w:r>
            <w:r w:rsidDel="00000000" w:rsidR="00000000" w:rsidRPr="00000000">
              <w:rPr>
                <w:rtl w:val="0"/>
              </w:rPr>
            </w:r>
          </w:p>
          <w:p w:rsidR="00000000" w:rsidDel="00000000" w:rsidP="00000000" w:rsidRDefault="00000000" w:rsidRPr="00000000" w14:paraId="0000022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Verify the assignment is visible from both the faculty's and the course's view.</w:t>
            </w:r>
            <w:r w:rsidDel="00000000" w:rsidR="00000000" w:rsidRPr="00000000">
              <w:rPr>
                <w:rtl w:val="0"/>
              </w:rPr>
            </w:r>
          </w:p>
          <w:p w:rsidR="00000000" w:rsidDel="00000000" w:rsidP="00000000" w:rsidRDefault="00000000" w:rsidRPr="00000000" w14:paraId="000002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Open the Student Enrollment screen and enroll Priya Nair in course UE24CS205.</w:t>
            </w:r>
            <w:r w:rsidDel="00000000" w:rsidR="00000000" w:rsidRPr="00000000">
              <w:rPr>
                <w:rtl w:val="0"/>
              </w:rPr>
            </w:r>
          </w:p>
          <w:p w:rsidR="00000000" w:rsidDel="00000000" w:rsidP="00000000" w:rsidRDefault="00000000" w:rsidRPr="00000000" w14:paraId="0000022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Verify the enrollment is visible from both the student's and the course's view.</w:t>
            </w:r>
            <w:r w:rsidDel="00000000" w:rsidR="00000000" w:rsidRPr="00000000">
              <w:rPr>
                <w:rtl w:val="0"/>
              </w:rPr>
            </w:r>
          </w:p>
          <w:p w:rsidR="00000000" w:rsidDel="00000000" w:rsidP="00000000" w:rsidRDefault="00000000" w:rsidRPr="00000000" w14:paraId="0000022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Modify the existing assignment (e.g., reassign UE24CS205 to a different faculty member) and verify the change is reflected.</w:t>
            </w:r>
            <w:r w:rsidDel="00000000" w:rsidR="00000000" w:rsidRPr="00000000">
              <w:rPr>
                <w:rtl w:val="0"/>
              </w:rPr>
            </w:r>
          </w:p>
          <w:p w:rsidR="00000000" w:rsidDel="00000000" w:rsidP="00000000" w:rsidRDefault="00000000" w:rsidRPr="00000000" w14:paraId="0000022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Modify the existing enrollment (e.g., remove Priya Nair's enrollment) and verify the change is reflected.</w:t>
            </w:r>
            <w:r w:rsidDel="00000000" w:rsidR="00000000" w:rsidRPr="00000000">
              <w:rPr>
                <w:rtl w:val="0"/>
              </w:rPr>
            </w:r>
          </w:p>
          <w:p w:rsidR="00000000" w:rsidDel="00000000" w:rsidP="00000000" w:rsidRDefault="00000000" w:rsidRPr="00000000" w14:paraId="7F10000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Restore the original assignment (Dr. Kavita Rao → UE24CS205) and enrollment (Priya Nair → UE24CS205) so later test cases start from the expected state.</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1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Logged in as Administrator. Existing active records: faculty “Dr. Kavita Rao”, course “UE24CS205 – Software Engineering”, student “Priya Nair”.</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2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after="40" w:lineRule="auto"/>
              <w:rPr>
                <w:rFonts w:ascii="Times New Roman" w:cs="Times New Roman" w:eastAsia="Times New Roman" w:hAnsi="Times New Roman"/>
              </w:rPr>
            </w:pPr>
            <w:r w:rsidDel="00000000" w:rsidR="00000000" w:rsidRPr="00000000">
              <w:rPr>
                <w:rFonts w:ascii="Cardo" w:cs="Cardo" w:eastAsia="Cardo" w:hAnsi="Cardo"/>
                <w:sz w:val="20"/>
                <w:szCs w:val="20"/>
                <w:rtl w:val="0"/>
              </w:rPr>
              <w:t xml:space="preserve">Assignment: Dr. Kavita Rao → UE24CS205. Enrollment: Priya Nair → UE24CS205.</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faculty-course assignment and the student-course enrollment are created, displayed consistently from both sides of the association, and can be modified by the Administrator, exactly as described in FR-5 and FR-6.</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2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2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0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3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23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TC-05: Attendance Recording and Viewing</w:t>
      </w:r>
    </w:p>
    <w:tbl>
      <w:tblPr>
        <w:tblStyle w:val="Table1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3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TC-05</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3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FR-7, FR-8 (SRS 4.6)</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3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Attendance Recording and Viewing</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3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Faculty can record and update attendance on a per-session basis for students enrolled in their assigned courses, that Students can view their own attendance and attendance percentage, and that access is correctly scoped to assigned/enrolled courses only.</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4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Log in as Faculty (Dr. Kavita Rao) and open Attendance for UE24CS205, session date 2026-09-10.</w:t>
            </w:r>
            <w:r w:rsidDel="00000000" w:rsidR="00000000" w:rsidRPr="00000000">
              <w:rPr>
                <w:rtl w:val="0"/>
              </w:rPr>
            </w:r>
          </w:p>
          <w:p w:rsidR="00000000" w:rsidDel="00000000" w:rsidP="00000000" w:rsidRDefault="00000000" w:rsidRPr="00000000" w14:paraId="0000024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Mark Priya Nair “Present” and save.</w:t>
            </w:r>
            <w:r w:rsidDel="00000000" w:rsidR="00000000" w:rsidRPr="00000000">
              <w:rPr>
                <w:rtl w:val="0"/>
              </w:rPr>
            </w:r>
          </w:p>
          <w:p w:rsidR="00000000" w:rsidDel="00000000" w:rsidP="00000000" w:rsidRDefault="00000000" w:rsidRPr="00000000" w14:paraId="0000024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Reopen the same session, change Priya Nair's status to “Absent”, and save.</w:t>
            </w:r>
            <w:r w:rsidDel="00000000" w:rsidR="00000000" w:rsidRPr="00000000">
              <w:rPr>
                <w:rtl w:val="0"/>
              </w:rPr>
            </w:r>
          </w:p>
          <w:p w:rsidR="00000000" w:rsidDel="00000000" w:rsidP="00000000" w:rsidRDefault="00000000" w:rsidRPr="00000000" w14:paraId="0000024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Attempt to open the attendance recording screen for UE24CS210 (a course not assigned to this Faculty member).</w:t>
            </w:r>
            <w:r w:rsidDel="00000000" w:rsidR="00000000" w:rsidRPr="00000000">
              <w:rPr>
                <w:rtl w:val="0"/>
              </w:rPr>
            </w:r>
          </w:p>
          <w:p w:rsidR="00000000" w:rsidDel="00000000" w:rsidP="00000000" w:rsidRDefault="00000000" w:rsidRPr="00000000" w14:paraId="0000024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Log out and log in as Student (Priya Nair).</w:t>
            </w:r>
            <w:r w:rsidDel="00000000" w:rsidR="00000000" w:rsidRPr="00000000">
              <w:rPr>
                <w:rtl w:val="0"/>
              </w:rPr>
            </w:r>
          </w:p>
          <w:p w:rsidR="00000000" w:rsidDel="00000000" w:rsidP="00000000" w:rsidRDefault="00000000" w:rsidRPr="00000000" w14:paraId="0000024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Open the attendance view for UE24CS205.</w:t>
            </w:r>
            <w:r w:rsidDel="00000000" w:rsidR="00000000" w:rsidRPr="00000000">
              <w:rPr>
                <w:rtl w:val="0"/>
              </w:rPr>
            </w:r>
          </w:p>
          <w:p w:rsidR="00000000" w:rsidDel="00000000" w:rsidP="00000000" w:rsidRDefault="00000000" w:rsidRPr="00000000" w14:paraId="0000024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Attempt to open the attendance view for a course Priya Nair is not enrolled in.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3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Priya Nair is enrolled in UE24CS205; Dr. Kavita Rao is assigned to UE24CS205. A second course, UE24CS210, exists and is not assigned to Dr. Kavita Rao.</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3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Session date “2026-09-10”, course UE24CS205, attendance for Priya Nair: Present (then updated to Absent).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4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Faculty member can record and later update the session's attendance (FR-7). The Faculty member cannot access attendance recording for UE24CS210, since it is not assigned to them (SRS Section 5.5). The Student sees the session-wise record and an overall attendance percentage matching what was recorded, for UE24CS205 only (FR-8), and is denied access to attendance for a course they are not enrolled in.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4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4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4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25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TC-06: Marks Entry and Viewing</w:t>
      </w:r>
    </w:p>
    <w:tbl>
      <w:tblPr>
        <w:tblStyle w:val="Table15"/>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1"/>
        </w:trPr>
        <w:tc>
          <w:tcPr>
            <w:shd w:fill="d9ead3" w:val="clear"/>
            <w:tcMar>
              <w:top w:w="60.0" w:type="dxa"/>
              <w:left w:w="100.0" w:type="dxa"/>
              <w:bottom w:w="60.0" w:type="dxa"/>
              <w:right w:w="100.0" w:type="dxa"/>
            </w:tcMar>
            <w:vAlign w:val="center"/>
          </w:tcPr>
          <w:p w:rsidR="00000000" w:rsidDel="00000000" w:rsidP="00000000" w:rsidRDefault="00000000" w:rsidRPr="00000000" w14:paraId="0000025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TC-06</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5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FR-9, FR-10 (SRS 4.7)</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5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Marks Entry and Viewing</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5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Faculty can enter and update marks for a predefined assessment component for students enrolled in their assigned course, that Students can view their own marks, and that access is correctly scoped.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5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Log in as Faculty (Dr. Kavita Rao) and open Marks Entry for UE24CS205, component “Internal Assessment 1”.</w:t>
            </w:r>
            <w:r w:rsidDel="00000000" w:rsidR="00000000" w:rsidRPr="00000000">
              <w:rPr>
                <w:rtl w:val="0"/>
              </w:rPr>
            </w:r>
          </w:p>
          <w:p w:rsidR="00000000" w:rsidDel="00000000" w:rsidP="00000000" w:rsidRDefault="00000000" w:rsidRPr="00000000" w14:paraId="0000026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Enter 17 for Priya Nair and save.</w:t>
            </w:r>
            <w:r w:rsidDel="00000000" w:rsidR="00000000" w:rsidRPr="00000000">
              <w:rPr>
                <w:rtl w:val="0"/>
              </w:rPr>
            </w:r>
          </w:p>
          <w:p w:rsidR="00000000" w:rsidDel="00000000" w:rsidP="00000000" w:rsidRDefault="00000000" w:rsidRPr="00000000" w14:paraId="0000026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Edit the entry to 18 and save.</w:t>
            </w:r>
            <w:r w:rsidDel="00000000" w:rsidR="00000000" w:rsidRPr="00000000">
              <w:rPr>
                <w:rtl w:val="0"/>
              </w:rPr>
            </w:r>
          </w:p>
          <w:p w:rsidR="00000000" w:rsidDel="00000000" w:rsidP="00000000" w:rsidRDefault="00000000" w:rsidRPr="00000000" w14:paraId="0000026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Attempt to open Marks Entry for a course not assigned to this Faculty member.</w:t>
            </w:r>
            <w:r w:rsidDel="00000000" w:rsidR="00000000" w:rsidRPr="00000000">
              <w:rPr>
                <w:rtl w:val="0"/>
              </w:rPr>
            </w:r>
          </w:p>
          <w:p w:rsidR="00000000" w:rsidDel="00000000" w:rsidP="00000000" w:rsidRDefault="00000000" w:rsidRPr="00000000" w14:paraId="0000026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Log out and log in as Student (Priya Nair).</w:t>
            </w:r>
            <w:r w:rsidDel="00000000" w:rsidR="00000000" w:rsidRPr="00000000">
              <w:rPr>
                <w:rtl w:val="0"/>
              </w:rPr>
            </w:r>
          </w:p>
          <w:p w:rsidR="00000000" w:rsidDel="00000000" w:rsidP="00000000" w:rsidRDefault="00000000" w:rsidRPr="00000000" w14:paraId="0000026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Open the Marks view for UE24CS205.</w:t>
            </w:r>
            <w:r w:rsidDel="00000000" w:rsidR="00000000" w:rsidRPr="00000000">
              <w:rPr>
                <w:rtl w:val="0"/>
              </w:rPr>
            </w:r>
          </w:p>
          <w:p w:rsidR="00000000" w:rsidDel="00000000" w:rsidP="00000000" w:rsidRDefault="00000000" w:rsidRPr="00000000" w14:paraId="0000026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Attempt to view marks belonging to a different student.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5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Course UE24CS205 already has an assessment component “Internal Assessment 1” configured with a maximum mark of 20; Priya Nair is enrolled; Dr. Kavita Rao is assigned.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5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5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Assessment 1 marks for Priya Nair: 17/20 (then updated to 18/20).</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6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Faculty member can enter and update marks for the configured component for their assigned course only (FR-9); access to marks entry for an unassigned course is denied. The Student sees their own Internal Assessment 1 marks as 18/20 for UE24CS205 (FR-10), and cannot view another student's marks.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6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6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6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26E">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TC-07: Profiles, Dashboards and Logout</w:t>
      </w:r>
    </w:p>
    <w:tbl>
      <w:tblPr>
        <w:tblStyle w:val="Table16"/>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7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TC-07</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7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FR-11, FR-12, FR-13, FR-14 (SRS 4.1, 4.8)</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7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Profiles, Dashboards and Logout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7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each role sees its own profile information and a role-appropriate dashboard summary on login, and that logout terminates the session.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7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Log in as Student (Priya Nair) and observe the dashboard.</w:t>
            </w:r>
            <w:r w:rsidDel="00000000" w:rsidR="00000000" w:rsidRPr="00000000">
              <w:rPr>
                <w:rtl w:val="0"/>
              </w:rPr>
            </w:r>
          </w:p>
          <w:p w:rsidR="00000000" w:rsidDel="00000000" w:rsidP="00000000" w:rsidRDefault="00000000" w:rsidRPr="00000000" w14:paraId="0000027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Open Profile and observe the displayed information.</w:t>
            </w:r>
            <w:r w:rsidDel="00000000" w:rsidR="00000000" w:rsidRPr="00000000">
              <w:rPr>
                <w:rtl w:val="0"/>
              </w:rPr>
            </w:r>
          </w:p>
          <w:p w:rsidR="00000000" w:rsidDel="00000000" w:rsidP="00000000" w:rsidRDefault="00000000" w:rsidRPr="00000000" w14:paraId="0000027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Log out and confirm return to the login screen.</w:t>
            </w:r>
            <w:r w:rsidDel="00000000" w:rsidR="00000000" w:rsidRPr="00000000">
              <w:rPr>
                <w:rtl w:val="0"/>
              </w:rPr>
            </w:r>
          </w:p>
          <w:p w:rsidR="00000000" w:rsidDel="00000000" w:rsidP="00000000" w:rsidRDefault="00000000" w:rsidRPr="00000000" w14:paraId="0000028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Log in as Faculty (Dr. Kavita Rao) and observe the dashboard.</w:t>
            </w:r>
            <w:r w:rsidDel="00000000" w:rsidR="00000000" w:rsidRPr="00000000">
              <w:rPr>
                <w:rtl w:val="0"/>
              </w:rPr>
            </w:r>
          </w:p>
          <w:p w:rsidR="00000000" w:rsidDel="00000000" w:rsidP="00000000" w:rsidRDefault="00000000" w:rsidRPr="00000000" w14:paraId="0000028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Open Profile and observe the displayed information.</w:t>
            </w:r>
            <w:r w:rsidDel="00000000" w:rsidR="00000000" w:rsidRPr="00000000">
              <w:rPr>
                <w:rtl w:val="0"/>
              </w:rPr>
            </w:r>
          </w:p>
          <w:p w:rsidR="00000000" w:rsidDel="00000000" w:rsidP="00000000" w:rsidRDefault="00000000" w:rsidRPr="00000000" w14:paraId="0000028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Log out and confirm return to the login screen.</w:t>
            </w:r>
            <w:r w:rsidDel="00000000" w:rsidR="00000000" w:rsidRPr="00000000">
              <w:rPr>
                <w:rtl w:val="0"/>
              </w:rPr>
            </w:r>
          </w:p>
          <w:p w:rsidR="00000000" w:rsidDel="00000000" w:rsidP="00000000" w:rsidRDefault="00000000" w:rsidRPr="00000000" w14:paraId="0000028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Log in as Administrator and observe the dashboard.</w:t>
            </w:r>
            <w:r w:rsidDel="00000000" w:rsidR="00000000" w:rsidRPr="00000000">
              <w:rPr>
                <w:rtl w:val="0"/>
              </w:rPr>
            </w:r>
          </w:p>
          <w:p w:rsidR="00000000" w:rsidDel="00000000" w:rsidP="00000000" w:rsidRDefault="00000000" w:rsidRPr="00000000" w14:paraId="0000028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8. Log out and confirm return to the login screen.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7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Accounts and associations from TC-01, TC-04, TC-05, and TC-06 are in place (Priya Nair enrolled in UE24CS205; Dr. Kavita Rao assigned to UE24CS205).</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7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 new data; uses the existing Administrator, Faculty, and Student accounts.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8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Student dashboard summarizes enrolled courses, attendance, and marks with links to detail views, and the Student's Profile shows their own information and enrolled courses (FR-11, FR-13). The Faculty dashboard summarizes assigned courses and enrolled-student counts, and the Faculty Profile shows their own information, assigned courses, and enrolled students per course (FR-12, FR-13). The Administrator dashboard summarizes counts of students, faculty, and courses with quick links (FR-13). Each logout returns the user to the login screen and ends the active session (FR-14).</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8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8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8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28D">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TC-08: Performance</w:t>
      </w:r>
    </w:p>
    <w:tbl>
      <w:tblPr>
        <w:tblStyle w:val="Table1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8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TC-08</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9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 (SRS 5.1)</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9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9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standard pages (dashboards and record lists) load within 3 seconds under normal usage conditions with a class-sized dataset.</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1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9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Log in as Administrator with the seeded dataset active and load the Administrator dashboard.</w:t>
            </w:r>
            <w:r w:rsidDel="00000000" w:rsidR="00000000" w:rsidRPr="00000000">
              <w:rPr>
                <w:rtl w:val="0"/>
              </w:rPr>
            </w:r>
          </w:p>
          <w:p w:rsidR="00000000" w:rsidDel="00000000" w:rsidP="00000000" w:rsidRDefault="00000000" w:rsidRPr="00000000" w14:paraId="0000029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Record the page load time for the Administrator dashboard.</w:t>
            </w:r>
            <w:r w:rsidDel="00000000" w:rsidR="00000000" w:rsidRPr="00000000">
              <w:rPr>
                <w:rtl w:val="0"/>
              </w:rPr>
            </w:r>
          </w:p>
          <w:p w:rsidR="00000000" w:rsidDel="00000000" w:rsidP="00000000" w:rsidRDefault="00000000" w:rsidRPr="00000000" w14:paraId="0000029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Open the Student record list and record its page load time.</w:t>
            </w:r>
            <w:r w:rsidDel="00000000" w:rsidR="00000000" w:rsidRPr="00000000">
              <w:rPr>
                <w:rtl w:val="0"/>
              </w:rPr>
            </w:r>
          </w:p>
          <w:p w:rsidR="00000000" w:rsidDel="00000000" w:rsidP="00000000" w:rsidRDefault="00000000" w:rsidRPr="00000000" w14:paraId="0000029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Log in as Faculty and record the page load time for the Faculty dashboard and an attendance/marks entry screen.</w:t>
            </w:r>
            <w:r w:rsidDel="00000000" w:rsidR="00000000" w:rsidRPr="00000000">
              <w:rPr>
                <w:rtl w:val="0"/>
              </w:rPr>
            </w:r>
          </w:p>
          <w:p w:rsidR="00000000" w:rsidDel="00000000" w:rsidP="00000000" w:rsidRDefault="00000000" w:rsidRPr="00000000" w14:paraId="000002A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Log in as Student and record the page load time for the Student dashboard and the attendance/marks view.</w:t>
            </w:r>
            <w:r w:rsidDel="00000000" w:rsidR="00000000" w:rsidRPr="00000000">
              <w:rPr>
                <w:rtl w:val="0"/>
              </w:rPr>
            </w:r>
          </w:p>
          <w:p w:rsidR="00000000" w:rsidDel="00000000" w:rsidP="00000000" w:rsidRDefault="00000000" w:rsidRPr="00000000" w14:paraId="000002A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Compare each recorded load time against the 3-second threshold in NFR-1.</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9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database seeded with a class-sized dataset consistent with NFR-1 (up to a few hundred student records), plus a representative number of faculty, courses, enrollments, attendance sessions, and marks entries.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9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Seeded dataset: approximately 300 student records, 20 faculty records, 10 courses, with corresponding enrollments, attendance, and marks.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A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Every measured page load (dashboards and record lists, for all three roles) completes within 3 seconds under the class-sized dataset, satisfying NFR-1.</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A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A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1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2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A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2A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TC-09: Usability and Browser Compatibility</w:t>
      </w:r>
    </w:p>
    <w:tbl>
      <w:tblPr>
        <w:tblStyle w:val="Table18"/>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A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TC-09</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B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NFR-3, NFR-6 (SRS 5.4)</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A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Usability and Browser Compatibility</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B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a first-time user of each role can complete their core task without external help, and that core workflows behave correctly on at least two major web browsers.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2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2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B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Ask a first-time Administrator user to log in and create a new student record, without assistance, and record whether the task is completed successfully on the first attempt.</w:t>
            </w:r>
            <w:r w:rsidDel="00000000" w:rsidR="00000000" w:rsidRPr="00000000">
              <w:rPr>
                <w:rtl w:val="0"/>
              </w:rPr>
            </w:r>
          </w:p>
          <w:p w:rsidR="00000000" w:rsidDel="00000000" w:rsidP="00000000" w:rsidRDefault="00000000" w:rsidRPr="00000000" w14:paraId="000002B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Ask a first-time Faculty user to log in and record attendance for one session, without assistance, and record the outcome.</w:t>
            </w:r>
            <w:r w:rsidDel="00000000" w:rsidR="00000000" w:rsidRPr="00000000">
              <w:rPr>
                <w:rtl w:val="0"/>
              </w:rPr>
            </w:r>
          </w:p>
          <w:p w:rsidR="00000000" w:rsidDel="00000000" w:rsidP="00000000" w:rsidRDefault="00000000" w:rsidRPr="00000000" w14:paraId="000002B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Ask a first-time Student user to log in and view their attendance and marks, without assistance, and record the outcome.</w:t>
            </w:r>
            <w:r w:rsidDel="00000000" w:rsidR="00000000" w:rsidRPr="00000000">
              <w:rPr>
                <w:rtl w:val="0"/>
              </w:rPr>
            </w:r>
          </w:p>
          <w:p w:rsidR="00000000" w:rsidDel="00000000" w:rsidP="00000000" w:rsidRDefault="00000000" w:rsidRPr="00000000" w14:paraId="000002B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Using Chrome, repeat the login-and-dashboard workflow for each of the three roles and confirm correct rendering and function.</w:t>
            </w:r>
            <w:r w:rsidDel="00000000" w:rsidR="00000000" w:rsidRPr="00000000">
              <w:rPr>
                <w:rtl w:val="0"/>
              </w:rPr>
            </w:r>
          </w:p>
          <w:p w:rsidR="00000000" w:rsidDel="00000000" w:rsidP="00000000" w:rsidRDefault="00000000" w:rsidRPr="00000000" w14:paraId="000002B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Using Firefox, repeat the same login-and-dashboard workflow for each of the three roles and confirm correct rendering and function, with no browser-specific defects.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B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accounts and seeded data from earlier test cases are available. At least three representative first-time users are available (one to act as Administrator, one as Faculty, one as Student). Two current browsers (e.g., Chrome and Firefox) are installed on the test machine.</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B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Core tasks: Administrator — create a new student record; Faculty — record attendance for one session; Student — view attendance and marks.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B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All three representative users complete their assigned core task on the first attempt without external help, satisfying NFR-3. All tested workflows render and function correctly and consistently in both Chrome and Firefox, satisfying NFR-6.</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C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C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2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2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C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2C6">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pStyle w:val="Heading3"/>
        <w:spacing w:after="120" w:befor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8">
      <w:pPr>
        <w:pStyle w:val="Heading3"/>
        <w:spacing w:after="120" w:befor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9">
      <w:pPr>
        <w:pStyle w:val="Heading3"/>
        <w:spacing w:after="120" w:befor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CA">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TC-10: Security, Authorization and Session Protection</w:t>
      </w:r>
    </w:p>
    <w:tbl>
      <w:tblPr>
        <w:tblStyle w:val="Table19"/>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C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TC-10</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C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NFR-2, NFR-7, NFR-8, SO-1, SO-2, SO-3 (SRS 5.3.1, 5.3.2)</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C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Scenario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Security, Authorization and Session Protection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D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 Description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Verify that passwords are stored securely rather than in plain text, that the system enforces authorization before every protected operation, and that a terminated session cannot be reused to access protected functionality or data.</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2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Setup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Test environment as defined in Section 5.2 (Test Environment); test accounts and data as listed under Prerequisite, if any and Test Parameters.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D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Steps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Inspect the stored credential data to confirm passwords are kept in hashed form and are never displayed or transmitted in plain text.</w:t>
            </w:r>
            <w:r w:rsidDel="00000000" w:rsidR="00000000" w:rsidRPr="00000000">
              <w:rPr>
                <w:rtl w:val="0"/>
              </w:rPr>
            </w:r>
          </w:p>
          <w:p w:rsidR="00000000" w:rsidDel="00000000" w:rsidP="00000000" w:rsidRDefault="00000000" w:rsidRPr="00000000" w14:paraId="000002D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 While logged in as Student, attempt to invoke an Administrator-only operation (e.g., deactivate a student record) directly, bypassing the normal navigation path.</w:t>
            </w:r>
            <w:r w:rsidDel="00000000" w:rsidR="00000000" w:rsidRPr="00000000">
              <w:rPr>
                <w:rtl w:val="0"/>
              </w:rPr>
            </w:r>
          </w:p>
          <w:p w:rsidR="00000000" w:rsidDel="00000000" w:rsidP="00000000" w:rsidRDefault="00000000" w:rsidRPr="00000000" w14:paraId="000002D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 While logged in as Faculty, attempt to record attendance or enter marks for a course not assigned to that Faculty member, via direct navigation.</w:t>
            </w:r>
            <w:r w:rsidDel="00000000" w:rsidR="00000000" w:rsidRPr="00000000">
              <w:rPr>
                <w:rtl w:val="0"/>
              </w:rPr>
            </w:r>
          </w:p>
          <w:p w:rsidR="00000000" w:rsidDel="00000000" w:rsidP="00000000" w:rsidRDefault="00000000" w:rsidRPr="00000000" w14:paraId="000002D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 While logged in as Student, attempt to view another student's marks or attendance by altering an identifier in the request, rather than through the normal navigation path.</w:t>
            </w:r>
            <w:r w:rsidDel="00000000" w:rsidR="00000000" w:rsidRPr="00000000">
              <w:rPr>
                <w:rtl w:val="0"/>
              </w:rPr>
            </w:r>
          </w:p>
          <w:p w:rsidR="00000000" w:rsidDel="00000000" w:rsidP="00000000" w:rsidRDefault="00000000" w:rsidRPr="00000000" w14:paraId="000002D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Log out of the Student session.</w:t>
            </w:r>
            <w:r w:rsidDel="00000000" w:rsidR="00000000" w:rsidRPr="00000000">
              <w:rPr>
                <w:rtl w:val="0"/>
              </w:rPr>
            </w:r>
          </w:p>
          <w:p w:rsidR="00000000" w:rsidDel="00000000" w:rsidP="00000000" w:rsidRDefault="00000000" w:rsidRPr="00000000" w14:paraId="000002D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 Attempt to reuse the same session (e.g., via browser back navigation or replaying the prior session token/cookie) to access a protected page.</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D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Prerequisite, if any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Administrator, Faculty, and Student accounts exist. A valid, authenticated Student session (Priya Nair) is available for the session-handling checks.</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D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Parameters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Student session for Priya Nair; a direct URL/request for an Administrator-only operation (e.g., deactivate a student record) and for a Faculty operation on a course not assigned to the logged-in Faculty member.</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D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Passwords are confirmed to be stored in hashed form only, never in plain text (NFR-2). Every unauthorized attempt — the out-of-role Administrator operation, the out-of-assignment Faculty operation, and the attempt to view another student's data — is rejected before it is performed, with no data exposed or modified (NFR-7, SO-1, SO-2, SO-3). After logout, the terminated session cannot be used to access any protected functionality or data (NFR-8).</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E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To be recorded during test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E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Pass / Fail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Pending execution</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7F00002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Comments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7F00002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08080"/>
                <w:sz w:val="20"/>
                <w:szCs w:val="20"/>
                <w:rtl w:val="0"/>
              </w:rPr>
              <w:t xml:space="preserve">Not yet executed</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E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bl>
    <w:p w:rsidR="00000000" w:rsidDel="00000000" w:rsidP="00000000" w:rsidRDefault="00000000" w:rsidRPr="00000000" w14:paraId="000002E6">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7">
      <w:pPr>
        <w:pStyle w:val="Heading2"/>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12.4 Test Case Traceability Summary</w:t>
      </w:r>
    </w:p>
    <w:p w:rsidR="00000000" w:rsidDel="00000000" w:rsidP="00000000" w:rsidRDefault="00000000" w:rsidRPr="00000000" w14:paraId="000002E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summarizes traceability between the ten test cases in this document and the requirement identifiers defined in the SRS (Version 1.1) and used in the Software Test Plan (Version 1.1). Section 12.4.1 lists, for each test case, the requirements it covers. Section 12.4.2 lists, for each requirement, the test case(s) that cover it.</w:t>
      </w:r>
    </w:p>
    <w:p w:rsidR="00000000" w:rsidDel="00000000" w:rsidP="00000000" w:rsidRDefault="00000000" w:rsidRPr="00000000" w14:paraId="000002E9">
      <w:pPr>
        <w:pStyle w:val="Heading3"/>
        <w:spacing w:after="120" w:befor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EA">
      <w:pPr>
        <w:pStyle w:val="Heading3"/>
        <w:spacing w:after="120" w:befor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12.4.1 Test Case → Requirement Mapping</w:t>
      </w:r>
    </w:p>
    <w:tbl>
      <w:tblPr>
        <w:tblStyle w:val="Table2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00"/>
        <w:tblGridChange w:id="0">
          <w:tblGrid>
            <w:gridCol w:w="2500"/>
            <w:gridCol w:w="68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2E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Test Case</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2E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Requirement(s) Covered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 SO-3, NFR-2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FR-2, NFR-4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FR-3, FR-4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FR-5, FR-6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FR-7, FR-8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FR-9, FR-10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FR-11, FR-12, FR-13, FR-14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NFR-3, NFR-6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NFR-2, NFR-7, NFR-8, SO-1, SO-2, SO-3</w:t>
            </w:r>
            <w:r w:rsidDel="00000000" w:rsidR="00000000" w:rsidRPr="00000000">
              <w:rPr>
                <w:rtl w:val="0"/>
              </w:rPr>
            </w:r>
          </w:p>
        </w:tc>
      </w:tr>
    </w:tbl>
    <w:p w:rsidR="00000000" w:rsidDel="00000000" w:rsidP="00000000" w:rsidRDefault="00000000" w:rsidRPr="00000000" w14:paraId="0000030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pStyle w:val="Heading3"/>
        <w:spacing w:after="120" w:before="24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12.4.2 Requirement → Test Case Mapping</w:t>
      </w:r>
    </w:p>
    <w:tbl>
      <w:tblPr>
        <w:tblStyle w:val="Table2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900"/>
        <w:gridCol w:w="5400"/>
        <w:tblGridChange w:id="0">
          <w:tblGrid>
            <w:gridCol w:w="1900"/>
            <w:gridCol w:w="1900"/>
            <w:gridCol w:w="5400"/>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30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Requirement ID</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30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SRS Section</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30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Covered By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TC-07, TC-10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TC-01, TC-10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9">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NFR-4</w:t>
            </w:r>
          </w:p>
        </w:tc>
        <w:tc>
          <w:tcPr>
            <w:tcMar>
              <w:top w:w="60.0" w:type="dxa"/>
              <w:left w:w="100.0" w:type="dxa"/>
              <w:bottom w:w="60.0" w:type="dxa"/>
              <w:right w:w="100.0" w:type="dxa"/>
            </w:tcMar>
            <w:vAlign w:val="center"/>
          </w:tcPr>
          <w:p w:rsidR="00000000" w:rsidDel="00000000" w:rsidP="00000000" w:rsidRDefault="00000000" w:rsidRPr="00000000" w14:paraId="0000033A">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w:t>
            </w:r>
          </w:p>
        </w:tc>
        <w:tc>
          <w:tcPr>
            <w:tcMar>
              <w:top w:w="60.0" w:type="dxa"/>
              <w:left w:w="100.0" w:type="dxa"/>
              <w:bottom w:w="60.0" w:type="dxa"/>
              <w:right w:w="100.0" w:type="dxa"/>
            </w:tcMar>
            <w:vAlign w:val="center"/>
          </w:tcPr>
          <w:p w:rsidR="00000000" w:rsidDel="00000000" w:rsidP="00000000" w:rsidRDefault="00000000" w:rsidRPr="00000000" w14:paraId="0000033B">
            <w:pPr>
              <w:spacing w:after="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TC-02</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NFR-8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6">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TC-01, TC-10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 Rules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TC-02, TC-03, TC-05, TC-06, TC-10</w:t>
            </w:r>
            <w:r w:rsidDel="00000000" w:rsidR="00000000" w:rsidRPr="00000000">
              <w:rPr>
                <w:rtl w:val="0"/>
              </w:rPr>
            </w:r>
          </w:p>
        </w:tc>
      </w:tr>
    </w:tbl>
    <w:p w:rsidR="00000000" w:rsidDel="00000000" w:rsidP="00000000" w:rsidRDefault="00000000" w:rsidRPr="00000000" w14:paraId="0000035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pStyle w:val="Heading3"/>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12.4.3 Requirements Not Individually Test-Cased</w:t>
      </w:r>
    </w:p>
    <w:p w:rsidR="00000000" w:rsidDel="00000000" w:rsidP="00000000" w:rsidRDefault="00000000" w:rsidRPr="00000000" w14:paraId="0000035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NFR-5 (Maintainability) is verified through review-based, non-functional checks of the codebase, specifically code and module-organization review, rather than through a dedicated test case. This is consistent with the Test Plan's test-level classification for NFR-5 (Section 11.2) and does not omit the requirement from the overall testing strategy.</w:t>
      </w:r>
    </w:p>
    <w:p w:rsidR="00000000" w:rsidDel="00000000" w:rsidP="00000000" w:rsidRDefault="00000000" w:rsidRPr="00000000" w14:paraId="0000035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1"/>
        <w:rPr>
          <w:rFonts w:ascii="Times New Roman" w:cs="Times New Roman" w:eastAsia="Times New Roman" w:hAnsi="Times New Roman"/>
          <w:color w:val="000000"/>
        </w:rPr>
      </w:pPr>
      <w:bookmarkStart w:colFirst="0" w:colLast="0" w:name="_isrdbbaxxyp9" w:id="0"/>
      <w:bookmarkEnd w:id="0"/>
      <w:r w:rsidDel="00000000" w:rsidR="00000000" w:rsidRPr="00000000">
        <w:rPr>
          <w:rFonts w:ascii="Times New Roman" w:cs="Times New Roman" w:eastAsia="Times New Roman" w:hAnsi="Times New Roman"/>
          <w:color w:val="000000"/>
          <w:rtl w:val="0"/>
        </w:rPr>
        <w:t xml:space="preserve">13. Approvals</w:t>
      </w:r>
    </w:p>
    <w:p w:rsidR="00000000" w:rsidDel="00000000" w:rsidP="00000000" w:rsidRDefault="00000000" w:rsidRPr="00000000" w14:paraId="00000356">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Test Plan, including the Test Cases in Section 12, submitted as part of Part-1, requires review and approval by the project team and the course instructor/evaluator before test execution (Section 7) proceeds.</w:t>
      </w:r>
    </w:p>
    <w:tbl>
      <w:tblPr>
        <w:tblStyle w:val="Table22"/>
        <w:tblW w:w="8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5"/>
        <w:gridCol w:w="2685"/>
        <w:gridCol w:w="1695"/>
        <w:tblGridChange w:id="0">
          <w:tblGrid>
            <w:gridCol w:w="3885"/>
            <w:gridCol w:w="2685"/>
            <w:gridCol w:w="1695"/>
          </w:tblGrid>
        </w:tblGridChange>
      </w:tblGrid>
      <w:tr>
        <w:trPr>
          <w:cantSplit w:val="0"/>
          <w:tblHeader w:val="0"/>
        </w:trPr>
        <w:tc>
          <w:tcPr>
            <w:shd w:fill="38761d" w:val="clear"/>
            <w:tcMar>
              <w:top w:w="60.0" w:type="dxa"/>
              <w:left w:w="100.0" w:type="dxa"/>
              <w:bottom w:w="60.0" w:type="dxa"/>
              <w:right w:w="100.0" w:type="dxa"/>
            </w:tcMar>
            <w:vAlign w:val="center"/>
          </w:tcPr>
          <w:p w:rsidR="00000000" w:rsidDel="00000000" w:rsidP="00000000" w:rsidRDefault="00000000" w:rsidRPr="00000000" w14:paraId="0000035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Name</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358">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Role</w:t>
            </w:r>
            <w:r w:rsidDel="00000000" w:rsidR="00000000" w:rsidRPr="00000000">
              <w:rPr>
                <w:rtl w:val="0"/>
              </w:rPr>
            </w:r>
          </w:p>
        </w:tc>
        <w:tc>
          <w:tcPr>
            <w:shd w:fill="38761d" w:val="clear"/>
            <w:tcMar>
              <w:top w:w="60.0" w:type="dxa"/>
              <w:left w:w="100.0" w:type="dxa"/>
              <w:bottom w:w="60.0" w:type="dxa"/>
              <w:right w:w="100.0" w:type="dxa"/>
            </w:tcMar>
            <w:vAlign w:val="center"/>
          </w:tcPr>
          <w:p w:rsidR="00000000" w:rsidDel="00000000" w:rsidP="00000000" w:rsidRDefault="00000000" w:rsidRPr="00000000" w14:paraId="00000359">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A">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Aadhavan Muthusamy (PES1UG24CS002)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B">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Team Member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C">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27-09-2026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D">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Aakash Desai (PES1UG24CS006)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E">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Team Member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F">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27-09-2026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0">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Aashlesh P (PES1UG24CS011)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1">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Team Member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2">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27-09-2026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3">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Abhiraam Adiga (PES1UG24CS015)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4">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Team Member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5">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27-09-2026</w:t>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6">
            <w:pPr>
              <w:spacing w:after="40" w:lineRule="auto"/>
              <w:rPr>
                <w:rFonts w:ascii="Times New Roman" w:cs="Times New Roman" w:eastAsia="Times New Roman" w:hAnsi="Times New Roman"/>
              </w:rPr>
            </w:pP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7">
            <w:pPr>
              <w:spacing w:after="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Course Instructor / Evaluator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8">
            <w:pPr>
              <w:spacing w:after="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9">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A">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C">
    <w:pPr>
      <w:jc w:val="center"/>
      <w:rPr/>
    </w:pPr>
    <w:r w:rsidDel="00000000" w:rsidR="00000000" w:rsidRPr="00000000">
      <w:rPr>
        <w:color w:val="808080"/>
        <w:sz w:val="18"/>
        <w:szCs w:val="18"/>
        <w:rtl w:val="0"/>
      </w:rPr>
      <w:t xml:space="preserve">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color w:val="808080"/>
        <w:sz w:val="18"/>
        <w:szCs w:val="18"/>
        <w:rtl w:val="0"/>
      </w:rPr>
      <w:t xml:space="preserve"> of </w:t>
    </w:r>
    <w:r w:rsidDel="00000000" w:rsidR="00000000" w:rsidRPr="00000000">
      <w:rPr>
        <w:color w:val="808080"/>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jc w:val="right"/>
      <w:rPr/>
    </w:pPr>
    <w:r w:rsidDel="00000000" w:rsidR="00000000" w:rsidRPr="00000000">
      <w:rPr>
        <w:color w:val="808080"/>
        <w:sz w:val="16"/>
        <w:szCs w:val="16"/>
        <w:rtl w:val="0"/>
      </w:rPr>
      <w:t xml:space="preserve">Software Test Plan — Student Record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60" w:before="320" w:lineRule="auto"/>
    </w:pPr>
    <w:rPr>
      <w:b w:val="1"/>
      <w:bCs w:val="1"/>
      <w:color w:val="1f4e78"/>
      <w:sz w:val="30"/>
      <w:szCs w:val="30"/>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spacing w:after="100" w:before="200" w:lineRule="auto"/>
    </w:pPr>
    <w:rPr>
      <w:b w:val="1"/>
      <w:bCs w:val="1"/>
      <w:color w:val="2e74b5"/>
      <w:sz w:val="23"/>
      <w:szCs w:val="23"/>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