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tbl>
      <w:tblPr>
        <w:tblStyle w:val="TableGrid"/>
        <w:tblW w:w="0" w:type="auto"/>
        <w:tblLook w:val="0600" w:firstRow="0" w:lastRow="0" w:firstColumn="0" w:lastColumn="0" w:noHBand="1" w:noVBand="1"/>
      </w:tblPr>
      <w:tblGrid>
        <w:gridCol w:w="1951"/>
        <w:gridCol w:w="5103"/>
        <w:gridCol w:w="2182"/>
      </w:tblGrid>
      <w:tr w:rsidR="00B54E83" w:rsidRPr="002824E4" w14:paraId="4E5CA8EF" w14:textId="77777777" w:rsidTr="00D87512">
        <w:tc>
          <w:tcPr>
            <w:tcW w:w="1951" w:type="dxa"/>
            <w:vMerge w:val="restart"/>
            <w:vAlign w:val="center"/>
          </w:tcPr>
          <w:p w14:paraId="678D8B26" w14:textId="77777777" w:rsidR="00B54E83" w:rsidRDefault="00B54E83" w:rsidP="00D87512">
            <w:pPr>
              <w:jc w:val="center"/>
            </w:pPr>
          </w:p>
        </w:tc>
        <w:tc>
          <w:tcPr>
            <w:tcW w:w="5103" w:type="dxa"/>
            <w:vMerge w:val="restart"/>
            <w:vAlign w:val="center"/>
          </w:tcPr>
          <w:p w14:paraId="3C20265E" w14:textId="77777777" w:rsidR="00B54E83" w:rsidRPr="00B54E83" w:rsidRDefault="00B54E83" w:rsidP="00B54E83">
            <w:pPr>
              <w:jc w:val="left"/>
              <w:rPr>
                <w:b/>
                <w:sz w:val="32"/>
              </w:rPr>
            </w:pPr>
            <w:r w:rsidRPr="00B54E83">
              <w:rPr>
                <w:b/>
                <w:sz w:val="32"/>
              </w:rPr>
              <w:t xml:space="preserve">Prowadzenie </w:t>
            </w:r>
            <w:r w:rsidRPr="00AA4812">
              <w:rPr>
                <w:b/>
                <w:i/>
                <w:sz w:val="32"/>
              </w:rPr>
              <w:t>Concert</w:t>
            </w:r>
            <w:r>
              <w:rPr>
                <w:b/>
                <w:i/>
                <w:sz w:val="32"/>
              </w:rPr>
              <w:t>o</w:t>
            </w:r>
            <w:r>
              <w:rPr>
                <w:b/>
                <w:i/>
                <w:sz w:val="32"/>
              </w:rPr>
              <w:br/>
            </w:r>
            <w:r w:rsidRPr="00B54E83">
              <w:rPr>
                <w:b/>
                <w:sz w:val="32"/>
              </w:rPr>
              <w:t>Macierz odpowiedzialności</w:t>
            </w:r>
          </w:p>
          <w:p w14:paraId="386CBDC3" w14:textId="77777777" w:rsidR="00B54E83" w:rsidRPr="00172537" w:rsidRDefault="00B54E83" w:rsidP="00D87512">
            <w:pPr>
              <w:jc w:val="left"/>
            </w:pPr>
            <w:r>
              <w:t xml:space="preserve">Ćwiczenie 2 z przedmiotu </w:t>
            </w:r>
            <w:r w:rsidRPr="00B54E83">
              <w:rPr>
                <w:i/>
              </w:rPr>
              <w:t>Prowadzenie projektów IT</w:t>
            </w:r>
          </w:p>
        </w:tc>
        <w:tc>
          <w:tcPr>
            <w:tcW w:w="2182" w:type="dxa"/>
            <w:vAlign w:val="center"/>
          </w:tcPr>
          <w:p w14:paraId="3EB8C4F8" w14:textId="77777777" w:rsidR="00B54E83" w:rsidRPr="00AA4812" w:rsidRDefault="00B54E83" w:rsidP="00D87512">
            <w:pPr>
              <w:rPr>
                <w:b/>
              </w:rPr>
            </w:pPr>
            <w:r w:rsidRPr="00AA4812">
              <w:rPr>
                <w:b/>
              </w:rPr>
              <w:t>Wersja</w:t>
            </w:r>
          </w:p>
          <w:p w14:paraId="516943D8" w14:textId="4253784E" w:rsidR="00B54E83" w:rsidRPr="002824E4" w:rsidRDefault="00B54E83" w:rsidP="00D87512">
            <w:r>
              <w:t>1.</w:t>
            </w:r>
            <w:r w:rsidR="006758DC">
              <w:t>0</w:t>
            </w:r>
          </w:p>
        </w:tc>
      </w:tr>
      <w:tr w:rsidR="00B54E83" w:rsidRPr="00AA4812" w14:paraId="119FC6E3" w14:textId="77777777" w:rsidTr="00D87512">
        <w:tc>
          <w:tcPr>
            <w:tcW w:w="1951" w:type="dxa"/>
            <w:vMerge/>
            <w:vAlign w:val="center"/>
          </w:tcPr>
          <w:p w14:paraId="53C9AF24" w14:textId="77777777" w:rsidR="00B54E83" w:rsidRDefault="00B54E83" w:rsidP="00D87512"/>
        </w:tc>
        <w:tc>
          <w:tcPr>
            <w:tcW w:w="5103" w:type="dxa"/>
            <w:vMerge/>
            <w:vAlign w:val="center"/>
          </w:tcPr>
          <w:p w14:paraId="7B50DB81" w14:textId="77777777" w:rsidR="00B54E83" w:rsidRDefault="00B54E83" w:rsidP="00D87512"/>
        </w:tc>
        <w:tc>
          <w:tcPr>
            <w:tcW w:w="2182" w:type="dxa"/>
            <w:vAlign w:val="center"/>
          </w:tcPr>
          <w:p w14:paraId="6801E57D" w14:textId="77777777" w:rsidR="00B54E83" w:rsidRDefault="00B54E83" w:rsidP="00D87512">
            <w:pPr>
              <w:rPr>
                <w:b/>
              </w:rPr>
            </w:pPr>
            <w:r w:rsidRPr="00AA4812">
              <w:rPr>
                <w:b/>
              </w:rPr>
              <w:t>Data</w:t>
            </w:r>
          </w:p>
          <w:p w14:paraId="2BCDCF8B" w14:textId="4BB351AE" w:rsidR="00B54E83" w:rsidRPr="00AA4812" w:rsidRDefault="00B54E83" w:rsidP="00D87512">
            <w:r>
              <w:t>2012-11-0</w:t>
            </w:r>
            <w:r w:rsidR="00063FF0">
              <w:t>5</w:t>
            </w:r>
          </w:p>
        </w:tc>
      </w:tr>
      <w:tr w:rsidR="00B54E83" w14:paraId="4BFF3AB4" w14:textId="77777777" w:rsidTr="00D87512">
        <w:tc>
          <w:tcPr>
            <w:tcW w:w="1951" w:type="dxa"/>
            <w:vAlign w:val="center"/>
          </w:tcPr>
          <w:p w14:paraId="399DBF91" w14:textId="77777777" w:rsidR="00B54E83" w:rsidRPr="00AA4812" w:rsidRDefault="00B54E83" w:rsidP="00D875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Autor</w:t>
            </w:r>
          </w:p>
        </w:tc>
        <w:tc>
          <w:tcPr>
            <w:tcW w:w="7285" w:type="dxa"/>
            <w:gridSpan w:val="2"/>
            <w:vAlign w:val="center"/>
          </w:tcPr>
          <w:p w14:paraId="73CAF3FE" w14:textId="77777777" w:rsidR="00B54E83" w:rsidRDefault="00B54E83" w:rsidP="00B54E83">
            <w:pPr>
              <w:jc w:val="left"/>
            </w:pPr>
            <w:r w:rsidRPr="000A3E7C">
              <w:rPr>
                <w:u w:val="double"/>
              </w:rPr>
              <w:t>Tomasz Cudziło</w:t>
            </w:r>
            <w:r>
              <w:rPr>
                <w:u w:val="double"/>
              </w:rPr>
              <w:t xml:space="preserve"> (TC)</w:t>
            </w:r>
          </w:p>
        </w:tc>
      </w:tr>
      <w:tr w:rsidR="00B54E83" w14:paraId="1BDD5D04" w14:textId="77777777" w:rsidTr="00D87512">
        <w:tc>
          <w:tcPr>
            <w:tcW w:w="1951" w:type="dxa"/>
            <w:vAlign w:val="center"/>
          </w:tcPr>
          <w:p w14:paraId="197BE6BB" w14:textId="77777777" w:rsidR="00B54E83" w:rsidRPr="00AA4812" w:rsidRDefault="00B54E83" w:rsidP="00D875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Sprawdził</w:t>
            </w:r>
          </w:p>
        </w:tc>
        <w:tc>
          <w:tcPr>
            <w:tcW w:w="7285" w:type="dxa"/>
            <w:gridSpan w:val="2"/>
            <w:vAlign w:val="center"/>
          </w:tcPr>
          <w:p w14:paraId="414F5785" w14:textId="77777777" w:rsidR="00B54E83" w:rsidRDefault="00B54E83" w:rsidP="00D87512">
            <w:pPr>
              <w:jc w:val="left"/>
            </w:pPr>
            <w:r w:rsidRPr="00B54E83">
              <w:t>Tomasz Cudziło</w:t>
            </w:r>
          </w:p>
        </w:tc>
      </w:tr>
      <w:tr w:rsidR="00B54E83" w14:paraId="627DBAC1" w14:textId="77777777" w:rsidTr="00D87512">
        <w:tc>
          <w:tcPr>
            <w:tcW w:w="1951" w:type="dxa"/>
            <w:vAlign w:val="center"/>
          </w:tcPr>
          <w:p w14:paraId="164611D0" w14:textId="77777777" w:rsidR="00B54E83" w:rsidRPr="00AA4812" w:rsidRDefault="00B54E83" w:rsidP="00D87512">
            <w:pPr>
              <w:ind w:right="108"/>
              <w:jc w:val="right"/>
              <w:rPr>
                <w:b/>
              </w:rPr>
            </w:pPr>
            <w:r w:rsidRPr="00AA4812">
              <w:rPr>
                <w:b/>
              </w:rPr>
              <w:t>Zatwierdził</w:t>
            </w:r>
          </w:p>
        </w:tc>
        <w:tc>
          <w:tcPr>
            <w:tcW w:w="7285" w:type="dxa"/>
            <w:gridSpan w:val="2"/>
            <w:vAlign w:val="center"/>
          </w:tcPr>
          <w:p w14:paraId="19260440" w14:textId="77777777" w:rsidR="00B54E83" w:rsidRDefault="00B54E83" w:rsidP="00D87512">
            <w:pPr>
              <w:jc w:val="left"/>
            </w:pPr>
            <w:r>
              <w:t>Tomasz Cudziło</w:t>
            </w:r>
          </w:p>
        </w:tc>
      </w:tr>
    </w:tbl>
    <w:p w14:paraId="02199103" w14:textId="6EAD256A" w:rsidR="006155D1" w:rsidRPr="006155D1" w:rsidRDefault="008A1377" w:rsidP="006155D1">
      <w:pPr>
        <w:pStyle w:val="Heading1"/>
      </w:pPr>
      <w:r>
        <w:rPr>
          <w:noProof/>
          <w:lang w:val="en-US"/>
        </w:rPr>
        <w:drawing>
          <wp:anchor distT="0" distB="0" distL="114300" distR="114300" simplePos="0" relativeHeight="251658240" behindDoc="0" locked="0" layoutInCell="1" allowOverlap="1" wp14:anchorId="02866981" wp14:editId="7AC2C73B">
            <wp:simplePos x="0" y="0"/>
            <wp:positionH relativeFrom="margin">
              <wp:align>center</wp:align>
            </wp:positionH>
            <wp:positionV relativeFrom="margin">
              <wp:posOffset>2834640</wp:posOffset>
            </wp:positionV>
            <wp:extent cx="6405880" cy="3383915"/>
            <wp:effectExtent l="0" t="0" r="0" b="0"/>
            <wp:wrapTopAndBottom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Macintosh HD:Users:Tomasz:Studies:semestr-5:prowadzenie-projektow-it:prowadzenie-concerto:cwiczenie-2:Print_Area.pdf"/>
                    <pic:cNvPicPr>
                      <a:picLocks noChangeAspect="1" noChangeArrowheads="1"/>
                    </pic:cNvPicPr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18722" t="27597" r="21367" b="27619"/>
                    <a:stretch/>
                  </pic:blipFill>
                  <pic:spPr bwMode="auto">
                    <a:xfrm>
                      <a:off x="0" y="0"/>
                      <a:ext cx="6406523" cy="338408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F86505">
        <w:t>Macierz odpowiedzialności</w:t>
      </w:r>
      <w:bookmarkStart w:id="0" w:name="_GoBack"/>
      <w:bookmarkEnd w:id="0"/>
    </w:p>
    <w:p w14:paraId="39C9CEC0" w14:textId="7337938C" w:rsidR="00F86505" w:rsidRPr="00F86505" w:rsidRDefault="00F86505" w:rsidP="005933DA"/>
    <w:p w14:paraId="6A5AE049" w14:textId="455DB362" w:rsidR="00063FF0" w:rsidRPr="00F05907" w:rsidRDefault="00063FF0" w:rsidP="00063FF0">
      <w:pPr>
        <w:pStyle w:val="Heading1"/>
      </w:pPr>
      <w:r>
        <w:t>Historia zmian dokumentu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39"/>
        <w:gridCol w:w="1426"/>
        <w:gridCol w:w="837"/>
        <w:gridCol w:w="5512"/>
        <w:gridCol w:w="866"/>
      </w:tblGrid>
      <w:tr w:rsidR="00063FF0" w:rsidRPr="00123872" w14:paraId="13DABB7B" w14:textId="77777777" w:rsidTr="005F2914">
        <w:tc>
          <w:tcPr>
            <w:tcW w:w="539" w:type="dxa"/>
          </w:tcPr>
          <w:p w14:paraId="3B5B3E24" w14:textId="77777777" w:rsidR="00063FF0" w:rsidRPr="00123872" w:rsidRDefault="00063FF0" w:rsidP="00D87512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Lp.</w:t>
            </w:r>
          </w:p>
        </w:tc>
        <w:tc>
          <w:tcPr>
            <w:tcW w:w="1426" w:type="dxa"/>
          </w:tcPr>
          <w:p w14:paraId="366BBAF4" w14:textId="77777777" w:rsidR="00063FF0" w:rsidRPr="00123872" w:rsidRDefault="00063FF0" w:rsidP="00D87512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Data</w:t>
            </w:r>
          </w:p>
        </w:tc>
        <w:tc>
          <w:tcPr>
            <w:tcW w:w="837" w:type="dxa"/>
          </w:tcPr>
          <w:p w14:paraId="5DEFEE3E" w14:textId="77777777" w:rsidR="00063FF0" w:rsidRPr="00123872" w:rsidRDefault="00063FF0" w:rsidP="00D87512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Autor</w:t>
            </w:r>
          </w:p>
        </w:tc>
        <w:tc>
          <w:tcPr>
            <w:tcW w:w="5512" w:type="dxa"/>
          </w:tcPr>
          <w:p w14:paraId="5893A4ED" w14:textId="77777777" w:rsidR="00063FF0" w:rsidRPr="00123872" w:rsidRDefault="00063FF0" w:rsidP="00D87512">
            <w:pPr>
              <w:jc w:val="left"/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Temat</w:t>
            </w:r>
          </w:p>
        </w:tc>
        <w:tc>
          <w:tcPr>
            <w:tcW w:w="866" w:type="dxa"/>
          </w:tcPr>
          <w:p w14:paraId="332B0139" w14:textId="77777777" w:rsidR="00063FF0" w:rsidRPr="00123872" w:rsidRDefault="00063FF0" w:rsidP="00D87512">
            <w:pPr>
              <w:rPr>
                <w:b/>
                <w:sz w:val="20"/>
              </w:rPr>
            </w:pPr>
            <w:r w:rsidRPr="00123872">
              <w:rPr>
                <w:b/>
                <w:sz w:val="20"/>
              </w:rPr>
              <w:t>Wersja</w:t>
            </w:r>
          </w:p>
        </w:tc>
      </w:tr>
      <w:tr w:rsidR="00063FF0" w:rsidRPr="00123872" w14:paraId="059CE269" w14:textId="77777777" w:rsidTr="005F2914">
        <w:tc>
          <w:tcPr>
            <w:tcW w:w="539" w:type="dxa"/>
          </w:tcPr>
          <w:p w14:paraId="49571402" w14:textId="77777777" w:rsidR="00063FF0" w:rsidRPr="00123872" w:rsidRDefault="00063FF0" w:rsidP="00D87512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1.</w:t>
            </w:r>
          </w:p>
        </w:tc>
        <w:tc>
          <w:tcPr>
            <w:tcW w:w="1426" w:type="dxa"/>
          </w:tcPr>
          <w:p w14:paraId="2CA75EA7" w14:textId="77777777" w:rsidR="00063FF0" w:rsidRPr="00123872" w:rsidRDefault="00063FF0" w:rsidP="00D87512">
            <w:pPr>
              <w:rPr>
                <w:sz w:val="20"/>
              </w:rPr>
            </w:pPr>
            <w:r w:rsidRPr="00123872">
              <w:rPr>
                <w:sz w:val="20"/>
              </w:rPr>
              <w:t>2012-11-05</w:t>
            </w:r>
          </w:p>
        </w:tc>
        <w:tc>
          <w:tcPr>
            <w:tcW w:w="837" w:type="dxa"/>
          </w:tcPr>
          <w:p w14:paraId="2BE702E9" w14:textId="77777777" w:rsidR="00063FF0" w:rsidRPr="00123872" w:rsidRDefault="00063FF0" w:rsidP="00D87512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5512" w:type="dxa"/>
          </w:tcPr>
          <w:p w14:paraId="5867811B" w14:textId="67C3566A" w:rsidR="00063FF0" w:rsidRPr="00123872" w:rsidRDefault="00063FF0" w:rsidP="00D87512">
            <w:pPr>
              <w:jc w:val="left"/>
              <w:rPr>
                <w:sz w:val="20"/>
              </w:rPr>
            </w:pPr>
            <w:r>
              <w:rPr>
                <w:sz w:val="20"/>
              </w:rPr>
              <w:t>Dodano macierz odpowiedzialności</w:t>
            </w:r>
          </w:p>
        </w:tc>
        <w:tc>
          <w:tcPr>
            <w:tcW w:w="866" w:type="dxa"/>
          </w:tcPr>
          <w:p w14:paraId="15D0C832" w14:textId="77777777" w:rsidR="00063FF0" w:rsidRPr="00123872" w:rsidRDefault="00063FF0" w:rsidP="00D87512">
            <w:pPr>
              <w:rPr>
                <w:sz w:val="20"/>
              </w:rPr>
            </w:pPr>
            <w:r>
              <w:rPr>
                <w:sz w:val="20"/>
              </w:rPr>
              <w:t>0.1</w:t>
            </w:r>
          </w:p>
        </w:tc>
      </w:tr>
      <w:tr w:rsidR="00063FF0" w:rsidRPr="00123872" w14:paraId="3241FBBD" w14:textId="77777777" w:rsidTr="005F2914">
        <w:tc>
          <w:tcPr>
            <w:tcW w:w="539" w:type="dxa"/>
          </w:tcPr>
          <w:p w14:paraId="6EA68B1E" w14:textId="77777777" w:rsidR="00063FF0" w:rsidRPr="00123872" w:rsidRDefault="00063FF0" w:rsidP="00D87512">
            <w:pPr>
              <w:jc w:val="right"/>
              <w:rPr>
                <w:sz w:val="20"/>
              </w:rPr>
            </w:pPr>
            <w:r w:rsidRPr="00123872">
              <w:rPr>
                <w:sz w:val="20"/>
              </w:rPr>
              <w:t>2.</w:t>
            </w:r>
          </w:p>
        </w:tc>
        <w:tc>
          <w:tcPr>
            <w:tcW w:w="1426" w:type="dxa"/>
          </w:tcPr>
          <w:p w14:paraId="0633E7DA" w14:textId="50D0D691" w:rsidR="00063FF0" w:rsidRPr="00123872" w:rsidRDefault="00063FF0" w:rsidP="00D87512">
            <w:pPr>
              <w:rPr>
                <w:sz w:val="20"/>
              </w:rPr>
            </w:pPr>
            <w:r>
              <w:rPr>
                <w:sz w:val="20"/>
              </w:rPr>
              <w:t>2012-11-05</w:t>
            </w:r>
          </w:p>
        </w:tc>
        <w:tc>
          <w:tcPr>
            <w:tcW w:w="837" w:type="dxa"/>
          </w:tcPr>
          <w:p w14:paraId="105243AE" w14:textId="77777777" w:rsidR="00063FF0" w:rsidRPr="00123872" w:rsidRDefault="00063FF0" w:rsidP="00D87512">
            <w:pPr>
              <w:rPr>
                <w:sz w:val="20"/>
              </w:rPr>
            </w:pPr>
            <w:r w:rsidRPr="00123872">
              <w:rPr>
                <w:sz w:val="20"/>
              </w:rPr>
              <w:t>TC</w:t>
            </w:r>
          </w:p>
        </w:tc>
        <w:tc>
          <w:tcPr>
            <w:tcW w:w="5512" w:type="dxa"/>
          </w:tcPr>
          <w:p w14:paraId="3EFB2781" w14:textId="704BF73C" w:rsidR="00063FF0" w:rsidRPr="00123872" w:rsidRDefault="0003441C" w:rsidP="00063FF0">
            <w:pPr>
              <w:jc w:val="left"/>
              <w:rPr>
                <w:sz w:val="20"/>
              </w:rPr>
            </w:pPr>
            <w:r>
              <w:rPr>
                <w:sz w:val="20"/>
              </w:rPr>
              <w:t xml:space="preserve">Rozszerzono role; </w:t>
            </w:r>
            <w:r w:rsidR="00063FF0">
              <w:rPr>
                <w:sz w:val="20"/>
              </w:rPr>
              <w:t xml:space="preserve">Przepisano ŁG do grupy </w:t>
            </w:r>
            <w:r w:rsidR="00063FF0">
              <w:rPr>
                <w:i/>
                <w:sz w:val="20"/>
              </w:rPr>
              <w:t>M</w:t>
            </w:r>
            <w:r w:rsidR="00063FF0" w:rsidRPr="00063FF0">
              <w:rPr>
                <w:i/>
                <w:sz w:val="20"/>
              </w:rPr>
              <w:t>apy pamięci</w:t>
            </w:r>
          </w:p>
        </w:tc>
        <w:tc>
          <w:tcPr>
            <w:tcW w:w="866" w:type="dxa"/>
          </w:tcPr>
          <w:p w14:paraId="442749AB" w14:textId="77777777" w:rsidR="00063FF0" w:rsidRPr="00123872" w:rsidRDefault="00063FF0" w:rsidP="00D87512">
            <w:pPr>
              <w:rPr>
                <w:sz w:val="20"/>
              </w:rPr>
            </w:pPr>
            <w:r>
              <w:rPr>
                <w:sz w:val="20"/>
              </w:rPr>
              <w:t>0.2</w:t>
            </w:r>
          </w:p>
        </w:tc>
      </w:tr>
      <w:tr w:rsidR="005F2914" w:rsidRPr="00123872" w14:paraId="13F8D0ED" w14:textId="77777777" w:rsidTr="005F2914">
        <w:tc>
          <w:tcPr>
            <w:tcW w:w="539" w:type="dxa"/>
          </w:tcPr>
          <w:p w14:paraId="242B5C4C" w14:textId="4B73D210" w:rsidR="005F2914" w:rsidRPr="00123872" w:rsidRDefault="005F2914" w:rsidP="00D87512">
            <w:pPr>
              <w:jc w:val="right"/>
              <w:rPr>
                <w:sz w:val="20"/>
              </w:rPr>
            </w:pPr>
            <w:r>
              <w:rPr>
                <w:sz w:val="20"/>
              </w:rPr>
              <w:t>3.</w:t>
            </w:r>
          </w:p>
        </w:tc>
        <w:tc>
          <w:tcPr>
            <w:tcW w:w="1426" w:type="dxa"/>
          </w:tcPr>
          <w:p w14:paraId="2E8090F3" w14:textId="354E91F8" w:rsidR="005F2914" w:rsidRDefault="005F2914" w:rsidP="00D87512">
            <w:pPr>
              <w:rPr>
                <w:sz w:val="20"/>
              </w:rPr>
            </w:pPr>
            <w:r>
              <w:rPr>
                <w:sz w:val="20"/>
              </w:rPr>
              <w:t>2012-11-05</w:t>
            </w:r>
          </w:p>
        </w:tc>
        <w:tc>
          <w:tcPr>
            <w:tcW w:w="837" w:type="dxa"/>
          </w:tcPr>
          <w:p w14:paraId="15457CBE" w14:textId="2242AEFD" w:rsidR="005F2914" w:rsidRPr="00123872" w:rsidRDefault="005F2914" w:rsidP="00D87512">
            <w:pPr>
              <w:rPr>
                <w:sz w:val="20"/>
              </w:rPr>
            </w:pPr>
            <w:r>
              <w:rPr>
                <w:sz w:val="20"/>
              </w:rPr>
              <w:t>TC</w:t>
            </w:r>
          </w:p>
        </w:tc>
        <w:tc>
          <w:tcPr>
            <w:tcW w:w="5512" w:type="dxa"/>
          </w:tcPr>
          <w:p w14:paraId="25CF3CEC" w14:textId="244CACE2" w:rsidR="005F2914" w:rsidRDefault="005F2914" w:rsidP="00D87512">
            <w:pPr>
              <w:jc w:val="left"/>
              <w:rPr>
                <w:sz w:val="20"/>
              </w:rPr>
            </w:pPr>
            <w:r>
              <w:rPr>
                <w:sz w:val="20"/>
              </w:rPr>
              <w:t>Zatwierdzono</w:t>
            </w:r>
          </w:p>
        </w:tc>
        <w:tc>
          <w:tcPr>
            <w:tcW w:w="866" w:type="dxa"/>
          </w:tcPr>
          <w:p w14:paraId="1A60F08B" w14:textId="72FC2A5E" w:rsidR="005F2914" w:rsidRDefault="005F2914" w:rsidP="00D87512">
            <w:pPr>
              <w:rPr>
                <w:sz w:val="20"/>
              </w:rPr>
            </w:pPr>
            <w:r>
              <w:rPr>
                <w:sz w:val="20"/>
              </w:rPr>
              <w:t>1.0</w:t>
            </w:r>
          </w:p>
        </w:tc>
      </w:tr>
    </w:tbl>
    <w:p w14:paraId="0C725E1A" w14:textId="1D60D330" w:rsidR="003926C6" w:rsidRDefault="003926C6" w:rsidP="00E8387B"/>
    <w:sectPr w:rsidR="003926C6" w:rsidSect="005A5348">
      <w:footerReference w:type="default" r:id="rId10"/>
      <w:pgSz w:w="11900" w:h="16840"/>
      <w:pgMar w:top="1440" w:right="1440" w:bottom="1440" w:left="1440" w:header="708" w:footer="907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4F50FC2" w14:textId="77777777" w:rsidR="00D87512" w:rsidRDefault="00D87512" w:rsidP="0043527F">
      <w:pPr>
        <w:spacing w:before="0" w:after="0"/>
      </w:pPr>
      <w:r>
        <w:separator/>
      </w:r>
    </w:p>
  </w:endnote>
  <w:endnote w:type="continuationSeparator" w:id="0">
    <w:p w14:paraId="28E21E08" w14:textId="77777777" w:rsidR="00D87512" w:rsidRDefault="00D87512" w:rsidP="0043527F">
      <w:pPr>
        <w:spacing w:before="0" w:after="0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1AB2ABB9" w14:textId="7F1469BE" w:rsidR="00D87512" w:rsidRDefault="005A5348" w:rsidP="0043527F">
    <w:pPr>
      <w:pStyle w:val="Footer"/>
      <w:jc w:val="center"/>
    </w:pPr>
    <w:r w:rsidRPr="00B57AF2">
      <w:t xml:space="preserve">Strona </w:t>
    </w:r>
    <w:r w:rsidRPr="00B57AF2">
      <w:fldChar w:fldCharType="begin"/>
    </w:r>
    <w:r w:rsidRPr="00B57AF2">
      <w:instrText xml:space="preserve"> PAGE </w:instrText>
    </w:r>
    <w:r>
      <w:fldChar w:fldCharType="separate"/>
    </w:r>
    <w:r>
      <w:rPr>
        <w:noProof/>
      </w:rPr>
      <w:t>1</w:t>
    </w:r>
    <w:r w:rsidRPr="00B57AF2">
      <w:fldChar w:fldCharType="end"/>
    </w:r>
    <w:r w:rsidRPr="00B57AF2">
      <w:t xml:space="preserve"> z </w:t>
    </w:r>
    <w:r w:rsidRPr="00B57AF2">
      <w:fldChar w:fldCharType="begin"/>
    </w:r>
    <w:r w:rsidRPr="00B57AF2">
      <w:instrText xml:space="preserve"> NUMPAGES </w:instrText>
    </w:r>
    <w:r>
      <w:fldChar w:fldCharType="separate"/>
    </w:r>
    <w:r>
      <w:rPr>
        <w:noProof/>
      </w:rPr>
      <w:t>1</w:t>
    </w:r>
    <w:r w:rsidRPr="00B57AF2">
      <w:fldChar w:fldCharType="end"/>
    </w: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1848CE69" w14:textId="77777777" w:rsidR="00D87512" w:rsidRDefault="00D87512" w:rsidP="0043527F">
      <w:pPr>
        <w:spacing w:before="0" w:after="0"/>
      </w:pPr>
      <w:r>
        <w:separator/>
      </w:r>
    </w:p>
  </w:footnote>
  <w:footnote w:type="continuationSeparator" w:id="0">
    <w:p w14:paraId="32DBF7C9" w14:textId="77777777" w:rsidR="00D87512" w:rsidRDefault="00D87512" w:rsidP="0043527F">
      <w:pPr>
        <w:spacing w:before="0" w:after="0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0152975"/>
    <w:multiLevelType w:val="multilevel"/>
    <w:tmpl w:val="BCDA8C02"/>
    <w:lvl w:ilvl="0">
      <w:start w:val="1"/>
      <w:numFmt w:val="decimal"/>
      <w:pStyle w:val="Heading1"/>
      <w:lvlText w:val="%1"/>
      <w:lvlJc w:val="left"/>
      <w:pPr>
        <w:ind w:left="432" w:hanging="432"/>
      </w:pPr>
    </w:lvl>
    <w:lvl w:ilvl="1">
      <w:start w:val="1"/>
      <w:numFmt w:val="decimal"/>
      <w:pStyle w:val="Heading2"/>
      <w:lvlText w:val="%1.%2"/>
      <w:lvlJc w:val="left"/>
      <w:pPr>
        <w:ind w:left="576" w:hanging="576"/>
      </w:p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proofState w:spelling="clean"/>
  <w:defaultTabStop w:val="720"/>
  <w:hyphenationZone w:val="425"/>
  <w:characterSpacingControl w:val="doNotCompress"/>
  <w:hdrShapeDefaults>
    <o:shapedefaults v:ext="edit" spidmax="2050" style="mso-position-horizontal:center;mso-position-horizontal-relative:margin;mso-position-vertical:center;mso-position-vertical-relative:margin" fill="f" fillcolor="white" stroke="f">
      <v:fill color="white" on="f"/>
      <v:stroke on="f"/>
    </o:shapedefaults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627F5"/>
    <w:rsid w:val="0003441C"/>
    <w:rsid w:val="00063FF0"/>
    <w:rsid w:val="00094005"/>
    <w:rsid w:val="00384635"/>
    <w:rsid w:val="00384794"/>
    <w:rsid w:val="003926C6"/>
    <w:rsid w:val="003E6996"/>
    <w:rsid w:val="0043527F"/>
    <w:rsid w:val="005933DA"/>
    <w:rsid w:val="005A5348"/>
    <w:rsid w:val="005F2914"/>
    <w:rsid w:val="006155D1"/>
    <w:rsid w:val="006758DC"/>
    <w:rsid w:val="008159C1"/>
    <w:rsid w:val="008A1377"/>
    <w:rsid w:val="00974DC8"/>
    <w:rsid w:val="009C19A2"/>
    <w:rsid w:val="00A627F5"/>
    <w:rsid w:val="00A805E6"/>
    <w:rsid w:val="00B54E83"/>
    <w:rsid w:val="00D87512"/>
    <w:rsid w:val="00E8387B"/>
    <w:rsid w:val="00F86505"/>
    <w:rsid w:val="00FB3585"/>
    <w:rsid w:val="00FF10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 style="mso-position-horizontal:center;mso-position-horizontal-relative:margin;mso-position-vertical:center;mso-position-vertical-relative:margin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4:docId w14:val="3C24AA7D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83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FF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F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F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2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3527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4352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3527F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63F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063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063FF0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F0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F0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F0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F0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F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37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77"/>
    <w:rPr>
      <w:rFonts w:ascii="Lucida Grande" w:hAnsi="Lucida Grande"/>
      <w:sz w:val="18"/>
      <w:szCs w:val="18"/>
      <w:lang w:val="pl-PL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54E83"/>
    <w:pPr>
      <w:spacing w:before="120" w:after="120"/>
      <w:jc w:val="both"/>
    </w:pPr>
    <w:rPr>
      <w:lang w:val="pl-PL"/>
    </w:rPr>
  </w:style>
  <w:style w:type="paragraph" w:styleId="Heading1">
    <w:name w:val="heading 1"/>
    <w:basedOn w:val="Normal"/>
    <w:next w:val="Normal"/>
    <w:link w:val="Heading1Char"/>
    <w:autoRedefine/>
    <w:uiPriority w:val="9"/>
    <w:qFormat/>
    <w:rsid w:val="00063FF0"/>
    <w:pPr>
      <w:keepNext/>
      <w:keepLines/>
      <w:numPr>
        <w:numId w:val="1"/>
      </w:numPr>
      <w:spacing w:before="48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autoRedefine/>
    <w:uiPriority w:val="9"/>
    <w:unhideWhenUsed/>
    <w:qFormat/>
    <w:rsid w:val="00063FF0"/>
    <w:pPr>
      <w:keepNext/>
      <w:keepLines/>
      <w:numPr>
        <w:ilvl w:val="1"/>
        <w:numId w:val="1"/>
      </w:numPr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63FF0"/>
    <w:pPr>
      <w:keepNext/>
      <w:keepLines/>
      <w:numPr>
        <w:ilvl w:val="2"/>
        <w:numId w:val="1"/>
      </w:numPr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063FF0"/>
    <w:pPr>
      <w:keepNext/>
      <w:keepLines/>
      <w:numPr>
        <w:ilvl w:val="3"/>
        <w:numId w:val="1"/>
      </w:numPr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063FF0"/>
    <w:pPr>
      <w:keepNext/>
      <w:keepLines/>
      <w:numPr>
        <w:ilvl w:val="4"/>
        <w:numId w:val="1"/>
      </w:numPr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063FF0"/>
    <w:pPr>
      <w:keepNext/>
      <w:keepLines/>
      <w:numPr>
        <w:ilvl w:val="5"/>
        <w:numId w:val="1"/>
      </w:numPr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063FF0"/>
    <w:pPr>
      <w:keepNext/>
      <w:keepLines/>
      <w:numPr>
        <w:ilvl w:val="6"/>
        <w:numId w:val="1"/>
      </w:numPr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063FF0"/>
    <w:pPr>
      <w:keepNext/>
      <w:keepLines/>
      <w:numPr>
        <w:ilvl w:val="7"/>
        <w:numId w:val="1"/>
      </w:numPr>
      <w:spacing w:before="200" w:after="0"/>
      <w:outlineLvl w:val="7"/>
    </w:pPr>
    <w:rPr>
      <w:rFonts w:asciiTheme="majorHAnsi" w:eastAsiaTheme="majorEastAsia" w:hAnsiTheme="majorHAnsi" w:cstheme="majorBidi"/>
      <w:color w:val="404040" w:themeColor="text1" w:themeTint="BF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063FF0"/>
    <w:pPr>
      <w:keepNext/>
      <w:keepLines/>
      <w:numPr>
        <w:ilvl w:val="8"/>
        <w:numId w:val="1"/>
      </w:numPr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4E8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Header">
    <w:name w:val="header"/>
    <w:basedOn w:val="Normal"/>
    <w:link w:val="HeaderChar"/>
    <w:uiPriority w:val="99"/>
    <w:unhideWhenUsed/>
    <w:rsid w:val="0043527F"/>
    <w:pPr>
      <w:tabs>
        <w:tab w:val="center" w:pos="4680"/>
        <w:tab w:val="right" w:pos="9360"/>
      </w:tabs>
      <w:spacing w:before="0" w:after="0"/>
    </w:pPr>
  </w:style>
  <w:style w:type="character" w:customStyle="1" w:styleId="HeaderChar">
    <w:name w:val="Header Char"/>
    <w:basedOn w:val="DefaultParagraphFont"/>
    <w:link w:val="Header"/>
    <w:uiPriority w:val="99"/>
    <w:rsid w:val="0043527F"/>
    <w:rPr>
      <w:lang w:val="pl-PL"/>
    </w:rPr>
  </w:style>
  <w:style w:type="paragraph" w:styleId="Footer">
    <w:name w:val="footer"/>
    <w:basedOn w:val="Normal"/>
    <w:link w:val="FooterChar"/>
    <w:uiPriority w:val="99"/>
    <w:unhideWhenUsed/>
    <w:rsid w:val="0043527F"/>
    <w:pPr>
      <w:tabs>
        <w:tab w:val="center" w:pos="4680"/>
        <w:tab w:val="right" w:pos="9360"/>
      </w:tabs>
      <w:spacing w:before="0" w:after="0"/>
    </w:pPr>
  </w:style>
  <w:style w:type="character" w:customStyle="1" w:styleId="FooterChar">
    <w:name w:val="Footer Char"/>
    <w:basedOn w:val="DefaultParagraphFont"/>
    <w:link w:val="Footer"/>
    <w:uiPriority w:val="99"/>
    <w:rsid w:val="0043527F"/>
    <w:rPr>
      <w:lang w:val="pl-PL"/>
    </w:rPr>
  </w:style>
  <w:style w:type="character" w:customStyle="1" w:styleId="Heading1Char">
    <w:name w:val="Heading 1 Char"/>
    <w:basedOn w:val="DefaultParagraphFont"/>
    <w:link w:val="Heading1"/>
    <w:uiPriority w:val="9"/>
    <w:rsid w:val="00063FF0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  <w:lang w:val="pl-PL"/>
    </w:rPr>
  </w:style>
  <w:style w:type="character" w:customStyle="1" w:styleId="Heading2Char">
    <w:name w:val="Heading 2 Char"/>
    <w:basedOn w:val="DefaultParagraphFont"/>
    <w:link w:val="Heading2"/>
    <w:uiPriority w:val="9"/>
    <w:rsid w:val="00063FF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pl-PL"/>
    </w:rPr>
  </w:style>
  <w:style w:type="character" w:customStyle="1" w:styleId="Heading3Char">
    <w:name w:val="Heading 3 Char"/>
    <w:basedOn w:val="DefaultParagraphFont"/>
    <w:link w:val="Heading3"/>
    <w:uiPriority w:val="9"/>
    <w:rsid w:val="00063FF0"/>
    <w:rPr>
      <w:rFonts w:asciiTheme="majorHAnsi" w:eastAsiaTheme="majorEastAsia" w:hAnsiTheme="majorHAnsi" w:cstheme="majorBidi"/>
      <w:b/>
      <w:bCs/>
      <w:color w:val="4F81BD" w:themeColor="accent1"/>
      <w:lang w:val="pl-PL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063FF0"/>
    <w:rPr>
      <w:rFonts w:asciiTheme="majorHAnsi" w:eastAsiaTheme="majorEastAsia" w:hAnsiTheme="majorHAnsi" w:cstheme="majorBidi"/>
      <w:b/>
      <w:bCs/>
      <w:i/>
      <w:iCs/>
      <w:color w:val="4F81BD" w:themeColor="accent1"/>
      <w:lang w:val="pl-PL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063FF0"/>
    <w:rPr>
      <w:rFonts w:asciiTheme="majorHAnsi" w:eastAsiaTheme="majorEastAsia" w:hAnsiTheme="majorHAnsi" w:cstheme="majorBidi"/>
      <w:color w:val="243F60" w:themeColor="accent1" w:themeShade="7F"/>
      <w:lang w:val="pl-PL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063FF0"/>
    <w:rPr>
      <w:rFonts w:asciiTheme="majorHAnsi" w:eastAsiaTheme="majorEastAsia" w:hAnsiTheme="majorHAnsi" w:cstheme="majorBidi"/>
      <w:i/>
      <w:iCs/>
      <w:color w:val="243F60" w:themeColor="accent1" w:themeShade="7F"/>
      <w:lang w:val="pl-PL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063FF0"/>
    <w:rPr>
      <w:rFonts w:asciiTheme="majorHAnsi" w:eastAsiaTheme="majorEastAsia" w:hAnsiTheme="majorHAnsi" w:cstheme="majorBidi"/>
      <w:i/>
      <w:iCs/>
      <w:color w:val="404040" w:themeColor="text1" w:themeTint="BF"/>
      <w:lang w:val="pl-PL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063FF0"/>
    <w:rPr>
      <w:rFonts w:asciiTheme="majorHAnsi" w:eastAsiaTheme="majorEastAsia" w:hAnsiTheme="majorHAnsi" w:cstheme="majorBidi"/>
      <w:color w:val="404040" w:themeColor="text1" w:themeTint="BF"/>
      <w:sz w:val="20"/>
      <w:szCs w:val="20"/>
      <w:lang w:val="pl-PL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063FF0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pl-PL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8A1377"/>
    <w:pPr>
      <w:spacing w:before="0" w:after="0"/>
    </w:pPr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8A1377"/>
    <w:rPr>
      <w:rFonts w:ascii="Lucida Grande" w:hAnsi="Lucida Grande"/>
      <w:sz w:val="18"/>
      <w:szCs w:val="18"/>
      <w:lang w:val="pl-PL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otnotes" Target="footnotes.xml"/><Relationship Id="rId8" Type="http://schemas.openxmlformats.org/officeDocument/2006/relationships/endnotes" Target="endnotes.xml"/><Relationship Id="rId9" Type="http://schemas.openxmlformats.org/officeDocument/2006/relationships/image" Target="media/image1.emf"/><Relationship Id="rId10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94A9907-5261-AE4C-8B6E-47B6800B039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52</TotalTime>
  <Pages>1</Pages>
  <Words>62</Words>
  <Characters>397</Characters>
  <Application>Microsoft Macintosh Word</Application>
  <DocSecurity>0</DocSecurity>
  <Lines>44</Lines>
  <Paragraphs>38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Prowadzenie Concerto - Macierz odpowiedzialności</vt:lpstr>
    </vt:vector>
  </TitlesOfParts>
  <Manager/>
  <Company/>
  <LinksUpToDate>false</LinksUpToDate>
  <CharactersWithSpaces>421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Prowadzenie Concerto - Macierz odpowiedzialności</dc:title>
  <dc:subject/>
  <dc:creator>Tomasz Cudziło</dc:creator>
  <cp:keywords/>
  <dc:description/>
  <cp:lastModifiedBy>Tomasz Cudziło</cp:lastModifiedBy>
  <cp:revision>21</cp:revision>
  <cp:lastPrinted>2012-11-12T03:41:00Z</cp:lastPrinted>
  <dcterms:created xsi:type="dcterms:W3CDTF">2012-11-12T02:27:00Z</dcterms:created>
  <dcterms:modified xsi:type="dcterms:W3CDTF">2012-11-12T03:42:00Z</dcterms:modified>
  <cp:category/>
</cp:coreProperties>
</file>