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AC" w:rsidRDefault="0023080A">
      <w:r>
        <w:t>Badamy dla ścieżek prostokątnych. Metryka NYC.</w:t>
      </w:r>
    </w:p>
    <w:p w:rsidR="00E14727" w:rsidRDefault="00E14727">
      <w:r>
        <w:t>Przeanalizować wpływ</w:t>
      </w:r>
      <w:r w:rsidR="0023080A">
        <w:t xml:space="preserve"> parametrów</w:t>
      </w:r>
      <w:r>
        <w:t xml:space="preserve"> </w:t>
      </w:r>
      <w:r w:rsidR="0023080A">
        <w:t>dla wybranych parametrów</w:t>
      </w:r>
      <w:r>
        <w:t xml:space="preserve">. </w:t>
      </w:r>
      <w:r w:rsidR="0023080A">
        <w:t xml:space="preserve">Ma wyjść ok. </w:t>
      </w:r>
      <w:r>
        <w:t>200 prób.</w:t>
      </w:r>
    </w:p>
    <w:p w:rsidR="00E14727" w:rsidRDefault="00E14727">
      <w:bookmarkStart w:id="0" w:name="_GoBack"/>
      <w:bookmarkEnd w:id="0"/>
    </w:p>
    <w:p w:rsidR="00E14727" w:rsidRDefault="00E14727">
      <w:r>
        <w:t>Dla 4 wybranych ustawień</w:t>
      </w:r>
      <w:r w:rsidR="0023080A">
        <w:t xml:space="preserve">: 2 optymalnych i </w:t>
      </w:r>
      <w:r>
        <w:t xml:space="preserve">2 </w:t>
      </w:r>
      <w:r w:rsidR="0023080A">
        <w:t>przeciętnych</w:t>
      </w:r>
      <w:r>
        <w:t>,</w:t>
      </w:r>
      <w:r w:rsidR="0023080A">
        <w:t xml:space="preserve"> należy</w:t>
      </w:r>
      <w:r>
        <w:t xml:space="preserve"> wykon</w:t>
      </w:r>
      <w:r w:rsidR="0023080A">
        <w:t>ać po 5 symulacji z różnym</w:t>
      </w:r>
      <w:r>
        <w:t xml:space="preserve"> punktem startowym generatora liczb losowych. </w:t>
      </w:r>
      <w:r w:rsidR="0023080A">
        <w:t>W ten sposób</w:t>
      </w:r>
      <w:r>
        <w:t>, któr</w:t>
      </w:r>
      <w:r w:rsidR="0023080A">
        <w:t xml:space="preserve">y wariant daje </w:t>
      </w:r>
      <w:r>
        <w:t>stabiln</w:t>
      </w:r>
      <w:r w:rsidR="0023080A">
        <w:t>e rozwiązanie.</w:t>
      </w:r>
    </w:p>
    <w:sectPr w:rsidR="00E14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27"/>
    <w:rsid w:val="00163AAC"/>
    <w:rsid w:val="0023080A"/>
    <w:rsid w:val="00925383"/>
    <w:rsid w:val="00A90C1A"/>
    <w:rsid w:val="00B54F05"/>
    <w:rsid w:val="00E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5E32E-3D69-4080-8814-29D81DF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83F57-DFFA-46DE-B827-B4E3DC70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Cudziło</dc:creator>
  <cp:lastModifiedBy>Tomasz Cudziło</cp:lastModifiedBy>
  <cp:revision>4</cp:revision>
  <dcterms:created xsi:type="dcterms:W3CDTF">2013-04-17T06:25:00Z</dcterms:created>
  <dcterms:modified xsi:type="dcterms:W3CDTF">2013-06-05T13:25:00Z</dcterms:modified>
</cp:coreProperties>
</file>