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6CE0F" w14:textId="5CA1BA5A" w:rsidR="002B3192" w:rsidRPr="00746658" w:rsidRDefault="00B445E1" w:rsidP="00766C80">
      <w:pPr>
        <w:pStyle w:val="Heading1"/>
        <w:rPr>
          <w:color w:val="000000" w:themeColor="text1"/>
          <w:sz w:val="24"/>
          <w:szCs w:val="24"/>
        </w:rPr>
      </w:pPr>
      <w:r w:rsidRPr="00746658">
        <w:rPr>
          <w:color w:val="000000" w:themeColor="text1"/>
          <w:sz w:val="24"/>
          <w:szCs w:val="24"/>
        </w:rPr>
        <w:t>Documentation:</w:t>
      </w:r>
    </w:p>
    <w:p w14:paraId="6CA0E8A8" w14:textId="77777777" w:rsidR="00C34D61" w:rsidRPr="00746658" w:rsidRDefault="00C34D61" w:rsidP="00766C80">
      <w:pPr>
        <w:rPr>
          <w:color w:val="000000" w:themeColor="text1"/>
          <w:sz w:val="24"/>
          <w:szCs w:val="24"/>
        </w:rPr>
      </w:pPr>
    </w:p>
    <w:p w14:paraId="0C6AAD6F" w14:textId="77777777" w:rsidR="00C34D61" w:rsidRPr="00746658" w:rsidRDefault="00C34D61" w:rsidP="00D950FD">
      <w:pPr>
        <w:pStyle w:val="Heading3"/>
        <w:rPr>
          <w:sz w:val="24"/>
          <w:szCs w:val="24"/>
        </w:rPr>
      </w:pPr>
      <w:r w:rsidRPr="00746658">
        <w:rPr>
          <w:sz w:val="24"/>
          <w:szCs w:val="24"/>
        </w:rPr>
        <w:t xml:space="preserve">Class: </w:t>
      </w:r>
      <w:proofErr w:type="spellStart"/>
      <w:r w:rsidRPr="00746658">
        <w:rPr>
          <w:rStyle w:val="HTMLCode"/>
          <w:rFonts w:asciiTheme="majorBidi" w:eastAsiaTheme="majorEastAsia" w:hAnsiTheme="majorBidi" w:cstheme="majorBidi"/>
          <w:sz w:val="24"/>
          <w:szCs w:val="24"/>
        </w:rPr>
        <w:t>AVLNode</w:t>
      </w:r>
      <w:proofErr w:type="spellEnd"/>
    </w:p>
    <w:p w14:paraId="738C2369" w14:textId="77777777" w:rsidR="00C34D61" w:rsidRPr="00746658" w:rsidRDefault="00C34D61" w:rsidP="00766C80">
      <w:pPr>
        <w:pStyle w:val="NormalWeb"/>
        <w:numPr>
          <w:ilvl w:val="0"/>
          <w:numId w:val="5"/>
        </w:numPr>
        <w:rPr>
          <w:color w:val="000000" w:themeColor="text1"/>
          <w:sz w:val="24"/>
          <w:szCs w:val="24"/>
        </w:rPr>
      </w:pPr>
      <w:r w:rsidRPr="00746658">
        <w:rPr>
          <w:rStyle w:val="HTMLCode"/>
          <w:rFonts w:asciiTheme="majorBidi" w:eastAsiaTheme="majorEastAsia" w:hAnsiTheme="majorBidi" w:cstheme="majorBidi"/>
          <w:b/>
          <w:bCs/>
          <w:color w:val="000000" w:themeColor="text1"/>
          <w:sz w:val="24"/>
          <w:szCs w:val="24"/>
        </w:rPr>
        <w:t>__init__(key, value)</w:t>
      </w:r>
      <w:r w:rsidRPr="00746658">
        <w:rPr>
          <w:color w:val="000000" w:themeColor="text1"/>
          <w:sz w:val="24"/>
          <w:szCs w:val="24"/>
        </w:rPr>
        <w:t xml:space="preserve">: Initializes a node with pointers/height fields (constant assignments), </w:t>
      </w:r>
      <w:r w:rsidRPr="00746658">
        <w:rPr>
          <w:rStyle w:val="Strong"/>
          <w:rFonts w:asciiTheme="majorBidi" w:eastAsiaTheme="majorEastAsia" w:hAnsiTheme="majorBidi" w:cstheme="majorBidi"/>
          <w:color w:val="000000" w:themeColor="text1"/>
          <w:sz w:val="24"/>
          <w:szCs w:val="24"/>
        </w:rPr>
        <w:t>O(1)</w:t>
      </w:r>
      <w:r w:rsidRPr="00746658">
        <w:rPr>
          <w:color w:val="000000" w:themeColor="text1"/>
          <w:sz w:val="24"/>
          <w:szCs w:val="24"/>
        </w:rPr>
        <w:t>.</w:t>
      </w:r>
    </w:p>
    <w:p w14:paraId="62376ACB" w14:textId="77777777" w:rsidR="00C34D61" w:rsidRPr="00746658" w:rsidRDefault="00C34D61" w:rsidP="00766C80">
      <w:pPr>
        <w:pStyle w:val="NormalWeb"/>
        <w:numPr>
          <w:ilvl w:val="0"/>
          <w:numId w:val="5"/>
        </w:numPr>
        <w:rPr>
          <w:color w:val="000000" w:themeColor="text1"/>
          <w:sz w:val="24"/>
          <w:szCs w:val="24"/>
        </w:rPr>
      </w:pPr>
      <w:r w:rsidRPr="00746658">
        <w:rPr>
          <w:rStyle w:val="HTMLCode"/>
          <w:rFonts w:asciiTheme="majorBidi" w:eastAsiaTheme="majorEastAsia" w:hAnsiTheme="majorBidi" w:cstheme="majorBidi"/>
          <w:b/>
          <w:bCs/>
          <w:color w:val="000000" w:themeColor="text1"/>
          <w:sz w:val="24"/>
          <w:szCs w:val="24"/>
        </w:rPr>
        <w:t>is_real_node()</w:t>
      </w:r>
      <w:r w:rsidRPr="00746658">
        <w:rPr>
          <w:color w:val="000000" w:themeColor="text1"/>
          <w:sz w:val="24"/>
          <w:szCs w:val="24"/>
        </w:rPr>
        <w:t xml:space="preserve">: Checks if node is virtual by testing height == -1, </w:t>
      </w:r>
      <w:r w:rsidRPr="00746658">
        <w:rPr>
          <w:rStyle w:val="Strong"/>
          <w:rFonts w:asciiTheme="majorBidi" w:eastAsiaTheme="majorEastAsia" w:hAnsiTheme="majorBidi" w:cstheme="majorBidi"/>
          <w:color w:val="000000" w:themeColor="text1"/>
          <w:sz w:val="24"/>
          <w:szCs w:val="24"/>
        </w:rPr>
        <w:t>O(1)</w:t>
      </w:r>
      <w:r w:rsidRPr="00746658">
        <w:rPr>
          <w:color w:val="000000" w:themeColor="text1"/>
          <w:sz w:val="24"/>
          <w:szCs w:val="24"/>
        </w:rPr>
        <w:t>.</w:t>
      </w:r>
    </w:p>
    <w:p w14:paraId="0308E1D0" w14:textId="77777777" w:rsidR="00C34D61" w:rsidRPr="00746658" w:rsidRDefault="00C34D61" w:rsidP="00766C80">
      <w:pPr>
        <w:pStyle w:val="NormalWeb"/>
        <w:numPr>
          <w:ilvl w:val="0"/>
          <w:numId w:val="5"/>
        </w:numPr>
        <w:rPr>
          <w:color w:val="000000" w:themeColor="text1"/>
          <w:sz w:val="24"/>
          <w:szCs w:val="24"/>
        </w:rPr>
      </w:pPr>
      <w:r w:rsidRPr="00746658">
        <w:rPr>
          <w:rStyle w:val="HTMLCode"/>
          <w:rFonts w:asciiTheme="majorBidi" w:eastAsiaTheme="majorEastAsia" w:hAnsiTheme="majorBidi" w:cstheme="majorBidi"/>
          <w:b/>
          <w:bCs/>
          <w:color w:val="000000" w:themeColor="text1"/>
          <w:sz w:val="24"/>
          <w:szCs w:val="24"/>
        </w:rPr>
        <w:t>get_height()</w:t>
      </w:r>
      <w:r w:rsidRPr="00746658">
        <w:rPr>
          <w:color w:val="000000" w:themeColor="text1"/>
          <w:sz w:val="24"/>
          <w:szCs w:val="24"/>
        </w:rPr>
        <w:t xml:space="preserve">: Returns the stored height field, </w:t>
      </w:r>
      <w:r w:rsidRPr="00746658">
        <w:rPr>
          <w:rStyle w:val="Strong"/>
          <w:rFonts w:asciiTheme="majorBidi" w:eastAsiaTheme="majorEastAsia" w:hAnsiTheme="majorBidi" w:cstheme="majorBidi"/>
          <w:color w:val="000000" w:themeColor="text1"/>
          <w:sz w:val="24"/>
          <w:szCs w:val="24"/>
        </w:rPr>
        <w:t>O(1)</w:t>
      </w:r>
      <w:r w:rsidRPr="00746658">
        <w:rPr>
          <w:color w:val="000000" w:themeColor="text1"/>
          <w:sz w:val="24"/>
          <w:szCs w:val="24"/>
        </w:rPr>
        <w:t>.</w:t>
      </w:r>
    </w:p>
    <w:p w14:paraId="06CBA9E7" w14:textId="77777777" w:rsidR="00C34D61" w:rsidRPr="00746658" w:rsidRDefault="00C34D61" w:rsidP="00766C80">
      <w:pPr>
        <w:pStyle w:val="NormalWeb"/>
        <w:numPr>
          <w:ilvl w:val="0"/>
          <w:numId w:val="5"/>
        </w:numPr>
        <w:rPr>
          <w:color w:val="000000" w:themeColor="text1"/>
          <w:sz w:val="24"/>
          <w:szCs w:val="24"/>
        </w:rPr>
      </w:pPr>
      <w:r w:rsidRPr="00746658">
        <w:rPr>
          <w:rStyle w:val="HTMLCode"/>
          <w:rFonts w:asciiTheme="majorBidi" w:eastAsiaTheme="majorEastAsia" w:hAnsiTheme="majorBidi" w:cstheme="majorBidi"/>
          <w:b/>
          <w:bCs/>
          <w:color w:val="000000" w:themeColor="text1"/>
          <w:sz w:val="24"/>
          <w:szCs w:val="24"/>
        </w:rPr>
        <w:t>update_height()</w:t>
      </w:r>
      <w:r w:rsidRPr="00746658">
        <w:rPr>
          <w:color w:val="000000" w:themeColor="text1"/>
          <w:sz w:val="24"/>
          <w:szCs w:val="24"/>
        </w:rPr>
        <w:t xml:space="preserve">: Sets height to </w:t>
      </w:r>
      <w:r w:rsidRPr="00746658">
        <w:rPr>
          <w:rStyle w:val="HTMLCode"/>
          <w:rFonts w:asciiTheme="majorBidi" w:eastAsiaTheme="majorEastAsia" w:hAnsiTheme="majorBidi" w:cstheme="majorBidi"/>
          <w:color w:val="000000" w:themeColor="text1"/>
          <w:sz w:val="24"/>
          <w:szCs w:val="24"/>
        </w:rPr>
        <w:t>1 + max(left.height, right.height)</w:t>
      </w:r>
      <w:r w:rsidRPr="00746658">
        <w:rPr>
          <w:color w:val="000000" w:themeColor="text1"/>
          <w:sz w:val="24"/>
          <w:szCs w:val="24"/>
        </w:rPr>
        <w:t xml:space="preserve"> using children’s stored heights, </w:t>
      </w:r>
      <w:r w:rsidRPr="00746658">
        <w:rPr>
          <w:rStyle w:val="Strong"/>
          <w:rFonts w:asciiTheme="majorBidi" w:eastAsiaTheme="majorEastAsia" w:hAnsiTheme="majorBidi" w:cstheme="majorBidi"/>
          <w:color w:val="000000" w:themeColor="text1"/>
          <w:sz w:val="24"/>
          <w:szCs w:val="24"/>
        </w:rPr>
        <w:t>O(1)</w:t>
      </w:r>
      <w:r w:rsidRPr="00746658">
        <w:rPr>
          <w:color w:val="000000" w:themeColor="text1"/>
          <w:sz w:val="24"/>
          <w:szCs w:val="24"/>
        </w:rPr>
        <w:t>.</w:t>
      </w:r>
    </w:p>
    <w:p w14:paraId="4E41C562" w14:textId="77777777" w:rsidR="00C34D61" w:rsidRPr="00746658" w:rsidRDefault="00C34D61" w:rsidP="00766C80">
      <w:pPr>
        <w:pStyle w:val="NormalWeb"/>
        <w:numPr>
          <w:ilvl w:val="0"/>
          <w:numId w:val="5"/>
        </w:numPr>
        <w:rPr>
          <w:color w:val="000000" w:themeColor="text1"/>
          <w:sz w:val="24"/>
          <w:szCs w:val="24"/>
        </w:rPr>
      </w:pPr>
      <w:r w:rsidRPr="00746658">
        <w:rPr>
          <w:rStyle w:val="HTMLCode"/>
          <w:rFonts w:asciiTheme="majorBidi" w:eastAsiaTheme="majorEastAsia" w:hAnsiTheme="majorBidi" w:cstheme="majorBidi"/>
          <w:b/>
          <w:bCs/>
          <w:color w:val="000000" w:themeColor="text1"/>
          <w:sz w:val="24"/>
          <w:szCs w:val="24"/>
        </w:rPr>
        <w:t>get_balance()</w:t>
      </w:r>
      <w:r w:rsidRPr="00746658">
        <w:rPr>
          <w:color w:val="000000" w:themeColor="text1"/>
          <w:sz w:val="24"/>
          <w:szCs w:val="24"/>
        </w:rPr>
        <w:t xml:space="preserve">: Returns </w:t>
      </w:r>
      <w:r w:rsidRPr="00746658">
        <w:rPr>
          <w:rStyle w:val="HTMLCode"/>
          <w:rFonts w:asciiTheme="majorBidi" w:eastAsiaTheme="majorEastAsia" w:hAnsiTheme="majorBidi" w:cstheme="majorBidi"/>
          <w:color w:val="000000" w:themeColor="text1"/>
          <w:sz w:val="24"/>
          <w:szCs w:val="24"/>
        </w:rPr>
        <w:t>left.height - right.height</w:t>
      </w:r>
      <w:r w:rsidRPr="00746658">
        <w:rPr>
          <w:color w:val="000000" w:themeColor="text1"/>
          <w:sz w:val="24"/>
          <w:szCs w:val="24"/>
        </w:rPr>
        <w:t xml:space="preserve"> using stored heights, </w:t>
      </w:r>
      <w:r w:rsidRPr="00746658">
        <w:rPr>
          <w:rStyle w:val="Strong"/>
          <w:rFonts w:asciiTheme="majorBidi" w:eastAsiaTheme="majorEastAsia" w:hAnsiTheme="majorBidi" w:cstheme="majorBidi"/>
          <w:color w:val="000000" w:themeColor="text1"/>
          <w:sz w:val="24"/>
          <w:szCs w:val="24"/>
        </w:rPr>
        <w:t>O(1)</w:t>
      </w:r>
      <w:r w:rsidRPr="00746658">
        <w:rPr>
          <w:color w:val="000000" w:themeColor="text1"/>
          <w:sz w:val="24"/>
          <w:szCs w:val="24"/>
        </w:rPr>
        <w:t>.</w:t>
      </w:r>
    </w:p>
    <w:p w14:paraId="4C3E0F7E" w14:textId="77777777" w:rsidR="00C34D61" w:rsidRPr="00746658" w:rsidRDefault="00C34D61" w:rsidP="00D950FD">
      <w:pPr>
        <w:pStyle w:val="Heading3"/>
        <w:rPr>
          <w:sz w:val="24"/>
          <w:szCs w:val="24"/>
        </w:rPr>
      </w:pPr>
      <w:r w:rsidRPr="00746658">
        <w:rPr>
          <w:sz w:val="24"/>
          <w:szCs w:val="24"/>
        </w:rPr>
        <w:t xml:space="preserve">Class: </w:t>
      </w:r>
      <w:proofErr w:type="spellStart"/>
      <w:r w:rsidRPr="00746658">
        <w:rPr>
          <w:rStyle w:val="HTMLCode"/>
          <w:rFonts w:asciiTheme="majorBidi" w:eastAsiaTheme="majorEastAsia" w:hAnsiTheme="majorBidi" w:cstheme="majorBidi"/>
          <w:sz w:val="24"/>
          <w:szCs w:val="24"/>
        </w:rPr>
        <w:t>AVLTree</w:t>
      </w:r>
      <w:proofErr w:type="spellEnd"/>
      <w:r w:rsidRPr="00746658">
        <w:rPr>
          <w:sz w:val="24"/>
          <w:szCs w:val="24"/>
        </w:rPr>
        <w:t xml:space="preserve"> (members + roles)</w:t>
      </w:r>
    </w:p>
    <w:p w14:paraId="03E52999" w14:textId="77777777" w:rsidR="00C34D61" w:rsidRPr="00746658" w:rsidRDefault="00C34D61" w:rsidP="00766C80">
      <w:pPr>
        <w:pStyle w:val="NormalWeb"/>
        <w:numPr>
          <w:ilvl w:val="0"/>
          <w:numId w:val="6"/>
        </w:numPr>
        <w:rPr>
          <w:color w:val="000000" w:themeColor="text1"/>
          <w:sz w:val="24"/>
          <w:szCs w:val="24"/>
        </w:rPr>
      </w:pPr>
      <w:r w:rsidRPr="00746658">
        <w:rPr>
          <w:rStyle w:val="HTMLCode"/>
          <w:rFonts w:asciiTheme="majorBidi" w:eastAsiaTheme="majorEastAsia" w:hAnsiTheme="majorBidi" w:cstheme="majorBidi"/>
          <w:b/>
          <w:bCs/>
          <w:color w:val="000000" w:themeColor="text1"/>
          <w:sz w:val="24"/>
          <w:szCs w:val="24"/>
        </w:rPr>
        <w:t>fake_node</w:t>
      </w:r>
      <w:r w:rsidRPr="00746658">
        <w:rPr>
          <w:color w:val="000000" w:themeColor="text1"/>
          <w:sz w:val="24"/>
          <w:szCs w:val="24"/>
        </w:rPr>
        <w:t xml:space="preserve">: A single shared virtual node used as every missing child to avoid </w:t>
      </w:r>
      <w:r w:rsidRPr="00746658">
        <w:rPr>
          <w:rStyle w:val="HTMLCode"/>
          <w:rFonts w:asciiTheme="majorBidi" w:eastAsiaTheme="majorEastAsia" w:hAnsiTheme="majorBidi" w:cstheme="majorBidi"/>
          <w:color w:val="000000" w:themeColor="text1"/>
          <w:sz w:val="24"/>
          <w:szCs w:val="24"/>
        </w:rPr>
        <w:t>None</w:t>
      </w:r>
      <w:r w:rsidRPr="00746658">
        <w:rPr>
          <w:color w:val="000000" w:themeColor="text1"/>
          <w:sz w:val="24"/>
          <w:szCs w:val="24"/>
        </w:rPr>
        <w:t xml:space="preserve"> checks.</w:t>
      </w:r>
    </w:p>
    <w:p w14:paraId="09797760" w14:textId="77777777" w:rsidR="00C34D61" w:rsidRPr="00746658" w:rsidRDefault="00C34D61" w:rsidP="00766C80">
      <w:pPr>
        <w:pStyle w:val="NormalWeb"/>
        <w:numPr>
          <w:ilvl w:val="0"/>
          <w:numId w:val="6"/>
        </w:numPr>
        <w:rPr>
          <w:color w:val="000000" w:themeColor="text1"/>
          <w:sz w:val="24"/>
          <w:szCs w:val="24"/>
        </w:rPr>
      </w:pPr>
      <w:r w:rsidRPr="00746658">
        <w:rPr>
          <w:rStyle w:val="HTMLCode"/>
          <w:rFonts w:asciiTheme="majorBidi" w:eastAsiaTheme="majorEastAsia" w:hAnsiTheme="majorBidi" w:cstheme="majorBidi"/>
          <w:b/>
          <w:bCs/>
          <w:color w:val="000000" w:themeColor="text1"/>
          <w:sz w:val="24"/>
          <w:szCs w:val="24"/>
        </w:rPr>
        <w:t>root</w:t>
      </w:r>
      <w:r w:rsidRPr="00746658">
        <w:rPr>
          <w:color w:val="000000" w:themeColor="text1"/>
          <w:sz w:val="24"/>
          <w:szCs w:val="24"/>
        </w:rPr>
        <w:t xml:space="preserve">: Pointer to the root (or </w:t>
      </w:r>
      <w:r w:rsidRPr="00746658">
        <w:rPr>
          <w:rStyle w:val="HTMLCode"/>
          <w:rFonts w:asciiTheme="majorBidi" w:eastAsiaTheme="majorEastAsia" w:hAnsiTheme="majorBidi" w:cstheme="majorBidi"/>
          <w:color w:val="000000" w:themeColor="text1"/>
          <w:sz w:val="24"/>
          <w:szCs w:val="24"/>
        </w:rPr>
        <w:t>fake_node</w:t>
      </w:r>
      <w:r w:rsidRPr="00746658">
        <w:rPr>
          <w:color w:val="000000" w:themeColor="text1"/>
          <w:sz w:val="24"/>
          <w:szCs w:val="24"/>
        </w:rPr>
        <w:t xml:space="preserve"> if empty).</w:t>
      </w:r>
    </w:p>
    <w:p w14:paraId="13E55879" w14:textId="77777777" w:rsidR="00C34D61" w:rsidRPr="00746658" w:rsidRDefault="00C34D61" w:rsidP="00766C80">
      <w:pPr>
        <w:pStyle w:val="NormalWeb"/>
        <w:numPr>
          <w:ilvl w:val="0"/>
          <w:numId w:val="6"/>
        </w:numPr>
        <w:rPr>
          <w:color w:val="000000" w:themeColor="text1"/>
          <w:sz w:val="24"/>
          <w:szCs w:val="24"/>
        </w:rPr>
      </w:pPr>
      <w:r w:rsidRPr="00746658">
        <w:rPr>
          <w:rStyle w:val="HTMLCode"/>
          <w:rFonts w:asciiTheme="majorBidi" w:eastAsiaTheme="majorEastAsia" w:hAnsiTheme="majorBidi" w:cstheme="majorBidi"/>
          <w:b/>
          <w:bCs/>
          <w:color w:val="000000" w:themeColor="text1"/>
          <w:sz w:val="24"/>
          <w:szCs w:val="24"/>
        </w:rPr>
        <w:t>height</w:t>
      </w:r>
      <w:r w:rsidRPr="00746658">
        <w:rPr>
          <w:color w:val="000000" w:themeColor="text1"/>
          <w:sz w:val="24"/>
          <w:szCs w:val="24"/>
        </w:rPr>
        <w:t xml:space="preserve">: Cached height of the whole tree (should equal </w:t>
      </w:r>
      <w:r w:rsidRPr="00746658">
        <w:rPr>
          <w:rStyle w:val="HTMLCode"/>
          <w:rFonts w:asciiTheme="majorBidi" w:eastAsiaTheme="majorEastAsia" w:hAnsiTheme="majorBidi" w:cstheme="majorBidi"/>
          <w:color w:val="000000" w:themeColor="text1"/>
          <w:sz w:val="24"/>
          <w:szCs w:val="24"/>
        </w:rPr>
        <w:t>root.height</w:t>
      </w:r>
      <w:r w:rsidRPr="00746658">
        <w:rPr>
          <w:color w:val="000000" w:themeColor="text1"/>
          <w:sz w:val="24"/>
          <w:szCs w:val="24"/>
        </w:rPr>
        <w:t xml:space="preserve"> when maintained).</w:t>
      </w:r>
    </w:p>
    <w:p w14:paraId="607FCF14" w14:textId="77777777" w:rsidR="00C34D61" w:rsidRPr="00746658" w:rsidRDefault="00C34D61" w:rsidP="00766C80">
      <w:pPr>
        <w:pStyle w:val="NormalWeb"/>
        <w:numPr>
          <w:ilvl w:val="0"/>
          <w:numId w:val="6"/>
        </w:numPr>
        <w:rPr>
          <w:color w:val="000000" w:themeColor="text1"/>
          <w:sz w:val="24"/>
          <w:szCs w:val="24"/>
        </w:rPr>
      </w:pPr>
      <w:r w:rsidRPr="00746658">
        <w:rPr>
          <w:rStyle w:val="HTMLCode"/>
          <w:rFonts w:asciiTheme="majorBidi" w:eastAsiaTheme="majorEastAsia" w:hAnsiTheme="majorBidi" w:cstheme="majorBidi"/>
          <w:b/>
          <w:bCs/>
          <w:color w:val="000000" w:themeColor="text1"/>
          <w:sz w:val="24"/>
          <w:szCs w:val="24"/>
        </w:rPr>
        <w:t>_size</w:t>
      </w:r>
      <w:r w:rsidRPr="00746658">
        <w:rPr>
          <w:color w:val="000000" w:themeColor="text1"/>
          <w:sz w:val="24"/>
          <w:szCs w:val="24"/>
        </w:rPr>
        <w:t>: Number of real nodes in the tree.</w:t>
      </w:r>
    </w:p>
    <w:p w14:paraId="22382A27" w14:textId="77777777" w:rsidR="00C34D61" w:rsidRPr="00746658" w:rsidRDefault="00C34D61" w:rsidP="00766C80">
      <w:pPr>
        <w:pStyle w:val="NormalWeb"/>
        <w:numPr>
          <w:ilvl w:val="0"/>
          <w:numId w:val="6"/>
        </w:numPr>
        <w:rPr>
          <w:color w:val="000000" w:themeColor="text1"/>
          <w:sz w:val="24"/>
          <w:szCs w:val="24"/>
        </w:rPr>
      </w:pPr>
      <w:r w:rsidRPr="00746658">
        <w:rPr>
          <w:rStyle w:val="HTMLCode"/>
          <w:rFonts w:asciiTheme="majorBidi" w:eastAsiaTheme="majorEastAsia" w:hAnsiTheme="majorBidi" w:cstheme="majorBidi"/>
          <w:b/>
          <w:bCs/>
          <w:color w:val="000000" w:themeColor="text1"/>
          <w:sz w:val="24"/>
          <w:szCs w:val="24"/>
        </w:rPr>
        <w:t>max_node</w:t>
      </w:r>
      <w:r w:rsidRPr="00746658">
        <w:rPr>
          <w:color w:val="000000" w:themeColor="text1"/>
          <w:sz w:val="24"/>
          <w:szCs w:val="24"/>
        </w:rPr>
        <w:t>: Pointer to the current maximum-key node (for finger operations).</w:t>
      </w:r>
    </w:p>
    <w:p w14:paraId="6D666546" w14:textId="77777777" w:rsidR="00C264D3" w:rsidRPr="00746658" w:rsidRDefault="00C264D3" w:rsidP="00766C80">
      <w:pPr>
        <w:pStyle w:val="NormalWeb"/>
        <w:rPr>
          <w:color w:val="000000" w:themeColor="text1"/>
          <w:sz w:val="24"/>
          <w:szCs w:val="24"/>
        </w:rPr>
      </w:pPr>
    </w:p>
    <w:p w14:paraId="5FB5E59F" w14:textId="77777777" w:rsidR="00C34D61" w:rsidRPr="00746658" w:rsidRDefault="00C34D61" w:rsidP="00766C80">
      <w:pPr>
        <w:pStyle w:val="Heading2"/>
        <w:rPr>
          <w:color w:val="000000" w:themeColor="text1"/>
        </w:rPr>
      </w:pPr>
      <w:proofErr w:type="spellStart"/>
      <w:r w:rsidRPr="00746658">
        <w:rPr>
          <w:color w:val="000000" w:themeColor="text1"/>
        </w:rPr>
        <w:t>AVLTree</w:t>
      </w:r>
      <w:proofErr w:type="spellEnd"/>
      <w:r w:rsidRPr="00746658">
        <w:rPr>
          <w:color w:val="000000" w:themeColor="text1"/>
        </w:rPr>
        <w:t xml:space="preserve"> methods</w:t>
      </w:r>
    </w:p>
    <w:p w14:paraId="677A900A" w14:textId="77777777" w:rsidR="009A40BC" w:rsidRPr="00746658" w:rsidRDefault="009A40BC" w:rsidP="00766C80">
      <w:pPr>
        <w:rPr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0"/>
        <w:gridCol w:w="3237"/>
        <w:gridCol w:w="2603"/>
      </w:tblGrid>
      <w:tr w:rsidR="00D950FD" w:rsidRPr="00746658" w14:paraId="66AD60F7" w14:textId="77777777" w:rsidTr="00467C3F">
        <w:tc>
          <w:tcPr>
            <w:tcW w:w="3510" w:type="dxa"/>
            <w:shd w:val="clear" w:color="auto" w:fill="4C94D8" w:themeFill="text2" w:themeFillTint="80"/>
          </w:tcPr>
          <w:p w14:paraId="2E346835" w14:textId="4D668084" w:rsidR="009A40BC" w:rsidRPr="00746658" w:rsidRDefault="009A40BC" w:rsidP="00766C80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46658">
              <w:rPr>
                <w:b/>
                <w:bCs/>
                <w:color w:val="000000" w:themeColor="text1"/>
                <w:sz w:val="24"/>
                <w:szCs w:val="24"/>
              </w:rPr>
              <w:t xml:space="preserve">Method name </w:t>
            </w:r>
          </w:p>
        </w:tc>
        <w:tc>
          <w:tcPr>
            <w:tcW w:w="3237" w:type="dxa"/>
            <w:shd w:val="clear" w:color="auto" w:fill="4C94D8" w:themeFill="text2" w:themeFillTint="80"/>
          </w:tcPr>
          <w:p w14:paraId="2B8E944B" w14:textId="176A0272" w:rsidR="009A40BC" w:rsidRPr="00746658" w:rsidRDefault="009A40BC" w:rsidP="00766C80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46658">
              <w:rPr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2603" w:type="dxa"/>
            <w:shd w:val="clear" w:color="auto" w:fill="4C94D8" w:themeFill="text2" w:themeFillTint="80"/>
          </w:tcPr>
          <w:p w14:paraId="17DBCF53" w14:textId="36D8D3B6" w:rsidR="009A40BC" w:rsidRPr="00746658" w:rsidRDefault="009A40BC" w:rsidP="00766C80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46658">
              <w:rPr>
                <w:b/>
                <w:bCs/>
                <w:color w:val="000000" w:themeColor="text1"/>
                <w:sz w:val="24"/>
                <w:szCs w:val="24"/>
              </w:rPr>
              <w:t>Time Complexity</w:t>
            </w:r>
          </w:p>
        </w:tc>
      </w:tr>
      <w:tr w:rsidR="00D950FD" w:rsidRPr="00746658" w14:paraId="0106E811" w14:textId="77777777" w:rsidTr="00467C3F">
        <w:tc>
          <w:tcPr>
            <w:tcW w:w="3510" w:type="dxa"/>
          </w:tcPr>
          <w:p w14:paraId="246DDE51" w14:textId="75700948" w:rsidR="009A40BC" w:rsidRPr="00746658" w:rsidRDefault="009A40BC" w:rsidP="00766C80">
            <w:pPr>
              <w:pStyle w:val="NormalWeb"/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rStyle w:val="HTMLCode"/>
                <w:rFonts w:asciiTheme="majorBidi" w:eastAsiaTheme="majorEastAsia" w:hAnsiTheme="majorBidi" w:cstheme="majorBidi"/>
                <w:b/>
                <w:bCs/>
                <w:color w:val="000000" w:themeColor="text1"/>
                <w:sz w:val="24"/>
                <w:szCs w:val="24"/>
              </w:rPr>
              <w:t>__init__()</w:t>
            </w:r>
            <w:r w:rsidR="00DF6B6E" w:rsidRPr="00746658">
              <w:rPr>
                <w:rStyle w:val="HTMLCode"/>
                <w:rFonts w:asciiTheme="majorBidi" w:eastAsiaTheme="majorEastAsia" w:hAnsiTheme="majorBidi" w:cstheme="majorBidi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3237" w:type="dxa"/>
          </w:tcPr>
          <w:p w14:paraId="25F68333" w14:textId="02752388" w:rsidR="009A40BC" w:rsidRPr="00746658" w:rsidRDefault="009A40BC" w:rsidP="00766C80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color w:val="000000" w:themeColor="text1"/>
                <w:sz w:val="24"/>
                <w:szCs w:val="24"/>
              </w:rPr>
              <w:t xml:space="preserve">Creates the shared </w:t>
            </w:r>
            <w:proofErr w:type="spellStart"/>
            <w:r w:rsidRPr="00746658">
              <w:rPr>
                <w:rStyle w:val="HTMLCode"/>
                <w:rFonts w:asciiTheme="majorBidi" w:eastAsiaTheme="majorEastAsia" w:hAnsiTheme="majorBidi" w:cstheme="majorBidi"/>
                <w:color w:val="000000" w:themeColor="text1"/>
                <w:sz w:val="24"/>
                <w:szCs w:val="24"/>
              </w:rPr>
              <w:t>fake_node</w:t>
            </w:r>
            <w:proofErr w:type="spellEnd"/>
            <w:r w:rsidRPr="00746658">
              <w:rPr>
                <w:color w:val="000000" w:themeColor="text1"/>
                <w:sz w:val="24"/>
                <w:szCs w:val="24"/>
              </w:rPr>
              <w:t xml:space="preserve"> and initializes an empty tree</w:t>
            </w:r>
          </w:p>
        </w:tc>
        <w:tc>
          <w:tcPr>
            <w:tcW w:w="2603" w:type="dxa"/>
          </w:tcPr>
          <w:p w14:paraId="7D13F0B9" w14:textId="4AAE5935" w:rsidR="009A40BC" w:rsidRPr="00746658" w:rsidRDefault="009A40BC" w:rsidP="00766C80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rStyle w:val="Strong"/>
                <w:color w:val="000000" w:themeColor="text1"/>
                <w:sz w:val="24"/>
                <w:szCs w:val="24"/>
              </w:rPr>
              <w:t>O(1)</w:t>
            </w:r>
            <w:r w:rsidRPr="00746658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D950FD" w:rsidRPr="00746658" w14:paraId="06386D21" w14:textId="77777777" w:rsidTr="00467C3F">
        <w:tc>
          <w:tcPr>
            <w:tcW w:w="3510" w:type="dxa"/>
          </w:tcPr>
          <w:p w14:paraId="01017539" w14:textId="64B7659C" w:rsidR="009A40BC" w:rsidRPr="00746658" w:rsidRDefault="009A40BC" w:rsidP="00766C80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rStyle w:val="HTMLCode"/>
                <w:rFonts w:asciiTheme="majorBidi" w:eastAsiaTheme="majorEastAsia" w:hAnsiTheme="majorBidi" w:cstheme="majorBidi"/>
                <w:b/>
                <w:bCs/>
                <w:color w:val="000000" w:themeColor="text1"/>
                <w:sz w:val="24"/>
                <w:szCs w:val="24"/>
              </w:rPr>
              <w:t>_</w:t>
            </w:r>
            <w:proofErr w:type="spellStart"/>
            <w:r w:rsidRPr="00746658">
              <w:rPr>
                <w:rStyle w:val="HTMLCode"/>
                <w:rFonts w:asciiTheme="majorBidi" w:eastAsiaTheme="majorEastAsia" w:hAnsiTheme="majorBidi" w:cstheme="majorBidi"/>
                <w:b/>
                <w:bCs/>
                <w:color w:val="000000" w:themeColor="text1"/>
                <w:sz w:val="24"/>
                <w:szCs w:val="24"/>
              </w:rPr>
              <w:t>new_real_node</w:t>
            </w:r>
            <w:proofErr w:type="spellEnd"/>
            <w:r w:rsidRPr="00746658">
              <w:rPr>
                <w:rStyle w:val="HTMLCode"/>
                <w:rFonts w:asciiTheme="majorBidi" w:eastAsiaTheme="majorEastAsia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(key, </w:t>
            </w:r>
            <w:proofErr w:type="spellStart"/>
            <w:r w:rsidRPr="00746658">
              <w:rPr>
                <w:rStyle w:val="HTMLCode"/>
                <w:rFonts w:asciiTheme="majorBidi" w:eastAsiaTheme="majorEastAsia" w:hAnsiTheme="majorBidi" w:cstheme="majorBidi"/>
                <w:b/>
                <w:bCs/>
                <w:color w:val="000000" w:themeColor="text1"/>
                <w:sz w:val="24"/>
                <w:szCs w:val="24"/>
              </w:rPr>
              <w:t>val</w:t>
            </w:r>
            <w:proofErr w:type="spellEnd"/>
            <w:r w:rsidRPr="00746658">
              <w:rPr>
                <w:rStyle w:val="HTMLCode"/>
                <w:rFonts w:asciiTheme="majorBidi" w:eastAsiaTheme="majorEastAsia" w:hAnsiTheme="majorBidi" w:cstheme="majorBidi"/>
                <w:b/>
                <w:bCs/>
                <w:color w:val="000000" w:themeColor="text1"/>
                <w:sz w:val="24"/>
                <w:szCs w:val="24"/>
              </w:rPr>
              <w:t>, parent)</w:t>
            </w:r>
            <w:r w:rsidRPr="00746658">
              <w:rPr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3237" w:type="dxa"/>
          </w:tcPr>
          <w:p w14:paraId="7394F9B0" w14:textId="4F1FC916" w:rsidR="009A40BC" w:rsidRPr="00746658" w:rsidRDefault="009A40BC" w:rsidP="00766C80">
            <w:pPr>
              <w:pStyle w:val="NormalWeb"/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color w:val="000000" w:themeColor="text1"/>
                <w:sz w:val="24"/>
                <w:szCs w:val="24"/>
              </w:rPr>
              <w:t xml:space="preserve">Allocates a real node and attaches </w:t>
            </w:r>
            <w:r w:rsidRPr="00746658">
              <w:rPr>
                <w:rStyle w:val="HTMLCode"/>
                <w:rFonts w:asciiTheme="majorBidi" w:eastAsiaTheme="majorEastAsia" w:hAnsiTheme="majorBidi" w:cstheme="majorBidi"/>
                <w:color w:val="000000" w:themeColor="text1"/>
                <w:sz w:val="24"/>
                <w:szCs w:val="24"/>
              </w:rPr>
              <w:t>fake_node</w:t>
            </w:r>
            <w:r w:rsidRPr="00746658">
              <w:rPr>
                <w:color w:val="000000" w:themeColor="text1"/>
                <w:sz w:val="24"/>
                <w:szCs w:val="24"/>
              </w:rPr>
              <w:t xml:space="preserve"> children + parent</w:t>
            </w:r>
          </w:p>
          <w:p w14:paraId="2FFAC328" w14:textId="77777777" w:rsidR="009A40BC" w:rsidRPr="00746658" w:rsidRDefault="009A40BC" w:rsidP="00766C80">
            <w:pPr>
              <w:rPr>
                <w:color w:val="000000" w:themeColor="text1"/>
                <w:sz w:val="24"/>
                <w:szCs w:val="24"/>
                <w:lang w:val="en-IL"/>
              </w:rPr>
            </w:pPr>
          </w:p>
        </w:tc>
        <w:tc>
          <w:tcPr>
            <w:tcW w:w="2603" w:type="dxa"/>
          </w:tcPr>
          <w:p w14:paraId="421DA464" w14:textId="0246F6BE" w:rsidR="009A40BC" w:rsidRPr="00746658" w:rsidRDefault="009A40BC" w:rsidP="00766C80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rStyle w:val="Strong"/>
                <w:color w:val="000000" w:themeColor="text1"/>
                <w:sz w:val="24"/>
                <w:szCs w:val="24"/>
              </w:rPr>
              <w:t>O(1)</w:t>
            </w:r>
          </w:p>
        </w:tc>
      </w:tr>
      <w:tr w:rsidR="00D950FD" w:rsidRPr="00746658" w14:paraId="61A50920" w14:textId="77777777" w:rsidTr="00C264D3">
        <w:tc>
          <w:tcPr>
            <w:tcW w:w="9350" w:type="dxa"/>
            <w:gridSpan w:val="3"/>
            <w:shd w:val="clear" w:color="auto" w:fill="4C94D8" w:themeFill="text2" w:themeFillTint="80"/>
          </w:tcPr>
          <w:p w14:paraId="1DE12715" w14:textId="242FBFDE" w:rsidR="00C264D3" w:rsidRPr="00746658" w:rsidRDefault="00C264D3" w:rsidP="00766C80">
            <w:pPr>
              <w:rPr>
                <w:b/>
                <w:bCs/>
                <w:color w:val="000000" w:themeColor="text1"/>
                <w:sz w:val="24"/>
                <w:szCs w:val="24"/>
                <w:lang w:val="en-IL"/>
              </w:rPr>
            </w:pPr>
            <w:r w:rsidRPr="00746658">
              <w:rPr>
                <w:b/>
                <w:bCs/>
                <w:color w:val="000000" w:themeColor="text1"/>
                <w:sz w:val="24"/>
                <w:szCs w:val="24"/>
                <w:lang w:val="en-IL"/>
              </w:rPr>
              <w:t>Setters</w:t>
            </w:r>
          </w:p>
        </w:tc>
      </w:tr>
      <w:tr w:rsidR="00D950FD" w:rsidRPr="00746658" w14:paraId="1171ABFC" w14:textId="77777777" w:rsidTr="00467C3F">
        <w:tc>
          <w:tcPr>
            <w:tcW w:w="3510" w:type="dxa"/>
          </w:tcPr>
          <w:p w14:paraId="3DBF5039" w14:textId="3E8985E4" w:rsidR="009A40BC" w:rsidRPr="00746658" w:rsidRDefault="009A40BC" w:rsidP="00766C80">
            <w:pPr>
              <w:rPr>
                <w:b/>
                <w:bCs/>
                <w:color w:val="000000" w:themeColor="text1"/>
                <w:sz w:val="24"/>
                <w:szCs w:val="24"/>
                <w:lang w:val="en-IL"/>
              </w:rPr>
            </w:pPr>
            <w:r w:rsidRPr="00746658">
              <w:rPr>
                <w:b/>
                <w:bCs/>
                <w:color w:val="000000" w:themeColor="text1"/>
                <w:sz w:val="24"/>
                <w:szCs w:val="24"/>
                <w:lang w:val="en-IL"/>
              </w:rPr>
              <w:t xml:space="preserve">update_tree_height(): </w:t>
            </w:r>
          </w:p>
        </w:tc>
        <w:tc>
          <w:tcPr>
            <w:tcW w:w="3237" w:type="dxa"/>
          </w:tcPr>
          <w:p w14:paraId="6F756E40" w14:textId="1AB3C14E" w:rsidR="009A40BC" w:rsidRPr="00746658" w:rsidRDefault="009A40BC" w:rsidP="00766C80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color w:val="000000" w:themeColor="text1"/>
                <w:sz w:val="24"/>
                <w:szCs w:val="24"/>
                <w:lang w:val="en-IL"/>
              </w:rPr>
              <w:t xml:space="preserve">Sets self.height from root.height, </w:t>
            </w:r>
          </w:p>
        </w:tc>
        <w:tc>
          <w:tcPr>
            <w:tcW w:w="2603" w:type="dxa"/>
          </w:tcPr>
          <w:p w14:paraId="07137B66" w14:textId="7D0B92B7" w:rsidR="009A40BC" w:rsidRPr="00746658" w:rsidRDefault="009A40BC" w:rsidP="00766C80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color w:val="000000" w:themeColor="text1"/>
                <w:sz w:val="24"/>
                <w:szCs w:val="24"/>
                <w:lang w:val="en-IL"/>
              </w:rPr>
              <w:t>O(1).</w:t>
            </w:r>
          </w:p>
        </w:tc>
      </w:tr>
      <w:tr w:rsidR="00D950FD" w:rsidRPr="00746658" w14:paraId="639D5C84" w14:textId="77777777" w:rsidTr="00D57EF6">
        <w:tc>
          <w:tcPr>
            <w:tcW w:w="9350" w:type="dxa"/>
            <w:gridSpan w:val="3"/>
            <w:shd w:val="clear" w:color="auto" w:fill="4C94D8" w:themeFill="text2" w:themeFillTint="80"/>
          </w:tcPr>
          <w:p w14:paraId="63418522" w14:textId="77777777" w:rsidR="00C264D3" w:rsidRPr="00746658" w:rsidRDefault="00C264D3" w:rsidP="00766C80">
            <w:pPr>
              <w:rPr>
                <w:rStyle w:val="Strong"/>
                <w:i/>
                <w:iCs/>
                <w:color w:val="000000" w:themeColor="text1"/>
                <w:sz w:val="24"/>
                <w:szCs w:val="24"/>
              </w:rPr>
            </w:pPr>
            <w:r w:rsidRPr="00746658">
              <w:rPr>
                <w:rStyle w:val="Strong"/>
                <w:i/>
                <w:iCs/>
                <w:color w:val="000000" w:themeColor="text1"/>
                <w:sz w:val="24"/>
                <w:szCs w:val="24"/>
              </w:rPr>
              <w:t>Getters</w:t>
            </w:r>
          </w:p>
        </w:tc>
      </w:tr>
      <w:tr w:rsidR="00D950FD" w:rsidRPr="00746658" w14:paraId="10BD3B6D" w14:textId="77777777" w:rsidTr="00467C3F">
        <w:tc>
          <w:tcPr>
            <w:tcW w:w="3510" w:type="dxa"/>
          </w:tcPr>
          <w:p w14:paraId="26F314C3" w14:textId="77777777" w:rsidR="00C264D3" w:rsidRPr="00746658" w:rsidRDefault="00C264D3" w:rsidP="00766C80">
            <w:pPr>
              <w:pStyle w:val="NormalWeb"/>
              <w:rPr>
                <w:rStyle w:val="HTMLCode"/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746658">
              <w:rPr>
                <w:rStyle w:val="HTMLCode"/>
                <w:rFonts w:asciiTheme="majorBidi" w:eastAsiaTheme="majorEastAsia" w:hAnsiTheme="majorBidi" w:cstheme="majorBidi"/>
                <w:b/>
                <w:bCs/>
                <w:color w:val="000000" w:themeColor="text1"/>
                <w:sz w:val="24"/>
                <w:szCs w:val="24"/>
              </w:rPr>
              <w:t>max_node()</w:t>
            </w:r>
            <w:r w:rsidRPr="00746658">
              <w:rPr>
                <w:color w:val="000000" w:themeColor="text1"/>
                <w:sz w:val="24"/>
                <w:szCs w:val="24"/>
              </w:rPr>
              <w:t xml:space="preserve">: </w:t>
            </w:r>
          </w:p>
        </w:tc>
        <w:tc>
          <w:tcPr>
            <w:tcW w:w="3237" w:type="dxa"/>
          </w:tcPr>
          <w:p w14:paraId="56704A64" w14:textId="77777777" w:rsidR="00C264D3" w:rsidRPr="00746658" w:rsidRDefault="00C264D3" w:rsidP="00766C80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color w:val="000000" w:themeColor="text1"/>
                <w:sz w:val="24"/>
                <w:szCs w:val="24"/>
              </w:rPr>
              <w:t xml:space="preserve">Returns the stored pointer to maximum node, </w:t>
            </w:r>
          </w:p>
        </w:tc>
        <w:tc>
          <w:tcPr>
            <w:tcW w:w="2603" w:type="dxa"/>
          </w:tcPr>
          <w:p w14:paraId="2CE2B818" w14:textId="77777777" w:rsidR="00C264D3" w:rsidRPr="00746658" w:rsidRDefault="00C264D3" w:rsidP="00766C80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rStyle w:val="Strong"/>
                <w:color w:val="000000" w:themeColor="text1"/>
                <w:sz w:val="24"/>
                <w:szCs w:val="24"/>
              </w:rPr>
              <w:t>O(1)</w:t>
            </w:r>
            <w:r w:rsidRPr="00746658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D950FD" w:rsidRPr="00746658" w14:paraId="3A53C5E8" w14:textId="77777777" w:rsidTr="00467C3F">
        <w:tc>
          <w:tcPr>
            <w:tcW w:w="3510" w:type="dxa"/>
          </w:tcPr>
          <w:p w14:paraId="469D7BBF" w14:textId="77777777" w:rsidR="00C264D3" w:rsidRPr="00746658" w:rsidRDefault="00C264D3" w:rsidP="00766C80">
            <w:pPr>
              <w:pStyle w:val="NormalWeb"/>
              <w:rPr>
                <w:rStyle w:val="HTMLCode"/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746658">
              <w:rPr>
                <w:rStyle w:val="HTMLCode"/>
                <w:rFonts w:asciiTheme="majorBidi" w:eastAsiaTheme="majorEastAsia" w:hAnsiTheme="majorBidi" w:cstheme="majorBidi"/>
                <w:b/>
                <w:bCs/>
                <w:color w:val="000000" w:themeColor="text1"/>
                <w:sz w:val="24"/>
                <w:szCs w:val="24"/>
              </w:rPr>
              <w:t>size()</w:t>
            </w:r>
            <w:r w:rsidRPr="00746658">
              <w:rPr>
                <w:color w:val="000000" w:themeColor="text1"/>
                <w:sz w:val="24"/>
                <w:szCs w:val="24"/>
              </w:rPr>
              <w:t xml:space="preserve">: </w:t>
            </w:r>
          </w:p>
        </w:tc>
        <w:tc>
          <w:tcPr>
            <w:tcW w:w="3237" w:type="dxa"/>
          </w:tcPr>
          <w:p w14:paraId="22A11C3D" w14:textId="77777777" w:rsidR="00C264D3" w:rsidRPr="00746658" w:rsidRDefault="00C264D3" w:rsidP="00766C80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color w:val="000000" w:themeColor="text1"/>
                <w:sz w:val="24"/>
                <w:szCs w:val="24"/>
              </w:rPr>
              <w:t xml:space="preserve">Returns </w:t>
            </w:r>
            <w:r w:rsidRPr="00746658">
              <w:rPr>
                <w:rStyle w:val="HTMLCode"/>
                <w:rFonts w:asciiTheme="majorBidi" w:eastAsiaTheme="majorEastAsia" w:hAnsiTheme="majorBidi" w:cstheme="majorBidi"/>
                <w:color w:val="000000" w:themeColor="text1"/>
                <w:sz w:val="24"/>
                <w:szCs w:val="24"/>
              </w:rPr>
              <w:t>_size</w:t>
            </w:r>
            <w:r w:rsidRPr="00746658">
              <w:rPr>
                <w:color w:val="000000" w:themeColor="text1"/>
                <w:sz w:val="24"/>
                <w:szCs w:val="24"/>
              </w:rPr>
              <w:t xml:space="preserve">, </w:t>
            </w:r>
          </w:p>
        </w:tc>
        <w:tc>
          <w:tcPr>
            <w:tcW w:w="2603" w:type="dxa"/>
          </w:tcPr>
          <w:p w14:paraId="19C51F70" w14:textId="77777777" w:rsidR="00C264D3" w:rsidRPr="00746658" w:rsidRDefault="00C264D3" w:rsidP="00766C80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rStyle w:val="Strong"/>
                <w:color w:val="000000" w:themeColor="text1"/>
                <w:sz w:val="24"/>
                <w:szCs w:val="24"/>
              </w:rPr>
              <w:t>O(1)</w:t>
            </w:r>
            <w:r w:rsidRPr="00746658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D950FD" w:rsidRPr="00746658" w14:paraId="2F68FD33" w14:textId="77777777" w:rsidTr="00467C3F">
        <w:tc>
          <w:tcPr>
            <w:tcW w:w="3510" w:type="dxa"/>
          </w:tcPr>
          <w:p w14:paraId="3ADC344A" w14:textId="77777777" w:rsidR="00C264D3" w:rsidRPr="00746658" w:rsidRDefault="00C264D3" w:rsidP="00766C80">
            <w:pPr>
              <w:pStyle w:val="NormalWeb"/>
              <w:rPr>
                <w:rStyle w:val="HTMLCode"/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746658">
              <w:rPr>
                <w:rStyle w:val="HTMLCode"/>
                <w:rFonts w:asciiTheme="majorBidi" w:eastAsiaTheme="majorEastAsia" w:hAnsiTheme="majorBidi" w:cstheme="majorBidi"/>
                <w:b/>
                <w:bCs/>
                <w:color w:val="000000" w:themeColor="text1"/>
                <w:sz w:val="24"/>
                <w:szCs w:val="24"/>
              </w:rPr>
              <w:t>get_root()</w:t>
            </w:r>
            <w:r w:rsidRPr="00746658">
              <w:rPr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3237" w:type="dxa"/>
          </w:tcPr>
          <w:p w14:paraId="2CCEE103" w14:textId="77777777" w:rsidR="00C264D3" w:rsidRPr="00746658" w:rsidRDefault="00C264D3" w:rsidP="00766C80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color w:val="000000" w:themeColor="text1"/>
                <w:sz w:val="24"/>
                <w:szCs w:val="24"/>
              </w:rPr>
              <w:t xml:space="preserve">Returns </w:t>
            </w:r>
            <w:r w:rsidRPr="00746658">
              <w:rPr>
                <w:rStyle w:val="HTMLCode"/>
                <w:rFonts w:asciiTheme="majorBidi" w:eastAsiaTheme="majorEastAsia" w:hAnsiTheme="majorBidi" w:cstheme="majorBidi"/>
                <w:color w:val="000000" w:themeColor="text1"/>
                <w:sz w:val="24"/>
                <w:szCs w:val="24"/>
              </w:rPr>
              <w:t>root</w:t>
            </w:r>
          </w:p>
        </w:tc>
        <w:tc>
          <w:tcPr>
            <w:tcW w:w="2603" w:type="dxa"/>
          </w:tcPr>
          <w:p w14:paraId="179AF9AC" w14:textId="77777777" w:rsidR="00C264D3" w:rsidRPr="00746658" w:rsidRDefault="00C264D3" w:rsidP="00766C80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rStyle w:val="Strong"/>
                <w:color w:val="000000" w:themeColor="text1"/>
                <w:sz w:val="24"/>
                <w:szCs w:val="24"/>
              </w:rPr>
              <w:t>O(1)</w:t>
            </w:r>
            <w:r w:rsidRPr="00746658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D950FD" w:rsidRPr="00746658" w14:paraId="566E5F0E" w14:textId="77777777" w:rsidTr="00C264D3">
        <w:tc>
          <w:tcPr>
            <w:tcW w:w="9350" w:type="dxa"/>
            <w:gridSpan w:val="3"/>
            <w:shd w:val="clear" w:color="auto" w:fill="4C94D8" w:themeFill="text2" w:themeFillTint="80"/>
          </w:tcPr>
          <w:p w14:paraId="49C99BE4" w14:textId="178759B7" w:rsidR="00C264D3" w:rsidRPr="00746658" w:rsidRDefault="00C264D3" w:rsidP="00766C80">
            <w:pPr>
              <w:rPr>
                <w:color w:val="000000" w:themeColor="text1"/>
                <w:sz w:val="24"/>
                <w:szCs w:val="24"/>
                <w:lang w:val="en-IL"/>
              </w:rPr>
            </w:pPr>
            <w:r w:rsidRPr="00746658">
              <w:rPr>
                <w:rStyle w:val="Strong"/>
                <w:i/>
                <w:iCs/>
                <w:color w:val="000000" w:themeColor="text1"/>
                <w:sz w:val="24"/>
                <w:szCs w:val="24"/>
              </w:rPr>
              <w:t>Main Functions</w:t>
            </w:r>
          </w:p>
        </w:tc>
      </w:tr>
      <w:tr w:rsidR="00D950FD" w:rsidRPr="00746658" w14:paraId="36EA1CF2" w14:textId="77777777" w:rsidTr="00467C3F">
        <w:tc>
          <w:tcPr>
            <w:tcW w:w="3510" w:type="dxa"/>
          </w:tcPr>
          <w:p w14:paraId="50DF914D" w14:textId="33D7FF75" w:rsidR="00C264D3" w:rsidRPr="00746658" w:rsidRDefault="00C264D3" w:rsidP="00766C80">
            <w:pPr>
              <w:pStyle w:val="NormalWeb"/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rStyle w:val="HTMLCode"/>
                <w:rFonts w:asciiTheme="majorBidi" w:eastAsiaTheme="majorEastAsia" w:hAnsiTheme="majorBidi" w:cstheme="majorBidi"/>
                <w:b/>
                <w:bCs/>
                <w:color w:val="000000" w:themeColor="text1"/>
                <w:sz w:val="24"/>
                <w:szCs w:val="24"/>
              </w:rPr>
              <w:t>search(key)</w:t>
            </w:r>
            <w:r w:rsidRPr="00746658">
              <w:rPr>
                <w:color w:val="000000" w:themeColor="text1"/>
                <w:sz w:val="24"/>
                <w:szCs w:val="24"/>
              </w:rPr>
              <w:t xml:space="preserve">: </w:t>
            </w:r>
          </w:p>
        </w:tc>
        <w:tc>
          <w:tcPr>
            <w:tcW w:w="3237" w:type="dxa"/>
          </w:tcPr>
          <w:p w14:paraId="2BD61E00" w14:textId="006FF78F" w:rsidR="00C264D3" w:rsidRPr="00746658" w:rsidRDefault="00C264D3" w:rsidP="00766C80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color w:val="000000" w:themeColor="text1"/>
                <w:sz w:val="24"/>
                <w:szCs w:val="24"/>
              </w:rPr>
              <w:t xml:space="preserve">Standard BST descent from </w:t>
            </w:r>
            <w:r w:rsidRPr="00746658">
              <w:rPr>
                <w:rStyle w:val="HTMLCode"/>
                <w:rFonts w:asciiTheme="majorBidi" w:eastAsiaTheme="majorEastAsia" w:hAnsiTheme="majorBidi" w:cstheme="majorBidi"/>
                <w:color w:val="000000" w:themeColor="text1"/>
                <w:sz w:val="24"/>
                <w:szCs w:val="24"/>
              </w:rPr>
              <w:t>root</w:t>
            </w:r>
            <w:r w:rsidRPr="00746658">
              <w:rPr>
                <w:color w:val="000000" w:themeColor="text1"/>
                <w:sz w:val="24"/>
                <w:szCs w:val="24"/>
              </w:rPr>
              <w:t xml:space="preserve"> following left/right pointers until found/virtual,</w:t>
            </w:r>
          </w:p>
        </w:tc>
        <w:tc>
          <w:tcPr>
            <w:tcW w:w="2603" w:type="dxa"/>
          </w:tcPr>
          <w:p w14:paraId="59CE1A4C" w14:textId="77777777" w:rsidR="00C264D3" w:rsidRPr="00746658" w:rsidRDefault="00C264D3" w:rsidP="00766C80">
            <w:pPr>
              <w:pStyle w:val="NormalWeb"/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rStyle w:val="Strong"/>
                <w:rFonts w:asciiTheme="majorBidi" w:eastAsiaTheme="majorEastAsia" w:hAnsiTheme="majorBidi" w:cstheme="majorBidi"/>
                <w:color w:val="000000" w:themeColor="text1"/>
                <w:sz w:val="24"/>
                <w:szCs w:val="24"/>
              </w:rPr>
              <w:t>O(log n)</w:t>
            </w:r>
            <w:r w:rsidRPr="00746658">
              <w:rPr>
                <w:color w:val="000000" w:themeColor="text1"/>
                <w:sz w:val="24"/>
                <w:szCs w:val="24"/>
              </w:rPr>
              <w:t xml:space="preserve"> worst-case (AVL height).</w:t>
            </w:r>
          </w:p>
          <w:p w14:paraId="5049B679" w14:textId="77777777" w:rsidR="00C264D3" w:rsidRPr="00746658" w:rsidRDefault="00C264D3" w:rsidP="00766C80">
            <w:pPr>
              <w:rPr>
                <w:color w:val="000000" w:themeColor="text1"/>
                <w:sz w:val="24"/>
                <w:szCs w:val="24"/>
                <w:lang w:val="en-IL"/>
              </w:rPr>
            </w:pPr>
          </w:p>
        </w:tc>
      </w:tr>
      <w:tr w:rsidR="00D950FD" w:rsidRPr="00746658" w14:paraId="7BB7C7BD" w14:textId="77777777" w:rsidTr="00467C3F">
        <w:tc>
          <w:tcPr>
            <w:tcW w:w="3510" w:type="dxa"/>
          </w:tcPr>
          <w:p w14:paraId="4E653359" w14:textId="6F16836B" w:rsidR="00C264D3" w:rsidRPr="00746658" w:rsidRDefault="00C264D3" w:rsidP="00766C80">
            <w:pPr>
              <w:pStyle w:val="NormalWeb"/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rStyle w:val="HTMLCode"/>
                <w:rFonts w:asciiTheme="majorBidi" w:eastAsiaTheme="majorEastAsia" w:hAnsiTheme="majorBidi" w:cstheme="majorBidi"/>
                <w:b/>
                <w:bCs/>
                <w:color w:val="000000" w:themeColor="text1"/>
                <w:sz w:val="24"/>
                <w:szCs w:val="24"/>
              </w:rPr>
              <w:lastRenderedPageBreak/>
              <w:t>finger_search(key)</w:t>
            </w:r>
            <w:r w:rsidRPr="00746658">
              <w:rPr>
                <w:color w:val="000000" w:themeColor="text1"/>
                <w:sz w:val="24"/>
                <w:szCs w:val="24"/>
              </w:rPr>
              <w:t xml:space="preserve">: </w:t>
            </w:r>
          </w:p>
        </w:tc>
        <w:tc>
          <w:tcPr>
            <w:tcW w:w="3237" w:type="dxa"/>
          </w:tcPr>
          <w:p w14:paraId="1B6FC975" w14:textId="4DBC979B" w:rsidR="00C264D3" w:rsidRPr="00746658" w:rsidRDefault="00C264D3" w:rsidP="00766C80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color w:val="000000" w:themeColor="text1"/>
                <w:sz w:val="24"/>
                <w:szCs w:val="24"/>
              </w:rPr>
              <w:t xml:space="preserve">Walks up from </w:t>
            </w:r>
            <w:proofErr w:type="spellStart"/>
            <w:r w:rsidRPr="00746658">
              <w:rPr>
                <w:rStyle w:val="HTMLCode"/>
                <w:rFonts w:asciiTheme="majorBidi" w:eastAsiaTheme="majorEastAsia" w:hAnsiTheme="majorBidi" w:cstheme="majorBidi"/>
                <w:color w:val="000000" w:themeColor="text1"/>
                <w:sz w:val="24"/>
                <w:szCs w:val="24"/>
              </w:rPr>
              <w:t>max_node</w:t>
            </w:r>
            <w:proofErr w:type="spellEnd"/>
            <w:r w:rsidRPr="00746658">
              <w:rPr>
                <w:color w:val="000000" w:themeColor="text1"/>
                <w:sz w:val="24"/>
                <w:szCs w:val="24"/>
              </w:rPr>
              <w:t xml:space="preserve"> until the key could be below, then BST-descends,</w:t>
            </w:r>
          </w:p>
        </w:tc>
        <w:tc>
          <w:tcPr>
            <w:tcW w:w="2603" w:type="dxa"/>
          </w:tcPr>
          <w:p w14:paraId="2A90451A" w14:textId="0E95B02B" w:rsidR="00C264D3" w:rsidRPr="00746658" w:rsidRDefault="00C264D3" w:rsidP="00766C80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rStyle w:val="Strong"/>
                <w:color w:val="000000" w:themeColor="text1"/>
                <w:sz w:val="24"/>
                <w:szCs w:val="24"/>
              </w:rPr>
              <w:t>O(log n)</w:t>
            </w:r>
            <w:r w:rsidRPr="00746658">
              <w:rPr>
                <w:color w:val="000000" w:themeColor="text1"/>
                <w:sz w:val="24"/>
                <w:szCs w:val="24"/>
              </w:rPr>
              <w:t xml:space="preserve"> worst-case,</w:t>
            </w:r>
          </w:p>
        </w:tc>
      </w:tr>
      <w:tr w:rsidR="00D950FD" w:rsidRPr="00746658" w14:paraId="2832D13B" w14:textId="77777777" w:rsidTr="00467C3F">
        <w:tc>
          <w:tcPr>
            <w:tcW w:w="3510" w:type="dxa"/>
          </w:tcPr>
          <w:p w14:paraId="5476A0EF" w14:textId="777382DB" w:rsidR="00C264D3" w:rsidRPr="00746658" w:rsidRDefault="00C264D3" w:rsidP="00766C80">
            <w:pPr>
              <w:pStyle w:val="NormalWeb"/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rStyle w:val="HTMLCode"/>
                <w:rFonts w:asciiTheme="majorBidi" w:eastAsiaTheme="majorEastAsia" w:hAnsiTheme="majorBidi" w:cstheme="majorBidi"/>
                <w:b/>
                <w:bCs/>
                <w:color w:val="000000" w:themeColor="text1"/>
                <w:sz w:val="24"/>
                <w:szCs w:val="24"/>
              </w:rPr>
              <w:t>insert(key, val)</w:t>
            </w:r>
            <w:r w:rsidRPr="00746658">
              <w:rPr>
                <w:color w:val="000000" w:themeColor="text1"/>
                <w:sz w:val="24"/>
                <w:szCs w:val="24"/>
              </w:rPr>
              <w:t xml:space="preserve">: </w:t>
            </w:r>
          </w:p>
        </w:tc>
        <w:tc>
          <w:tcPr>
            <w:tcW w:w="3237" w:type="dxa"/>
          </w:tcPr>
          <w:p w14:paraId="6608D3A7" w14:textId="25701282" w:rsidR="00C264D3" w:rsidRPr="00746658" w:rsidRDefault="00C264D3" w:rsidP="00766C80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color w:val="000000" w:themeColor="text1"/>
                <w:sz w:val="24"/>
                <w:szCs w:val="24"/>
              </w:rPr>
              <w:t>BST-descends to a virtual child, inserts a leaf, then rebalances up to root (rotations/height updates),</w:t>
            </w:r>
          </w:p>
        </w:tc>
        <w:tc>
          <w:tcPr>
            <w:tcW w:w="2603" w:type="dxa"/>
          </w:tcPr>
          <w:p w14:paraId="7BAC9DE8" w14:textId="7BB865F2" w:rsidR="00C264D3" w:rsidRPr="00746658" w:rsidRDefault="00C264D3" w:rsidP="00766C80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rStyle w:val="Strong"/>
                <w:color w:val="000000" w:themeColor="text1"/>
                <w:sz w:val="24"/>
                <w:szCs w:val="24"/>
              </w:rPr>
              <w:t>O(log n)</w:t>
            </w:r>
            <w:r w:rsidRPr="00746658">
              <w:rPr>
                <w:color w:val="000000" w:themeColor="text1"/>
                <w:sz w:val="24"/>
                <w:szCs w:val="24"/>
              </w:rPr>
              <w:t xml:space="preserve"> worst-case (includes </w:t>
            </w:r>
            <w:proofErr w:type="spellStart"/>
            <w:r w:rsidRPr="00746658">
              <w:rPr>
                <w:rStyle w:val="HTMLCode"/>
                <w:rFonts w:asciiTheme="majorBidi" w:eastAsiaTheme="majorEastAsia" w:hAnsiTheme="majorBidi" w:cstheme="majorBidi"/>
                <w:color w:val="000000" w:themeColor="text1"/>
                <w:sz w:val="24"/>
                <w:szCs w:val="24"/>
              </w:rPr>
              <w:t>rebalance_tree</w:t>
            </w:r>
            <w:proofErr w:type="spellEnd"/>
            <w:r w:rsidRPr="00746658">
              <w:rPr>
                <w:color w:val="000000" w:themeColor="text1"/>
                <w:sz w:val="24"/>
                <w:szCs w:val="24"/>
              </w:rPr>
              <w:t>)</w:t>
            </w:r>
          </w:p>
        </w:tc>
      </w:tr>
      <w:tr w:rsidR="00D950FD" w:rsidRPr="00746658" w14:paraId="3EB15596" w14:textId="77777777" w:rsidTr="00467C3F">
        <w:tc>
          <w:tcPr>
            <w:tcW w:w="3510" w:type="dxa"/>
          </w:tcPr>
          <w:p w14:paraId="32DC3228" w14:textId="5CED5884" w:rsidR="00C264D3" w:rsidRPr="00746658" w:rsidRDefault="00C264D3" w:rsidP="00766C80">
            <w:pPr>
              <w:pStyle w:val="NormalWeb"/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rStyle w:val="HTMLCode"/>
                <w:rFonts w:asciiTheme="majorBidi" w:eastAsiaTheme="majorEastAsia" w:hAnsiTheme="majorBidi" w:cstheme="majorBidi"/>
                <w:b/>
                <w:bCs/>
                <w:color w:val="000000" w:themeColor="text1"/>
                <w:sz w:val="24"/>
                <w:szCs w:val="24"/>
              </w:rPr>
              <w:t>finger_insert(key, val)</w:t>
            </w:r>
            <w:r w:rsidRPr="00746658">
              <w:rPr>
                <w:color w:val="000000" w:themeColor="text1"/>
                <w:sz w:val="24"/>
                <w:szCs w:val="24"/>
              </w:rPr>
              <w:t xml:space="preserve">: </w:t>
            </w:r>
          </w:p>
          <w:p w14:paraId="40919954" w14:textId="77777777" w:rsidR="00C264D3" w:rsidRPr="00746658" w:rsidRDefault="00C264D3" w:rsidP="00766C80">
            <w:pPr>
              <w:rPr>
                <w:color w:val="000000" w:themeColor="text1"/>
                <w:sz w:val="24"/>
                <w:szCs w:val="24"/>
                <w:lang w:val="en-IL"/>
              </w:rPr>
            </w:pPr>
          </w:p>
        </w:tc>
        <w:tc>
          <w:tcPr>
            <w:tcW w:w="3237" w:type="dxa"/>
          </w:tcPr>
          <w:p w14:paraId="2CB3FDA3" w14:textId="1869BAFD" w:rsidR="00C264D3" w:rsidRPr="00746658" w:rsidRDefault="00C264D3" w:rsidP="00766C80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color w:val="000000" w:themeColor="text1"/>
                <w:sz w:val="24"/>
                <w:szCs w:val="24"/>
              </w:rPr>
              <w:t xml:space="preserve">Climbs up from </w:t>
            </w:r>
            <w:proofErr w:type="spellStart"/>
            <w:r w:rsidRPr="00746658">
              <w:rPr>
                <w:rStyle w:val="HTMLCode"/>
                <w:rFonts w:asciiTheme="majorBidi" w:eastAsiaTheme="majorEastAsia" w:hAnsiTheme="majorBidi" w:cstheme="majorBidi"/>
                <w:color w:val="000000" w:themeColor="text1"/>
                <w:sz w:val="24"/>
                <w:szCs w:val="24"/>
              </w:rPr>
              <w:t>max_node</w:t>
            </w:r>
            <w:proofErr w:type="spellEnd"/>
            <w:r w:rsidRPr="00746658">
              <w:rPr>
                <w:color w:val="000000" w:themeColor="text1"/>
                <w:sz w:val="24"/>
                <w:szCs w:val="24"/>
              </w:rPr>
              <w:t>, then descends like BST, inserts leaf, then rebalances upward,</w:t>
            </w:r>
          </w:p>
        </w:tc>
        <w:tc>
          <w:tcPr>
            <w:tcW w:w="2603" w:type="dxa"/>
          </w:tcPr>
          <w:p w14:paraId="1016330E" w14:textId="67DE8A6F" w:rsidR="00C264D3" w:rsidRPr="00746658" w:rsidRDefault="00C264D3" w:rsidP="00766C80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rStyle w:val="Strong"/>
                <w:color w:val="000000" w:themeColor="text1"/>
                <w:sz w:val="24"/>
                <w:szCs w:val="24"/>
              </w:rPr>
              <w:t>O(log n)</w:t>
            </w:r>
            <w:r w:rsidRPr="00746658">
              <w:rPr>
                <w:color w:val="000000" w:themeColor="text1"/>
                <w:sz w:val="24"/>
                <w:szCs w:val="24"/>
              </w:rPr>
              <w:t xml:space="preserve"> worst-case (includes </w:t>
            </w:r>
            <w:proofErr w:type="spellStart"/>
            <w:r w:rsidRPr="00746658">
              <w:rPr>
                <w:rStyle w:val="HTMLCode"/>
                <w:rFonts w:asciiTheme="majorBidi" w:eastAsiaTheme="majorEastAsia" w:hAnsiTheme="majorBidi" w:cstheme="majorBidi"/>
                <w:color w:val="000000" w:themeColor="text1"/>
                <w:sz w:val="24"/>
                <w:szCs w:val="24"/>
              </w:rPr>
              <w:t>rebalance_tree</w:t>
            </w:r>
            <w:proofErr w:type="spellEnd"/>
            <w:r w:rsidRPr="00746658">
              <w:rPr>
                <w:color w:val="000000" w:themeColor="text1"/>
                <w:sz w:val="24"/>
                <w:szCs w:val="24"/>
              </w:rPr>
              <w:t>).</w:t>
            </w:r>
          </w:p>
        </w:tc>
      </w:tr>
      <w:tr w:rsidR="00D950FD" w:rsidRPr="00746658" w14:paraId="5050605D" w14:textId="77777777" w:rsidTr="00467C3F">
        <w:tc>
          <w:tcPr>
            <w:tcW w:w="3510" w:type="dxa"/>
          </w:tcPr>
          <w:p w14:paraId="0EAF58FF" w14:textId="246701AA" w:rsidR="00C264D3" w:rsidRPr="00746658" w:rsidRDefault="00C264D3" w:rsidP="00766C80">
            <w:pPr>
              <w:pStyle w:val="NormalWeb"/>
              <w:rPr>
                <w:rStyle w:val="HTMLCode"/>
                <w:rFonts w:asciiTheme="majorBidi" w:eastAsiaTheme="majorEastAsia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746658">
              <w:rPr>
                <w:rStyle w:val="HTMLCode"/>
                <w:rFonts w:asciiTheme="majorBidi" w:eastAsiaTheme="majorEastAsia" w:hAnsiTheme="majorBidi" w:cstheme="majorBidi"/>
                <w:b/>
                <w:bCs/>
                <w:color w:val="000000" w:themeColor="text1"/>
                <w:sz w:val="24"/>
                <w:szCs w:val="24"/>
              </w:rPr>
              <w:t>delete(node)</w:t>
            </w:r>
            <w:r w:rsidRPr="00746658">
              <w:rPr>
                <w:color w:val="000000" w:themeColor="text1"/>
                <w:sz w:val="24"/>
                <w:szCs w:val="24"/>
              </w:rPr>
              <w:t xml:space="preserve">: </w:t>
            </w:r>
          </w:p>
        </w:tc>
        <w:tc>
          <w:tcPr>
            <w:tcW w:w="3237" w:type="dxa"/>
          </w:tcPr>
          <w:p w14:paraId="77F5E927" w14:textId="554A324B" w:rsidR="00467C3F" w:rsidRPr="00467C3F" w:rsidRDefault="00467C3F" w:rsidP="00467C3F">
            <w:pPr>
              <w:pStyle w:val="NormalWeb"/>
            </w:pPr>
            <w:r>
              <w:rPr>
                <w:rStyle w:val="Strong"/>
              </w:rPr>
              <w:t>Delete works by cases:</w:t>
            </w:r>
            <w:r>
              <w:br/>
              <w:t>If the tree has one real node, deletion makes it empty.</w:t>
            </w:r>
            <w:r>
              <w:br/>
              <w:t>If the node has two children, replace it with its in-order successor (copy key/value) and then delete that successor, which has at most one child.</w:t>
            </w:r>
            <w:r>
              <w:br/>
              <w:t>If the node has zero or one child, remove it by linking its parent directly to that child (or to a virtual node).</w:t>
            </w:r>
            <w:r>
              <w:br/>
              <w:t>After removal, rebalance upward from the parent, then update the tree size and the maximum pointer if needed.</w:t>
            </w:r>
          </w:p>
        </w:tc>
        <w:tc>
          <w:tcPr>
            <w:tcW w:w="2603" w:type="dxa"/>
          </w:tcPr>
          <w:p w14:paraId="0D3B08F7" w14:textId="321565D7" w:rsidR="00467C3F" w:rsidRDefault="00C264D3" w:rsidP="00766C80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rStyle w:val="Strong"/>
                <w:color w:val="000000" w:themeColor="text1"/>
                <w:sz w:val="24"/>
                <w:szCs w:val="24"/>
              </w:rPr>
              <w:t>O(log n)</w:t>
            </w:r>
            <w:r w:rsidRPr="00746658">
              <w:rPr>
                <w:color w:val="000000" w:themeColor="text1"/>
                <w:sz w:val="24"/>
                <w:szCs w:val="24"/>
              </w:rPr>
              <w:t xml:space="preserve"> worst-case</w:t>
            </w:r>
            <w:r w:rsidR="00467C3F">
              <w:rPr>
                <w:color w:val="000000" w:themeColor="text1"/>
                <w:sz w:val="24"/>
                <w:szCs w:val="24"/>
              </w:rPr>
              <w:t>, because rebalance might go up to the root.</w:t>
            </w:r>
          </w:p>
          <w:p w14:paraId="4805BD6A" w14:textId="19A13C67" w:rsidR="00C264D3" w:rsidRDefault="00C264D3" w:rsidP="00766C80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color w:val="000000" w:themeColor="text1"/>
                <w:sz w:val="24"/>
                <w:szCs w:val="24"/>
              </w:rPr>
              <w:t>(it</w:t>
            </w:r>
            <w:r w:rsidR="00467C3F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746658">
              <w:rPr>
                <w:color w:val="000000" w:themeColor="text1"/>
                <w:sz w:val="24"/>
                <w:szCs w:val="24"/>
              </w:rPr>
              <w:t xml:space="preserve">calls </w:t>
            </w:r>
            <w:r w:rsidRPr="00746658">
              <w:rPr>
                <w:rStyle w:val="HTMLCode"/>
                <w:rFonts w:asciiTheme="majorBidi" w:eastAsiaTheme="majorEastAsia" w:hAnsiTheme="majorBidi" w:cstheme="majorBidi"/>
                <w:color w:val="000000" w:themeColor="text1"/>
                <w:sz w:val="24"/>
                <w:szCs w:val="24"/>
              </w:rPr>
              <w:t>delete(successor)</w:t>
            </w:r>
            <w:r w:rsidRPr="00746658">
              <w:rPr>
                <w:color w:val="000000" w:themeColor="text1"/>
                <w:sz w:val="24"/>
                <w:szCs w:val="24"/>
              </w:rPr>
              <w:t xml:space="preserve"> once)</w:t>
            </w:r>
            <w:r w:rsidR="00467C3F">
              <w:rPr>
                <w:color w:val="000000" w:themeColor="text1"/>
                <w:sz w:val="24"/>
                <w:szCs w:val="24"/>
              </w:rPr>
              <w:t>.</w:t>
            </w:r>
          </w:p>
          <w:p w14:paraId="12318C82" w14:textId="77777777" w:rsidR="00467C3F" w:rsidRPr="00746658" w:rsidRDefault="00467C3F" w:rsidP="00766C80">
            <w:pPr>
              <w:rPr>
                <w:color w:val="000000" w:themeColor="text1"/>
                <w:sz w:val="24"/>
                <w:szCs w:val="24"/>
              </w:rPr>
            </w:pPr>
          </w:p>
          <w:p w14:paraId="2FFE780D" w14:textId="08DBD08B" w:rsidR="005D755E" w:rsidRPr="00746658" w:rsidRDefault="005D755E" w:rsidP="00766C80">
            <w:pPr>
              <w:rPr>
                <w:rStyle w:val="Strong"/>
                <w:color w:val="000000" w:themeColor="text1"/>
                <w:sz w:val="24"/>
                <w:szCs w:val="24"/>
              </w:rPr>
            </w:pPr>
          </w:p>
        </w:tc>
      </w:tr>
      <w:tr w:rsidR="00D950FD" w:rsidRPr="00746658" w14:paraId="27D92EDF" w14:textId="77777777" w:rsidTr="00D57EF6">
        <w:tc>
          <w:tcPr>
            <w:tcW w:w="9350" w:type="dxa"/>
            <w:gridSpan w:val="3"/>
            <w:shd w:val="clear" w:color="auto" w:fill="4C94D8" w:themeFill="text2" w:themeFillTint="80"/>
          </w:tcPr>
          <w:p w14:paraId="5B9CC25C" w14:textId="77777777" w:rsidR="005D755E" w:rsidRPr="00746658" w:rsidRDefault="005D755E" w:rsidP="00766C80">
            <w:pPr>
              <w:rPr>
                <w:rStyle w:val="Strong"/>
                <w:color w:val="000000" w:themeColor="text1"/>
                <w:sz w:val="24"/>
                <w:szCs w:val="24"/>
              </w:rPr>
            </w:pPr>
            <w:r w:rsidRPr="00746658">
              <w:rPr>
                <w:rStyle w:val="Strong"/>
                <w:color w:val="000000" w:themeColor="text1"/>
                <w:sz w:val="24"/>
                <w:szCs w:val="24"/>
              </w:rPr>
              <w:t>Rebalance + Rotations</w:t>
            </w:r>
          </w:p>
        </w:tc>
      </w:tr>
      <w:tr w:rsidR="00D950FD" w:rsidRPr="00746658" w14:paraId="0F42AB0D" w14:textId="77777777" w:rsidTr="00467C3F">
        <w:tc>
          <w:tcPr>
            <w:tcW w:w="3510" w:type="dxa"/>
          </w:tcPr>
          <w:p w14:paraId="51E7E69F" w14:textId="77777777" w:rsidR="005D755E" w:rsidRPr="00746658" w:rsidRDefault="005D755E" w:rsidP="00766C80">
            <w:pPr>
              <w:pStyle w:val="NormalWeb"/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rStyle w:val="HTMLCode"/>
                <w:rFonts w:asciiTheme="majorBidi" w:eastAsiaTheme="majorEastAsia" w:hAnsiTheme="majorBidi" w:cstheme="majorBidi"/>
                <w:b/>
                <w:bCs/>
                <w:color w:val="000000" w:themeColor="text1"/>
                <w:sz w:val="24"/>
                <w:szCs w:val="24"/>
              </w:rPr>
              <w:t>rebalance_tree(start_node)</w:t>
            </w:r>
            <w:r w:rsidRPr="00746658">
              <w:rPr>
                <w:color w:val="000000" w:themeColor="text1"/>
                <w:sz w:val="24"/>
                <w:szCs w:val="24"/>
              </w:rPr>
              <w:t xml:space="preserve">: </w:t>
            </w:r>
          </w:p>
          <w:p w14:paraId="488731C9" w14:textId="77777777" w:rsidR="005D755E" w:rsidRPr="00746658" w:rsidRDefault="005D755E" w:rsidP="00766C80">
            <w:pPr>
              <w:pStyle w:val="NormalWeb"/>
              <w:rPr>
                <w:rStyle w:val="HTMLCode"/>
                <w:rFonts w:asciiTheme="majorBidi" w:eastAsiaTheme="majorEastAsia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237" w:type="dxa"/>
          </w:tcPr>
          <w:p w14:paraId="058DC590" w14:textId="77777777" w:rsidR="005D755E" w:rsidRPr="00746658" w:rsidRDefault="005D755E" w:rsidP="00766C80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color w:val="000000" w:themeColor="text1"/>
                <w:sz w:val="24"/>
                <w:szCs w:val="24"/>
              </w:rPr>
              <w:t>Walks up to the root, doing constant-time balance checks and at most constant rotations per node</w:t>
            </w:r>
          </w:p>
        </w:tc>
        <w:tc>
          <w:tcPr>
            <w:tcW w:w="2603" w:type="dxa"/>
          </w:tcPr>
          <w:p w14:paraId="65643111" w14:textId="77777777" w:rsidR="005D755E" w:rsidRPr="00746658" w:rsidRDefault="005D755E" w:rsidP="00766C80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rStyle w:val="Strong"/>
                <w:color w:val="000000" w:themeColor="text1"/>
                <w:sz w:val="24"/>
                <w:szCs w:val="24"/>
              </w:rPr>
              <w:t>O(log n)</w:t>
            </w:r>
            <w:r w:rsidRPr="00746658">
              <w:rPr>
                <w:color w:val="000000" w:themeColor="text1"/>
                <w:sz w:val="24"/>
                <w:szCs w:val="24"/>
              </w:rPr>
              <w:t xml:space="preserve"> worst-case.</w:t>
            </w:r>
          </w:p>
          <w:p w14:paraId="2AE0DB1D" w14:textId="1B2D1536" w:rsidR="005D755E" w:rsidRPr="00746658" w:rsidRDefault="005D755E" w:rsidP="00766C80">
            <w:pPr>
              <w:rPr>
                <w:rStyle w:val="Strong"/>
                <w:color w:val="000000" w:themeColor="text1"/>
                <w:sz w:val="24"/>
                <w:szCs w:val="24"/>
              </w:rPr>
            </w:pPr>
            <w:r w:rsidRPr="00746658">
              <w:rPr>
                <w:rStyle w:val="Strong"/>
                <w:color w:val="000000" w:themeColor="text1"/>
                <w:sz w:val="24"/>
                <w:szCs w:val="24"/>
              </w:rPr>
              <w:t xml:space="preserve">If the start node is not a leaf, then </w:t>
            </w:r>
            <m:oMath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log</m:t>
                      </m: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</w:rPr>
                            <m:t>n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-star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tnode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height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 xml:space="preserve"> +1</m:t>
                  </m:r>
                </m:e>
              </m:d>
            </m:oMath>
          </w:p>
        </w:tc>
      </w:tr>
      <w:tr w:rsidR="00D950FD" w:rsidRPr="00746658" w14:paraId="79C4268F" w14:textId="77777777" w:rsidTr="00467C3F">
        <w:tc>
          <w:tcPr>
            <w:tcW w:w="3510" w:type="dxa"/>
          </w:tcPr>
          <w:p w14:paraId="79C66877" w14:textId="3D2FB023" w:rsidR="00DF6B6E" w:rsidRPr="00746658" w:rsidRDefault="00DF6B6E" w:rsidP="00766C80">
            <w:pPr>
              <w:pStyle w:val="NormalWeb"/>
              <w:rPr>
                <w:rStyle w:val="HTMLCode"/>
                <w:rFonts w:asciiTheme="majorBidi" w:eastAsiaTheme="majorEastAsia" w:hAnsiTheme="majorBidi" w:cstheme="majorBidi"/>
                <w:b/>
                <w:bCs/>
                <w:color w:val="000000" w:themeColor="text1"/>
                <w:sz w:val="24"/>
                <w:szCs w:val="24"/>
                <w:highlight w:val="yellow"/>
              </w:rPr>
            </w:pPr>
            <w:r w:rsidRPr="00467C3F">
              <w:rPr>
                <w:rStyle w:val="HTMLCode"/>
                <w:rFonts w:asciiTheme="majorBidi" w:eastAsiaTheme="majorEastAsia" w:hAnsiTheme="majorBidi" w:cstheme="majorBidi"/>
                <w:b/>
                <w:bCs/>
                <w:color w:val="000000" w:themeColor="text1"/>
                <w:sz w:val="24"/>
                <w:szCs w:val="24"/>
              </w:rPr>
              <w:t>rebalance_after_insert(</w:t>
            </w:r>
            <w:r w:rsidR="005360AD" w:rsidRPr="00467C3F">
              <w:rPr>
                <w:rStyle w:val="HTMLCode"/>
                <w:rFonts w:asciiTheme="majorBidi" w:eastAsiaTheme="majorEastAsia" w:hAnsiTheme="majorBidi" w:cstheme="majorBidi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237" w:type="dxa"/>
          </w:tcPr>
          <w:p w14:paraId="4BA289E0" w14:textId="18C6A0EA" w:rsidR="00DF6B6E" w:rsidRPr="00746658" w:rsidRDefault="005360AD" w:rsidP="00766C80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color w:val="000000" w:themeColor="text1"/>
                <w:sz w:val="24"/>
                <w:szCs w:val="24"/>
              </w:rPr>
              <w:t>Goes up while height change until balance factor</w:t>
            </w:r>
            <m:oMath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 xml:space="preserve">  |B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F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 xml:space="preserve">|&gt;1 </m:t>
              </m:r>
            </m:oMath>
            <w:r w:rsidRPr="00746658">
              <w:rPr>
                <w:color w:val="000000" w:themeColor="text1"/>
                <w:sz w:val="24"/>
                <w:szCs w:val="24"/>
              </w:rPr>
              <w:t>, does one rotation, and terminates.</w:t>
            </w:r>
          </w:p>
        </w:tc>
        <w:tc>
          <w:tcPr>
            <w:tcW w:w="2603" w:type="dxa"/>
          </w:tcPr>
          <w:p w14:paraId="35903EC0" w14:textId="59DE38A3" w:rsidR="00DF6B6E" w:rsidRPr="00746658" w:rsidRDefault="005360AD" w:rsidP="00766C80">
            <w:pPr>
              <w:rPr>
                <w:rStyle w:val="Strong"/>
                <w:color w:val="000000" w:themeColor="text1"/>
                <w:sz w:val="24"/>
                <w:szCs w:val="24"/>
              </w:rPr>
            </w:pPr>
            <w:r w:rsidRPr="00746658">
              <w:rPr>
                <w:rStyle w:val="Strong"/>
                <w:color w:val="000000" w:themeColor="text1"/>
                <w:sz w:val="24"/>
                <w:szCs w:val="24"/>
              </w:rPr>
              <w:t>O(log n)</w:t>
            </w:r>
            <w:r w:rsidRPr="00746658">
              <w:rPr>
                <w:color w:val="000000" w:themeColor="text1"/>
                <w:sz w:val="24"/>
                <w:szCs w:val="24"/>
              </w:rPr>
              <w:t xml:space="preserve"> worst-case.</w:t>
            </w:r>
          </w:p>
        </w:tc>
      </w:tr>
      <w:tr w:rsidR="00D950FD" w:rsidRPr="00746658" w14:paraId="0C6198C4" w14:textId="77777777" w:rsidTr="00467C3F">
        <w:tc>
          <w:tcPr>
            <w:tcW w:w="3510" w:type="dxa"/>
          </w:tcPr>
          <w:p w14:paraId="0BA8B817" w14:textId="16FC71EC" w:rsidR="005D755E" w:rsidRPr="00746658" w:rsidRDefault="005D755E" w:rsidP="00766C80">
            <w:pPr>
              <w:pStyle w:val="NormalWeb"/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rStyle w:val="HTMLCode"/>
                <w:rFonts w:asciiTheme="majorBidi" w:eastAsiaTheme="majorEastAsia" w:hAnsiTheme="majorBidi" w:cstheme="majorBidi"/>
                <w:b/>
                <w:bCs/>
                <w:color w:val="000000" w:themeColor="text1"/>
                <w:sz w:val="24"/>
                <w:szCs w:val="24"/>
              </w:rPr>
              <w:t>rotate_directly_right</w:t>
            </w:r>
            <w:r w:rsidR="00467C3F">
              <w:rPr>
                <w:rStyle w:val="HTMLCode"/>
                <w:rFonts w:asciiTheme="majorBidi" w:eastAsiaTheme="majorEastAsia" w:hAnsiTheme="majorBidi" w:cstheme="majorBidi"/>
                <w:b/>
                <w:bCs/>
                <w:color w:val="000000" w:themeColor="text1"/>
                <w:sz w:val="24"/>
                <w:szCs w:val="24"/>
              </w:rPr>
              <w:t>/</w:t>
            </w:r>
            <w:r w:rsidR="00467C3F" w:rsidRPr="00467C3F">
              <w:rPr>
                <w:rStyle w:val="HTMLCode"/>
                <w:rFonts w:asciiTheme="majorBidi" w:eastAsiaTheme="majorEastAsia" w:hAnsiTheme="majorBidi" w:cstheme="majorBidi"/>
                <w:b/>
                <w:bCs/>
              </w:rPr>
              <w:t>left</w:t>
            </w:r>
            <w:r w:rsidRPr="00746658">
              <w:rPr>
                <w:rStyle w:val="HTMLCode"/>
                <w:rFonts w:asciiTheme="majorBidi" w:eastAsiaTheme="majorEastAsia" w:hAnsiTheme="majorBidi" w:cstheme="majorBidi"/>
                <w:b/>
                <w:bCs/>
                <w:color w:val="000000" w:themeColor="text1"/>
                <w:sz w:val="24"/>
                <w:szCs w:val="24"/>
              </w:rPr>
              <w:t>(root)</w:t>
            </w:r>
            <w:r w:rsidRPr="00746658">
              <w:rPr>
                <w:color w:val="000000" w:themeColor="text1"/>
                <w:sz w:val="24"/>
                <w:szCs w:val="24"/>
              </w:rPr>
              <w:t xml:space="preserve">: </w:t>
            </w:r>
          </w:p>
          <w:p w14:paraId="62AAFDD4" w14:textId="77777777" w:rsidR="005D755E" w:rsidRPr="00746658" w:rsidRDefault="005D755E" w:rsidP="00766C80">
            <w:pPr>
              <w:rPr>
                <w:color w:val="000000" w:themeColor="text1"/>
                <w:sz w:val="24"/>
                <w:szCs w:val="24"/>
                <w:lang w:val="en-IL"/>
              </w:rPr>
            </w:pPr>
          </w:p>
        </w:tc>
        <w:tc>
          <w:tcPr>
            <w:tcW w:w="3237" w:type="dxa"/>
          </w:tcPr>
          <w:p w14:paraId="7484E0C5" w14:textId="77777777" w:rsidR="005D755E" w:rsidRPr="00467C3F" w:rsidRDefault="005D755E" w:rsidP="00467C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7C3F">
              <w:rPr>
                <w:rFonts w:ascii="Times New Roman" w:hAnsi="Times New Roman" w:cs="Times New Roman"/>
                <w:sz w:val="24"/>
                <w:szCs w:val="24"/>
              </w:rPr>
              <w:t>Performs a single right rotation with constant pointer rewiring + two height updates,</w:t>
            </w:r>
          </w:p>
          <w:p w14:paraId="54D8A60D" w14:textId="13ECD2D2" w:rsidR="00467C3F" w:rsidRPr="00746658" w:rsidRDefault="00467C3F" w:rsidP="00467C3F">
            <w:r w:rsidRPr="00467C3F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r w:rsidRPr="00467C3F">
              <w:rPr>
                <w:rStyle w:val="HTMLCode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  <w:t>_</w:t>
            </w:r>
            <w:proofErr w:type="spellStart"/>
            <w:r w:rsidRPr="00467C3F">
              <w:rPr>
                <w:rStyle w:val="HTMLCode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  <w:t>replace_node</w:t>
            </w:r>
            <w:proofErr w:type="spellEnd"/>
            <w:r w:rsidRPr="00467C3F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 w:rsidRPr="00467C3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_</w:t>
            </w:r>
            <w:proofErr w:type="spellStart"/>
            <w:r w:rsidRPr="00467C3F">
              <w:rPr>
                <w:rStyle w:val="HTMLCode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  <w:t>set_child</w:t>
            </w:r>
            <w:proofErr w:type="spellEnd"/>
            <w:r w:rsidRPr="00467C3F">
              <w:rPr>
                <w:rFonts w:ascii="Times New Roman" w:hAnsi="Times New Roman" w:cs="Times New Roman"/>
                <w:sz w:val="24"/>
                <w:szCs w:val="24"/>
              </w:rPr>
              <w:t xml:space="preserve"> for pointer rewiring (still </w:t>
            </w:r>
            <w:r w:rsidRPr="00467C3F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O(1)</w:t>
            </w:r>
            <w:r w:rsidRPr="00467C3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603" w:type="dxa"/>
          </w:tcPr>
          <w:p w14:paraId="16671A1D" w14:textId="77777777" w:rsidR="005D755E" w:rsidRPr="00746658" w:rsidRDefault="005D755E" w:rsidP="00766C80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rStyle w:val="Strong"/>
                <w:color w:val="000000" w:themeColor="text1"/>
                <w:sz w:val="24"/>
                <w:szCs w:val="24"/>
              </w:rPr>
              <w:t>O(1)</w:t>
            </w:r>
            <w:r w:rsidRPr="00746658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D950FD" w:rsidRPr="00746658" w14:paraId="1C9FF243" w14:textId="77777777" w:rsidTr="00467C3F">
        <w:tc>
          <w:tcPr>
            <w:tcW w:w="3510" w:type="dxa"/>
          </w:tcPr>
          <w:p w14:paraId="1739BDAF" w14:textId="77777777" w:rsidR="005D755E" w:rsidRPr="00746658" w:rsidRDefault="005D755E" w:rsidP="00766C80">
            <w:pPr>
              <w:pStyle w:val="NormalWeb"/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rStyle w:val="HTMLCode"/>
                <w:rFonts w:asciiTheme="majorBidi" w:eastAsiaTheme="majorEastAsia" w:hAnsiTheme="majorBidi" w:cstheme="majorBidi"/>
                <w:b/>
                <w:bCs/>
                <w:color w:val="000000" w:themeColor="text1"/>
                <w:sz w:val="24"/>
                <w:szCs w:val="24"/>
              </w:rPr>
              <w:t>rotate_fully_right(root)</w:t>
            </w:r>
            <w:r w:rsidRPr="00746658">
              <w:rPr>
                <w:color w:val="000000" w:themeColor="text1"/>
                <w:sz w:val="24"/>
                <w:szCs w:val="24"/>
              </w:rPr>
              <w:t xml:space="preserve">: </w:t>
            </w:r>
          </w:p>
          <w:p w14:paraId="1D2E9634" w14:textId="77777777" w:rsidR="005D755E" w:rsidRPr="00746658" w:rsidRDefault="005D755E" w:rsidP="00766C80">
            <w:pPr>
              <w:rPr>
                <w:color w:val="000000" w:themeColor="text1"/>
                <w:sz w:val="24"/>
                <w:szCs w:val="24"/>
                <w:lang w:val="en-IL"/>
              </w:rPr>
            </w:pPr>
          </w:p>
        </w:tc>
        <w:tc>
          <w:tcPr>
            <w:tcW w:w="3237" w:type="dxa"/>
          </w:tcPr>
          <w:p w14:paraId="1F450223" w14:textId="77777777" w:rsidR="005D755E" w:rsidRPr="00746658" w:rsidRDefault="005D755E" w:rsidP="00766C80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color w:val="000000" w:themeColor="text1"/>
                <w:sz w:val="24"/>
                <w:szCs w:val="24"/>
              </w:rPr>
              <w:t>Does a possible preliminary left rotation on the left child then a right rotation</w:t>
            </w:r>
          </w:p>
        </w:tc>
        <w:tc>
          <w:tcPr>
            <w:tcW w:w="2603" w:type="dxa"/>
          </w:tcPr>
          <w:p w14:paraId="356FC9DD" w14:textId="77777777" w:rsidR="005D755E" w:rsidRPr="00746658" w:rsidRDefault="005D755E" w:rsidP="00766C80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rStyle w:val="Strong"/>
                <w:color w:val="000000" w:themeColor="text1"/>
                <w:sz w:val="24"/>
                <w:szCs w:val="24"/>
              </w:rPr>
              <w:t>O(1)</w:t>
            </w:r>
            <w:r w:rsidRPr="00746658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D950FD" w:rsidRPr="00746658" w14:paraId="0533C612" w14:textId="77777777" w:rsidTr="00467C3F">
        <w:tc>
          <w:tcPr>
            <w:tcW w:w="3510" w:type="dxa"/>
          </w:tcPr>
          <w:p w14:paraId="3F1DB90D" w14:textId="77777777" w:rsidR="005D755E" w:rsidRPr="00746658" w:rsidRDefault="005D755E" w:rsidP="00766C80">
            <w:pPr>
              <w:pStyle w:val="NormalWeb"/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rStyle w:val="HTMLCode"/>
                <w:rFonts w:asciiTheme="majorBidi" w:eastAsiaTheme="majorEastAsia" w:hAnsiTheme="majorBidi" w:cstheme="majorBidi"/>
                <w:b/>
                <w:bCs/>
                <w:color w:val="000000" w:themeColor="text1"/>
                <w:sz w:val="24"/>
                <w:szCs w:val="24"/>
              </w:rPr>
              <w:t>rotate_fully_left(root)</w:t>
            </w:r>
            <w:r w:rsidRPr="00746658">
              <w:rPr>
                <w:color w:val="000000" w:themeColor="text1"/>
                <w:sz w:val="24"/>
                <w:szCs w:val="24"/>
              </w:rPr>
              <w:t xml:space="preserve">: </w:t>
            </w:r>
          </w:p>
          <w:p w14:paraId="7250F0DA" w14:textId="77777777" w:rsidR="005D755E" w:rsidRPr="00746658" w:rsidRDefault="005D755E" w:rsidP="00766C80">
            <w:pPr>
              <w:rPr>
                <w:color w:val="000000" w:themeColor="text1"/>
                <w:sz w:val="24"/>
                <w:szCs w:val="24"/>
                <w:lang w:val="en-IL"/>
              </w:rPr>
            </w:pPr>
          </w:p>
        </w:tc>
        <w:tc>
          <w:tcPr>
            <w:tcW w:w="3237" w:type="dxa"/>
          </w:tcPr>
          <w:p w14:paraId="2634BFD3" w14:textId="77777777" w:rsidR="005D755E" w:rsidRPr="00746658" w:rsidRDefault="005D755E" w:rsidP="00766C80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color w:val="000000" w:themeColor="text1"/>
                <w:sz w:val="24"/>
                <w:szCs w:val="24"/>
              </w:rPr>
              <w:t>Does a possible preliminary right rotation on the right child then a left rotation</w:t>
            </w:r>
          </w:p>
        </w:tc>
        <w:tc>
          <w:tcPr>
            <w:tcW w:w="2603" w:type="dxa"/>
          </w:tcPr>
          <w:p w14:paraId="7DC2973C" w14:textId="77777777" w:rsidR="005D755E" w:rsidRPr="00746658" w:rsidRDefault="005D755E" w:rsidP="00766C80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rStyle w:val="Strong"/>
                <w:color w:val="000000" w:themeColor="text1"/>
                <w:sz w:val="24"/>
                <w:szCs w:val="24"/>
              </w:rPr>
              <w:t>O(1)</w:t>
            </w:r>
            <w:r w:rsidRPr="00746658">
              <w:rPr>
                <w:color w:val="000000" w:themeColor="text1"/>
                <w:sz w:val="24"/>
                <w:szCs w:val="24"/>
              </w:rPr>
              <w:t>.</w:t>
            </w:r>
          </w:p>
          <w:p w14:paraId="5732C474" w14:textId="77777777" w:rsidR="005D755E" w:rsidRPr="00746658" w:rsidRDefault="005D755E" w:rsidP="00766C80">
            <w:pPr>
              <w:rPr>
                <w:color w:val="000000" w:themeColor="text1"/>
                <w:sz w:val="24"/>
                <w:szCs w:val="24"/>
              </w:rPr>
            </w:pPr>
          </w:p>
          <w:p w14:paraId="50AFD965" w14:textId="77777777" w:rsidR="005D755E" w:rsidRPr="00746658" w:rsidRDefault="005D755E" w:rsidP="00766C80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D950FD" w:rsidRPr="00746658" w14:paraId="6903A03B" w14:textId="77777777" w:rsidTr="004372BC">
        <w:tc>
          <w:tcPr>
            <w:tcW w:w="9350" w:type="dxa"/>
            <w:gridSpan w:val="3"/>
            <w:shd w:val="clear" w:color="auto" w:fill="4C94D8" w:themeFill="text2" w:themeFillTint="80"/>
          </w:tcPr>
          <w:p w14:paraId="3946B7BD" w14:textId="50B933A4" w:rsidR="00C264D3" w:rsidRPr="00746658" w:rsidRDefault="002976AC" w:rsidP="00766C80">
            <w:pPr>
              <w:rPr>
                <w:rStyle w:val="Strong"/>
                <w:color w:val="000000" w:themeColor="text1"/>
                <w:sz w:val="24"/>
                <w:szCs w:val="24"/>
              </w:rPr>
            </w:pPr>
            <w:r w:rsidRPr="00746658">
              <w:rPr>
                <w:rStyle w:val="Strong"/>
                <w:color w:val="000000" w:themeColor="text1"/>
                <w:sz w:val="24"/>
                <w:szCs w:val="24"/>
              </w:rPr>
              <w:t>Join</w:t>
            </w:r>
            <w:r w:rsidR="005D755E" w:rsidRPr="00746658">
              <w:rPr>
                <w:rStyle w:val="Strong"/>
                <w:color w:val="000000" w:themeColor="text1"/>
                <w:sz w:val="24"/>
                <w:szCs w:val="24"/>
              </w:rPr>
              <w:t xml:space="preserve"> and</w:t>
            </w:r>
            <w:r w:rsidRPr="00746658">
              <w:rPr>
                <w:rStyle w:val="Strong"/>
                <w:color w:val="000000" w:themeColor="text1"/>
                <w:sz w:val="24"/>
                <w:szCs w:val="24"/>
              </w:rPr>
              <w:t xml:space="preserve"> </w:t>
            </w:r>
            <w:r w:rsidR="00C264D3" w:rsidRPr="00746658">
              <w:rPr>
                <w:rStyle w:val="Strong"/>
                <w:color w:val="000000" w:themeColor="text1"/>
                <w:sz w:val="24"/>
                <w:szCs w:val="24"/>
              </w:rPr>
              <w:t>Helper</w:t>
            </w:r>
            <w:r w:rsidR="005D755E" w:rsidRPr="00746658">
              <w:rPr>
                <w:rStyle w:val="Strong"/>
                <w:color w:val="000000" w:themeColor="text1"/>
                <w:sz w:val="24"/>
                <w:szCs w:val="24"/>
              </w:rPr>
              <w:t xml:space="preserve"> Functions</w:t>
            </w:r>
          </w:p>
        </w:tc>
      </w:tr>
      <w:tr w:rsidR="00D950FD" w:rsidRPr="00746658" w14:paraId="1C530FF8" w14:textId="77777777" w:rsidTr="00467C3F">
        <w:tc>
          <w:tcPr>
            <w:tcW w:w="3510" w:type="dxa"/>
          </w:tcPr>
          <w:p w14:paraId="211250F2" w14:textId="77777777" w:rsidR="005D755E" w:rsidRPr="00746658" w:rsidRDefault="005D755E" w:rsidP="00766C80">
            <w:pPr>
              <w:pStyle w:val="NormalWeb"/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rStyle w:val="HTMLCode"/>
                <w:rFonts w:asciiTheme="majorBidi" w:eastAsiaTheme="majorEastAsia" w:hAnsiTheme="majorBidi" w:cstheme="majorBidi"/>
                <w:b/>
                <w:bCs/>
                <w:color w:val="000000" w:themeColor="text1"/>
                <w:sz w:val="24"/>
                <w:szCs w:val="24"/>
              </w:rPr>
              <w:t>join(tree2, key, val)</w:t>
            </w:r>
            <w:r w:rsidRPr="00746658">
              <w:rPr>
                <w:color w:val="000000" w:themeColor="text1"/>
                <w:sz w:val="24"/>
                <w:szCs w:val="24"/>
              </w:rPr>
              <w:t xml:space="preserve">: </w:t>
            </w:r>
          </w:p>
          <w:p w14:paraId="72FF607B" w14:textId="77777777" w:rsidR="005D755E" w:rsidRPr="00746658" w:rsidRDefault="005D755E" w:rsidP="00766C80">
            <w:pPr>
              <w:pStyle w:val="NormalWeb"/>
              <w:rPr>
                <w:rStyle w:val="HTMLCode"/>
                <w:rFonts w:asciiTheme="majorBidi" w:eastAsiaTheme="majorEastAsia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237" w:type="dxa"/>
          </w:tcPr>
          <w:p w14:paraId="24CCA6E0" w14:textId="77777777" w:rsidR="005D755E" w:rsidRPr="00746658" w:rsidRDefault="005D755E" w:rsidP="00766C80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color w:val="000000" w:themeColor="text1"/>
                <w:sz w:val="24"/>
                <w:szCs w:val="24"/>
              </w:rPr>
              <w:t>Finds a same-level node by height then connects trees with one connector node and rebalances upward. Updates size field.</w:t>
            </w:r>
          </w:p>
          <w:p w14:paraId="32CE5323" w14:textId="77777777" w:rsidR="005D755E" w:rsidRPr="00746658" w:rsidRDefault="005D755E" w:rsidP="00766C80">
            <w:pPr>
              <w:rPr>
                <w:color w:val="000000" w:themeColor="text1"/>
                <w:sz w:val="24"/>
                <w:szCs w:val="24"/>
              </w:rPr>
            </w:pPr>
          </w:p>
          <w:p w14:paraId="4A253BB4" w14:textId="28230B9C" w:rsidR="005D755E" w:rsidRPr="00746658" w:rsidRDefault="005D755E" w:rsidP="00766C80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Note</w:t>
            </w:r>
            <w:r w:rsidRPr="00746658">
              <w:rPr>
                <w:color w:val="000000" w:themeColor="text1"/>
                <w:sz w:val="24"/>
                <w:szCs w:val="24"/>
              </w:rPr>
              <w:t xml:space="preserve">: let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Δ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 xml:space="preserve"> </m:t>
              </m:r>
            </m:oMath>
            <w:r w:rsidRPr="00746658">
              <w:rPr>
                <w:color w:val="000000" w:themeColor="text1"/>
                <w:sz w:val="24"/>
                <w:szCs w:val="24"/>
              </w:rPr>
              <w:t xml:space="preserve">be the difference between the higher and shorter tree. We saw in class, Worst Case Time complexity of Join is </w:t>
            </w:r>
            <m:oMath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log</m:t>
                      </m: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</w:rPr>
                            <m:t>Δ</m:t>
                          </m:r>
                        </m:e>
                      </m:d>
                    </m:e>
                  </m:func>
                </m:e>
              </m:d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.</m:t>
              </m:r>
            </m:oMath>
          </w:p>
        </w:tc>
        <w:tc>
          <w:tcPr>
            <w:tcW w:w="2603" w:type="dxa"/>
          </w:tcPr>
          <w:p w14:paraId="5C6CAC89" w14:textId="491E9BDA" w:rsidR="005D755E" w:rsidRPr="00746658" w:rsidRDefault="005D755E" w:rsidP="00766C80">
            <w:pPr>
              <w:rPr>
                <w:color w:val="000000" w:themeColor="text1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w:lastRenderedPageBreak/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log</m:t>
                      </m: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</w:rPr>
                            <m:t>Δ</m:t>
                          </m:r>
                        </m:e>
                      </m:d>
                    </m:e>
                  </m:func>
                </m:e>
              </m:d>
            </m:oMath>
            <w:r w:rsidRPr="00746658">
              <w:rPr>
                <w:color w:val="000000" w:themeColor="text1"/>
                <w:sz w:val="24"/>
                <w:szCs w:val="24"/>
              </w:rPr>
              <w:t xml:space="preserve"> worst-case (includes </w:t>
            </w:r>
            <w:proofErr w:type="spellStart"/>
            <w:r w:rsidRPr="00746658">
              <w:rPr>
                <w:rStyle w:val="HTMLCode"/>
                <w:rFonts w:asciiTheme="majorBidi" w:eastAsiaTheme="majorEastAsia" w:hAnsiTheme="majorBidi" w:cstheme="majorBidi"/>
                <w:color w:val="000000" w:themeColor="text1"/>
                <w:sz w:val="24"/>
                <w:szCs w:val="24"/>
              </w:rPr>
              <w:t>search_by_height</w:t>
            </w:r>
            <w:proofErr w:type="spellEnd"/>
            <w:r w:rsidRPr="00746658">
              <w:rPr>
                <w:color w:val="000000" w:themeColor="text1"/>
                <w:sz w:val="24"/>
                <w:szCs w:val="24"/>
              </w:rPr>
              <w:t xml:space="preserve"> costing </w:t>
            </w:r>
            <m:oMath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log</m:t>
                      </m: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</w:rPr>
                            <m:t>Δ</m:t>
                          </m:r>
                        </m:e>
                      </m:d>
                    </m:e>
                  </m:func>
                </m:e>
              </m:d>
            </m:oMath>
            <w:r w:rsidRPr="00746658">
              <w:rPr>
                <w:color w:val="000000" w:themeColor="text1"/>
                <w:sz w:val="24"/>
                <w:szCs w:val="24"/>
              </w:rPr>
              <w:t xml:space="preserve">+ </w:t>
            </w:r>
            <w:proofErr w:type="spellStart"/>
            <w:r w:rsidRPr="00746658">
              <w:rPr>
                <w:rStyle w:val="HTMLCode"/>
                <w:rFonts w:asciiTheme="majorBidi" w:eastAsiaTheme="majorEastAsia" w:hAnsiTheme="majorBidi" w:cstheme="majorBidi"/>
                <w:color w:val="000000" w:themeColor="text1"/>
                <w:sz w:val="24"/>
                <w:szCs w:val="24"/>
              </w:rPr>
              <w:lastRenderedPageBreak/>
              <w:t>rebalance_tree</w:t>
            </w:r>
            <w:proofErr w:type="spellEnd"/>
            <w:r w:rsidRPr="00746658">
              <w:rPr>
                <w:rStyle w:val="HTMLCode"/>
                <w:rFonts w:asciiTheme="majorBidi" w:eastAsiaTheme="majorEastAsia" w:hAnsiTheme="majorBidi" w:cstheme="majorBidi"/>
                <w:color w:val="000000" w:themeColor="text1"/>
                <w:sz w:val="24"/>
                <w:szCs w:val="24"/>
              </w:rPr>
              <w:t xml:space="preserve"> – also </w:t>
            </w:r>
            <m:oMath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log</m:t>
                      </m: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</w:rPr>
                            <m:t>Δ</m:t>
                          </m:r>
                        </m:e>
                      </m:d>
                    </m:e>
                  </m:func>
                </m:e>
              </m:d>
            </m:oMath>
            <w:r w:rsidRPr="00746658">
              <w:rPr>
                <w:color w:val="000000" w:themeColor="text1"/>
                <w:sz w:val="24"/>
                <w:szCs w:val="24"/>
              </w:rPr>
              <w:t>).</w:t>
            </w:r>
          </w:p>
          <w:p w14:paraId="11704D52" w14:textId="576E09BC" w:rsidR="005D755E" w:rsidRPr="00746658" w:rsidRDefault="005D755E" w:rsidP="00766C80">
            <w:pPr>
              <w:rPr>
                <w:rStyle w:val="Strong"/>
                <w:color w:val="000000" w:themeColor="text1"/>
                <w:sz w:val="24"/>
                <w:szCs w:val="24"/>
              </w:rPr>
            </w:pPr>
          </w:p>
        </w:tc>
      </w:tr>
      <w:tr w:rsidR="00D950FD" w:rsidRPr="00746658" w14:paraId="2F00AC95" w14:textId="77777777" w:rsidTr="00467C3F">
        <w:tc>
          <w:tcPr>
            <w:tcW w:w="3510" w:type="dxa"/>
          </w:tcPr>
          <w:p w14:paraId="4B26D7B7" w14:textId="77777777" w:rsidR="00C264D3" w:rsidRPr="00746658" w:rsidRDefault="00C264D3" w:rsidP="00766C80">
            <w:pPr>
              <w:pStyle w:val="NormalWeb"/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rStyle w:val="HTMLCode"/>
                <w:rFonts w:asciiTheme="majorBidi" w:eastAsiaTheme="majorEastAsia" w:hAnsiTheme="majorBidi" w:cstheme="majorBidi"/>
                <w:b/>
                <w:bCs/>
                <w:color w:val="000000" w:themeColor="text1"/>
                <w:sz w:val="24"/>
                <w:szCs w:val="24"/>
              </w:rPr>
              <w:lastRenderedPageBreak/>
              <w:t>search_left_by_height(height)</w:t>
            </w:r>
            <w:r w:rsidRPr="00746658">
              <w:rPr>
                <w:color w:val="000000" w:themeColor="text1"/>
                <w:sz w:val="24"/>
                <w:szCs w:val="24"/>
              </w:rPr>
              <w:t xml:space="preserve">: </w:t>
            </w:r>
          </w:p>
          <w:p w14:paraId="2C2E70FB" w14:textId="77777777" w:rsidR="00C264D3" w:rsidRPr="00746658" w:rsidRDefault="00C264D3" w:rsidP="00766C80">
            <w:pPr>
              <w:rPr>
                <w:color w:val="000000" w:themeColor="text1"/>
                <w:sz w:val="24"/>
                <w:szCs w:val="24"/>
                <w:lang w:val="en-IL"/>
              </w:rPr>
            </w:pPr>
          </w:p>
        </w:tc>
        <w:tc>
          <w:tcPr>
            <w:tcW w:w="3237" w:type="dxa"/>
          </w:tcPr>
          <w:p w14:paraId="0CB11D6F" w14:textId="2CC0B583" w:rsidR="00C264D3" w:rsidRPr="00746658" w:rsidRDefault="00C264D3" w:rsidP="00766C80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color w:val="000000" w:themeColor="text1"/>
                <w:sz w:val="24"/>
                <w:szCs w:val="24"/>
              </w:rPr>
              <w:t>Walks down the left spine until node height ≤ given height</w:t>
            </w:r>
          </w:p>
        </w:tc>
        <w:tc>
          <w:tcPr>
            <w:tcW w:w="2603" w:type="dxa"/>
          </w:tcPr>
          <w:p w14:paraId="01C2F369" w14:textId="1CDCA336" w:rsidR="00C264D3" w:rsidRPr="00746658" w:rsidRDefault="005D755E" w:rsidP="00766C80">
            <w:pPr>
              <w:rPr>
                <w:color w:val="000000" w:themeColor="text1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log</m:t>
                      </m: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</w:rPr>
                            <m:t>Δ</m:t>
                          </m:r>
                        </m:e>
                      </m:d>
                    </m:e>
                  </m:func>
                </m:e>
              </m:d>
            </m:oMath>
            <w:r w:rsidR="00C264D3" w:rsidRPr="00746658">
              <w:rPr>
                <w:color w:val="000000" w:themeColor="text1"/>
                <w:sz w:val="24"/>
                <w:szCs w:val="24"/>
              </w:rPr>
              <w:t xml:space="preserve"> worst-case.</w:t>
            </w:r>
          </w:p>
        </w:tc>
      </w:tr>
      <w:tr w:rsidR="00D950FD" w:rsidRPr="00746658" w14:paraId="7530F2FD" w14:textId="77777777" w:rsidTr="00467C3F">
        <w:tc>
          <w:tcPr>
            <w:tcW w:w="3510" w:type="dxa"/>
          </w:tcPr>
          <w:p w14:paraId="47E994C4" w14:textId="77777777" w:rsidR="00C264D3" w:rsidRPr="00746658" w:rsidRDefault="00C264D3" w:rsidP="00766C80">
            <w:pPr>
              <w:pStyle w:val="NormalWeb"/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rStyle w:val="HTMLCode"/>
                <w:rFonts w:asciiTheme="majorBidi" w:eastAsiaTheme="majorEastAsia" w:hAnsiTheme="majorBidi" w:cstheme="majorBidi"/>
                <w:b/>
                <w:bCs/>
                <w:color w:val="000000" w:themeColor="text1"/>
                <w:sz w:val="24"/>
                <w:szCs w:val="24"/>
              </w:rPr>
              <w:t>search_right_by_height(height)</w:t>
            </w:r>
            <w:r w:rsidRPr="00746658">
              <w:rPr>
                <w:color w:val="000000" w:themeColor="text1"/>
                <w:sz w:val="24"/>
                <w:szCs w:val="24"/>
              </w:rPr>
              <w:t xml:space="preserve">: </w:t>
            </w:r>
          </w:p>
          <w:p w14:paraId="66FCFC5E" w14:textId="77777777" w:rsidR="00C264D3" w:rsidRPr="00746658" w:rsidRDefault="00C264D3" w:rsidP="00766C80">
            <w:pPr>
              <w:rPr>
                <w:color w:val="000000" w:themeColor="text1"/>
                <w:sz w:val="24"/>
                <w:szCs w:val="24"/>
                <w:lang w:val="en-IL"/>
              </w:rPr>
            </w:pPr>
          </w:p>
        </w:tc>
        <w:tc>
          <w:tcPr>
            <w:tcW w:w="3237" w:type="dxa"/>
          </w:tcPr>
          <w:p w14:paraId="126A81D6" w14:textId="135CC4C5" w:rsidR="00C264D3" w:rsidRPr="00746658" w:rsidRDefault="00C264D3" w:rsidP="00766C80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color w:val="000000" w:themeColor="text1"/>
                <w:sz w:val="24"/>
                <w:szCs w:val="24"/>
              </w:rPr>
              <w:t>Walks down the right spine until node height ≤ given height</w:t>
            </w:r>
          </w:p>
        </w:tc>
        <w:tc>
          <w:tcPr>
            <w:tcW w:w="2603" w:type="dxa"/>
          </w:tcPr>
          <w:p w14:paraId="1B03A07F" w14:textId="58014C58" w:rsidR="00C264D3" w:rsidRPr="00746658" w:rsidRDefault="005D755E" w:rsidP="00766C80">
            <w:pPr>
              <w:rPr>
                <w:color w:val="000000" w:themeColor="text1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log</m:t>
                      </m: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</w:rPr>
                            <m:t>Δ</m:t>
                          </m:r>
                        </m:e>
                      </m:d>
                    </m:e>
                  </m:func>
                </m:e>
              </m:d>
            </m:oMath>
            <w:r w:rsidR="00C264D3" w:rsidRPr="00746658">
              <w:rPr>
                <w:color w:val="000000" w:themeColor="text1"/>
                <w:sz w:val="24"/>
                <w:szCs w:val="24"/>
              </w:rPr>
              <w:t>worst-case.</w:t>
            </w:r>
          </w:p>
        </w:tc>
      </w:tr>
      <w:tr w:rsidR="00D950FD" w:rsidRPr="00746658" w14:paraId="03A9CB48" w14:textId="77777777" w:rsidTr="00467C3F">
        <w:tc>
          <w:tcPr>
            <w:tcW w:w="3510" w:type="dxa"/>
          </w:tcPr>
          <w:p w14:paraId="7F876909" w14:textId="0B6759A7" w:rsidR="002976AC" w:rsidRPr="00746658" w:rsidRDefault="002976AC" w:rsidP="00766C80">
            <w:pPr>
              <w:pStyle w:val="NormalWeb"/>
              <w:rPr>
                <w:rStyle w:val="HTMLCode"/>
                <w:rFonts w:asciiTheme="majorBidi" w:eastAsiaTheme="majorEastAsia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746658">
              <w:rPr>
                <w:rStyle w:val="HTMLCode"/>
                <w:rFonts w:asciiTheme="majorBidi" w:eastAsiaTheme="majorEastAsia" w:hAnsiTheme="majorBidi" w:cstheme="majorBidi"/>
                <w:b/>
                <w:bCs/>
                <w:color w:val="000000" w:themeColor="text1"/>
                <w:sz w:val="24"/>
                <w:szCs w:val="24"/>
              </w:rPr>
              <w:t>change_tree(another_tree)</w:t>
            </w:r>
            <w:r w:rsidRPr="00746658">
              <w:rPr>
                <w:color w:val="000000" w:themeColor="text1"/>
                <w:sz w:val="24"/>
                <w:szCs w:val="24"/>
              </w:rPr>
              <w:t xml:space="preserve">: </w:t>
            </w:r>
          </w:p>
        </w:tc>
        <w:tc>
          <w:tcPr>
            <w:tcW w:w="3237" w:type="dxa"/>
          </w:tcPr>
          <w:p w14:paraId="08D578A2" w14:textId="05F1DE34" w:rsidR="002976AC" w:rsidRPr="00746658" w:rsidRDefault="002976AC" w:rsidP="00766C80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color w:val="000000" w:themeColor="text1"/>
                <w:sz w:val="24"/>
                <w:szCs w:val="24"/>
              </w:rPr>
              <w:t>Replaces this tree’s pointers/fields with another tree’s fields – in Join() the shorter tree joins the higher tree.</w:t>
            </w:r>
          </w:p>
        </w:tc>
        <w:tc>
          <w:tcPr>
            <w:tcW w:w="2603" w:type="dxa"/>
          </w:tcPr>
          <w:p w14:paraId="008183CC" w14:textId="46713DA5" w:rsidR="002976AC" w:rsidRPr="00746658" w:rsidRDefault="002976AC" w:rsidP="00766C80">
            <w:pPr>
              <w:rPr>
                <w:rStyle w:val="Strong"/>
                <w:color w:val="000000" w:themeColor="text1"/>
                <w:sz w:val="24"/>
                <w:szCs w:val="24"/>
              </w:rPr>
            </w:pPr>
            <w:r w:rsidRPr="00746658">
              <w:rPr>
                <w:rStyle w:val="Strong"/>
                <w:color w:val="000000" w:themeColor="text1"/>
                <w:sz w:val="24"/>
                <w:szCs w:val="24"/>
              </w:rPr>
              <w:t>O(1)</w:t>
            </w:r>
            <w:r w:rsidRPr="00746658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467C3F" w:rsidRPr="00746658" w14:paraId="7DAD1DA7" w14:textId="77777777" w:rsidTr="00467C3F">
        <w:tc>
          <w:tcPr>
            <w:tcW w:w="3510" w:type="dxa"/>
          </w:tcPr>
          <w:p w14:paraId="4819A862" w14:textId="6B992A1E" w:rsidR="00467C3F" w:rsidRPr="00746658" w:rsidRDefault="00467C3F" w:rsidP="00467C3F">
            <w:pPr>
              <w:pStyle w:val="NormalWeb"/>
              <w:rPr>
                <w:rStyle w:val="HTMLCode"/>
                <w:rFonts w:asciiTheme="majorBidi" w:eastAsiaTheme="majorEastAsia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467C3F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4"/>
                <w:szCs w:val="24"/>
                <w:lang w:val="en-US"/>
              </w:rPr>
              <w:t>_</w:t>
            </w:r>
            <w:proofErr w:type="spellStart"/>
            <w:r w:rsidRPr="00467C3F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4"/>
                <w:szCs w:val="24"/>
                <w:lang w:val="en-US"/>
              </w:rPr>
              <w:t>set_child</w:t>
            </w:r>
            <w:proofErr w:type="spellEnd"/>
            <w:r w:rsidRPr="00467C3F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(parent, child, </w:t>
            </w:r>
            <w:proofErr w:type="spellStart"/>
            <w:r w:rsidRPr="00467C3F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4"/>
                <w:szCs w:val="24"/>
                <w:lang w:val="en-US"/>
              </w:rPr>
              <w:t>is_left</w:t>
            </w:r>
            <w:proofErr w:type="spellEnd"/>
            <w:r w:rsidRPr="00467C3F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): </w:t>
            </w:r>
          </w:p>
        </w:tc>
        <w:tc>
          <w:tcPr>
            <w:tcW w:w="3237" w:type="dxa"/>
          </w:tcPr>
          <w:p w14:paraId="1B5D8A8D" w14:textId="6AC6256C" w:rsidR="00467C3F" w:rsidRPr="00467C3F" w:rsidRDefault="00467C3F" w:rsidP="00766C80">
            <w:pPr>
              <w:rPr>
                <w:color w:val="000000" w:themeColor="text1"/>
                <w:sz w:val="24"/>
                <w:szCs w:val="24"/>
              </w:rPr>
            </w:pPr>
            <w:r>
              <w:t>connects a parent directly to a child on the left or right side and, if the child is real, records the parent pointer in the child.</w:t>
            </w:r>
          </w:p>
        </w:tc>
        <w:tc>
          <w:tcPr>
            <w:tcW w:w="2603" w:type="dxa"/>
          </w:tcPr>
          <w:p w14:paraId="6E98F99E" w14:textId="7882F4C1" w:rsidR="00467C3F" w:rsidRPr="00746658" w:rsidRDefault="00467C3F" w:rsidP="00766C80">
            <w:pPr>
              <w:rPr>
                <w:rStyle w:val="Strong"/>
                <w:color w:val="000000" w:themeColor="text1"/>
                <w:sz w:val="24"/>
                <w:szCs w:val="24"/>
              </w:rPr>
            </w:pPr>
            <w:r w:rsidRPr="00467C3F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O(1).</w:t>
            </w:r>
          </w:p>
        </w:tc>
      </w:tr>
      <w:tr w:rsidR="00467C3F" w:rsidRPr="00746658" w14:paraId="7DE2CF8A" w14:textId="77777777" w:rsidTr="00467C3F">
        <w:tc>
          <w:tcPr>
            <w:tcW w:w="3510" w:type="dxa"/>
          </w:tcPr>
          <w:p w14:paraId="2FF79809" w14:textId="3682AA4F" w:rsidR="00467C3F" w:rsidRPr="00746658" w:rsidRDefault="00467C3F" w:rsidP="00467C3F">
            <w:pPr>
              <w:pStyle w:val="NormalWeb"/>
              <w:rPr>
                <w:rStyle w:val="HTMLCode"/>
                <w:rFonts w:asciiTheme="majorBidi" w:eastAsiaTheme="majorEastAsia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467C3F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4"/>
                <w:szCs w:val="24"/>
                <w:lang w:val="en-US"/>
              </w:rPr>
              <w:t>_</w:t>
            </w:r>
            <w:proofErr w:type="spellStart"/>
            <w:r w:rsidRPr="00467C3F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4"/>
                <w:szCs w:val="24"/>
                <w:lang w:val="en-US"/>
              </w:rPr>
              <w:t>replace_node</w:t>
            </w:r>
            <w:proofErr w:type="spellEnd"/>
            <w:r w:rsidRPr="00467C3F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(old, new): </w:t>
            </w:r>
          </w:p>
        </w:tc>
        <w:tc>
          <w:tcPr>
            <w:tcW w:w="3237" w:type="dxa"/>
          </w:tcPr>
          <w:p w14:paraId="48906736" w14:textId="3D190F68" w:rsidR="00467C3F" w:rsidRPr="00746658" w:rsidRDefault="00467C3F" w:rsidP="00766C80">
            <w:pPr>
              <w:rPr>
                <w:color w:val="000000" w:themeColor="text1"/>
                <w:sz w:val="24"/>
                <w:szCs w:val="24"/>
              </w:rPr>
            </w:pPr>
            <w:r>
              <w:t>removes a node from the tree by putting another node in its place, updating either the parent’s pointer or the root pointer, and recording the new node’s parent.</w:t>
            </w:r>
          </w:p>
        </w:tc>
        <w:tc>
          <w:tcPr>
            <w:tcW w:w="2603" w:type="dxa"/>
          </w:tcPr>
          <w:p w14:paraId="66D46991" w14:textId="4C50B952" w:rsidR="00467C3F" w:rsidRPr="00746658" w:rsidRDefault="00467C3F" w:rsidP="00766C80">
            <w:pPr>
              <w:rPr>
                <w:rStyle w:val="Strong"/>
                <w:color w:val="000000" w:themeColor="text1"/>
                <w:sz w:val="24"/>
                <w:szCs w:val="24"/>
              </w:rPr>
            </w:pPr>
            <w:r w:rsidRPr="00467C3F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O(1).</w:t>
            </w:r>
          </w:p>
        </w:tc>
      </w:tr>
      <w:tr w:rsidR="00D950FD" w:rsidRPr="00746658" w14:paraId="190D56BC" w14:textId="77777777" w:rsidTr="00C264D3">
        <w:tc>
          <w:tcPr>
            <w:tcW w:w="9350" w:type="dxa"/>
            <w:gridSpan w:val="3"/>
            <w:shd w:val="clear" w:color="auto" w:fill="4C94D8" w:themeFill="text2" w:themeFillTint="80"/>
          </w:tcPr>
          <w:p w14:paraId="74C08724" w14:textId="4E52FCA1" w:rsidR="00C264D3" w:rsidRPr="00746658" w:rsidRDefault="002976AC" w:rsidP="00766C80">
            <w:pPr>
              <w:rPr>
                <w:rStyle w:val="Strong"/>
                <w:i/>
                <w:iCs/>
                <w:color w:val="000000" w:themeColor="text1"/>
                <w:sz w:val="24"/>
                <w:szCs w:val="24"/>
              </w:rPr>
            </w:pPr>
            <w:r w:rsidRPr="00746658">
              <w:rPr>
                <w:rStyle w:val="Strong"/>
                <w:i/>
                <w:iCs/>
                <w:color w:val="000000" w:themeColor="text1"/>
                <w:sz w:val="24"/>
                <w:szCs w:val="24"/>
              </w:rPr>
              <w:t xml:space="preserve"> Split</w:t>
            </w:r>
            <w:r w:rsidR="005D755E" w:rsidRPr="00746658">
              <w:rPr>
                <w:rStyle w:val="Strong"/>
                <w:i/>
                <w:iCs/>
                <w:color w:val="000000" w:themeColor="text1"/>
                <w:sz w:val="24"/>
                <w:szCs w:val="24"/>
              </w:rPr>
              <w:t xml:space="preserve"> and </w:t>
            </w:r>
            <w:r w:rsidR="00C264D3" w:rsidRPr="00746658">
              <w:rPr>
                <w:rStyle w:val="Strong"/>
                <w:i/>
                <w:iCs/>
                <w:color w:val="000000" w:themeColor="text1"/>
                <w:sz w:val="24"/>
                <w:szCs w:val="24"/>
              </w:rPr>
              <w:t xml:space="preserve">Helper </w:t>
            </w:r>
            <w:r w:rsidR="005D755E" w:rsidRPr="00746658">
              <w:rPr>
                <w:rStyle w:val="Strong"/>
                <w:i/>
                <w:iCs/>
                <w:color w:val="000000" w:themeColor="text1"/>
                <w:sz w:val="24"/>
                <w:szCs w:val="24"/>
              </w:rPr>
              <w:t>Function</w:t>
            </w:r>
          </w:p>
        </w:tc>
      </w:tr>
      <w:tr w:rsidR="00D950FD" w:rsidRPr="00746658" w14:paraId="7F89613C" w14:textId="77777777" w:rsidTr="00467C3F">
        <w:tc>
          <w:tcPr>
            <w:tcW w:w="3510" w:type="dxa"/>
          </w:tcPr>
          <w:p w14:paraId="28603358" w14:textId="77777777" w:rsidR="005D755E" w:rsidRPr="00746658" w:rsidRDefault="005D755E" w:rsidP="00766C80">
            <w:pPr>
              <w:pStyle w:val="NormalWeb"/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rStyle w:val="HTMLCode"/>
                <w:rFonts w:asciiTheme="majorBidi" w:eastAsiaTheme="majorEastAsia" w:hAnsiTheme="majorBidi" w:cstheme="majorBidi"/>
                <w:b/>
                <w:bCs/>
                <w:color w:val="000000" w:themeColor="text1"/>
                <w:sz w:val="24"/>
                <w:szCs w:val="24"/>
              </w:rPr>
              <w:t>split(node)</w:t>
            </w:r>
            <w:r w:rsidRPr="00746658">
              <w:rPr>
                <w:color w:val="000000" w:themeColor="text1"/>
                <w:sz w:val="24"/>
                <w:szCs w:val="24"/>
              </w:rPr>
              <w:t xml:space="preserve">: </w:t>
            </w:r>
          </w:p>
          <w:p w14:paraId="19430A22" w14:textId="77777777" w:rsidR="005D755E" w:rsidRPr="00746658" w:rsidRDefault="005D755E" w:rsidP="00766C80">
            <w:pPr>
              <w:pStyle w:val="NormalWeb"/>
              <w:rPr>
                <w:rStyle w:val="HTMLCode"/>
                <w:rFonts w:asciiTheme="majorBidi" w:eastAsiaTheme="majorEastAsia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237" w:type="dxa"/>
          </w:tcPr>
          <w:p w14:paraId="3BE8782B" w14:textId="4C35A416" w:rsidR="005D755E" w:rsidRPr="00746658" w:rsidRDefault="005D755E" w:rsidP="00766C80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color w:val="000000" w:themeColor="text1"/>
                <w:sz w:val="24"/>
                <w:szCs w:val="24"/>
              </w:rPr>
              <w:t xml:space="preserve">Walks up from </w:t>
            </w:r>
            <w:r w:rsidRPr="00746658">
              <w:rPr>
                <w:rStyle w:val="HTMLCode"/>
                <w:rFonts w:asciiTheme="majorBidi" w:eastAsiaTheme="majorEastAsia" w:hAnsiTheme="majorBidi" w:cstheme="majorBidi"/>
                <w:color w:val="000000" w:themeColor="text1"/>
                <w:sz w:val="24"/>
                <w:szCs w:val="24"/>
              </w:rPr>
              <w:t>node</w:t>
            </w:r>
            <w:r w:rsidRPr="00746658">
              <w:rPr>
                <w:color w:val="000000" w:themeColor="text1"/>
                <w:sz w:val="24"/>
                <w:szCs w:val="24"/>
              </w:rPr>
              <w:t xml:space="preserve"> to root, repeatedly joining sibling subtrees into two accumulating trees (with Join()). When reaches root, find new max node of each new tree (using </w:t>
            </w:r>
            <w:proofErr w:type="spellStart"/>
            <w:r w:rsidRPr="00746658">
              <w:rPr>
                <w:color w:val="000000" w:themeColor="text1"/>
                <w:sz w:val="24"/>
                <w:szCs w:val="24"/>
              </w:rPr>
              <w:t>find_max_node</w:t>
            </w:r>
            <w:proofErr w:type="spellEnd"/>
            <w:r w:rsidRPr="00746658">
              <w:rPr>
                <w:color w:val="000000" w:themeColor="text1"/>
                <w:sz w:val="24"/>
                <w:szCs w:val="24"/>
              </w:rPr>
              <w:t>())</w:t>
            </w:r>
          </w:p>
        </w:tc>
        <w:tc>
          <w:tcPr>
            <w:tcW w:w="2603" w:type="dxa"/>
          </w:tcPr>
          <w:p w14:paraId="3AD4425D" w14:textId="77777777" w:rsidR="005D755E" w:rsidRPr="00746658" w:rsidRDefault="005D755E" w:rsidP="00766C80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rStyle w:val="Strong"/>
                <w:color w:val="000000" w:themeColor="text1"/>
                <w:sz w:val="24"/>
                <w:szCs w:val="24"/>
              </w:rPr>
              <w:t>O(</w:t>
            </w:r>
            <w:proofErr w:type="spellStart"/>
            <w:r w:rsidRPr="00746658">
              <w:rPr>
                <w:rStyle w:val="Strong"/>
                <w:color w:val="000000" w:themeColor="text1"/>
                <w:sz w:val="24"/>
                <w:szCs w:val="24"/>
              </w:rPr>
              <w:t>logn</w:t>
            </w:r>
            <w:proofErr w:type="spellEnd"/>
            <w:r w:rsidRPr="00746658">
              <w:rPr>
                <w:rStyle w:val="Strong"/>
                <w:color w:val="000000" w:themeColor="text1"/>
                <w:sz w:val="24"/>
                <w:szCs w:val="24"/>
              </w:rPr>
              <w:t>)</w:t>
            </w:r>
            <w:r w:rsidRPr="00746658">
              <w:rPr>
                <w:color w:val="000000" w:themeColor="text1"/>
                <w:sz w:val="24"/>
                <w:szCs w:val="24"/>
              </w:rPr>
              <w:t xml:space="preserve"> worst-case.</w:t>
            </w:r>
          </w:p>
          <w:p w14:paraId="7C02B742" w14:textId="5659C02C" w:rsidR="005D755E" w:rsidRPr="00746658" w:rsidRDefault="005D755E" w:rsidP="00766C80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color w:val="000000" w:themeColor="text1"/>
                <w:sz w:val="24"/>
                <w:szCs w:val="24"/>
              </w:rPr>
              <w:t xml:space="preserve">Goes up tree (height is bound by </w:t>
            </w:r>
            <w:proofErr w:type="spellStart"/>
            <w:r w:rsidRPr="00746658">
              <w:rPr>
                <w:color w:val="000000" w:themeColor="text1"/>
                <w:sz w:val="24"/>
                <w:szCs w:val="24"/>
              </w:rPr>
              <w:t>logn</w:t>
            </w:r>
            <w:proofErr w:type="spellEnd"/>
            <w:r w:rsidRPr="00746658">
              <w:rPr>
                <w:color w:val="000000" w:themeColor="text1"/>
                <w:sz w:val="24"/>
                <w:szCs w:val="24"/>
              </w:rPr>
              <w:t>)</w:t>
            </w:r>
            <w:r w:rsidR="00D32A52" w:rsidRPr="00746658">
              <w:rPr>
                <w:color w:val="000000" w:themeColor="text1"/>
                <w:sz w:val="24"/>
                <w:szCs w:val="24"/>
              </w:rPr>
              <w:t>.</w:t>
            </w:r>
          </w:p>
          <w:p w14:paraId="3F6B059D" w14:textId="77777777" w:rsidR="005D755E" w:rsidRPr="00746658" w:rsidRDefault="005D755E" w:rsidP="00766C80">
            <w:pPr>
              <w:rPr>
                <w:color w:val="000000" w:themeColor="text1"/>
                <w:sz w:val="24"/>
                <w:szCs w:val="24"/>
              </w:rPr>
            </w:pPr>
          </w:p>
          <w:p w14:paraId="07C33C25" w14:textId="39773C32" w:rsidR="005D755E" w:rsidRPr="00746658" w:rsidRDefault="005D755E" w:rsidP="00766C80">
            <w:p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w:pPr>
            <w:r w:rsidRPr="00746658">
              <w:rPr>
                <w:color w:val="000000" w:themeColor="text1"/>
                <w:sz w:val="24"/>
                <w:szCs w:val="24"/>
              </w:rPr>
              <w:t xml:space="preserve">We saw in class the telescoping sum of a sequence of join() operations in a split operation </w:t>
            </w:r>
            <w:proofErr w:type="gramStart"/>
            <w:r w:rsidRPr="00746658">
              <w:rPr>
                <w:color w:val="000000" w:themeColor="text1"/>
                <w:sz w:val="24"/>
                <w:szCs w:val="24"/>
              </w:rPr>
              <w:t>collapses</w:t>
            </w:r>
            <w:proofErr w:type="gramEnd"/>
            <w:r w:rsidRPr="00746658">
              <w:rPr>
                <w:color w:val="000000" w:themeColor="text1"/>
                <w:sz w:val="24"/>
                <w:szCs w:val="24"/>
              </w:rPr>
              <w:t xml:space="preserve"> to </w:t>
            </w:r>
            <m:oMath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4"/>
                </w:rPr>
                <m:t>O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4"/>
                        </w:rPr>
                        <m:t>log</m:t>
                      </m: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4"/>
                            </w:rPr>
                            <m:t>n</m:t>
                          </m:r>
                        </m:e>
                      </m:d>
                    </m:e>
                  </m:func>
                </m:e>
              </m:d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4"/>
                </w:rPr>
                <m:t>.</m:t>
              </m:r>
            </m:oMath>
          </w:p>
          <w:p w14:paraId="67E6FE54" w14:textId="77777777" w:rsidR="005D755E" w:rsidRPr="00746658" w:rsidRDefault="005D755E" w:rsidP="00766C80">
            <w:pPr>
              <w:rPr>
                <w:color w:val="000000" w:themeColor="text1"/>
                <w:sz w:val="24"/>
                <w:szCs w:val="24"/>
              </w:rPr>
            </w:pPr>
          </w:p>
          <w:p w14:paraId="6056DDD7" w14:textId="77777777" w:rsidR="005D755E" w:rsidRPr="00746658" w:rsidRDefault="005D755E" w:rsidP="00766C80">
            <w:pPr>
              <w:rPr>
                <w:rStyle w:val="Strong"/>
                <w:color w:val="000000" w:themeColor="text1"/>
                <w:sz w:val="24"/>
                <w:szCs w:val="24"/>
              </w:rPr>
            </w:pPr>
          </w:p>
        </w:tc>
      </w:tr>
      <w:tr w:rsidR="00D950FD" w:rsidRPr="00746658" w14:paraId="5A416E49" w14:textId="77777777" w:rsidTr="00467C3F">
        <w:tc>
          <w:tcPr>
            <w:tcW w:w="3510" w:type="dxa"/>
          </w:tcPr>
          <w:p w14:paraId="67335FD3" w14:textId="77777777" w:rsidR="002976AC" w:rsidRPr="00746658" w:rsidRDefault="002976AC" w:rsidP="00766C80">
            <w:pPr>
              <w:pStyle w:val="NormalWeb"/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rStyle w:val="HTMLCode"/>
                <w:rFonts w:asciiTheme="majorBidi" w:eastAsiaTheme="majorEastAsia" w:hAnsiTheme="majorBidi" w:cstheme="majorBidi"/>
                <w:b/>
                <w:bCs/>
                <w:color w:val="000000" w:themeColor="text1"/>
                <w:sz w:val="24"/>
                <w:szCs w:val="24"/>
              </w:rPr>
              <w:t>make_tree_from_node(node)</w:t>
            </w:r>
            <w:r w:rsidRPr="00746658">
              <w:rPr>
                <w:color w:val="000000" w:themeColor="text1"/>
                <w:sz w:val="24"/>
                <w:szCs w:val="24"/>
              </w:rPr>
              <w:t xml:space="preserve">: </w:t>
            </w:r>
          </w:p>
          <w:p w14:paraId="215B1D8B" w14:textId="77584175" w:rsidR="002976AC" w:rsidRPr="00746658" w:rsidRDefault="002976AC" w:rsidP="00766C80">
            <w:pPr>
              <w:pStyle w:val="NormalWeb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237" w:type="dxa"/>
          </w:tcPr>
          <w:p w14:paraId="3F89329D" w14:textId="4213F044" w:rsidR="002976AC" w:rsidRPr="00746658" w:rsidRDefault="002976AC" w:rsidP="00766C80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color w:val="000000" w:themeColor="text1"/>
                <w:sz w:val="24"/>
                <w:szCs w:val="24"/>
              </w:rPr>
              <w:t xml:space="preserve">Wraps an existing subtree root into a new </w:t>
            </w:r>
            <w:proofErr w:type="spellStart"/>
            <w:r w:rsidRPr="00746658">
              <w:rPr>
                <w:color w:val="000000" w:themeColor="text1"/>
                <w:sz w:val="24"/>
                <w:szCs w:val="24"/>
              </w:rPr>
              <w:t>AVLTree</w:t>
            </w:r>
            <w:proofErr w:type="spellEnd"/>
            <w:r w:rsidRPr="00746658">
              <w:rPr>
                <w:color w:val="000000" w:themeColor="text1"/>
                <w:sz w:val="24"/>
                <w:szCs w:val="24"/>
              </w:rPr>
              <w:t xml:space="preserve"> object and fixes its parent to a new fake root</w:t>
            </w:r>
            <w:r w:rsidR="005D755E" w:rsidRPr="00746658">
              <w:rPr>
                <w:color w:val="000000" w:themeColor="text1"/>
                <w:sz w:val="24"/>
                <w:szCs w:val="24"/>
              </w:rPr>
              <w:t xml:space="preserve">. </w:t>
            </w:r>
          </w:p>
        </w:tc>
        <w:tc>
          <w:tcPr>
            <w:tcW w:w="2603" w:type="dxa"/>
          </w:tcPr>
          <w:p w14:paraId="090FE9F2" w14:textId="77777777" w:rsidR="002976AC" w:rsidRPr="00746658" w:rsidRDefault="002976AC" w:rsidP="00766C80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rStyle w:val="Strong"/>
                <w:color w:val="000000" w:themeColor="text1"/>
                <w:sz w:val="24"/>
                <w:szCs w:val="24"/>
              </w:rPr>
              <w:t>O(</w:t>
            </w:r>
            <w:r w:rsidR="005D755E" w:rsidRPr="00746658">
              <w:rPr>
                <w:rStyle w:val="Strong"/>
                <w:color w:val="000000" w:themeColor="text1"/>
                <w:sz w:val="24"/>
                <w:szCs w:val="24"/>
              </w:rPr>
              <w:t>1</w:t>
            </w:r>
            <w:r w:rsidRPr="00746658">
              <w:rPr>
                <w:rStyle w:val="Strong"/>
                <w:color w:val="000000" w:themeColor="text1"/>
                <w:sz w:val="24"/>
                <w:szCs w:val="24"/>
              </w:rPr>
              <w:t>)</w:t>
            </w:r>
            <w:r w:rsidRPr="00746658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0D679811" w14:textId="3EBA350B" w:rsidR="005D755E" w:rsidRPr="00746658" w:rsidRDefault="005D755E" w:rsidP="00766C80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color w:val="000000" w:themeColor="text1"/>
                <w:sz w:val="24"/>
                <w:szCs w:val="24"/>
              </w:rPr>
              <w:t xml:space="preserve">Doesn’t update size or </w:t>
            </w:r>
            <w:proofErr w:type="spellStart"/>
            <w:r w:rsidRPr="00746658">
              <w:rPr>
                <w:color w:val="000000" w:themeColor="text1"/>
                <w:sz w:val="24"/>
                <w:szCs w:val="24"/>
              </w:rPr>
              <w:t>max_node</w:t>
            </w:r>
            <w:proofErr w:type="spellEnd"/>
            <w:r w:rsidRPr="00746658">
              <w:rPr>
                <w:color w:val="000000" w:themeColor="text1"/>
                <w:sz w:val="24"/>
                <w:szCs w:val="24"/>
              </w:rPr>
              <w:t xml:space="preserve"> fields.</w:t>
            </w:r>
          </w:p>
        </w:tc>
      </w:tr>
      <w:tr w:rsidR="00D950FD" w:rsidRPr="00746658" w14:paraId="5AC205E9" w14:textId="77777777" w:rsidTr="00C264D3">
        <w:trPr>
          <w:trHeight w:val="474"/>
        </w:trPr>
        <w:tc>
          <w:tcPr>
            <w:tcW w:w="9350" w:type="dxa"/>
            <w:gridSpan w:val="3"/>
            <w:shd w:val="clear" w:color="auto" w:fill="4C94D8" w:themeFill="text2" w:themeFillTint="80"/>
          </w:tcPr>
          <w:p w14:paraId="1550E085" w14:textId="3C6B0F9D" w:rsidR="002976AC" w:rsidRPr="00746658" w:rsidRDefault="005D755E" w:rsidP="00766C80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46658">
              <w:rPr>
                <w:b/>
                <w:bCs/>
                <w:color w:val="000000" w:themeColor="text1"/>
                <w:sz w:val="24"/>
                <w:szCs w:val="24"/>
              </w:rPr>
              <w:t>Tree List</w:t>
            </w:r>
          </w:p>
        </w:tc>
      </w:tr>
      <w:tr w:rsidR="00D950FD" w:rsidRPr="00746658" w14:paraId="61971D14" w14:textId="77777777" w:rsidTr="00467C3F">
        <w:tc>
          <w:tcPr>
            <w:tcW w:w="3510" w:type="dxa"/>
          </w:tcPr>
          <w:p w14:paraId="617AD260" w14:textId="7B101F04" w:rsidR="002976AC" w:rsidRPr="00746658" w:rsidRDefault="002976AC" w:rsidP="00766C80">
            <w:pPr>
              <w:pStyle w:val="NormalWeb"/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rStyle w:val="HTMLCode"/>
                <w:rFonts w:asciiTheme="majorBidi" w:eastAsiaTheme="majorEastAsia" w:hAnsiTheme="majorBidi" w:cstheme="majorBidi"/>
                <w:b/>
                <w:bCs/>
                <w:color w:val="000000" w:themeColor="text1"/>
                <w:sz w:val="24"/>
                <w:szCs w:val="24"/>
              </w:rPr>
              <w:t>avl_to_array()</w:t>
            </w:r>
            <w:r w:rsidRPr="00746658">
              <w:rPr>
                <w:color w:val="000000" w:themeColor="text1"/>
                <w:sz w:val="24"/>
                <w:szCs w:val="24"/>
              </w:rPr>
              <w:t xml:space="preserve">: </w:t>
            </w:r>
          </w:p>
          <w:p w14:paraId="12362E65" w14:textId="77777777" w:rsidR="002976AC" w:rsidRPr="00746658" w:rsidRDefault="002976AC" w:rsidP="00766C80">
            <w:pPr>
              <w:pStyle w:val="NormalWeb"/>
              <w:rPr>
                <w:rStyle w:val="HTMLCode"/>
                <w:rFonts w:asciiTheme="majorBidi" w:eastAsiaTheme="majorEastAsia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237" w:type="dxa"/>
          </w:tcPr>
          <w:p w14:paraId="439E9A41" w14:textId="67D5E03E" w:rsidR="002976AC" w:rsidRPr="00746658" w:rsidRDefault="002976AC" w:rsidP="00766C80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color w:val="000000" w:themeColor="text1"/>
                <w:sz w:val="24"/>
                <w:szCs w:val="24"/>
              </w:rPr>
              <w:t>In-order traversal visits every node once and appends to list</w:t>
            </w:r>
            <w:r w:rsidR="005D755E" w:rsidRPr="00746658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603" w:type="dxa"/>
          </w:tcPr>
          <w:p w14:paraId="369086FB" w14:textId="42203F6D" w:rsidR="002976AC" w:rsidRPr="00746658" w:rsidRDefault="002976AC" w:rsidP="00766C80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rStyle w:val="Strong"/>
                <w:color w:val="000000" w:themeColor="text1"/>
                <w:sz w:val="24"/>
                <w:szCs w:val="24"/>
              </w:rPr>
              <w:t>O(n)</w:t>
            </w:r>
            <w:r w:rsidRPr="00746658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04F6EEAF" w14:textId="0279981C" w:rsidR="009A40BC" w:rsidRPr="00746658" w:rsidRDefault="009A40BC" w:rsidP="00766C80">
      <w:pPr>
        <w:rPr>
          <w:color w:val="000000" w:themeColor="text1"/>
          <w:sz w:val="24"/>
          <w:szCs w:val="24"/>
        </w:rPr>
      </w:pPr>
    </w:p>
    <w:p w14:paraId="39B25CF1" w14:textId="6ED0B581" w:rsidR="002B3192" w:rsidRPr="00746658" w:rsidRDefault="002B3192" w:rsidP="00766C80">
      <w:pPr>
        <w:pStyle w:val="NormalWeb"/>
        <w:rPr>
          <w:color w:val="000000" w:themeColor="text1"/>
          <w:sz w:val="24"/>
          <w:szCs w:val="24"/>
          <w:rtl/>
        </w:rPr>
      </w:pPr>
    </w:p>
    <w:p w14:paraId="0AA457EE" w14:textId="77777777" w:rsidR="002B3192" w:rsidRPr="00746658" w:rsidRDefault="002B3192" w:rsidP="00766C80">
      <w:pPr>
        <w:rPr>
          <w:color w:val="000000" w:themeColor="text1"/>
          <w:sz w:val="24"/>
          <w:szCs w:val="24"/>
          <w:rtl/>
        </w:rPr>
      </w:pPr>
    </w:p>
    <w:p w14:paraId="5DCDF8C9" w14:textId="267E1CA2" w:rsidR="00191CC2" w:rsidRPr="00746658" w:rsidRDefault="00D950FD" w:rsidP="00766C80">
      <w:pPr>
        <w:pStyle w:val="Heading1"/>
        <w:rPr>
          <w:color w:val="000000" w:themeColor="text1"/>
          <w:sz w:val="24"/>
          <w:szCs w:val="24"/>
        </w:rPr>
      </w:pPr>
      <w:r w:rsidRPr="00746658">
        <w:rPr>
          <w:color w:val="000000" w:themeColor="text1"/>
          <w:sz w:val="24"/>
          <w:szCs w:val="24"/>
        </w:rPr>
        <w:t>Insertion-Sort into AVL Finger Tree</w:t>
      </w:r>
    </w:p>
    <w:p w14:paraId="41583C3D" w14:textId="77777777" w:rsidR="00DF6B6E" w:rsidRPr="00746658" w:rsidRDefault="00DF6B6E" w:rsidP="00DF6B6E">
      <w:pPr>
        <w:rPr>
          <w:color w:val="000000" w:themeColor="text1"/>
          <w:sz w:val="24"/>
          <w:szCs w:val="24"/>
          <w:rtl/>
        </w:rPr>
      </w:pPr>
    </w:p>
    <w:p w14:paraId="41D70A19" w14:textId="66456248" w:rsidR="00766C80" w:rsidRPr="00746658" w:rsidRDefault="00DF6B6E" w:rsidP="00DF6B6E">
      <w:pPr>
        <w:pStyle w:val="Heading2"/>
        <w:rPr>
          <w:color w:val="000000" w:themeColor="text1"/>
        </w:rPr>
      </w:pPr>
      <w:r w:rsidRPr="00746658">
        <w:rPr>
          <w:color w:val="000000" w:themeColor="text1"/>
        </w:rPr>
        <w:t>1. Balancing Cost</w:t>
      </w:r>
    </w:p>
    <w:p w14:paraId="78ACA6DA" w14:textId="77777777" w:rsidR="005D755E" w:rsidRPr="00746658" w:rsidRDefault="005D755E" w:rsidP="00766C80">
      <w:pPr>
        <w:rPr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6"/>
        <w:gridCol w:w="2484"/>
        <w:gridCol w:w="2163"/>
        <w:gridCol w:w="1838"/>
        <w:gridCol w:w="1839"/>
      </w:tblGrid>
      <w:tr w:rsidR="00D950FD" w:rsidRPr="00746658" w14:paraId="37253DA8" w14:textId="77777777" w:rsidTr="00B43593">
        <w:tc>
          <w:tcPr>
            <w:tcW w:w="846" w:type="dxa"/>
            <w:shd w:val="clear" w:color="auto" w:fill="4C94D8" w:themeFill="text2" w:themeFillTint="80"/>
          </w:tcPr>
          <w:p w14:paraId="72D172BD" w14:textId="77777777" w:rsidR="00766C80" w:rsidRPr="00746658" w:rsidRDefault="00766C80" w:rsidP="00766C8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L"/>
              </w:rPr>
            </w:pPr>
            <w:r w:rsidRPr="00746658">
              <w:rPr>
                <w:b/>
                <w:bCs/>
                <w:color w:val="000000" w:themeColor="text1"/>
                <w:sz w:val="24"/>
                <w:szCs w:val="24"/>
              </w:rPr>
              <w:t>Serial number i</w:t>
            </w:r>
          </w:p>
          <w:p w14:paraId="1A043DB5" w14:textId="716D004B" w:rsidR="005D755E" w:rsidRPr="00746658" w:rsidRDefault="005D755E" w:rsidP="00766C80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551" w:type="dxa"/>
            <w:shd w:val="clear" w:color="auto" w:fill="4C94D8" w:themeFill="text2" w:themeFillTint="80"/>
          </w:tcPr>
          <w:p w14:paraId="2FC009CB" w14:textId="54FEBD19" w:rsidR="005D755E" w:rsidRPr="00746658" w:rsidRDefault="00766C80" w:rsidP="00766C80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46658">
              <w:rPr>
                <w:b/>
                <w:bCs/>
                <w:color w:val="000000" w:themeColor="text1"/>
                <w:sz w:val="24"/>
                <w:szCs w:val="24"/>
              </w:rPr>
              <w:t>Balancing cost – sorted array</w:t>
            </w:r>
          </w:p>
        </w:tc>
        <w:tc>
          <w:tcPr>
            <w:tcW w:w="2213" w:type="dxa"/>
            <w:shd w:val="clear" w:color="auto" w:fill="4C94D8" w:themeFill="text2" w:themeFillTint="80"/>
          </w:tcPr>
          <w:p w14:paraId="75447DB2" w14:textId="21EB16EA" w:rsidR="005D755E" w:rsidRPr="00746658" w:rsidRDefault="00766C80" w:rsidP="00766C80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46658">
              <w:rPr>
                <w:b/>
                <w:bCs/>
                <w:color w:val="000000" w:themeColor="text1"/>
                <w:sz w:val="24"/>
                <w:szCs w:val="24"/>
              </w:rPr>
              <w:t>Balancing cost – reverse-sorted array</w:t>
            </w:r>
          </w:p>
        </w:tc>
        <w:tc>
          <w:tcPr>
            <w:tcW w:w="1870" w:type="dxa"/>
            <w:shd w:val="clear" w:color="auto" w:fill="4C94D8" w:themeFill="text2" w:themeFillTint="80"/>
          </w:tcPr>
          <w:p w14:paraId="5F970468" w14:textId="07E1109D" w:rsidR="005D755E" w:rsidRPr="00746658" w:rsidRDefault="00766C80" w:rsidP="00766C80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46658">
              <w:rPr>
                <w:b/>
                <w:bCs/>
                <w:color w:val="000000" w:themeColor="text1"/>
                <w:sz w:val="24"/>
                <w:szCs w:val="24"/>
              </w:rPr>
              <w:t>Balancing cost – randomly ordered array</w:t>
            </w:r>
          </w:p>
        </w:tc>
        <w:tc>
          <w:tcPr>
            <w:tcW w:w="1870" w:type="dxa"/>
            <w:shd w:val="clear" w:color="auto" w:fill="4C94D8" w:themeFill="text2" w:themeFillTint="80"/>
          </w:tcPr>
          <w:p w14:paraId="3F90F574" w14:textId="3B2B8116" w:rsidR="005D755E" w:rsidRPr="00746658" w:rsidRDefault="00766C80" w:rsidP="00766C80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46658">
              <w:rPr>
                <w:b/>
                <w:bCs/>
                <w:color w:val="000000" w:themeColor="text1"/>
                <w:sz w:val="24"/>
                <w:szCs w:val="24"/>
              </w:rPr>
              <w:t>Balancing cost – array with random adjacent inversions</w:t>
            </w:r>
          </w:p>
        </w:tc>
      </w:tr>
      <w:tr w:rsidR="00D950FD" w:rsidRPr="00746658" w14:paraId="5623AE26" w14:textId="77777777" w:rsidTr="00B43593">
        <w:tc>
          <w:tcPr>
            <w:tcW w:w="846" w:type="dxa"/>
            <w:shd w:val="clear" w:color="auto" w:fill="4C94D8" w:themeFill="text2" w:themeFillTint="80"/>
          </w:tcPr>
          <w:p w14:paraId="2ABB19B1" w14:textId="1B2B276C" w:rsidR="005D755E" w:rsidRPr="00746658" w:rsidRDefault="00766C80" w:rsidP="00766C80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46658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551" w:type="dxa"/>
          </w:tcPr>
          <w:p w14:paraId="66D575F6" w14:textId="36318EB0" w:rsidR="005D755E" w:rsidRPr="00746658" w:rsidRDefault="00CD0429" w:rsidP="00766C80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1186.0</w:t>
            </w:r>
          </w:p>
        </w:tc>
        <w:tc>
          <w:tcPr>
            <w:tcW w:w="2213" w:type="dxa"/>
          </w:tcPr>
          <w:p w14:paraId="261B5654" w14:textId="492871A2" w:rsidR="005D755E" w:rsidRPr="00746658" w:rsidRDefault="00B43593" w:rsidP="00766C80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color w:val="000000" w:themeColor="text1"/>
                <w:sz w:val="24"/>
                <w:szCs w:val="24"/>
              </w:rPr>
              <w:t>1186.0</w:t>
            </w:r>
            <w:r w:rsidRPr="00746658">
              <w:rPr>
                <w:color w:val="000000" w:themeColor="text1"/>
                <w:sz w:val="24"/>
                <w:szCs w:val="24"/>
              </w:rPr>
              <w:tab/>
            </w:r>
            <w:r w:rsidRPr="00746658">
              <w:rPr>
                <w:color w:val="000000" w:themeColor="text1"/>
                <w:sz w:val="24"/>
                <w:szCs w:val="24"/>
              </w:rPr>
              <w:tab/>
            </w:r>
          </w:p>
        </w:tc>
        <w:tc>
          <w:tcPr>
            <w:tcW w:w="1870" w:type="dxa"/>
          </w:tcPr>
          <w:p w14:paraId="01CBA6F1" w14:textId="0A80F69B" w:rsidR="005D755E" w:rsidRPr="00746658" w:rsidRDefault="00B43593" w:rsidP="00766C80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color w:val="000000" w:themeColor="text1"/>
                <w:sz w:val="24"/>
                <w:szCs w:val="24"/>
              </w:rPr>
              <w:t>1088.3</w:t>
            </w:r>
          </w:p>
        </w:tc>
        <w:tc>
          <w:tcPr>
            <w:tcW w:w="1870" w:type="dxa"/>
          </w:tcPr>
          <w:p w14:paraId="7CD01788" w14:textId="2F9C3D5A" w:rsidR="005D755E" w:rsidRPr="00746658" w:rsidRDefault="00B43593" w:rsidP="00766C80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color w:val="000000" w:themeColor="text1"/>
                <w:sz w:val="24"/>
                <w:szCs w:val="24"/>
              </w:rPr>
              <w:t>1258.5</w:t>
            </w:r>
          </w:p>
        </w:tc>
      </w:tr>
      <w:tr w:rsidR="00B43593" w:rsidRPr="00746658" w14:paraId="1978B8EF" w14:textId="77777777" w:rsidTr="00B43593">
        <w:tc>
          <w:tcPr>
            <w:tcW w:w="846" w:type="dxa"/>
            <w:shd w:val="clear" w:color="auto" w:fill="4C94D8" w:themeFill="text2" w:themeFillTint="80"/>
          </w:tcPr>
          <w:p w14:paraId="31DCCE3C" w14:textId="315CC03A" w:rsidR="00B43593" w:rsidRPr="00746658" w:rsidRDefault="00B43593" w:rsidP="00B43593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46658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551" w:type="dxa"/>
          </w:tcPr>
          <w:p w14:paraId="7EE092E2" w14:textId="7A412CB1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2385.0</w:t>
            </w:r>
          </w:p>
        </w:tc>
        <w:tc>
          <w:tcPr>
            <w:tcW w:w="2213" w:type="dxa"/>
          </w:tcPr>
          <w:p w14:paraId="086FE60F" w14:textId="315C697A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2385.0</w:t>
            </w:r>
          </w:p>
        </w:tc>
        <w:tc>
          <w:tcPr>
            <w:tcW w:w="1870" w:type="dxa"/>
          </w:tcPr>
          <w:p w14:paraId="47D98DF6" w14:textId="41474BCE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2154.9</w:t>
            </w:r>
          </w:p>
        </w:tc>
        <w:tc>
          <w:tcPr>
            <w:tcW w:w="1870" w:type="dxa"/>
          </w:tcPr>
          <w:p w14:paraId="0027FF45" w14:textId="6733F98C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2522.5</w:t>
            </w:r>
          </w:p>
        </w:tc>
      </w:tr>
      <w:tr w:rsidR="00B43593" w:rsidRPr="00746658" w14:paraId="490FA941" w14:textId="77777777" w:rsidTr="00B43593">
        <w:tc>
          <w:tcPr>
            <w:tcW w:w="846" w:type="dxa"/>
            <w:shd w:val="clear" w:color="auto" w:fill="4C94D8" w:themeFill="text2" w:themeFillTint="80"/>
          </w:tcPr>
          <w:p w14:paraId="19F5BAF3" w14:textId="1998E50C" w:rsidR="00B43593" w:rsidRPr="00746658" w:rsidRDefault="00B43593" w:rsidP="00B43593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46658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551" w:type="dxa"/>
          </w:tcPr>
          <w:p w14:paraId="0311AA36" w14:textId="3D2DCBF9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4784.0</w:t>
            </w:r>
          </w:p>
        </w:tc>
        <w:tc>
          <w:tcPr>
            <w:tcW w:w="2213" w:type="dxa"/>
          </w:tcPr>
          <w:p w14:paraId="57BB9A5B" w14:textId="02D5D6A4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4784.0</w:t>
            </w:r>
          </w:p>
        </w:tc>
        <w:tc>
          <w:tcPr>
            <w:tcW w:w="1870" w:type="dxa"/>
          </w:tcPr>
          <w:p w14:paraId="531D6C80" w14:textId="60980C78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4345.2</w:t>
            </w:r>
          </w:p>
        </w:tc>
        <w:tc>
          <w:tcPr>
            <w:tcW w:w="1870" w:type="dxa"/>
          </w:tcPr>
          <w:p w14:paraId="2AD85A5F" w14:textId="44234EF5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5003.0</w:t>
            </w:r>
          </w:p>
        </w:tc>
      </w:tr>
      <w:tr w:rsidR="00B43593" w:rsidRPr="00746658" w14:paraId="5E038C9A" w14:textId="77777777" w:rsidTr="00B43593">
        <w:tc>
          <w:tcPr>
            <w:tcW w:w="846" w:type="dxa"/>
            <w:shd w:val="clear" w:color="auto" w:fill="4C94D8" w:themeFill="text2" w:themeFillTint="80"/>
          </w:tcPr>
          <w:p w14:paraId="100804A9" w14:textId="1FB2AE5E" w:rsidR="00B43593" w:rsidRPr="00746658" w:rsidRDefault="00B43593" w:rsidP="00B43593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46658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551" w:type="dxa"/>
          </w:tcPr>
          <w:p w14:paraId="1EA77B3F" w14:textId="24D81222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9583.0</w:t>
            </w:r>
          </w:p>
        </w:tc>
        <w:tc>
          <w:tcPr>
            <w:tcW w:w="2213" w:type="dxa"/>
          </w:tcPr>
          <w:p w14:paraId="1A2FEE0A" w14:textId="103C6EDB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9583.0</w:t>
            </w:r>
          </w:p>
        </w:tc>
        <w:tc>
          <w:tcPr>
            <w:tcW w:w="1870" w:type="dxa"/>
          </w:tcPr>
          <w:p w14:paraId="3BCBBA6B" w14:textId="79758C7D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8629.3</w:t>
            </w:r>
          </w:p>
        </w:tc>
        <w:tc>
          <w:tcPr>
            <w:tcW w:w="1870" w:type="dxa"/>
          </w:tcPr>
          <w:p w14:paraId="11BB6AF9" w14:textId="2D9B9BCF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10305.9</w:t>
            </w:r>
          </w:p>
        </w:tc>
      </w:tr>
      <w:tr w:rsidR="00B43593" w:rsidRPr="00746658" w14:paraId="0A5F1A56" w14:textId="77777777" w:rsidTr="00B43593">
        <w:tc>
          <w:tcPr>
            <w:tcW w:w="846" w:type="dxa"/>
            <w:shd w:val="clear" w:color="auto" w:fill="4C94D8" w:themeFill="text2" w:themeFillTint="80"/>
          </w:tcPr>
          <w:p w14:paraId="4935C7FC" w14:textId="527A89E4" w:rsidR="00B43593" w:rsidRPr="00746658" w:rsidRDefault="00B43593" w:rsidP="00B43593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46658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551" w:type="dxa"/>
          </w:tcPr>
          <w:p w14:paraId="2F45F8CC" w14:textId="4208CEEA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19182.0</w:t>
            </w:r>
          </w:p>
        </w:tc>
        <w:tc>
          <w:tcPr>
            <w:tcW w:w="2213" w:type="dxa"/>
          </w:tcPr>
          <w:p w14:paraId="2A667351" w14:textId="66F6ADBD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19182.0</w:t>
            </w:r>
          </w:p>
        </w:tc>
        <w:tc>
          <w:tcPr>
            <w:tcW w:w="1870" w:type="dxa"/>
          </w:tcPr>
          <w:p w14:paraId="3762AFA9" w14:textId="2074177C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17265.1</w:t>
            </w:r>
          </w:p>
        </w:tc>
        <w:tc>
          <w:tcPr>
            <w:tcW w:w="1870" w:type="dxa"/>
          </w:tcPr>
          <w:p w14:paraId="5FF9B9F0" w14:textId="20B5B223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20162.0</w:t>
            </w:r>
          </w:p>
        </w:tc>
      </w:tr>
      <w:tr w:rsidR="00B43593" w:rsidRPr="00746658" w14:paraId="6653F4F9" w14:textId="77777777" w:rsidTr="00B43593">
        <w:tc>
          <w:tcPr>
            <w:tcW w:w="846" w:type="dxa"/>
            <w:shd w:val="clear" w:color="auto" w:fill="4C94D8" w:themeFill="text2" w:themeFillTint="80"/>
          </w:tcPr>
          <w:p w14:paraId="7D82092A" w14:textId="3CC887C4" w:rsidR="00B43593" w:rsidRPr="00746658" w:rsidRDefault="00B43593" w:rsidP="00B43593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46658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551" w:type="dxa"/>
          </w:tcPr>
          <w:p w14:paraId="00A68BBE" w14:textId="740D34C1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38381.0</w:t>
            </w:r>
          </w:p>
        </w:tc>
        <w:tc>
          <w:tcPr>
            <w:tcW w:w="2213" w:type="dxa"/>
          </w:tcPr>
          <w:p w14:paraId="104BB8B1" w14:textId="39ADC60D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38381.0</w:t>
            </w:r>
          </w:p>
        </w:tc>
        <w:tc>
          <w:tcPr>
            <w:tcW w:w="1870" w:type="dxa"/>
          </w:tcPr>
          <w:p w14:paraId="43F90869" w14:textId="5A93B6D0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34445.5</w:t>
            </w:r>
          </w:p>
        </w:tc>
        <w:tc>
          <w:tcPr>
            <w:tcW w:w="1870" w:type="dxa"/>
          </w:tcPr>
          <w:p w14:paraId="43C48CA2" w14:textId="6FD93E73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40808.1</w:t>
            </w:r>
          </w:p>
        </w:tc>
      </w:tr>
      <w:tr w:rsidR="00B43593" w:rsidRPr="00746658" w14:paraId="35F2359F" w14:textId="77777777" w:rsidTr="00B43593">
        <w:tc>
          <w:tcPr>
            <w:tcW w:w="846" w:type="dxa"/>
            <w:shd w:val="clear" w:color="auto" w:fill="4C94D8" w:themeFill="text2" w:themeFillTint="80"/>
          </w:tcPr>
          <w:p w14:paraId="3DE9D14B" w14:textId="6498B659" w:rsidR="00B43593" w:rsidRPr="00746658" w:rsidRDefault="00B43593" w:rsidP="00B43593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46658"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551" w:type="dxa"/>
          </w:tcPr>
          <w:p w14:paraId="4E0F061C" w14:textId="51985DC1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76780.0</w:t>
            </w:r>
          </w:p>
        </w:tc>
        <w:tc>
          <w:tcPr>
            <w:tcW w:w="2213" w:type="dxa"/>
          </w:tcPr>
          <w:p w14:paraId="316A2E2C" w14:textId="5D51A4C1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76780.0</w:t>
            </w:r>
          </w:p>
        </w:tc>
        <w:tc>
          <w:tcPr>
            <w:tcW w:w="1870" w:type="dxa"/>
          </w:tcPr>
          <w:p w14:paraId="517A2B32" w14:textId="202A72AE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68775.6</w:t>
            </w:r>
          </w:p>
        </w:tc>
        <w:tc>
          <w:tcPr>
            <w:tcW w:w="1870" w:type="dxa"/>
          </w:tcPr>
          <w:p w14:paraId="56D7F581" w14:textId="177E4CA3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81626.4</w:t>
            </w:r>
          </w:p>
        </w:tc>
      </w:tr>
      <w:tr w:rsidR="00B43593" w:rsidRPr="00746658" w14:paraId="6B273D06" w14:textId="77777777" w:rsidTr="00B43593">
        <w:tc>
          <w:tcPr>
            <w:tcW w:w="846" w:type="dxa"/>
            <w:shd w:val="clear" w:color="auto" w:fill="4C94D8" w:themeFill="text2" w:themeFillTint="80"/>
          </w:tcPr>
          <w:p w14:paraId="27FFF3D9" w14:textId="61C30047" w:rsidR="00B43593" w:rsidRPr="00746658" w:rsidRDefault="00B43593" w:rsidP="00B43593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46658"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2551" w:type="dxa"/>
          </w:tcPr>
          <w:p w14:paraId="213A9291" w14:textId="10EE8AAC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153579.0</w:t>
            </w:r>
          </w:p>
        </w:tc>
        <w:tc>
          <w:tcPr>
            <w:tcW w:w="2213" w:type="dxa"/>
          </w:tcPr>
          <w:p w14:paraId="5F158A22" w14:textId="2A4AAB06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153579.0</w:t>
            </w:r>
          </w:p>
        </w:tc>
        <w:tc>
          <w:tcPr>
            <w:tcW w:w="1870" w:type="dxa"/>
          </w:tcPr>
          <w:p w14:paraId="586122CD" w14:textId="0D8FC40C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137383.1</w:t>
            </w:r>
          </w:p>
        </w:tc>
        <w:tc>
          <w:tcPr>
            <w:tcW w:w="1870" w:type="dxa"/>
          </w:tcPr>
          <w:p w14:paraId="2180F442" w14:textId="5F60C30B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165065.2</w:t>
            </w:r>
          </w:p>
        </w:tc>
      </w:tr>
      <w:tr w:rsidR="00B43593" w:rsidRPr="00746658" w14:paraId="758EB12F" w14:textId="77777777" w:rsidTr="00B43593">
        <w:tc>
          <w:tcPr>
            <w:tcW w:w="846" w:type="dxa"/>
            <w:shd w:val="clear" w:color="auto" w:fill="4C94D8" w:themeFill="text2" w:themeFillTint="80"/>
          </w:tcPr>
          <w:p w14:paraId="5B5D0018" w14:textId="234412C8" w:rsidR="00B43593" w:rsidRPr="00746658" w:rsidRDefault="00B43593" w:rsidP="00B43593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46658"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2551" w:type="dxa"/>
          </w:tcPr>
          <w:p w14:paraId="19D98EBC" w14:textId="05915156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307178.0</w:t>
            </w:r>
          </w:p>
        </w:tc>
        <w:tc>
          <w:tcPr>
            <w:tcW w:w="2213" w:type="dxa"/>
          </w:tcPr>
          <w:p w14:paraId="4A4578FF" w14:textId="32E9F914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307178.0</w:t>
            </w:r>
          </w:p>
        </w:tc>
        <w:tc>
          <w:tcPr>
            <w:tcW w:w="1870" w:type="dxa"/>
          </w:tcPr>
          <w:p w14:paraId="663F990A" w14:textId="55054DE1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274622.4</w:t>
            </w:r>
          </w:p>
        </w:tc>
        <w:tc>
          <w:tcPr>
            <w:tcW w:w="1870" w:type="dxa"/>
          </w:tcPr>
          <w:p w14:paraId="30DEFCA2" w14:textId="478993DE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331920.7</w:t>
            </w:r>
          </w:p>
        </w:tc>
      </w:tr>
      <w:tr w:rsidR="00B43593" w:rsidRPr="00746658" w14:paraId="7DC5DDEF" w14:textId="77777777" w:rsidTr="00B43593">
        <w:tc>
          <w:tcPr>
            <w:tcW w:w="846" w:type="dxa"/>
            <w:shd w:val="clear" w:color="auto" w:fill="4C94D8" w:themeFill="text2" w:themeFillTint="80"/>
          </w:tcPr>
          <w:p w14:paraId="2FC59FEB" w14:textId="3EA8E985" w:rsidR="00B43593" w:rsidRPr="00746658" w:rsidRDefault="00B43593" w:rsidP="00B43593">
            <w:pPr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746658"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2551" w:type="dxa"/>
          </w:tcPr>
          <w:p w14:paraId="4B94BBDC" w14:textId="711369A2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614377.0</w:t>
            </w:r>
          </w:p>
        </w:tc>
        <w:tc>
          <w:tcPr>
            <w:tcW w:w="2213" w:type="dxa"/>
          </w:tcPr>
          <w:p w14:paraId="23F7B752" w14:textId="10C84F49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614377.0</w:t>
            </w:r>
          </w:p>
        </w:tc>
        <w:tc>
          <w:tcPr>
            <w:tcW w:w="1870" w:type="dxa"/>
          </w:tcPr>
          <w:p w14:paraId="71409ACE" w14:textId="6F96587E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550046.7</w:t>
            </w:r>
          </w:p>
        </w:tc>
        <w:tc>
          <w:tcPr>
            <w:tcW w:w="1870" w:type="dxa"/>
          </w:tcPr>
          <w:p w14:paraId="567FBEC1" w14:textId="75CDC3B8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646165.0</w:t>
            </w:r>
          </w:p>
        </w:tc>
      </w:tr>
    </w:tbl>
    <w:p w14:paraId="518AD74D" w14:textId="77777777" w:rsidR="005D755E" w:rsidRPr="00746658" w:rsidRDefault="005D755E" w:rsidP="00766C80">
      <w:pPr>
        <w:rPr>
          <w:color w:val="000000" w:themeColor="text1"/>
          <w:sz w:val="24"/>
          <w:szCs w:val="24"/>
        </w:rPr>
      </w:pPr>
    </w:p>
    <w:p w14:paraId="693C641B" w14:textId="569BE006" w:rsidR="00766C80" w:rsidRPr="00746658" w:rsidRDefault="00DF6B6E" w:rsidP="00766C80">
      <w:pPr>
        <w:pStyle w:val="Heading2"/>
        <w:rPr>
          <w:color w:val="000000" w:themeColor="text1"/>
        </w:rPr>
      </w:pPr>
      <w:r w:rsidRPr="00746658">
        <w:rPr>
          <w:color w:val="000000" w:themeColor="text1"/>
        </w:rPr>
        <w:t>2. Number of Inversions</w:t>
      </w:r>
    </w:p>
    <w:p w14:paraId="6B51B300" w14:textId="77777777" w:rsidR="00766C80" w:rsidRPr="00746658" w:rsidRDefault="00766C80" w:rsidP="00766C80">
      <w:pPr>
        <w:rPr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6"/>
        <w:gridCol w:w="1275"/>
        <w:gridCol w:w="1409"/>
        <w:gridCol w:w="3156"/>
        <w:gridCol w:w="2484"/>
      </w:tblGrid>
      <w:tr w:rsidR="00D950FD" w:rsidRPr="00746658" w14:paraId="0E813676" w14:textId="77777777" w:rsidTr="00B43593">
        <w:tc>
          <w:tcPr>
            <w:tcW w:w="846" w:type="dxa"/>
            <w:shd w:val="clear" w:color="auto" w:fill="4C94D8" w:themeFill="text2" w:themeFillTint="80"/>
          </w:tcPr>
          <w:p w14:paraId="54BBFA32" w14:textId="77777777" w:rsidR="00766C80" w:rsidRPr="00746658" w:rsidRDefault="00766C80" w:rsidP="00766C8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L"/>
              </w:rPr>
            </w:pPr>
            <w:r w:rsidRPr="00746658">
              <w:rPr>
                <w:b/>
                <w:bCs/>
                <w:color w:val="000000" w:themeColor="text1"/>
                <w:sz w:val="24"/>
                <w:szCs w:val="24"/>
              </w:rPr>
              <w:t>Serial number i</w:t>
            </w:r>
          </w:p>
          <w:p w14:paraId="4A7A34CB" w14:textId="77777777" w:rsidR="00766C80" w:rsidRPr="00746658" w:rsidRDefault="00766C80" w:rsidP="00766C80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4C94D8" w:themeFill="text2" w:themeFillTint="80"/>
          </w:tcPr>
          <w:p w14:paraId="4D482769" w14:textId="748D02C2" w:rsidR="00766C80" w:rsidRPr="00746658" w:rsidRDefault="00766C80" w:rsidP="00766C80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46658">
              <w:rPr>
                <w:b/>
                <w:bCs/>
                <w:color w:val="000000" w:themeColor="text1"/>
                <w:sz w:val="24"/>
                <w:szCs w:val="24"/>
              </w:rPr>
              <w:t># inversions – sorted array</w:t>
            </w:r>
          </w:p>
        </w:tc>
        <w:tc>
          <w:tcPr>
            <w:tcW w:w="1417" w:type="dxa"/>
            <w:shd w:val="clear" w:color="auto" w:fill="4C94D8" w:themeFill="text2" w:themeFillTint="80"/>
          </w:tcPr>
          <w:p w14:paraId="641CD4EA" w14:textId="78A8426B" w:rsidR="00766C80" w:rsidRPr="00746658" w:rsidRDefault="00766C80" w:rsidP="00766C80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46658">
              <w:rPr>
                <w:b/>
                <w:bCs/>
                <w:color w:val="000000" w:themeColor="text1"/>
                <w:sz w:val="24"/>
                <w:szCs w:val="24"/>
              </w:rPr>
              <w:t># inversions – reverse-sorted array</w:t>
            </w:r>
          </w:p>
        </w:tc>
        <w:tc>
          <w:tcPr>
            <w:tcW w:w="3260" w:type="dxa"/>
            <w:shd w:val="clear" w:color="auto" w:fill="4C94D8" w:themeFill="text2" w:themeFillTint="80"/>
          </w:tcPr>
          <w:p w14:paraId="4120F2D1" w14:textId="06F086F3" w:rsidR="00766C80" w:rsidRPr="00746658" w:rsidRDefault="00766C80" w:rsidP="00766C80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46658">
              <w:rPr>
                <w:b/>
                <w:bCs/>
                <w:color w:val="000000" w:themeColor="text1"/>
                <w:sz w:val="24"/>
                <w:szCs w:val="24"/>
              </w:rPr>
              <w:t># inversions – randomly ordered array</w:t>
            </w:r>
          </w:p>
        </w:tc>
        <w:tc>
          <w:tcPr>
            <w:tcW w:w="2551" w:type="dxa"/>
            <w:shd w:val="clear" w:color="auto" w:fill="4C94D8" w:themeFill="text2" w:themeFillTint="80"/>
          </w:tcPr>
          <w:p w14:paraId="281025A7" w14:textId="28EBBA7C" w:rsidR="00766C80" w:rsidRPr="00746658" w:rsidRDefault="00766C80" w:rsidP="00766C80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46658">
              <w:rPr>
                <w:b/>
                <w:bCs/>
                <w:color w:val="000000" w:themeColor="text1"/>
                <w:sz w:val="24"/>
                <w:szCs w:val="24"/>
              </w:rPr>
              <w:t># inversions – array with random adjacent inversions</w:t>
            </w:r>
          </w:p>
        </w:tc>
      </w:tr>
      <w:tr w:rsidR="00B43593" w:rsidRPr="00746658" w14:paraId="08F4A630" w14:textId="77777777" w:rsidTr="00B43593">
        <w:tc>
          <w:tcPr>
            <w:tcW w:w="846" w:type="dxa"/>
            <w:shd w:val="clear" w:color="auto" w:fill="4C94D8" w:themeFill="text2" w:themeFillTint="80"/>
          </w:tcPr>
          <w:p w14:paraId="0E130897" w14:textId="77777777" w:rsidR="00B43593" w:rsidRPr="00746658" w:rsidRDefault="00B43593" w:rsidP="00B43593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46658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0B3D336B" w14:textId="4CE7FE27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417" w:type="dxa"/>
          </w:tcPr>
          <w:p w14:paraId="45EA49F1" w14:textId="50605E31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3260" w:type="dxa"/>
          </w:tcPr>
          <w:p w14:paraId="4823739F" w14:textId="74E75CB6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89850</w:t>
            </w:r>
          </w:p>
        </w:tc>
        <w:tc>
          <w:tcPr>
            <w:tcW w:w="2551" w:type="dxa"/>
          </w:tcPr>
          <w:p w14:paraId="13178922" w14:textId="0CFA5C1E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color w:val="000000" w:themeColor="text1"/>
                <w:sz w:val="24"/>
                <w:szCs w:val="24"/>
              </w:rPr>
              <w:t>300</w:t>
            </w:r>
          </w:p>
        </w:tc>
      </w:tr>
      <w:tr w:rsidR="00B43593" w:rsidRPr="00746658" w14:paraId="3745267B" w14:textId="77777777" w:rsidTr="00B43593">
        <w:tc>
          <w:tcPr>
            <w:tcW w:w="846" w:type="dxa"/>
            <w:shd w:val="clear" w:color="auto" w:fill="4C94D8" w:themeFill="text2" w:themeFillTint="80"/>
          </w:tcPr>
          <w:p w14:paraId="68363290" w14:textId="77777777" w:rsidR="00B43593" w:rsidRPr="00746658" w:rsidRDefault="00B43593" w:rsidP="00B43593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46658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276" w:type="dxa"/>
          </w:tcPr>
          <w:p w14:paraId="023EA784" w14:textId="5FC7D98D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417" w:type="dxa"/>
          </w:tcPr>
          <w:p w14:paraId="38AD2754" w14:textId="07ECBBF2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3260" w:type="dxa"/>
          </w:tcPr>
          <w:p w14:paraId="65CA9A15" w14:textId="4AB2E065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color w:val="000000" w:themeColor="text1"/>
                <w:sz w:val="24"/>
                <w:szCs w:val="24"/>
              </w:rPr>
              <w:t>359700</w:t>
            </w:r>
          </w:p>
        </w:tc>
        <w:tc>
          <w:tcPr>
            <w:tcW w:w="2551" w:type="dxa"/>
          </w:tcPr>
          <w:p w14:paraId="2885FCEF" w14:textId="08A84648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color w:val="000000" w:themeColor="text1"/>
                <w:sz w:val="24"/>
                <w:szCs w:val="24"/>
              </w:rPr>
              <w:t>600</w:t>
            </w:r>
          </w:p>
        </w:tc>
      </w:tr>
      <w:tr w:rsidR="00B43593" w:rsidRPr="00746658" w14:paraId="561BADB0" w14:textId="77777777" w:rsidTr="00B43593">
        <w:tc>
          <w:tcPr>
            <w:tcW w:w="846" w:type="dxa"/>
            <w:shd w:val="clear" w:color="auto" w:fill="4C94D8" w:themeFill="text2" w:themeFillTint="80"/>
          </w:tcPr>
          <w:p w14:paraId="72E2055C" w14:textId="77777777" w:rsidR="00B43593" w:rsidRPr="00746658" w:rsidRDefault="00B43593" w:rsidP="00B43593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46658">
              <w:rPr>
                <w:rFonts w:hint="cs"/>
                <w:b/>
                <w:bCs/>
                <w:color w:val="000000" w:themeColor="text1"/>
                <w:sz w:val="24"/>
                <w:szCs w:val="24"/>
                <w:rtl/>
              </w:rPr>
              <w:t>3</w:t>
            </w:r>
          </w:p>
        </w:tc>
        <w:tc>
          <w:tcPr>
            <w:tcW w:w="1276" w:type="dxa"/>
          </w:tcPr>
          <w:p w14:paraId="63F4A1F7" w14:textId="57A48B2D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417" w:type="dxa"/>
          </w:tcPr>
          <w:p w14:paraId="3AF67133" w14:textId="44BC9928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3260" w:type="dxa"/>
          </w:tcPr>
          <w:p w14:paraId="1B617DA8" w14:textId="083EF9D7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color w:val="000000" w:themeColor="text1"/>
                <w:sz w:val="24"/>
                <w:szCs w:val="24"/>
              </w:rPr>
              <w:t>1439400</w:t>
            </w:r>
          </w:p>
        </w:tc>
        <w:tc>
          <w:tcPr>
            <w:tcW w:w="2551" w:type="dxa"/>
          </w:tcPr>
          <w:p w14:paraId="061E5E7E" w14:textId="6551EEA1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color w:val="000000" w:themeColor="text1"/>
                <w:sz w:val="24"/>
                <w:szCs w:val="24"/>
              </w:rPr>
              <w:t>1200</w:t>
            </w:r>
          </w:p>
        </w:tc>
      </w:tr>
      <w:tr w:rsidR="00B43593" w:rsidRPr="00746658" w14:paraId="5F40759D" w14:textId="77777777" w:rsidTr="00B43593">
        <w:tc>
          <w:tcPr>
            <w:tcW w:w="846" w:type="dxa"/>
            <w:shd w:val="clear" w:color="auto" w:fill="4C94D8" w:themeFill="text2" w:themeFillTint="80"/>
          </w:tcPr>
          <w:p w14:paraId="7EE30F54" w14:textId="77777777" w:rsidR="00B43593" w:rsidRPr="00746658" w:rsidRDefault="00B43593" w:rsidP="00B43593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46658">
              <w:rPr>
                <w:rFonts w:hint="cs"/>
                <w:b/>
                <w:bCs/>
                <w:color w:val="000000" w:themeColor="text1"/>
                <w:sz w:val="24"/>
                <w:szCs w:val="24"/>
                <w:rtl/>
              </w:rPr>
              <w:t>4</w:t>
            </w:r>
          </w:p>
        </w:tc>
        <w:tc>
          <w:tcPr>
            <w:tcW w:w="1276" w:type="dxa"/>
          </w:tcPr>
          <w:p w14:paraId="67CFF3E9" w14:textId="5986DEA0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417" w:type="dxa"/>
          </w:tcPr>
          <w:p w14:paraId="2FCD2F27" w14:textId="16E4C004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3260" w:type="dxa"/>
          </w:tcPr>
          <w:p w14:paraId="6D96A828" w14:textId="7DDE8CAF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color w:val="000000" w:themeColor="text1"/>
                <w:sz w:val="24"/>
                <w:szCs w:val="24"/>
              </w:rPr>
              <w:t>5758800</w:t>
            </w:r>
          </w:p>
        </w:tc>
        <w:tc>
          <w:tcPr>
            <w:tcW w:w="2551" w:type="dxa"/>
          </w:tcPr>
          <w:p w14:paraId="47BE0130" w14:textId="5B666B06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color w:val="000000" w:themeColor="text1"/>
                <w:sz w:val="24"/>
                <w:szCs w:val="24"/>
              </w:rPr>
              <w:t>2400</w:t>
            </w:r>
          </w:p>
        </w:tc>
      </w:tr>
      <w:tr w:rsidR="00B43593" w:rsidRPr="00746658" w14:paraId="232782AD" w14:textId="77777777" w:rsidTr="00B43593">
        <w:tc>
          <w:tcPr>
            <w:tcW w:w="846" w:type="dxa"/>
            <w:shd w:val="clear" w:color="auto" w:fill="4C94D8" w:themeFill="text2" w:themeFillTint="80"/>
          </w:tcPr>
          <w:p w14:paraId="46ECE672" w14:textId="77777777" w:rsidR="00B43593" w:rsidRPr="00746658" w:rsidRDefault="00B43593" w:rsidP="00B43593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46658">
              <w:rPr>
                <w:rFonts w:hint="cs"/>
                <w:b/>
                <w:bCs/>
                <w:color w:val="000000" w:themeColor="text1"/>
                <w:sz w:val="24"/>
                <w:szCs w:val="24"/>
                <w:rtl/>
              </w:rPr>
              <w:t>5</w:t>
            </w:r>
          </w:p>
        </w:tc>
        <w:tc>
          <w:tcPr>
            <w:tcW w:w="1276" w:type="dxa"/>
          </w:tcPr>
          <w:p w14:paraId="09517829" w14:textId="7015EEB9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417" w:type="dxa"/>
          </w:tcPr>
          <w:p w14:paraId="157B8115" w14:textId="072E6F87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3260" w:type="dxa"/>
          </w:tcPr>
          <w:p w14:paraId="3E13C158" w14:textId="5AEFED1F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color w:val="000000" w:themeColor="text1"/>
                <w:sz w:val="24"/>
                <w:szCs w:val="24"/>
              </w:rPr>
              <w:t>23037600</w:t>
            </w:r>
          </w:p>
        </w:tc>
        <w:tc>
          <w:tcPr>
            <w:tcW w:w="2551" w:type="dxa"/>
          </w:tcPr>
          <w:p w14:paraId="16ED2816" w14:textId="4E9F1DCB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color w:val="000000" w:themeColor="text1"/>
                <w:sz w:val="24"/>
                <w:szCs w:val="24"/>
              </w:rPr>
              <w:t>4800</w:t>
            </w:r>
          </w:p>
        </w:tc>
      </w:tr>
    </w:tbl>
    <w:p w14:paraId="705C9492" w14:textId="77777777" w:rsidR="00766C80" w:rsidRPr="00746658" w:rsidRDefault="00766C80" w:rsidP="00766C80">
      <w:pPr>
        <w:rPr>
          <w:color w:val="000000" w:themeColor="text1"/>
          <w:sz w:val="24"/>
          <w:szCs w:val="24"/>
        </w:rPr>
      </w:pPr>
    </w:p>
    <w:p w14:paraId="0609CC3F" w14:textId="77777777" w:rsidR="00B43593" w:rsidRPr="00746658" w:rsidRDefault="00B43593" w:rsidP="00766C80">
      <w:pPr>
        <w:rPr>
          <w:color w:val="000000" w:themeColor="text1"/>
          <w:sz w:val="24"/>
          <w:szCs w:val="24"/>
        </w:rPr>
      </w:pPr>
    </w:p>
    <w:p w14:paraId="6AB96B36" w14:textId="734E1C23" w:rsidR="00B43593" w:rsidRPr="00746658" w:rsidRDefault="00B43593" w:rsidP="00766C80">
      <w:pPr>
        <w:rPr>
          <w:sz w:val="24"/>
          <w:szCs w:val="24"/>
        </w:rPr>
      </w:pPr>
      <w:r w:rsidRPr="00746658">
        <w:rPr>
          <w:sz w:val="24"/>
          <w:szCs w:val="24"/>
        </w:rPr>
        <w:t>A random permutation has Θ(n²) inversions, while random adjacent swaps introduce only Θ(n) inversions, which explains why the search cost for swaps is much closer to the sorted case than to the fully random case.</w:t>
      </w:r>
    </w:p>
    <w:p w14:paraId="41EB0E07" w14:textId="77777777" w:rsidR="00B43593" w:rsidRPr="00746658" w:rsidRDefault="00B43593" w:rsidP="00766C80">
      <w:pPr>
        <w:rPr>
          <w:color w:val="000000" w:themeColor="text1"/>
          <w:sz w:val="24"/>
          <w:szCs w:val="24"/>
        </w:rPr>
      </w:pPr>
    </w:p>
    <w:p w14:paraId="0562A4A5" w14:textId="54ACABCE" w:rsidR="00766C80" w:rsidRPr="00746658" w:rsidRDefault="00DF6B6E" w:rsidP="00766C80">
      <w:pPr>
        <w:pStyle w:val="Heading2"/>
        <w:rPr>
          <w:color w:val="000000" w:themeColor="text1"/>
        </w:rPr>
      </w:pPr>
      <w:r w:rsidRPr="00746658">
        <w:rPr>
          <w:color w:val="000000" w:themeColor="text1"/>
        </w:rPr>
        <w:t>3. Search Cost</w:t>
      </w:r>
    </w:p>
    <w:p w14:paraId="012CE4E8" w14:textId="77777777" w:rsidR="00DF6B6E" w:rsidRPr="00746658" w:rsidRDefault="00DF6B6E" w:rsidP="00DF6B6E">
      <w:pPr>
        <w:rPr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6"/>
        <w:gridCol w:w="2344"/>
        <w:gridCol w:w="2303"/>
        <w:gridCol w:w="1838"/>
        <w:gridCol w:w="1839"/>
      </w:tblGrid>
      <w:tr w:rsidR="00D950FD" w:rsidRPr="00746658" w14:paraId="45D918C3" w14:textId="77777777" w:rsidTr="00A96F4B">
        <w:tc>
          <w:tcPr>
            <w:tcW w:w="846" w:type="dxa"/>
            <w:shd w:val="clear" w:color="auto" w:fill="4C94D8" w:themeFill="text2" w:themeFillTint="80"/>
          </w:tcPr>
          <w:p w14:paraId="739CFDFB" w14:textId="77777777" w:rsidR="00766C80" w:rsidRPr="00746658" w:rsidRDefault="00766C80" w:rsidP="00766C8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L"/>
              </w:rPr>
            </w:pPr>
            <w:r w:rsidRPr="00746658">
              <w:rPr>
                <w:b/>
                <w:bCs/>
                <w:color w:val="000000" w:themeColor="text1"/>
                <w:sz w:val="24"/>
                <w:szCs w:val="24"/>
              </w:rPr>
              <w:t>Serial number i</w:t>
            </w:r>
          </w:p>
          <w:p w14:paraId="68C880FD" w14:textId="77777777" w:rsidR="00766C80" w:rsidRPr="00746658" w:rsidRDefault="00766C80" w:rsidP="00766C80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4C94D8" w:themeFill="text2" w:themeFillTint="80"/>
          </w:tcPr>
          <w:p w14:paraId="6F095F05" w14:textId="1723B315" w:rsidR="00766C80" w:rsidRPr="00746658" w:rsidRDefault="00766C80" w:rsidP="00766C80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46658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Search cost – sorted array</w:t>
            </w:r>
          </w:p>
        </w:tc>
        <w:tc>
          <w:tcPr>
            <w:tcW w:w="2354" w:type="dxa"/>
            <w:shd w:val="clear" w:color="auto" w:fill="4C94D8" w:themeFill="text2" w:themeFillTint="80"/>
          </w:tcPr>
          <w:p w14:paraId="558F3F59" w14:textId="5F1C3F51" w:rsidR="00766C80" w:rsidRPr="00746658" w:rsidRDefault="00766C80" w:rsidP="00766C80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46658">
              <w:rPr>
                <w:b/>
                <w:bCs/>
                <w:color w:val="000000" w:themeColor="text1"/>
                <w:sz w:val="24"/>
                <w:szCs w:val="24"/>
              </w:rPr>
              <w:t>Search cost – reverse-sorted array</w:t>
            </w:r>
          </w:p>
        </w:tc>
        <w:tc>
          <w:tcPr>
            <w:tcW w:w="1870" w:type="dxa"/>
            <w:shd w:val="clear" w:color="auto" w:fill="4C94D8" w:themeFill="text2" w:themeFillTint="80"/>
          </w:tcPr>
          <w:p w14:paraId="737E0ED3" w14:textId="1B55D305" w:rsidR="00766C80" w:rsidRPr="00746658" w:rsidRDefault="00766C80" w:rsidP="00766C80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46658">
              <w:rPr>
                <w:b/>
                <w:bCs/>
                <w:color w:val="000000" w:themeColor="text1"/>
                <w:sz w:val="24"/>
                <w:szCs w:val="24"/>
              </w:rPr>
              <w:t>Search cost – randomly ordered array</w:t>
            </w:r>
          </w:p>
        </w:tc>
        <w:tc>
          <w:tcPr>
            <w:tcW w:w="1870" w:type="dxa"/>
            <w:shd w:val="clear" w:color="auto" w:fill="4C94D8" w:themeFill="text2" w:themeFillTint="80"/>
          </w:tcPr>
          <w:p w14:paraId="460B9828" w14:textId="259566CB" w:rsidR="00766C80" w:rsidRPr="00746658" w:rsidRDefault="00766C80" w:rsidP="00766C80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46658">
              <w:rPr>
                <w:b/>
                <w:bCs/>
                <w:color w:val="000000" w:themeColor="text1"/>
                <w:sz w:val="24"/>
                <w:szCs w:val="24"/>
              </w:rPr>
              <w:t xml:space="preserve">Search cost – array with random </w:t>
            </w:r>
            <w:r w:rsidRPr="00746658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adjacent inversions</w:t>
            </w:r>
          </w:p>
        </w:tc>
      </w:tr>
      <w:tr w:rsidR="00B43593" w:rsidRPr="00746658" w14:paraId="69C1E2D2" w14:textId="77777777" w:rsidTr="00A96F4B">
        <w:tc>
          <w:tcPr>
            <w:tcW w:w="846" w:type="dxa"/>
            <w:shd w:val="clear" w:color="auto" w:fill="4C94D8" w:themeFill="text2" w:themeFillTint="80"/>
          </w:tcPr>
          <w:p w14:paraId="3497CFB3" w14:textId="6062CF26" w:rsidR="00B43593" w:rsidRPr="00746658" w:rsidRDefault="00B43593" w:rsidP="00B43593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46658">
              <w:rPr>
                <w:b/>
                <w:bCs/>
                <w:sz w:val="24"/>
                <w:szCs w:val="24"/>
              </w:rPr>
              <w:lastRenderedPageBreak/>
              <w:t>1</w:t>
            </w:r>
          </w:p>
        </w:tc>
        <w:tc>
          <w:tcPr>
            <w:tcW w:w="2410" w:type="dxa"/>
          </w:tcPr>
          <w:p w14:paraId="3F07DE38" w14:textId="49B1D6D8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898.0</w:t>
            </w:r>
          </w:p>
        </w:tc>
        <w:tc>
          <w:tcPr>
            <w:tcW w:w="2354" w:type="dxa"/>
          </w:tcPr>
          <w:p w14:paraId="2BE4DC2B" w14:textId="468C07D7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9012.0</w:t>
            </w:r>
          </w:p>
        </w:tc>
        <w:tc>
          <w:tcPr>
            <w:tcW w:w="1870" w:type="dxa"/>
          </w:tcPr>
          <w:p w14:paraId="05DF1E96" w14:textId="0515A81D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4791.8</w:t>
            </w:r>
          </w:p>
        </w:tc>
        <w:tc>
          <w:tcPr>
            <w:tcW w:w="1870" w:type="dxa"/>
          </w:tcPr>
          <w:p w14:paraId="5BA52679" w14:textId="2ADF0E51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1253.9</w:t>
            </w:r>
          </w:p>
        </w:tc>
      </w:tr>
      <w:tr w:rsidR="00B43593" w:rsidRPr="00746658" w14:paraId="3957C9D0" w14:textId="77777777" w:rsidTr="00A96F4B">
        <w:tc>
          <w:tcPr>
            <w:tcW w:w="846" w:type="dxa"/>
            <w:shd w:val="clear" w:color="auto" w:fill="4C94D8" w:themeFill="text2" w:themeFillTint="80"/>
          </w:tcPr>
          <w:p w14:paraId="6CF0509F" w14:textId="71170A89" w:rsidR="00B43593" w:rsidRPr="00746658" w:rsidRDefault="00B43593" w:rsidP="00B43593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46658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410" w:type="dxa"/>
          </w:tcPr>
          <w:p w14:paraId="5A51C7CA" w14:textId="1BFC2840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1798.0</w:t>
            </w:r>
          </w:p>
        </w:tc>
        <w:tc>
          <w:tcPr>
            <w:tcW w:w="2354" w:type="dxa"/>
          </w:tcPr>
          <w:p w14:paraId="0E6A7D1B" w14:textId="33A0EA1B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20420.0</w:t>
            </w:r>
          </w:p>
        </w:tc>
        <w:tc>
          <w:tcPr>
            <w:tcW w:w="1870" w:type="dxa"/>
          </w:tcPr>
          <w:p w14:paraId="264E3DCA" w14:textId="3F41D2E5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11388.4</w:t>
            </w:r>
          </w:p>
        </w:tc>
        <w:tc>
          <w:tcPr>
            <w:tcW w:w="1870" w:type="dxa"/>
          </w:tcPr>
          <w:p w14:paraId="22A54514" w14:textId="5B4460CC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2449.6</w:t>
            </w:r>
          </w:p>
        </w:tc>
      </w:tr>
      <w:tr w:rsidR="00B43593" w:rsidRPr="00746658" w14:paraId="1FB65251" w14:textId="77777777" w:rsidTr="00A96F4B">
        <w:tc>
          <w:tcPr>
            <w:tcW w:w="846" w:type="dxa"/>
            <w:shd w:val="clear" w:color="auto" w:fill="4C94D8" w:themeFill="text2" w:themeFillTint="80"/>
          </w:tcPr>
          <w:p w14:paraId="77E5F737" w14:textId="33AFA9AD" w:rsidR="00B43593" w:rsidRPr="00746658" w:rsidRDefault="00B43593" w:rsidP="00B43593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46658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410" w:type="dxa"/>
          </w:tcPr>
          <w:p w14:paraId="4C4A0432" w14:textId="750D2E02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3598.0</w:t>
            </w:r>
          </w:p>
        </w:tc>
        <w:tc>
          <w:tcPr>
            <w:tcW w:w="2354" w:type="dxa"/>
          </w:tcPr>
          <w:p w14:paraId="4E8FDEBC" w14:textId="15AAEC9A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45636.0</w:t>
            </w:r>
          </w:p>
        </w:tc>
        <w:tc>
          <w:tcPr>
            <w:tcW w:w="1870" w:type="dxa"/>
          </w:tcPr>
          <w:p w14:paraId="0060B3B5" w14:textId="59439CBF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24842.9</w:t>
            </w:r>
          </w:p>
        </w:tc>
        <w:tc>
          <w:tcPr>
            <w:tcW w:w="1870" w:type="dxa"/>
          </w:tcPr>
          <w:p w14:paraId="18DADF54" w14:textId="11E12C32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4640.6</w:t>
            </w:r>
          </w:p>
        </w:tc>
      </w:tr>
      <w:tr w:rsidR="00B43593" w:rsidRPr="00746658" w14:paraId="2A270B2C" w14:textId="77777777" w:rsidTr="00A96F4B">
        <w:tc>
          <w:tcPr>
            <w:tcW w:w="846" w:type="dxa"/>
            <w:shd w:val="clear" w:color="auto" w:fill="4C94D8" w:themeFill="text2" w:themeFillTint="80"/>
          </w:tcPr>
          <w:p w14:paraId="3080A322" w14:textId="0FF1113F" w:rsidR="00B43593" w:rsidRPr="00746658" w:rsidRDefault="00B43593" w:rsidP="00B43593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46658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410" w:type="dxa"/>
          </w:tcPr>
          <w:p w14:paraId="51FF13C3" w14:textId="2E2F6897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7198.0</w:t>
            </w:r>
          </w:p>
        </w:tc>
        <w:tc>
          <w:tcPr>
            <w:tcW w:w="2354" w:type="dxa"/>
          </w:tcPr>
          <w:p w14:paraId="41A5F376" w14:textId="6BCC465D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100868.0</w:t>
            </w:r>
          </w:p>
        </w:tc>
        <w:tc>
          <w:tcPr>
            <w:tcW w:w="1870" w:type="dxa"/>
          </w:tcPr>
          <w:p w14:paraId="1679C49F" w14:textId="16B45200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54530.7</w:t>
            </w:r>
          </w:p>
        </w:tc>
        <w:tc>
          <w:tcPr>
            <w:tcW w:w="1870" w:type="dxa"/>
          </w:tcPr>
          <w:p w14:paraId="5878B791" w14:textId="1EBA995A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10597.2</w:t>
            </w:r>
          </w:p>
        </w:tc>
      </w:tr>
      <w:tr w:rsidR="00B43593" w:rsidRPr="00746658" w14:paraId="631F432D" w14:textId="77777777" w:rsidTr="00A96F4B">
        <w:tc>
          <w:tcPr>
            <w:tcW w:w="846" w:type="dxa"/>
            <w:shd w:val="clear" w:color="auto" w:fill="4C94D8" w:themeFill="text2" w:themeFillTint="80"/>
          </w:tcPr>
          <w:p w14:paraId="36E45420" w14:textId="633C02FD" w:rsidR="00B43593" w:rsidRPr="00746658" w:rsidRDefault="00B43593" w:rsidP="00B43593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46658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410" w:type="dxa"/>
          </w:tcPr>
          <w:p w14:paraId="707C31DA" w14:textId="104B8A7D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14398.0</w:t>
            </w:r>
          </w:p>
        </w:tc>
        <w:tc>
          <w:tcPr>
            <w:tcW w:w="2354" w:type="dxa"/>
          </w:tcPr>
          <w:p w14:paraId="67917D6A" w14:textId="3D0CAA70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220932.0</w:t>
            </w:r>
          </w:p>
        </w:tc>
        <w:tc>
          <w:tcPr>
            <w:tcW w:w="1870" w:type="dxa"/>
          </w:tcPr>
          <w:p w14:paraId="53854A10" w14:textId="29F35A0A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121027.6</w:t>
            </w:r>
          </w:p>
        </w:tc>
        <w:tc>
          <w:tcPr>
            <w:tcW w:w="1870" w:type="dxa"/>
          </w:tcPr>
          <w:p w14:paraId="3B7719A3" w14:textId="77D1F2D1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19088.2</w:t>
            </w:r>
          </w:p>
        </w:tc>
      </w:tr>
      <w:tr w:rsidR="00B43593" w:rsidRPr="00746658" w14:paraId="310B3256" w14:textId="77777777" w:rsidTr="00A96F4B">
        <w:tc>
          <w:tcPr>
            <w:tcW w:w="846" w:type="dxa"/>
            <w:shd w:val="clear" w:color="auto" w:fill="4C94D8" w:themeFill="text2" w:themeFillTint="80"/>
          </w:tcPr>
          <w:p w14:paraId="416101B2" w14:textId="3000CDED" w:rsidR="00B43593" w:rsidRPr="00746658" w:rsidRDefault="00B43593" w:rsidP="00B43593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46658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410" w:type="dxa"/>
          </w:tcPr>
          <w:p w14:paraId="418AD62B" w14:textId="29E8CA20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28798.0</w:t>
            </w:r>
          </w:p>
        </w:tc>
        <w:tc>
          <w:tcPr>
            <w:tcW w:w="2354" w:type="dxa"/>
          </w:tcPr>
          <w:p w14:paraId="0646F48F" w14:textId="629EFCF9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480260.0</w:t>
            </w:r>
          </w:p>
        </w:tc>
        <w:tc>
          <w:tcPr>
            <w:tcW w:w="1870" w:type="dxa"/>
          </w:tcPr>
          <w:p w14:paraId="6B20C99E" w14:textId="085BC403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258118.2</w:t>
            </w:r>
          </w:p>
        </w:tc>
        <w:tc>
          <w:tcPr>
            <w:tcW w:w="1870" w:type="dxa"/>
          </w:tcPr>
          <w:p w14:paraId="63E3B106" w14:textId="437B5B9D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40288.6</w:t>
            </w:r>
          </w:p>
        </w:tc>
      </w:tr>
      <w:tr w:rsidR="00B43593" w:rsidRPr="00746658" w14:paraId="1E722AA8" w14:textId="77777777" w:rsidTr="00A96F4B">
        <w:tc>
          <w:tcPr>
            <w:tcW w:w="846" w:type="dxa"/>
            <w:shd w:val="clear" w:color="auto" w:fill="4C94D8" w:themeFill="text2" w:themeFillTint="80"/>
          </w:tcPr>
          <w:p w14:paraId="1596CA16" w14:textId="52948031" w:rsidR="00B43593" w:rsidRPr="00746658" w:rsidRDefault="00B43593" w:rsidP="00B43593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46658"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410" w:type="dxa"/>
          </w:tcPr>
          <w:p w14:paraId="54D37459" w14:textId="2606AB59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57598.0</w:t>
            </w:r>
          </w:p>
        </w:tc>
        <w:tc>
          <w:tcPr>
            <w:tcW w:w="2354" w:type="dxa"/>
          </w:tcPr>
          <w:p w14:paraId="4F2369AD" w14:textId="68E83D1C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1037316.0</w:t>
            </w:r>
          </w:p>
        </w:tc>
        <w:tc>
          <w:tcPr>
            <w:tcW w:w="1870" w:type="dxa"/>
          </w:tcPr>
          <w:p w14:paraId="1C99E88B" w14:textId="307D5BD3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539212.1</w:t>
            </w:r>
          </w:p>
        </w:tc>
        <w:tc>
          <w:tcPr>
            <w:tcW w:w="1870" w:type="dxa"/>
          </w:tcPr>
          <w:p w14:paraId="577AD60A" w14:textId="543882C5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80574.2</w:t>
            </w:r>
          </w:p>
        </w:tc>
      </w:tr>
      <w:tr w:rsidR="00B43593" w:rsidRPr="00746658" w14:paraId="0AA6CA9B" w14:textId="77777777" w:rsidTr="00A96F4B">
        <w:tc>
          <w:tcPr>
            <w:tcW w:w="846" w:type="dxa"/>
            <w:shd w:val="clear" w:color="auto" w:fill="4C94D8" w:themeFill="text2" w:themeFillTint="80"/>
          </w:tcPr>
          <w:p w14:paraId="1CDB2D86" w14:textId="1BECE5B2" w:rsidR="00B43593" w:rsidRPr="00746658" w:rsidRDefault="00B43593" w:rsidP="00B43593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46658"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2410" w:type="dxa"/>
          </w:tcPr>
          <w:p w14:paraId="1F6E33E4" w14:textId="6A349449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115198.0</w:t>
            </w:r>
          </w:p>
        </w:tc>
        <w:tc>
          <w:tcPr>
            <w:tcW w:w="2354" w:type="dxa"/>
          </w:tcPr>
          <w:p w14:paraId="61C96CDF" w14:textId="7E299E51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2228228.0</w:t>
            </w:r>
          </w:p>
        </w:tc>
        <w:tc>
          <w:tcPr>
            <w:tcW w:w="1870" w:type="dxa"/>
          </w:tcPr>
          <w:p w14:paraId="076285F3" w14:textId="1DAB758D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1177187.1</w:t>
            </w:r>
          </w:p>
        </w:tc>
        <w:tc>
          <w:tcPr>
            <w:tcW w:w="1870" w:type="dxa"/>
          </w:tcPr>
          <w:p w14:paraId="69B97412" w14:textId="55C959E5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169527.3</w:t>
            </w:r>
          </w:p>
        </w:tc>
      </w:tr>
      <w:tr w:rsidR="00B43593" w:rsidRPr="00746658" w14:paraId="5A2CC7C7" w14:textId="77777777" w:rsidTr="00A96F4B">
        <w:tc>
          <w:tcPr>
            <w:tcW w:w="846" w:type="dxa"/>
            <w:shd w:val="clear" w:color="auto" w:fill="4C94D8" w:themeFill="text2" w:themeFillTint="80"/>
          </w:tcPr>
          <w:p w14:paraId="3BB75DA6" w14:textId="68CBA010" w:rsidR="00B43593" w:rsidRPr="00746658" w:rsidRDefault="00B43593" w:rsidP="00B43593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46658"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2410" w:type="dxa"/>
          </w:tcPr>
          <w:p w14:paraId="04906BC5" w14:textId="66C8821E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230398.0</w:t>
            </w:r>
          </w:p>
        </w:tc>
        <w:tc>
          <w:tcPr>
            <w:tcW w:w="2354" w:type="dxa"/>
          </w:tcPr>
          <w:p w14:paraId="33831C77" w14:textId="35349FDA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4763652.0</w:t>
            </w:r>
          </w:p>
        </w:tc>
        <w:tc>
          <w:tcPr>
            <w:tcW w:w="1870" w:type="dxa"/>
          </w:tcPr>
          <w:p w14:paraId="47E7C80A" w14:textId="3EE537B3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2480397.8</w:t>
            </w:r>
          </w:p>
        </w:tc>
        <w:tc>
          <w:tcPr>
            <w:tcW w:w="1870" w:type="dxa"/>
          </w:tcPr>
          <w:p w14:paraId="21F1F410" w14:textId="7A96AF22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347419.3</w:t>
            </w:r>
          </w:p>
        </w:tc>
      </w:tr>
      <w:tr w:rsidR="00B43593" w:rsidRPr="00746658" w14:paraId="3139B688" w14:textId="77777777" w:rsidTr="00A96F4B">
        <w:tc>
          <w:tcPr>
            <w:tcW w:w="846" w:type="dxa"/>
            <w:shd w:val="clear" w:color="auto" w:fill="4C94D8" w:themeFill="text2" w:themeFillTint="80"/>
          </w:tcPr>
          <w:p w14:paraId="02F8FF74" w14:textId="2D5D5FA6" w:rsidR="00B43593" w:rsidRPr="00746658" w:rsidRDefault="00B43593" w:rsidP="00B43593">
            <w:pPr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746658"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2410" w:type="dxa"/>
          </w:tcPr>
          <w:p w14:paraId="256CB6AC" w14:textId="722B367A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460798.0</w:t>
            </w:r>
          </w:p>
        </w:tc>
        <w:tc>
          <w:tcPr>
            <w:tcW w:w="2354" w:type="dxa"/>
          </w:tcPr>
          <w:p w14:paraId="56A89A6F" w14:textId="7ED5C89F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10141700.0</w:t>
            </w:r>
          </w:p>
        </w:tc>
        <w:tc>
          <w:tcPr>
            <w:tcW w:w="1870" w:type="dxa"/>
          </w:tcPr>
          <w:p w14:paraId="1D397CC7" w14:textId="6A7E87F3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5369928.2</w:t>
            </w:r>
          </w:p>
        </w:tc>
        <w:tc>
          <w:tcPr>
            <w:tcW w:w="1870" w:type="dxa"/>
          </w:tcPr>
          <w:p w14:paraId="417499B6" w14:textId="13326FCA" w:rsidR="00B43593" w:rsidRPr="00746658" w:rsidRDefault="00B43593" w:rsidP="00B43593">
            <w:pPr>
              <w:rPr>
                <w:color w:val="000000" w:themeColor="text1"/>
                <w:sz w:val="24"/>
                <w:szCs w:val="24"/>
              </w:rPr>
            </w:pPr>
            <w:r w:rsidRPr="00746658">
              <w:rPr>
                <w:sz w:val="24"/>
                <w:szCs w:val="24"/>
              </w:rPr>
              <w:t>611235.8</w:t>
            </w:r>
          </w:p>
        </w:tc>
      </w:tr>
    </w:tbl>
    <w:p w14:paraId="23EE3B38" w14:textId="77777777" w:rsidR="00766C80" w:rsidRPr="00746658" w:rsidRDefault="00766C80" w:rsidP="00766C80">
      <w:pPr>
        <w:rPr>
          <w:color w:val="000000" w:themeColor="text1"/>
          <w:sz w:val="24"/>
          <w:szCs w:val="24"/>
        </w:rPr>
      </w:pPr>
    </w:p>
    <w:p w14:paraId="5AE41F0A" w14:textId="77777777" w:rsidR="00191CC2" w:rsidRPr="00746658" w:rsidRDefault="00191CC2" w:rsidP="00766C80">
      <w:pPr>
        <w:rPr>
          <w:color w:val="000000" w:themeColor="text1"/>
          <w:sz w:val="24"/>
          <w:szCs w:val="24"/>
        </w:rPr>
      </w:pPr>
    </w:p>
    <w:p w14:paraId="426E0125" w14:textId="77777777" w:rsidR="00DF6B6E" w:rsidRPr="00746658" w:rsidRDefault="00DF6B6E" w:rsidP="00766C80">
      <w:pPr>
        <w:rPr>
          <w:color w:val="000000" w:themeColor="text1"/>
          <w:sz w:val="24"/>
          <w:szCs w:val="24"/>
        </w:rPr>
      </w:pPr>
    </w:p>
    <w:p w14:paraId="4BAC0123" w14:textId="77777777" w:rsidR="00DF6B6E" w:rsidRPr="00746658" w:rsidRDefault="00DF6B6E" w:rsidP="00766C80">
      <w:pPr>
        <w:rPr>
          <w:color w:val="000000" w:themeColor="text1"/>
          <w:sz w:val="24"/>
          <w:szCs w:val="24"/>
        </w:rPr>
      </w:pPr>
    </w:p>
    <w:p w14:paraId="44E96773" w14:textId="5F3C17C9" w:rsidR="00DF6B6E" w:rsidRPr="00746658" w:rsidRDefault="00D950FD" w:rsidP="00D950FD">
      <w:pPr>
        <w:pStyle w:val="Heading2"/>
      </w:pPr>
      <w:r w:rsidRPr="00746658">
        <w:t>4. Explanation</w:t>
      </w:r>
    </w:p>
    <w:p w14:paraId="4BBB8BA8" w14:textId="77777777" w:rsidR="00D950FD" w:rsidRPr="00746658" w:rsidRDefault="00D950FD" w:rsidP="00D950FD">
      <w:pPr>
        <w:rPr>
          <w:sz w:val="24"/>
          <w:szCs w:val="24"/>
        </w:rPr>
      </w:pPr>
    </w:p>
    <w:p w14:paraId="3E290907" w14:textId="77777777" w:rsidR="00D950FD" w:rsidRPr="00746658" w:rsidRDefault="00D950FD" w:rsidP="00D950FD">
      <w:pPr>
        <w:rPr>
          <w:sz w:val="24"/>
          <w:szCs w:val="24"/>
        </w:rPr>
      </w:pPr>
    </w:p>
    <w:p w14:paraId="09D59C0B" w14:textId="74DCF22E" w:rsidR="00D950FD" w:rsidRPr="00746658" w:rsidRDefault="00D950FD" w:rsidP="00D950FD">
      <w:pPr>
        <w:rPr>
          <w:color w:val="000000" w:themeColor="text1"/>
          <w:sz w:val="24"/>
          <w:szCs w:val="24"/>
        </w:rPr>
      </w:pPr>
      <w:r w:rsidRPr="00746658">
        <w:rPr>
          <w:color w:val="000000" w:themeColor="text1"/>
          <w:sz w:val="24"/>
          <w:szCs w:val="24"/>
        </w:rPr>
        <w:t xml:space="preserve">Let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I</m:t>
        </m:r>
      </m:oMath>
      <w:r w:rsidRPr="00746658">
        <w:rPr>
          <w:color w:val="000000" w:themeColor="text1"/>
          <w:sz w:val="24"/>
          <w:szCs w:val="24"/>
        </w:rPr>
        <w:t xml:space="preserve"> be the</w:t>
      </w:r>
      <w:r w:rsidR="00831171">
        <w:rPr>
          <w:color w:val="000000" w:themeColor="text1"/>
          <w:sz w:val="24"/>
          <w:szCs w:val="24"/>
        </w:rPr>
        <w:t xml:space="preserve"> total</w:t>
      </w:r>
      <w:r w:rsidRPr="00746658">
        <w:rPr>
          <w:color w:val="000000" w:themeColor="text1"/>
          <w:sz w:val="24"/>
          <w:szCs w:val="24"/>
        </w:rPr>
        <w:t xml:space="preserve"> number of inversions</w:t>
      </w:r>
      <w:r w:rsidR="00831171">
        <w:rPr>
          <w:color w:val="000000" w:themeColor="text1"/>
          <w:sz w:val="24"/>
          <w:szCs w:val="24"/>
        </w:rPr>
        <w:t xml:space="preserve"> in the array</w:t>
      </w:r>
      <w:r w:rsidRPr="00746658">
        <w:rPr>
          <w:color w:val="000000" w:themeColor="text1"/>
          <w:sz w:val="24"/>
          <w:szCs w:val="24"/>
        </w:rPr>
        <w:t xml:space="preserve">. </w:t>
      </w:r>
    </w:p>
    <w:p w14:paraId="3FE7D3FA" w14:textId="35D97767" w:rsidR="00D950FD" w:rsidRPr="00746658" w:rsidRDefault="00D950FD" w:rsidP="00D950FD">
      <w:pPr>
        <w:rPr>
          <w:rFonts w:eastAsiaTheme="minorEastAsia"/>
          <w:color w:val="000000" w:themeColor="text1"/>
          <w:sz w:val="24"/>
          <w:szCs w:val="24"/>
        </w:rPr>
      </w:pPr>
      <w:r w:rsidRPr="00746658">
        <w:rPr>
          <w:rFonts w:eastAsiaTheme="minorEastAsia"/>
          <w:color w:val="000000" w:themeColor="text1"/>
          <w:sz w:val="24"/>
          <w:szCs w:val="24"/>
        </w:rPr>
        <w:t xml:space="preserve">Let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i</m:t>
            </m:r>
          </m:sub>
        </m:sSub>
      </m:oMath>
      <w:r w:rsidRPr="00746658">
        <w:rPr>
          <w:rFonts w:eastAsiaTheme="minorEastAsia"/>
          <w:color w:val="000000" w:themeColor="text1"/>
          <w:sz w:val="24"/>
          <w:szCs w:val="24"/>
        </w:rPr>
        <w:t xml:space="preserve"> be the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i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th</m:t>
            </m:r>
          </m:sup>
        </m:sSup>
      </m:oMath>
      <w:r w:rsidRPr="00746658">
        <w:rPr>
          <w:rFonts w:eastAsiaTheme="minorEastAsia"/>
          <w:color w:val="000000" w:themeColor="text1"/>
          <w:sz w:val="24"/>
          <w:szCs w:val="24"/>
        </w:rPr>
        <w:t xml:space="preserve"> element in the array.</w:t>
      </w:r>
    </w:p>
    <w:p w14:paraId="4101AF69" w14:textId="41FF3AB9" w:rsidR="00D950FD" w:rsidRPr="00746658" w:rsidRDefault="00D950FD" w:rsidP="00D950FD">
      <w:pPr>
        <w:rPr>
          <w:rFonts w:eastAsiaTheme="minorEastAsia"/>
          <w:color w:val="000000" w:themeColor="text1"/>
          <w:sz w:val="24"/>
          <w:szCs w:val="24"/>
        </w:rPr>
      </w:pPr>
      <w:r w:rsidRPr="00746658">
        <w:rPr>
          <w:color w:val="000000" w:themeColor="text1"/>
          <w:sz w:val="24"/>
          <w:szCs w:val="24"/>
        </w:rPr>
        <w:t xml:space="preserve">Let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i</m:t>
            </m:r>
          </m:sub>
        </m:sSub>
      </m:oMath>
      <w:r w:rsidRPr="00746658">
        <w:rPr>
          <w:rFonts w:eastAsiaTheme="minorEastAsia"/>
          <w:color w:val="000000" w:themeColor="text1"/>
          <w:sz w:val="24"/>
          <w:szCs w:val="24"/>
        </w:rPr>
        <w:t xml:space="preserve"> be number of </w:t>
      </w:r>
      <w:r w:rsidR="00831171">
        <w:rPr>
          <w:rFonts w:eastAsiaTheme="minorEastAsia"/>
          <w:color w:val="000000" w:themeColor="text1"/>
          <w:sz w:val="24"/>
          <w:szCs w:val="24"/>
        </w:rPr>
        <w:t xml:space="preserve">earlier </w:t>
      </w:r>
      <w:r w:rsidRPr="00746658">
        <w:rPr>
          <w:rFonts w:eastAsiaTheme="minorEastAsia"/>
          <w:color w:val="000000" w:themeColor="text1"/>
          <w:sz w:val="24"/>
          <w:szCs w:val="24"/>
        </w:rPr>
        <w:t xml:space="preserve">elements </w:t>
      </w:r>
      <w:r w:rsidR="00831171">
        <w:rPr>
          <w:rFonts w:eastAsiaTheme="minorEastAsia"/>
          <w:color w:val="000000" w:themeColor="text1"/>
          <w:sz w:val="24"/>
          <w:szCs w:val="24"/>
        </w:rPr>
        <w:t xml:space="preserve">that are larger than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i</m:t>
            </m:r>
          </m:sub>
        </m:sSub>
      </m:oMath>
      <w:r w:rsidRPr="00746658">
        <w:rPr>
          <w:rFonts w:eastAsiaTheme="minorEastAsia"/>
          <w:color w:val="000000" w:themeColor="text1"/>
          <w:sz w:val="24"/>
          <w:szCs w:val="24"/>
        </w:rPr>
        <w:t xml:space="preserve">. Formally: 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d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i</m:t>
            </m:r>
          </m:sub>
        </m:sSub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=|</m:t>
        </m:r>
        <m:d>
          <m:dPr>
            <m:begChr m:val="{"/>
            <m:endChr m:val="|"/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 xml:space="preserve"> </m:t>
            </m:r>
          </m:e>
        </m:d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 xml:space="preserve"> j&lt;i and 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j</m:t>
            </m:r>
          </m:sub>
        </m:sSub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&gt;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i</m:t>
            </m:r>
          </m:sub>
        </m:sSub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}|</m:t>
        </m:r>
      </m:oMath>
    </w:p>
    <w:p w14:paraId="034EDD03" w14:textId="77777777" w:rsidR="00D950FD" w:rsidRPr="00746658" w:rsidRDefault="00D950FD" w:rsidP="00D950FD">
      <w:pPr>
        <w:rPr>
          <w:sz w:val="24"/>
          <w:szCs w:val="24"/>
        </w:rPr>
      </w:pPr>
    </w:p>
    <w:p w14:paraId="54E9E495" w14:textId="3D73F911" w:rsidR="00D950FD" w:rsidRPr="00746658" w:rsidRDefault="00D950FD" w:rsidP="00D950FD">
      <w:pPr>
        <w:pStyle w:val="Heading3"/>
        <w:rPr>
          <w:sz w:val="24"/>
          <w:szCs w:val="24"/>
          <w:u w:val="none"/>
        </w:rPr>
      </w:pPr>
      <w:r w:rsidRPr="00746658">
        <w:rPr>
          <w:sz w:val="24"/>
          <w:szCs w:val="24"/>
          <w:u w:val="none"/>
        </w:rPr>
        <w:t xml:space="preserve">I. Explain why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  <w:u w:val="none"/>
          </w:rPr>
          <m:t>I</m:t>
        </m:r>
        <m:r>
          <m:rPr>
            <m:sty m:val="b"/>
          </m:rPr>
          <w:rPr>
            <w:rFonts w:ascii="Cambria Math" w:hAnsi="Cambria Math"/>
            <w:sz w:val="24"/>
            <w:szCs w:val="24"/>
            <w:u w:val="none"/>
          </w:rPr>
          <m:t>=∑</m:t>
        </m:r>
        <m:sSub>
          <m:sSubPr>
            <m:ctrlPr>
              <w:rPr>
                <w:rFonts w:ascii="Cambria Math" w:hAnsi="Cambria Math"/>
                <w:sz w:val="24"/>
                <w:szCs w:val="24"/>
                <w:u w:val="non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u w:val="none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u w:val="none"/>
              </w:rPr>
              <m:t>i</m:t>
            </m:r>
          </m:sub>
        </m:sSub>
      </m:oMath>
      <w:r w:rsidRPr="00746658">
        <w:rPr>
          <w:sz w:val="24"/>
          <w:szCs w:val="24"/>
          <w:u w:val="none"/>
        </w:rPr>
        <w:t xml:space="preserve"> :</w:t>
      </w:r>
    </w:p>
    <w:p w14:paraId="67CB339E" w14:textId="77777777" w:rsidR="00D950FD" w:rsidRPr="00746658" w:rsidRDefault="00D950FD" w:rsidP="00D950FD">
      <w:pPr>
        <w:rPr>
          <w:sz w:val="24"/>
          <w:szCs w:val="24"/>
        </w:rPr>
      </w:pPr>
    </w:p>
    <w:p w14:paraId="5D1DB5D8" w14:textId="77777777" w:rsidR="00831171" w:rsidRDefault="00D32A52" w:rsidP="00D950FD">
      <w:pPr>
        <w:rPr>
          <w:sz w:val="24"/>
          <w:szCs w:val="24"/>
        </w:rPr>
      </w:pPr>
      <w:r w:rsidRPr="00746658">
        <w:rPr>
          <w:sz w:val="24"/>
          <w:szCs w:val="24"/>
        </w:rPr>
        <w:t xml:space="preserve">Each inversion is a pair of indices </w:t>
      </w:r>
      <m:oMath>
        <m:r>
          <w:rPr>
            <w:rFonts w:ascii="Cambria Math" w:hAnsi="Cambria Math"/>
            <w:sz w:val="24"/>
            <w:szCs w:val="24"/>
          </w:rPr>
          <m:t>(j, i)</m:t>
        </m:r>
      </m:oMath>
      <w:r w:rsidR="00831171">
        <w:rPr>
          <w:sz w:val="24"/>
          <w:szCs w:val="24"/>
        </w:rPr>
        <w:t xml:space="preserve"> where </w:t>
      </w:r>
      <m:oMath>
        <m:r>
          <w:rPr>
            <w:rFonts w:ascii="Cambria Math" w:hAnsi="Cambria Math"/>
            <w:sz w:val="24"/>
            <w:szCs w:val="24"/>
          </w:rPr>
          <m:t>j&lt;I</m:t>
        </m:r>
      </m:oMath>
      <w:r w:rsidR="00831171">
        <w:rPr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j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&gt;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</m:oMath>
      <w:r w:rsidRPr="00746658">
        <w:rPr>
          <w:sz w:val="24"/>
          <w:szCs w:val="24"/>
        </w:rPr>
        <w:t xml:space="preserve"> </w:t>
      </w:r>
    </w:p>
    <w:p w14:paraId="63B52857" w14:textId="77777777" w:rsidR="00831171" w:rsidRDefault="00831171" w:rsidP="00D950FD">
      <w:pPr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 xml:space="preserve">For a fixed position </w:t>
      </w:r>
      <m:oMath>
        <m:r>
          <w:rPr>
            <w:rFonts w:ascii="Cambria Math" w:hAnsi="Cambria Math"/>
            <w:sz w:val="24"/>
            <w:szCs w:val="24"/>
          </w:rPr>
          <m:t>i</m:t>
        </m:r>
      </m:oMath>
      <w:r>
        <w:rPr>
          <w:rFonts w:eastAsiaTheme="minorEastAsia"/>
          <w:sz w:val="24"/>
          <w:szCs w:val="24"/>
        </w:rPr>
        <w:t xml:space="preserve">, </w:t>
      </w:r>
      <w:r w:rsidR="00D32A52" w:rsidRPr="00746658">
        <w:rPr>
          <w:sz w:val="24"/>
          <w:szCs w:val="24"/>
        </w:rPr>
        <w:t xml:space="preserve">dᵢ counts exactly </w:t>
      </w:r>
      <w:r>
        <w:rPr>
          <w:sz w:val="24"/>
          <w:szCs w:val="24"/>
        </w:rPr>
        <w:t>how many</w:t>
      </w:r>
      <w:r w:rsidR="00D32A52" w:rsidRPr="00746658">
        <w:rPr>
          <w:sz w:val="24"/>
          <w:szCs w:val="24"/>
        </w:rPr>
        <w:t xml:space="preserve"> inversions </w:t>
      </w:r>
      <w:r>
        <w:rPr>
          <w:sz w:val="24"/>
          <w:szCs w:val="24"/>
        </w:rPr>
        <w:t xml:space="preserve">end at </w:t>
      </w:r>
      <m:oMath>
        <m:r>
          <w:rPr>
            <w:rFonts w:ascii="Cambria Math" w:hAnsi="Cambria Math"/>
            <w:sz w:val="24"/>
            <w:szCs w:val="24"/>
          </w:rPr>
          <m:t>i</m:t>
        </m:r>
      </m:oMath>
      <w:r>
        <w:rPr>
          <w:rFonts w:eastAsiaTheme="minorEastAsia"/>
          <w:sz w:val="24"/>
          <w:szCs w:val="24"/>
        </w:rPr>
        <w:t>.</w:t>
      </w:r>
    </w:p>
    <w:p w14:paraId="1B55F21E" w14:textId="4A8BA09F" w:rsidR="00D950FD" w:rsidRDefault="00831171" w:rsidP="00831171">
      <w:pPr>
        <w:rPr>
          <w:sz w:val="24"/>
          <w:szCs w:val="24"/>
        </w:rPr>
      </w:pPr>
      <w:r>
        <w:rPr>
          <w:sz w:val="24"/>
          <w:szCs w:val="24"/>
        </w:rPr>
        <w:t xml:space="preserve">Since </w:t>
      </w:r>
      <w:r w:rsidRPr="00831171">
        <w:rPr>
          <w:sz w:val="24"/>
          <w:szCs w:val="24"/>
        </w:rPr>
        <w:t xml:space="preserve">every inversion has exactly one “later” position, summing all </w:t>
      </w:r>
      <m:oMath>
        <m:r>
          <w:rPr>
            <w:rFonts w:ascii="Cambria Math" w:hAnsi="Cambria Math"/>
            <w:sz w:val="24"/>
            <w:szCs w:val="24"/>
          </w:rPr>
          <m:t>dᵢ</m:t>
        </m:r>
      </m:oMath>
      <w:r w:rsidRPr="00831171">
        <w:rPr>
          <w:sz w:val="24"/>
          <w:szCs w:val="24"/>
        </w:rPr>
        <w:t xml:space="preserve"> counts every inversion once and only once.</w:t>
      </w:r>
    </w:p>
    <w:p w14:paraId="64F9A938" w14:textId="77777777" w:rsidR="00831171" w:rsidRPr="00746658" w:rsidRDefault="00831171" w:rsidP="00831171">
      <w:pPr>
        <w:rPr>
          <w:rFonts w:eastAsiaTheme="minorEastAsia"/>
          <w:color w:val="000000" w:themeColor="text1"/>
          <w:sz w:val="24"/>
          <w:szCs w:val="24"/>
        </w:rPr>
      </w:pPr>
    </w:p>
    <w:p w14:paraId="7A8E8B22" w14:textId="207C95E0" w:rsidR="00D950FD" w:rsidRPr="00746658" w:rsidRDefault="00D950FD" w:rsidP="00D950FD">
      <w:pPr>
        <w:pStyle w:val="Heading3"/>
        <w:rPr>
          <w:sz w:val="24"/>
          <w:szCs w:val="24"/>
          <w:u w:val="none"/>
        </w:rPr>
      </w:pPr>
      <w:r w:rsidRPr="00746658">
        <w:rPr>
          <w:sz w:val="24"/>
          <w:szCs w:val="24"/>
          <w:u w:val="none"/>
        </w:rPr>
        <w:t xml:space="preserve">II. </w:t>
      </w:r>
      <w:r w:rsidR="00CD0429" w:rsidRPr="00746658">
        <w:rPr>
          <w:sz w:val="24"/>
          <w:szCs w:val="24"/>
          <w:u w:val="none"/>
        </w:rPr>
        <w:t>F</w:t>
      </w:r>
      <w:r w:rsidRPr="00746658">
        <w:rPr>
          <w:sz w:val="24"/>
          <w:szCs w:val="24"/>
          <w:u w:val="none"/>
        </w:rPr>
        <w:t>ind a bound for Search Cost during insert</w:t>
      </w:r>
    </w:p>
    <w:p w14:paraId="1444D7C5" w14:textId="7B6364D8" w:rsidR="00D950FD" w:rsidRPr="00746658" w:rsidRDefault="00D950FD" w:rsidP="00D950FD">
      <w:pPr>
        <w:rPr>
          <w:sz w:val="24"/>
          <w:szCs w:val="24"/>
        </w:rPr>
      </w:pPr>
    </w:p>
    <w:p w14:paraId="281D70A9" w14:textId="4CA8D6C4" w:rsidR="00DF6B6E" w:rsidRPr="00746658" w:rsidRDefault="00D950FD" w:rsidP="00766C80">
      <w:pPr>
        <w:rPr>
          <w:rFonts w:eastAsiaTheme="minorEastAsia"/>
          <w:color w:val="000000" w:themeColor="text1"/>
          <w:sz w:val="24"/>
          <w:szCs w:val="24"/>
        </w:rPr>
      </w:pP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log</m:t>
          </m:r>
          <m:nary>
            <m:naryPr>
              <m:chr m:val="∏"/>
              <m:limLoc m:val="subSup"/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+2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(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+2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+2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+2</m:t>
                      </m:r>
                    </m:e>
                  </m:d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*…*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+2</m:t>
                      </m:r>
                    </m:e>
                  </m:d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)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⁡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≤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log⁡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 xml:space="preserve">( 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I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n</m:t>
                  </m:r>
                </m:den>
              </m:f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+2)</m:t>
              </m:r>
            </m:e>
          </m:nary>
        </m:oMath>
      </m:oMathPara>
    </w:p>
    <w:p w14:paraId="606ACEDB" w14:textId="77777777" w:rsidR="00D32A52" w:rsidRPr="00746658" w:rsidRDefault="00D32A52" w:rsidP="00766C80">
      <w:pPr>
        <w:rPr>
          <w:rFonts w:eastAsiaTheme="minorEastAsia"/>
          <w:color w:val="000000" w:themeColor="text1"/>
          <w:sz w:val="24"/>
          <w:szCs w:val="24"/>
        </w:rPr>
      </w:pPr>
    </w:p>
    <w:p w14:paraId="020137FD" w14:textId="27F34DFC" w:rsidR="00D32A52" w:rsidRDefault="00D32A52" w:rsidP="00766C80">
      <w:pPr>
        <w:rPr>
          <w:sz w:val="24"/>
          <w:szCs w:val="24"/>
        </w:rPr>
      </w:pPr>
      <w:r w:rsidRPr="00746658">
        <w:rPr>
          <w:sz w:val="24"/>
          <w:szCs w:val="24"/>
        </w:rPr>
        <w:t xml:space="preserve">When inserting the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th</m:t>
            </m:r>
          </m:sup>
        </m:sSup>
      </m:oMath>
      <w:r w:rsidRPr="00746658">
        <w:rPr>
          <w:sz w:val="24"/>
          <w:szCs w:val="24"/>
        </w:rPr>
        <w:t xml:space="preserve"> element </w:t>
      </w:r>
      <w:r w:rsidR="00831171">
        <w:rPr>
          <w:sz w:val="24"/>
          <w:szCs w:val="24"/>
        </w:rPr>
        <w:t>using</w:t>
      </w:r>
      <w:r w:rsidRPr="00746658">
        <w:rPr>
          <w:sz w:val="24"/>
          <w:szCs w:val="24"/>
        </w:rPr>
        <w:t xml:space="preserve"> finger search from the current maximum, the extra </w:t>
      </w:r>
      <w:r w:rsidR="00831171">
        <w:rPr>
          <w:sz w:val="24"/>
          <w:szCs w:val="24"/>
        </w:rPr>
        <w:t>upward movement</w:t>
      </w:r>
      <w:r w:rsidRPr="00746658">
        <w:rPr>
          <w:sz w:val="24"/>
          <w:szCs w:val="24"/>
        </w:rPr>
        <w:t xml:space="preserve"> </w:t>
      </w:r>
      <w:r w:rsidR="00831171">
        <w:rPr>
          <w:sz w:val="24"/>
          <w:szCs w:val="24"/>
        </w:rPr>
        <w:t>depends on how</w:t>
      </w:r>
      <w:r w:rsidRPr="00746658">
        <w:rPr>
          <w:sz w:val="24"/>
          <w:szCs w:val="24"/>
        </w:rPr>
        <w:t xml:space="preserve"> many earlier elements are </w:t>
      </w:r>
      <w:r w:rsidR="00831171">
        <w:rPr>
          <w:sz w:val="24"/>
          <w:szCs w:val="24"/>
        </w:rPr>
        <w:t>larger</w:t>
      </w:r>
      <w:r w:rsidRPr="00746658">
        <w:rPr>
          <w:sz w:val="24"/>
          <w:szCs w:val="24"/>
        </w:rPr>
        <w:t xml:space="preserve"> than it (exactly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</m:oMath>
      <w:r w:rsidRPr="00746658">
        <w:rPr>
          <w:sz w:val="24"/>
          <w:szCs w:val="24"/>
        </w:rPr>
        <w:t xml:space="preserve"> ).</w:t>
      </w:r>
    </w:p>
    <w:p w14:paraId="6D96A933" w14:textId="6CB22645" w:rsidR="00831171" w:rsidRPr="00746658" w:rsidRDefault="00831171" w:rsidP="00831171">
      <w:pPr>
        <w:rPr>
          <w:sz w:val="24"/>
          <w:szCs w:val="24"/>
        </w:rPr>
      </w:pPr>
      <w:r>
        <w:rPr>
          <w:sz w:val="24"/>
          <w:szCs w:val="24"/>
        </w:rPr>
        <w:t xml:space="preserve">Therefore, the search cost of the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th</m:t>
            </m:r>
          </m:sup>
        </m:sSup>
      </m:oMath>
      <w:r w:rsidRPr="00746658">
        <w:rPr>
          <w:sz w:val="24"/>
          <w:szCs w:val="24"/>
        </w:rPr>
        <w:t xml:space="preserve"> </w:t>
      </w:r>
      <w:r w:rsidRPr="00831171">
        <w:rPr>
          <w:sz w:val="24"/>
          <w:szCs w:val="24"/>
        </w:rPr>
        <w:t xml:space="preserve">insert is proportional to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log(dᵢ + 2)</m:t>
        </m:r>
        <m:r>
          <w:rPr>
            <w:rFonts w:ascii="Cambria Math" w:hAnsi="Cambria Math"/>
            <w:sz w:val="24"/>
            <w:szCs w:val="24"/>
          </w:rPr>
          <m:t>.</m:t>
        </m:r>
      </m:oMath>
    </w:p>
    <w:p w14:paraId="338DC97F" w14:textId="551228C4" w:rsidR="00D32A52" w:rsidRPr="00746658" w:rsidRDefault="00831171" w:rsidP="00831171">
      <w:pPr>
        <w:rPr>
          <w:rFonts w:eastAsiaTheme="minorEastAsia"/>
          <w:color w:val="000000" w:themeColor="text1"/>
          <w:sz w:val="24"/>
          <w:szCs w:val="24"/>
          <w:lang w:val="en-IL"/>
        </w:rPr>
      </w:pPr>
      <w:r w:rsidRPr="00831171">
        <w:rPr>
          <w:rFonts w:eastAsiaTheme="minorEastAsia"/>
          <w:color w:val="000000" w:themeColor="text1"/>
          <w:sz w:val="24"/>
          <w:szCs w:val="24"/>
        </w:rPr>
        <w:t xml:space="preserve">(The “+2” ensures the cost is well-defined and constant even when </w:t>
      </w:r>
      <w:r w:rsidRPr="00831171">
        <w:rPr>
          <w:rFonts w:eastAsiaTheme="minorEastAsia"/>
          <w:b/>
          <w:bCs/>
          <w:color w:val="000000" w:themeColor="text1"/>
          <w:sz w:val="24"/>
          <w:szCs w:val="24"/>
        </w:rPr>
        <w:t>dᵢ = 0</w:t>
      </w:r>
      <w:r w:rsidRPr="00831171">
        <w:rPr>
          <w:rFonts w:eastAsiaTheme="minorEastAsia"/>
          <w:color w:val="000000" w:themeColor="text1"/>
          <w:sz w:val="24"/>
          <w:szCs w:val="24"/>
        </w:rPr>
        <w:t>.)</w:t>
      </w:r>
    </w:p>
    <w:p w14:paraId="107977F7" w14:textId="77777777" w:rsidR="00D950FD" w:rsidRPr="00746658" w:rsidRDefault="00D950FD" w:rsidP="00CD0429">
      <w:pPr>
        <w:bidi/>
        <w:rPr>
          <w:rFonts w:eastAsiaTheme="minorEastAsia"/>
          <w:color w:val="000000" w:themeColor="text1"/>
          <w:sz w:val="24"/>
          <w:szCs w:val="24"/>
          <w:rtl/>
        </w:rPr>
      </w:pPr>
    </w:p>
    <w:p w14:paraId="3C326D34" w14:textId="3B90F5A7" w:rsidR="00D950FD" w:rsidRPr="00746658" w:rsidRDefault="00D950FD" w:rsidP="00D950FD">
      <w:pPr>
        <w:pStyle w:val="Heading3"/>
        <w:rPr>
          <w:sz w:val="24"/>
          <w:szCs w:val="24"/>
          <w:u w:val="none"/>
        </w:rPr>
      </w:pPr>
      <w:r w:rsidRPr="00746658">
        <w:rPr>
          <w:sz w:val="24"/>
          <w:szCs w:val="24"/>
          <w:u w:val="none"/>
        </w:rPr>
        <w:t>III. Use Inequality of Averages to find an upper bound</w:t>
      </w:r>
    </w:p>
    <w:p w14:paraId="45A3E91A" w14:textId="77777777" w:rsidR="00D950FD" w:rsidRPr="00746658" w:rsidRDefault="00D950FD" w:rsidP="00766C80">
      <w:pPr>
        <w:rPr>
          <w:color w:val="000000" w:themeColor="text1"/>
          <w:sz w:val="24"/>
          <w:szCs w:val="24"/>
        </w:rPr>
      </w:pPr>
    </w:p>
    <w:p w14:paraId="4FA1682E" w14:textId="77777777" w:rsidR="00D950FD" w:rsidRPr="00746658" w:rsidRDefault="00D950FD" w:rsidP="00766C80">
      <w:pPr>
        <w:rPr>
          <w:color w:val="000000" w:themeColor="text1"/>
          <w:sz w:val="24"/>
          <w:szCs w:val="24"/>
        </w:rPr>
      </w:pPr>
    </w:p>
    <w:p w14:paraId="13E276F6" w14:textId="77777777" w:rsidR="00D950FD" w:rsidRPr="00746658" w:rsidRDefault="00D950FD" w:rsidP="00D950FD">
      <w:pPr>
        <w:rPr>
          <w:rFonts w:eastAsiaTheme="minorEastAsia"/>
          <w:color w:val="000000" w:themeColor="text1"/>
          <w:sz w:val="24"/>
          <w:szCs w:val="24"/>
        </w:rPr>
      </w:pPr>
    </w:p>
    <w:p w14:paraId="71FA6DB7" w14:textId="1548554C" w:rsidR="00D950FD" w:rsidRDefault="00831171" w:rsidP="00831171">
      <w:pPr>
        <w:rPr>
          <w:rFonts w:eastAsiaTheme="minorEastAsia"/>
          <w:color w:val="000000" w:themeColor="text1"/>
          <w:sz w:val="24"/>
          <w:szCs w:val="24"/>
        </w:rPr>
      </w:pPr>
      <w:r w:rsidRPr="00831171">
        <w:rPr>
          <w:rFonts w:eastAsiaTheme="minorEastAsia"/>
          <w:color w:val="000000" w:themeColor="text1"/>
          <w:sz w:val="24"/>
          <w:szCs w:val="24"/>
        </w:rPr>
        <w:lastRenderedPageBreak/>
        <w:t xml:space="preserve">Instead of dealing with the product of all </w:t>
      </w:r>
      <m:oMath>
        <m:d>
          <m:dPr>
            <m:sepChr m:val="+"/>
            <m:ctrlP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i</m:t>
                </m:r>
              </m:sub>
            </m:sSub>
          </m:e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2</m:t>
            </m:r>
          </m:e>
        </m:d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 xml:space="preserve"> </m:t>
        </m:r>
      </m:oMath>
      <w:r w:rsidRPr="00831171">
        <w:rPr>
          <w:rFonts w:eastAsiaTheme="minorEastAsia"/>
          <w:color w:val="000000" w:themeColor="text1"/>
          <w:sz w:val="24"/>
          <w:szCs w:val="24"/>
        </w:rPr>
        <w:t>terms directly, we compare it to their average.</w:t>
      </w:r>
      <w:r w:rsidRPr="00831171">
        <w:t xml:space="preserve"> </w:t>
      </w:r>
      <w:r w:rsidRPr="00831171">
        <w:rPr>
          <w:rFonts w:eastAsiaTheme="minorEastAsia"/>
          <w:color w:val="000000" w:themeColor="text1"/>
          <w:sz w:val="24"/>
          <w:szCs w:val="24"/>
        </w:rPr>
        <w:t xml:space="preserve">The inequality of averages says that the </w:t>
      </w:r>
      <w:r w:rsidRPr="00831171">
        <w:rPr>
          <w:rFonts w:eastAsiaTheme="minorEastAsia"/>
          <w:b/>
          <w:bCs/>
          <w:color w:val="000000" w:themeColor="text1"/>
          <w:sz w:val="24"/>
          <w:szCs w:val="24"/>
        </w:rPr>
        <w:t>geometric mean</w:t>
      </w:r>
      <w:r w:rsidRPr="00831171">
        <w:rPr>
          <w:rFonts w:eastAsiaTheme="minorEastAsia"/>
          <w:color w:val="000000" w:themeColor="text1"/>
          <w:sz w:val="24"/>
          <w:szCs w:val="24"/>
        </w:rPr>
        <w:t xml:space="preserve"> of numbers is at most their </w:t>
      </w:r>
      <w:r w:rsidRPr="00831171">
        <w:rPr>
          <w:rFonts w:eastAsiaTheme="minorEastAsia"/>
          <w:b/>
          <w:bCs/>
          <w:color w:val="000000" w:themeColor="text1"/>
          <w:sz w:val="24"/>
          <w:szCs w:val="24"/>
        </w:rPr>
        <w:t>arithmetic mean</w:t>
      </w:r>
      <w:r w:rsidRPr="00831171">
        <w:rPr>
          <w:rFonts w:eastAsiaTheme="minorEastAsia"/>
          <w:color w:val="000000" w:themeColor="text1"/>
          <w:sz w:val="24"/>
          <w:szCs w:val="24"/>
        </w:rPr>
        <w:t>.</w:t>
      </w:r>
      <w:r>
        <w:rPr>
          <w:rFonts w:eastAsiaTheme="minorEastAsia"/>
          <w:color w:val="000000" w:themeColor="text1"/>
          <w:sz w:val="24"/>
          <w:szCs w:val="24"/>
        </w:rPr>
        <w:t xml:space="preserve"> </w:t>
      </w:r>
      <w:r w:rsidRPr="00831171">
        <w:rPr>
          <w:rFonts w:eastAsiaTheme="minorEastAsia"/>
          <w:color w:val="000000" w:themeColor="text1"/>
          <w:sz w:val="24"/>
          <w:szCs w:val="24"/>
        </w:rPr>
        <w:t xml:space="preserve">That means the product of </w:t>
      </w:r>
      <m:oMath>
        <m:d>
          <m:dPr>
            <m:sepChr m:val="+"/>
            <m:ctrlP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i</m:t>
                </m:r>
              </m:sub>
            </m:sSub>
          </m:e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2</m:t>
            </m:r>
          </m:e>
        </m:d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 xml:space="preserve"> </m:t>
        </m:r>
      </m:oMath>
      <w:r w:rsidRPr="00831171">
        <w:rPr>
          <w:rFonts w:eastAsiaTheme="minorEastAsia"/>
          <w:color w:val="000000" w:themeColor="text1"/>
          <w:sz w:val="24"/>
          <w:szCs w:val="24"/>
        </w:rPr>
        <w:t>can be bounded using their average value.</w:t>
      </w:r>
    </w:p>
    <w:p w14:paraId="16D1E273" w14:textId="77777777" w:rsidR="00831171" w:rsidRDefault="00831171" w:rsidP="00831171">
      <w:pPr>
        <w:rPr>
          <w:rFonts w:eastAsiaTheme="minorEastAsia"/>
          <w:color w:val="000000" w:themeColor="text1"/>
          <w:sz w:val="24"/>
          <w:szCs w:val="24"/>
        </w:rPr>
      </w:pPr>
    </w:p>
    <w:p w14:paraId="629659F9" w14:textId="38D249F5" w:rsidR="00831171" w:rsidRDefault="00831171" w:rsidP="00831171">
      <w:r>
        <w:t xml:space="preserve">The average of </w:t>
      </w:r>
      <m:oMath>
        <m:d>
          <m:dPr>
            <m:sepChr m:val="+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  <m:e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 xml:space="preserve"> </m:t>
        </m:r>
      </m:oMath>
      <w:r>
        <w:t xml:space="preserve">over all </w:t>
      </w:r>
      <w:r>
        <w:rPr>
          <w:rStyle w:val="Emphasis"/>
        </w:rPr>
        <w:t>n</w:t>
      </w:r>
      <w:r>
        <w:t xml:space="preserve"> elements is:</w:t>
      </w:r>
    </w:p>
    <w:p w14:paraId="745EEDA0" w14:textId="78CF03D0" w:rsidR="00831171" w:rsidRPr="00746658" w:rsidRDefault="00831171" w:rsidP="00831171">
      <w:pPr>
        <w:rPr>
          <w:rFonts w:eastAsiaTheme="minorEastAsia"/>
          <w:color w:val="000000" w:themeColor="text1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4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4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4"/>
                        </w:rPr>
                        <m:t>+2</m:t>
                      </m:r>
                    </m:e>
                  </m:d>
                </m:e>
              </m:nary>
            </m:num>
            <m:den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4"/>
                </w:rPr>
                <m:t>n</m:t>
              </m:r>
            </m:den>
          </m:f>
          <m:r>
            <w:rPr>
              <w:rFonts w:ascii="Cambria Math" w:eastAsiaTheme="minorEastAsia" w:hAnsi="Cambria Math"/>
              <w:color w:val="000000" w:themeColor="text1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4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4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</m:num>
            <m:den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4"/>
                </w:rPr>
                <m:t>n</m:t>
              </m:r>
            </m:den>
          </m:f>
          <m:r>
            <w:rPr>
              <w:rFonts w:ascii="Cambria Math" w:eastAsiaTheme="minorEastAsia" w:hAnsi="Cambria Math"/>
              <w:color w:val="000000" w:themeColor="text1"/>
              <w:sz w:val="24"/>
              <w:szCs w:val="24"/>
            </w:rPr>
            <m:t>+2 =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4"/>
                </w:rPr>
                <m:t>I</m:t>
              </m:r>
            </m:num>
            <m:den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4"/>
                </w:rPr>
                <m:t>n</m:t>
              </m:r>
            </m:den>
          </m:f>
          <m:r>
            <w:rPr>
              <w:rFonts w:ascii="Cambria Math" w:eastAsiaTheme="minorEastAsia" w:hAnsi="Cambria Math"/>
              <w:color w:val="000000" w:themeColor="text1"/>
              <w:sz w:val="24"/>
              <w:szCs w:val="24"/>
            </w:rPr>
            <m:t>+2</m:t>
          </m:r>
        </m:oMath>
      </m:oMathPara>
    </w:p>
    <w:p w14:paraId="2F500815" w14:textId="77777777" w:rsidR="00D950FD" w:rsidRPr="00746658" w:rsidRDefault="00D950FD" w:rsidP="00D950FD">
      <w:pPr>
        <w:rPr>
          <w:rFonts w:eastAsiaTheme="minorEastAsia"/>
          <w:color w:val="000000" w:themeColor="text1"/>
          <w:sz w:val="24"/>
          <w:szCs w:val="24"/>
        </w:rPr>
      </w:pPr>
    </w:p>
    <w:p w14:paraId="023B8067" w14:textId="0D434DF2" w:rsidR="00D950FD" w:rsidRPr="00746658" w:rsidRDefault="00831171" w:rsidP="00D950FD">
      <w:pPr>
        <w:rPr>
          <w:rFonts w:eastAsiaTheme="minorEastAsia"/>
          <w:color w:val="000000" w:themeColor="text1"/>
          <w:sz w:val="24"/>
          <w:szCs w:val="24"/>
        </w:rPr>
      </w:pPr>
      <w:r>
        <w:rPr>
          <w:rFonts w:eastAsiaTheme="minorEastAsia"/>
          <w:color w:val="000000" w:themeColor="text1"/>
          <w:sz w:val="24"/>
          <w:szCs w:val="24"/>
        </w:rPr>
        <w:t>From Inequality of Averages:</w:t>
      </w:r>
    </w:p>
    <w:p w14:paraId="3FB99795" w14:textId="77777777" w:rsidR="00D950FD" w:rsidRPr="00746658" w:rsidRDefault="00000000" w:rsidP="00D950FD">
      <w:pPr>
        <w:rPr>
          <w:rFonts w:eastAsiaTheme="minorEastAsia"/>
          <w:color w:val="000000" w:themeColor="text1"/>
          <w:sz w:val="24"/>
          <w:szCs w:val="24"/>
        </w:rPr>
      </w:pPr>
      <m:oMathPara>
        <m:oMath>
          <m:rad>
            <m:ra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radPr>
            <m:deg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n</m:t>
              </m:r>
            </m:deg>
            <m:e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+2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+2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+2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*…*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+2</m:t>
                  </m:r>
                </m:e>
              </m:d>
            </m:e>
          </m:rad>
          <m:r>
            <w:rPr>
              <w:rFonts w:ascii="Cambria Math" w:eastAsiaTheme="minorEastAsia" w:hAnsi="Cambria Math"/>
              <w:color w:val="000000" w:themeColor="text1"/>
              <w:sz w:val="24"/>
              <w:szCs w:val="24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4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4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4"/>
                        </w:rPr>
                        <m:t>+2</m:t>
                      </m:r>
                    </m:e>
                  </m:d>
                </m:e>
              </m:nary>
            </m:num>
            <m:den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4"/>
                </w:rPr>
                <m:t>n</m:t>
              </m:r>
            </m:den>
          </m:f>
          <m:r>
            <w:rPr>
              <w:rFonts w:ascii="Cambria Math" w:eastAsiaTheme="minorEastAsia" w:hAnsi="Cambria Math"/>
              <w:color w:val="000000" w:themeColor="text1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4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4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</m:num>
            <m:den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4"/>
                </w:rPr>
                <m:t>n</m:t>
              </m:r>
            </m:den>
          </m:f>
          <m:r>
            <w:rPr>
              <w:rFonts w:ascii="Cambria Math" w:eastAsiaTheme="minorEastAsia" w:hAnsi="Cambria Math"/>
              <w:color w:val="000000" w:themeColor="text1"/>
              <w:sz w:val="24"/>
              <w:szCs w:val="24"/>
            </w:rPr>
            <m:t>+2 =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4"/>
                </w:rPr>
                <m:t>I</m:t>
              </m:r>
            </m:num>
            <m:den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4"/>
                </w:rPr>
                <m:t>n</m:t>
              </m:r>
            </m:den>
          </m:f>
          <m:r>
            <w:rPr>
              <w:rFonts w:ascii="Cambria Math" w:eastAsiaTheme="minorEastAsia" w:hAnsi="Cambria Math"/>
              <w:color w:val="000000" w:themeColor="text1"/>
              <w:sz w:val="24"/>
              <w:szCs w:val="24"/>
            </w:rPr>
            <m:t xml:space="preserve">+2 </m:t>
          </m:r>
        </m:oMath>
      </m:oMathPara>
    </w:p>
    <w:p w14:paraId="1C5F650B" w14:textId="77777777" w:rsidR="00D950FD" w:rsidRPr="00746658" w:rsidRDefault="00D950FD" w:rsidP="00766C80">
      <w:pPr>
        <w:rPr>
          <w:color w:val="000000" w:themeColor="text1"/>
          <w:sz w:val="24"/>
          <w:szCs w:val="24"/>
        </w:rPr>
      </w:pPr>
    </w:p>
    <w:p w14:paraId="64A2E574" w14:textId="77777777" w:rsidR="00831171" w:rsidRPr="00831171" w:rsidRDefault="00831171" w:rsidP="00831171">
      <w:pPr>
        <w:spacing w:before="100" w:beforeAutospacing="1" w:after="100" w:afterAutospacing="1"/>
        <w:mirrorIndents w:val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L"/>
          <w14:ligatures w14:val="none"/>
        </w:rPr>
      </w:pPr>
      <w:r w:rsidRPr="00831171">
        <w:rPr>
          <w:rFonts w:ascii="Times New Roman" w:eastAsia="Times New Roman" w:hAnsi="Times New Roman" w:cs="Times New Roman"/>
          <w:kern w:val="0"/>
          <w:sz w:val="24"/>
          <w:szCs w:val="24"/>
          <w:lang w:val="en-IL"/>
          <w14:ligatures w14:val="none"/>
        </w:rPr>
        <w:t>So the total search cost is bounded by:</w:t>
      </w:r>
    </w:p>
    <w:p w14:paraId="23556F5A" w14:textId="33D049E6" w:rsidR="00D950FD" w:rsidRPr="00831171" w:rsidRDefault="00831171" w:rsidP="00831171">
      <w:pPr>
        <w:rPr>
          <w:color w:val="000000" w:themeColor="text1"/>
          <w:sz w:val="24"/>
          <w:szCs w:val="24"/>
          <w:lang w:val="en-IL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000000" w:themeColor="text1"/>
              <w:sz w:val="24"/>
              <w:szCs w:val="24"/>
            </w:rPr>
            <m:t>n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⋅log(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I</m:t>
              </m: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n</m:t>
              </m:r>
            </m:den>
          </m:f>
          <m:r>
            <w:rPr>
              <w:rFonts w:ascii="Cambria Math" w:hAnsi="Cambria Math"/>
              <w:color w:val="000000" w:themeColor="text1"/>
              <w:sz w:val="24"/>
              <w:szCs w:val="24"/>
            </w:rPr>
            <m:t>​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4"/>
              <w:szCs w:val="24"/>
            </w:rPr>
            <m:t>2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)</m:t>
          </m:r>
        </m:oMath>
      </m:oMathPara>
    </w:p>
    <w:p w14:paraId="79D7B3FB" w14:textId="77777777" w:rsidR="00D950FD" w:rsidRPr="00746658" w:rsidRDefault="00D950FD" w:rsidP="00766C80">
      <w:pPr>
        <w:rPr>
          <w:color w:val="000000" w:themeColor="text1"/>
          <w:sz w:val="24"/>
          <w:szCs w:val="24"/>
        </w:rPr>
      </w:pPr>
    </w:p>
    <w:p w14:paraId="7335DF67" w14:textId="77777777" w:rsidR="00D950FD" w:rsidRPr="00746658" w:rsidRDefault="00D950FD" w:rsidP="00766C80">
      <w:pPr>
        <w:rPr>
          <w:color w:val="000000" w:themeColor="text1"/>
          <w:sz w:val="24"/>
          <w:szCs w:val="24"/>
        </w:rPr>
      </w:pPr>
    </w:p>
    <w:p w14:paraId="73CF8273" w14:textId="50D2712C" w:rsidR="00D950FD" w:rsidRPr="00746658" w:rsidRDefault="00D950FD" w:rsidP="00D950FD">
      <w:pPr>
        <w:pStyle w:val="Heading3"/>
        <w:rPr>
          <w:sz w:val="24"/>
          <w:szCs w:val="24"/>
          <w:u w:val="none"/>
        </w:rPr>
      </w:pPr>
      <w:r w:rsidRPr="00746658">
        <w:rPr>
          <w:sz w:val="24"/>
          <w:szCs w:val="24"/>
          <w:u w:val="none"/>
        </w:rPr>
        <w:t xml:space="preserve">IV. Compare </w:t>
      </w:r>
      <w:r w:rsidR="00746658" w:rsidRPr="00746658">
        <w:rPr>
          <w:sz w:val="24"/>
          <w:szCs w:val="24"/>
          <w:u w:val="none"/>
        </w:rPr>
        <w:t xml:space="preserve">theoretical upper bound </w:t>
      </w:r>
      <w:r w:rsidRPr="00746658">
        <w:rPr>
          <w:sz w:val="24"/>
          <w:szCs w:val="24"/>
          <w:u w:val="none"/>
        </w:rPr>
        <w:t>with experiment results</w:t>
      </w:r>
    </w:p>
    <w:p w14:paraId="0BE9FD9E" w14:textId="77777777" w:rsidR="00746658" w:rsidRPr="00746658" w:rsidRDefault="00746658" w:rsidP="00746658">
      <w:pPr>
        <w:rPr>
          <w:sz w:val="24"/>
          <w:szCs w:val="24"/>
        </w:rPr>
      </w:pPr>
    </w:p>
    <w:p w14:paraId="5657A930" w14:textId="31689038" w:rsidR="00746658" w:rsidRDefault="00831171" w:rsidP="00746658">
      <w:pPr>
        <w:spacing w:before="100" w:beforeAutospacing="1" w:after="100" w:afterAutospacing="1"/>
        <w:mirrorIndents w:val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L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From the bound above</w:t>
      </w:r>
      <w:r w:rsidR="00746658" w:rsidRPr="0074665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746658" w:rsidRPr="00746658">
        <w:rPr>
          <w:rFonts w:ascii="Times New Roman" w:eastAsia="Times New Roman" w:hAnsi="Times New Roman" w:cs="Times New Roman"/>
          <w:kern w:val="0"/>
          <w:sz w:val="24"/>
          <w:szCs w:val="24"/>
          <w:lang w:val="en-IL"/>
          <w14:ligatures w14:val="none"/>
        </w:rPr>
        <w:t>total search cost for inserti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IL"/>
          <w14:ligatures w14:val="none"/>
        </w:rPr>
        <w:t>ng</w:t>
      </w:r>
      <w:r w:rsidR="00746658" w:rsidRPr="00746658">
        <w:rPr>
          <w:rFonts w:ascii="Times New Roman" w:eastAsia="Times New Roman" w:hAnsi="Times New Roman" w:cs="Times New Roman"/>
          <w:kern w:val="0"/>
          <w:sz w:val="24"/>
          <w:szCs w:val="24"/>
          <w:lang w:val="en-IL"/>
          <w14:ligatures w14:val="none"/>
        </w:rPr>
        <w:t xml:space="preserve"> n elements is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n-IL"/>
            <w14:ligatures w14:val="none"/>
          </w:rPr>
          <m:t>O( n*log(</m:t>
        </m:r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  <w:kern w:val="0"/>
                <w:sz w:val="24"/>
                <w:szCs w:val="24"/>
                <w:lang w:val="en-IL"/>
                <w14:ligatures w14:val="none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n-IL"/>
                <w14:ligatures w14:val="none"/>
              </w:rPr>
              <m:t>I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n-IL"/>
                <w14:ligatures w14:val="none"/>
              </w:rPr>
              <m:t>n</m:t>
            </m:r>
          </m:den>
        </m:f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n-IL"/>
            <w14:ligatures w14:val="none"/>
          </w:rPr>
          <m:t xml:space="preserve"> + 2)</m:t>
        </m:r>
      </m:oMath>
      <w:r w:rsidR="00746658" w:rsidRPr="00746658">
        <w:rPr>
          <w:rFonts w:ascii="Times New Roman" w:eastAsia="Times New Roman" w:hAnsi="Times New Roman" w:cs="Times New Roman"/>
          <w:kern w:val="0"/>
          <w:sz w:val="24"/>
          <w:szCs w:val="24"/>
          <w:lang w:val="en-IL"/>
          <w14:ligatures w14:val="none"/>
        </w:rPr>
        <w:t>).</w:t>
      </w:r>
    </w:p>
    <w:p w14:paraId="24E29E4F" w14:textId="77777777" w:rsidR="00831171" w:rsidRDefault="00831171" w:rsidP="00831171">
      <w:pPr>
        <w:numPr>
          <w:ilvl w:val="0"/>
          <w:numId w:val="8"/>
        </w:numPr>
        <w:spacing w:before="100" w:beforeAutospacing="1" w:after="100" w:afterAutospacing="1"/>
        <w:mirrorIndents w:val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L"/>
          <w14:ligatures w14:val="none"/>
        </w:rPr>
      </w:pPr>
      <w:r w:rsidRPr="008311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L"/>
          <w14:ligatures w14:val="none"/>
        </w:rPr>
        <w:t>Sorted input</w:t>
      </w:r>
      <w:r w:rsidRPr="00831171">
        <w:rPr>
          <w:rFonts w:ascii="Times New Roman" w:eastAsia="Times New Roman" w:hAnsi="Times New Roman" w:cs="Times New Roman"/>
          <w:kern w:val="0"/>
          <w:sz w:val="24"/>
          <w:szCs w:val="24"/>
          <w:lang w:val="en-IL"/>
          <w14:ligatures w14:val="none"/>
        </w:rPr>
        <w:t>:</w:t>
      </w:r>
      <w:r w:rsidRPr="00831171">
        <w:rPr>
          <w:rFonts w:ascii="Times New Roman" w:eastAsia="Times New Roman" w:hAnsi="Times New Roman" w:cs="Times New Roman"/>
          <w:kern w:val="0"/>
          <w:sz w:val="24"/>
          <w:szCs w:val="24"/>
          <w:lang w:val="en-IL"/>
          <w14:ligatures w14:val="none"/>
        </w:rPr>
        <w:br/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n-IL"/>
            <w14:ligatures w14:val="none"/>
          </w:rPr>
          <m:t>I=0</m:t>
        </m:r>
      </m:oMath>
      <w:r w:rsidRPr="00831171">
        <w:rPr>
          <w:rFonts w:ascii="Times New Roman" w:eastAsia="Times New Roman" w:hAnsi="Times New Roman" w:cs="Times New Roman"/>
          <w:kern w:val="0"/>
          <w:sz w:val="24"/>
          <w:szCs w:val="24"/>
          <w:lang w:val="en-IL"/>
          <w14:ligatures w14:val="none"/>
        </w:rPr>
        <w:t xml:space="preserve">, so the bound becomes </w:t>
      </w:r>
      <w:r w:rsidRPr="008311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L"/>
          <w14:ligatures w14:val="none"/>
        </w:rPr>
        <w:t>Θ(n)</w:t>
      </w:r>
      <w:r w:rsidRPr="00831171">
        <w:rPr>
          <w:rFonts w:ascii="Times New Roman" w:eastAsia="Times New Roman" w:hAnsi="Times New Roman" w:cs="Times New Roman"/>
          <w:kern w:val="0"/>
          <w:sz w:val="24"/>
          <w:szCs w:val="24"/>
          <w:lang w:val="en-IL"/>
          <w14:ligatures w14:val="none"/>
        </w:rPr>
        <w:t>.</w:t>
      </w:r>
      <w:r w:rsidRPr="00831171">
        <w:rPr>
          <w:rFonts w:ascii="Times New Roman" w:eastAsia="Times New Roman" w:hAnsi="Times New Roman" w:cs="Times New Roman"/>
          <w:kern w:val="0"/>
          <w:sz w:val="24"/>
          <w:szCs w:val="24"/>
          <w:lang w:val="en-IL"/>
          <w14:ligatures w14:val="none"/>
        </w:rPr>
        <w:br/>
        <w:t>This matches the data (about 1–2 operations per insert).</w:t>
      </w:r>
    </w:p>
    <w:p w14:paraId="3137AE45" w14:textId="730F1697" w:rsidR="00831171" w:rsidRPr="00831171" w:rsidRDefault="00831171" w:rsidP="00831171">
      <w:pPr>
        <w:spacing w:before="100" w:beforeAutospacing="1" w:after="100" w:afterAutospacing="1"/>
        <w:ind w:left="720"/>
        <w:mirrorIndents w:val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L"/>
          <w14:ligatures w14:val="none"/>
        </w:rPr>
      </w:pPr>
      <w:r w:rsidRPr="00831171">
        <w:rPr>
          <w:rFonts w:ascii="Times New Roman" w:eastAsia="Times New Roman" w:hAnsi="Times New Roman" w:cs="Times New Roman"/>
          <w:kern w:val="0"/>
          <w:sz w:val="24"/>
          <w:szCs w:val="24"/>
          <w:lang w:val="en-IL"/>
          <w14:ligatures w14:val="none"/>
        </w:rPr>
        <w:t>e.g., n=307200 → Search=460,798 (~1.5 per insert).</w:t>
      </w:r>
    </w:p>
    <w:p w14:paraId="27BC3AF5" w14:textId="634DB3F4" w:rsidR="00831171" w:rsidRDefault="00831171" w:rsidP="00831171">
      <w:pPr>
        <w:numPr>
          <w:ilvl w:val="0"/>
          <w:numId w:val="8"/>
        </w:numPr>
        <w:spacing w:before="100" w:beforeAutospacing="1" w:after="100" w:afterAutospacing="1"/>
        <w:mirrorIndents w:val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L"/>
          <w14:ligatures w14:val="none"/>
        </w:rPr>
      </w:pPr>
      <w:r w:rsidRPr="008311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L"/>
          <w14:ligatures w14:val="none"/>
        </w:rPr>
        <w:t>Random input</w:t>
      </w:r>
      <w:r w:rsidRPr="00831171">
        <w:rPr>
          <w:rFonts w:ascii="Times New Roman" w:eastAsia="Times New Roman" w:hAnsi="Times New Roman" w:cs="Times New Roman"/>
          <w:kern w:val="0"/>
          <w:sz w:val="24"/>
          <w:szCs w:val="24"/>
          <w:lang w:val="en-IL"/>
          <w14:ligatures w14:val="none"/>
        </w:rPr>
        <w:t>:</w:t>
      </w:r>
    </w:p>
    <w:p w14:paraId="278D7B40" w14:textId="7E83566A" w:rsidR="00831171" w:rsidRPr="00831171" w:rsidRDefault="00831171" w:rsidP="00831171">
      <w:pPr>
        <w:spacing w:before="100" w:beforeAutospacing="1" w:after="100" w:afterAutospacing="1"/>
        <w:ind w:left="720"/>
        <w:mirrorIndents w:val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L"/>
          <w14:ligatures w14:val="none"/>
        </w:rPr>
      </w:pPr>
      <w:r w:rsidRPr="00746658">
        <w:rPr>
          <w:sz w:val="24"/>
          <w:szCs w:val="24"/>
        </w:rPr>
        <w:t xml:space="preserve">For any pair (i, j) with i &lt; j, there is a </w:t>
      </w:r>
      <w:r w:rsidRPr="00746658">
        <w:rPr>
          <w:rStyle w:val="Strong"/>
          <w:sz w:val="24"/>
          <w:szCs w:val="24"/>
        </w:rPr>
        <w:t>50% chance</w:t>
      </w:r>
      <w:r w:rsidRPr="00746658">
        <w:rPr>
          <w:sz w:val="24"/>
          <w:szCs w:val="24"/>
        </w:rPr>
        <w:t xml:space="preserve"> that the earlier element is larger than the later one, so out of the total </w:t>
      </w:r>
      <m:oMath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Style w:val="Strong"/>
                <w:rFonts w:ascii="Cambria Math" w:hAnsi="Cambria Math"/>
                <w:sz w:val="24"/>
                <w:szCs w:val="24"/>
              </w:rPr>
              <m:t>n</m:t>
            </m:r>
            <m:d>
              <m:d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  <w:sz w:val="24"/>
                    <w:szCs w:val="24"/>
                  </w:rPr>
                  <m:t>n</m:t>
                </m:r>
                <m:r>
                  <w:rPr>
                    <w:rStyle w:val="Strong"/>
                    <w:rFonts w:ascii="Cambria Math" w:hAnsi="Cambria Math"/>
                    <w:sz w:val="24"/>
                    <w:szCs w:val="24"/>
                  </w:rPr>
                  <m:t>-</m:t>
                </m:r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  <w:sz w:val="24"/>
                    <w:szCs w:val="24"/>
                  </w:rPr>
                  <m:t>1</m:t>
                </m:r>
              </m:e>
            </m:d>
          </m:num>
          <m:den>
            <m:r>
              <m:rPr>
                <m:sty m:val="bi"/>
              </m:rPr>
              <w:rPr>
                <w:rStyle w:val="Strong"/>
                <w:rFonts w:ascii="Cambria Math" w:hAnsi="Cambria Math"/>
                <w:sz w:val="24"/>
                <w:szCs w:val="24"/>
              </w:rPr>
              <m:t>2</m:t>
            </m:r>
          </m:den>
        </m:f>
      </m:oMath>
      <w:r w:rsidRPr="00746658">
        <w:rPr>
          <w:sz w:val="24"/>
          <w:szCs w:val="24"/>
        </w:rPr>
        <w:t xml:space="preserve">  possible pairs, </w:t>
      </w:r>
      <w:r w:rsidRPr="00746658">
        <w:rPr>
          <w:rStyle w:val="Strong"/>
          <w:sz w:val="24"/>
          <w:szCs w:val="24"/>
        </w:rPr>
        <w:t>half</w:t>
      </w:r>
      <w:r w:rsidRPr="00746658">
        <w:rPr>
          <w:sz w:val="24"/>
          <w:szCs w:val="24"/>
        </w:rPr>
        <w:t xml:space="preserve"> are inversions on average, giving </w:t>
      </w:r>
      <m:oMath>
        <m:r>
          <m:rPr>
            <m:sty m:val="bi"/>
          </m:rPr>
          <w:rPr>
            <w:rStyle w:val="Strong"/>
            <w:rFonts w:ascii="Cambria Math" w:hAnsi="Cambria Math"/>
            <w:sz w:val="24"/>
            <w:szCs w:val="24"/>
          </w:rPr>
          <m:t>I</m:t>
        </m:r>
        <m:r>
          <w:rPr>
            <w:rStyle w:val="Strong"/>
            <w:rFonts w:ascii="Cambria Math" w:hAnsi="Cambria Math"/>
            <w:sz w:val="24"/>
            <w:szCs w:val="24"/>
          </w:rPr>
          <m:t xml:space="preserve"> ≈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Style w:val="Strong"/>
                <w:rFonts w:ascii="Cambria Math" w:hAnsi="Cambria Math"/>
                <w:sz w:val="24"/>
                <w:szCs w:val="24"/>
              </w:rPr>
              <m:t>n</m:t>
            </m:r>
            <m:d>
              <m:d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  <w:sz w:val="24"/>
                    <w:szCs w:val="24"/>
                  </w:rPr>
                  <m:t>n</m:t>
                </m:r>
                <m:r>
                  <w:rPr>
                    <w:rStyle w:val="Strong"/>
                    <w:rFonts w:ascii="Cambria Math" w:hAnsi="Cambria Math"/>
                    <w:sz w:val="24"/>
                    <w:szCs w:val="24"/>
                  </w:rPr>
                  <m:t>-</m:t>
                </m:r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  <w:sz w:val="24"/>
                    <w:szCs w:val="24"/>
                  </w:rPr>
                  <m:t>1</m:t>
                </m:r>
              </m:e>
            </m:d>
          </m:num>
          <m:den>
            <m:r>
              <m:rPr>
                <m:sty m:val="bi"/>
              </m:rPr>
              <w:rPr>
                <w:rStyle w:val="Strong"/>
                <w:rFonts w:ascii="Cambria Math" w:hAnsi="Cambria Math"/>
                <w:sz w:val="24"/>
                <w:szCs w:val="24"/>
              </w:rPr>
              <m:t>4</m:t>
            </m:r>
          </m:den>
        </m:f>
      </m:oMath>
      <w:r w:rsidRPr="00746658">
        <w:rPr>
          <w:sz w:val="24"/>
          <w:szCs w:val="24"/>
        </w:rPr>
        <w:t>.</w:t>
      </w:r>
      <w:r w:rsidRPr="00831171">
        <w:rPr>
          <w:rFonts w:ascii="Times New Roman" w:eastAsia="Times New Roman" w:hAnsi="Times New Roman" w:cs="Times New Roman"/>
          <w:kern w:val="0"/>
          <w:sz w:val="24"/>
          <w:szCs w:val="24"/>
          <w:lang w:val="en-IL"/>
          <w14:ligatures w14:val="none"/>
        </w:rPr>
        <w:br/>
        <w:t xml:space="preserve">The bound becomes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val="en-IL"/>
            <w14:ligatures w14:val="none"/>
          </w:rPr>
          <m:t>Θ(n log n)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n-IL"/>
            <w14:ligatures w14:val="none"/>
          </w:rPr>
          <m:t>,</m:t>
        </m:r>
      </m:oMath>
      <w:r w:rsidRPr="00831171">
        <w:rPr>
          <w:rFonts w:ascii="Times New Roman" w:eastAsia="Times New Roman" w:hAnsi="Times New Roman" w:cs="Times New Roman"/>
          <w:kern w:val="0"/>
          <w:sz w:val="24"/>
          <w:szCs w:val="24"/>
          <w:lang w:val="en-IL"/>
          <w14:ligatures w14:val="none"/>
        </w:rPr>
        <w:t xml:space="preserve"> </w:t>
      </w:r>
      <w:r w:rsidRPr="00746658">
        <w:rPr>
          <w:rFonts w:ascii="Times New Roman" w:eastAsia="Times New Roman" w:hAnsi="Times New Roman" w:cs="Times New Roman"/>
          <w:kern w:val="0"/>
          <w:sz w:val="24"/>
          <w:szCs w:val="24"/>
          <w:lang w:val="en-IL"/>
          <w14:ligatures w14:val="none"/>
        </w:rPr>
        <w:t>and indeed n=307200 → Search=5,369,928 (~17.5 per insert, close to log n).</w:t>
      </w:r>
    </w:p>
    <w:p w14:paraId="79BE15D2" w14:textId="1DDC71F2" w:rsidR="00831171" w:rsidRPr="00831171" w:rsidRDefault="00831171" w:rsidP="00831171">
      <w:pPr>
        <w:numPr>
          <w:ilvl w:val="0"/>
          <w:numId w:val="8"/>
        </w:numPr>
        <w:spacing w:before="100" w:beforeAutospacing="1" w:after="100" w:afterAutospacing="1"/>
        <w:mirrorIndents w:val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L"/>
          <w14:ligatures w14:val="none"/>
        </w:rPr>
      </w:pPr>
      <w:r w:rsidRPr="008311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L"/>
          <w14:ligatures w14:val="none"/>
        </w:rPr>
        <w:t>Random adjacent swaps</w:t>
      </w:r>
      <w:r w:rsidRPr="00831171">
        <w:rPr>
          <w:rFonts w:ascii="Times New Roman" w:eastAsia="Times New Roman" w:hAnsi="Times New Roman" w:cs="Times New Roman"/>
          <w:kern w:val="0"/>
          <w:sz w:val="24"/>
          <w:szCs w:val="24"/>
          <w:lang w:val="en-IL"/>
          <w14:ligatures w14:val="none"/>
        </w:rPr>
        <w:t>:</w:t>
      </w:r>
      <w:r w:rsidRPr="00831171">
        <w:rPr>
          <w:rFonts w:ascii="Times New Roman" w:eastAsia="Times New Roman" w:hAnsi="Times New Roman" w:cs="Times New Roman"/>
          <w:kern w:val="0"/>
          <w:sz w:val="24"/>
          <w:szCs w:val="24"/>
          <w:lang w:val="en-IL"/>
          <w14:ligatures w14:val="none"/>
        </w:rPr>
        <w:br/>
        <w:t xml:space="preserve">Each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IL"/>
          <w14:ligatures w14:val="none"/>
        </w:rPr>
        <w:t xml:space="preserve">adjacent </w:t>
      </w:r>
      <w:r w:rsidRPr="00831171">
        <w:rPr>
          <w:rFonts w:ascii="Times New Roman" w:eastAsia="Times New Roman" w:hAnsi="Times New Roman" w:cs="Times New Roman"/>
          <w:kern w:val="0"/>
          <w:sz w:val="24"/>
          <w:szCs w:val="24"/>
          <w:lang w:val="en-IL"/>
          <w14:ligatures w14:val="none"/>
        </w:rPr>
        <w:t>swap creates at most one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IL"/>
          <w14:ligatures w14:val="none"/>
        </w:rPr>
        <w:t xml:space="preserve"> local</w:t>
      </w:r>
      <w:r w:rsidRPr="00831171">
        <w:rPr>
          <w:rFonts w:ascii="Times New Roman" w:eastAsia="Times New Roman" w:hAnsi="Times New Roman" w:cs="Times New Roman"/>
          <w:kern w:val="0"/>
          <w:sz w:val="24"/>
          <w:szCs w:val="24"/>
          <w:lang w:val="en-IL"/>
          <w14:ligatures w14:val="none"/>
        </w:rPr>
        <w:t xml:space="preserve"> inversion, so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n-IL"/>
            <w14:ligatures w14:val="none"/>
          </w:rPr>
          <m:t>I=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val="en-IL"/>
            <w14:ligatures w14:val="none"/>
          </w:rPr>
          <m:t>Θ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n-IL"/>
            <w14:ligatures w14:val="none"/>
          </w:rPr>
          <m:t>(n)</m:t>
        </m:r>
      </m:oMath>
      <w:r w:rsidRPr="00831171">
        <w:rPr>
          <w:rFonts w:ascii="Times New Roman" w:eastAsia="Times New Roman" w:hAnsi="Times New Roman" w:cs="Times New Roman"/>
          <w:kern w:val="0"/>
          <w:sz w:val="24"/>
          <w:szCs w:val="24"/>
          <w:lang w:val="en-IL"/>
          <w14:ligatures w14:val="none"/>
        </w:rPr>
        <w:t>.</w:t>
      </w:r>
      <w:r w:rsidRPr="00831171">
        <w:rPr>
          <w:rFonts w:ascii="Times New Roman" w:eastAsia="Times New Roman" w:hAnsi="Times New Roman" w:cs="Times New Roman"/>
          <w:kern w:val="0"/>
          <w:sz w:val="24"/>
          <w:szCs w:val="24"/>
          <w:lang w:val="en-IL"/>
          <w14:ligatures w14:val="none"/>
        </w:rPr>
        <w:br/>
      </w:r>
      <w:r w:rsidRPr="00746658">
        <w:rPr>
          <w:rFonts w:ascii="Times New Roman" w:eastAsia="Times New Roman" w:hAnsi="Times New Roman" w:cs="Times New Roman"/>
          <w:kern w:val="0"/>
          <w:sz w:val="24"/>
          <w:szCs w:val="24"/>
          <w:lang w:val="en-IL"/>
          <w14:ligatures w14:val="none"/>
        </w:rPr>
        <w:t>This is confirmed by the data: 300, 600, 1200, 2400, 4800 inversions for n=600... 9600),</w:t>
      </w:r>
    </w:p>
    <w:p w14:paraId="0C5815C0" w14:textId="529C6F52" w:rsidR="00831171" w:rsidRPr="00831171" w:rsidRDefault="00831171" w:rsidP="00831171">
      <w:pPr>
        <w:numPr>
          <w:ilvl w:val="0"/>
          <w:numId w:val="8"/>
        </w:numPr>
        <w:spacing w:before="100" w:beforeAutospacing="1" w:after="100" w:afterAutospacing="1"/>
        <w:mirrorIndents w:val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L"/>
          <w14:ligatures w14:val="none"/>
        </w:rPr>
      </w:pPr>
      <w:r w:rsidRPr="008311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L"/>
          <w14:ligatures w14:val="none"/>
        </w:rPr>
        <w:t>Reverse order</w:t>
      </w:r>
      <w:r w:rsidRPr="00831171">
        <w:rPr>
          <w:rFonts w:ascii="Times New Roman" w:eastAsia="Times New Roman" w:hAnsi="Times New Roman" w:cs="Times New Roman"/>
          <w:kern w:val="0"/>
          <w:sz w:val="24"/>
          <w:szCs w:val="24"/>
          <w:lang w:val="en-IL"/>
          <w14:ligatures w14:val="none"/>
        </w:rPr>
        <w:t>:</w:t>
      </w:r>
      <w:r w:rsidRPr="00831171">
        <w:rPr>
          <w:rFonts w:ascii="Times New Roman" w:eastAsia="Times New Roman" w:hAnsi="Times New Roman" w:cs="Times New Roman"/>
          <w:kern w:val="0"/>
          <w:sz w:val="24"/>
          <w:szCs w:val="24"/>
          <w:lang w:val="en-IL"/>
          <w14:ligatures w14:val="none"/>
        </w:rPr>
        <w:br/>
        <w:t xml:space="preserve">The number of inversions is maximal,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n-IL"/>
            <w14:ligatures w14:val="none"/>
          </w:rPr>
          <m:t>I=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val="en-IL"/>
            <w14:ligatures w14:val="none"/>
          </w:rPr>
          <m:t>Θ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n-IL"/>
            <w14:ligatures w14:val="none"/>
          </w:rPr>
          <m:t>(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n-IL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n-IL"/>
                <w14:ligatures w14:val="none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n-IL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n-IL"/>
            <w14:ligatures w14:val="none"/>
          </w:rPr>
          <m:t>)</m:t>
        </m:r>
      </m:oMath>
      <w:r w:rsidRPr="00831171">
        <w:rPr>
          <w:rFonts w:ascii="Times New Roman" w:eastAsia="Times New Roman" w:hAnsi="Times New Roman" w:cs="Times New Roman"/>
          <w:kern w:val="0"/>
          <w:sz w:val="24"/>
          <w:szCs w:val="24"/>
          <w:lang w:val="en-IL"/>
          <w14:ligatures w14:val="none"/>
        </w:rPr>
        <w:t>.</w:t>
      </w:r>
      <w:r w:rsidRPr="00831171">
        <w:rPr>
          <w:rFonts w:ascii="Times New Roman" w:eastAsia="Times New Roman" w:hAnsi="Times New Roman" w:cs="Times New Roman"/>
          <w:kern w:val="0"/>
          <w:sz w:val="24"/>
          <w:szCs w:val="24"/>
          <w:lang w:val="en-IL"/>
          <w14:ligatures w14:val="none"/>
        </w:rPr>
        <w:br/>
        <w:t xml:space="preserve">The bound is </w:t>
      </w:r>
      <w:r w:rsidRPr="008311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L"/>
          <w14:ligatures w14:val="none"/>
        </w:rPr>
        <w:t>Θ(n log n)</w:t>
      </w:r>
      <w:r w:rsidRPr="00831171">
        <w:rPr>
          <w:rFonts w:ascii="Times New Roman" w:eastAsia="Times New Roman" w:hAnsi="Times New Roman" w:cs="Times New Roman"/>
          <w:kern w:val="0"/>
          <w:sz w:val="24"/>
          <w:szCs w:val="24"/>
          <w:lang w:val="en-IL"/>
          <w14:ligatures w14:val="none"/>
        </w:rPr>
        <w:t xml:space="preserve">, and the measured costs are higher than random input but have </w:t>
      </w:r>
      <w:r w:rsidRPr="00831171">
        <w:rPr>
          <w:rFonts w:ascii="Times New Roman" w:eastAsia="Times New Roman" w:hAnsi="Times New Roman" w:cs="Times New Roman"/>
          <w:kern w:val="0"/>
          <w:sz w:val="24"/>
          <w:szCs w:val="24"/>
          <w:lang w:val="en-IL"/>
          <w14:ligatures w14:val="none"/>
        </w:rPr>
        <w:lastRenderedPageBreak/>
        <w:t>the same growth rate.</w:t>
      </w:r>
      <w:r w:rsidRPr="00831171">
        <w:rPr>
          <w:rFonts w:ascii="Times New Roman" w:eastAsia="Times New Roman" w:hAnsi="Times New Roman" w:cs="Times New Roman"/>
          <w:kern w:val="0"/>
          <w:sz w:val="24"/>
          <w:szCs w:val="24"/>
          <w:lang w:val="en-IL"/>
          <w14:ligatures w14:val="none"/>
        </w:rPr>
        <w:t xml:space="preserve"> </w:t>
      </w:r>
      <w:r w:rsidRPr="00746658">
        <w:rPr>
          <w:rFonts w:ascii="Times New Roman" w:eastAsia="Times New Roman" w:hAnsi="Times New Roman" w:cs="Times New Roman"/>
          <w:kern w:val="0"/>
          <w:sz w:val="24"/>
          <w:szCs w:val="24"/>
          <w:lang w:val="en-IL"/>
          <w14:ligatures w14:val="none"/>
        </w:rPr>
        <w:t>the experiment is larger than random but same growth type: n=307200 → Reverse Search=10,141,700 (about 33 operations per insert).</w:t>
      </w:r>
    </w:p>
    <w:p w14:paraId="39291EF0" w14:textId="37D33031" w:rsidR="00746658" w:rsidRPr="00746658" w:rsidRDefault="00831171" w:rsidP="00831171">
      <w:pPr>
        <w:spacing w:before="100" w:beforeAutospacing="1" w:after="100" w:afterAutospacing="1"/>
        <w:mirrorIndents w:val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L"/>
          <w14:ligatures w14:val="none"/>
        </w:rPr>
      </w:pPr>
      <w:r w:rsidRPr="00831171">
        <w:rPr>
          <w:rFonts w:ascii="Times New Roman" w:eastAsia="Times New Roman" w:hAnsi="Times New Roman" w:cs="Times New Roman"/>
          <w:kern w:val="0"/>
          <w:sz w:val="24"/>
          <w:szCs w:val="24"/>
          <w:lang w:val="en-IL"/>
          <w14:ligatures w14:val="none"/>
        </w:rPr>
        <w:t xml:space="preserve">In all cases, the </w:t>
      </w:r>
      <w:r w:rsidRPr="008311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L"/>
          <w14:ligatures w14:val="none"/>
        </w:rPr>
        <w:t>balancing cost grows linearly</w:t>
      </w:r>
      <w:r w:rsidRPr="00831171">
        <w:rPr>
          <w:rFonts w:ascii="Times New Roman" w:eastAsia="Times New Roman" w:hAnsi="Times New Roman" w:cs="Times New Roman"/>
          <w:kern w:val="0"/>
          <w:sz w:val="24"/>
          <w:szCs w:val="24"/>
          <w:lang w:val="en-IL"/>
          <w14:ligatures w14:val="none"/>
        </w:rPr>
        <w:t xml:space="preserve">, so the overall running time is dominated by the </w:t>
      </w:r>
      <w:r w:rsidRPr="008311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L"/>
          <w14:ligatures w14:val="none"/>
        </w:rPr>
        <w:t>search cost</w:t>
      </w:r>
      <w:r w:rsidRPr="00831171">
        <w:rPr>
          <w:rFonts w:ascii="Times New Roman" w:eastAsia="Times New Roman" w:hAnsi="Times New Roman" w:cs="Times New Roman"/>
          <w:kern w:val="0"/>
          <w:sz w:val="24"/>
          <w:szCs w:val="24"/>
          <w:lang w:val="en-IL"/>
          <w14:ligatures w14:val="none"/>
        </w:rPr>
        <w:t>, exactly as predicted by the theory.</w:t>
      </w:r>
      <w:r w:rsidR="00746658" w:rsidRPr="00746658">
        <w:rPr>
          <w:rFonts w:ascii="Times New Roman" w:eastAsia="Times New Roman" w:hAnsi="Times New Roman" w:cs="Times New Roman"/>
          <w:kern w:val="0"/>
          <w:sz w:val="24"/>
          <w:szCs w:val="24"/>
          <w:lang w:val="en-IL"/>
          <w14:ligatures w14:val="none"/>
        </w:rPr>
        <w:t xml:space="preserve"> (for example, Balance = 614,377 ≈ 2n when n = 307200)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IL"/>
          <w14:ligatures w14:val="none"/>
        </w:rPr>
        <w:t>.</w:t>
      </w:r>
    </w:p>
    <w:p w14:paraId="2635AA35" w14:textId="77777777" w:rsidR="00D950FD" w:rsidRPr="00746658" w:rsidRDefault="00D950FD" w:rsidP="00766C80">
      <w:pPr>
        <w:rPr>
          <w:color w:val="000000" w:themeColor="text1"/>
          <w:sz w:val="24"/>
          <w:szCs w:val="24"/>
          <w:rtl/>
        </w:rPr>
      </w:pPr>
    </w:p>
    <w:sectPr w:rsidR="00D950FD" w:rsidRPr="00746658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BE7D8" w14:textId="77777777" w:rsidR="00C842CA" w:rsidRDefault="00C842CA" w:rsidP="00766C80">
      <w:r>
        <w:separator/>
      </w:r>
    </w:p>
  </w:endnote>
  <w:endnote w:type="continuationSeparator" w:id="0">
    <w:p w14:paraId="4254A8F1" w14:textId="77777777" w:rsidR="00C842CA" w:rsidRDefault="00C842CA" w:rsidP="00766C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03D30" w14:textId="77777777" w:rsidR="00C842CA" w:rsidRDefault="00C842CA" w:rsidP="00766C80">
      <w:r>
        <w:separator/>
      </w:r>
    </w:p>
  </w:footnote>
  <w:footnote w:type="continuationSeparator" w:id="0">
    <w:p w14:paraId="442661A1" w14:textId="77777777" w:rsidR="00C842CA" w:rsidRDefault="00C842CA" w:rsidP="00766C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FB139" w14:textId="77777777" w:rsidR="002B3192" w:rsidRPr="002B3192" w:rsidRDefault="002B3192" w:rsidP="00766C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73173"/>
    <w:multiLevelType w:val="multilevel"/>
    <w:tmpl w:val="86F0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73A17"/>
    <w:multiLevelType w:val="multilevel"/>
    <w:tmpl w:val="4B78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upperRoman"/>
      <w:lvlText w:val="%3."/>
      <w:lvlJc w:val="left"/>
      <w:pPr>
        <w:ind w:left="2520" w:hanging="72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24B7F"/>
    <w:multiLevelType w:val="hybridMultilevel"/>
    <w:tmpl w:val="F7A89060"/>
    <w:lvl w:ilvl="0" w:tplc="5996506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A6B16"/>
    <w:multiLevelType w:val="multilevel"/>
    <w:tmpl w:val="FBB2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97606"/>
    <w:multiLevelType w:val="multilevel"/>
    <w:tmpl w:val="2B9E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387ED8"/>
    <w:multiLevelType w:val="multilevel"/>
    <w:tmpl w:val="085E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D3775D"/>
    <w:multiLevelType w:val="multilevel"/>
    <w:tmpl w:val="D922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038140">
    <w:abstractNumId w:val="2"/>
  </w:num>
  <w:num w:numId="2" w16cid:durableId="1410080337">
    <w:abstractNumId w:val="2"/>
    <w:lvlOverride w:ilvl="0">
      <w:startOverride w:val="1"/>
    </w:lvlOverride>
  </w:num>
  <w:num w:numId="3" w16cid:durableId="1529757607">
    <w:abstractNumId w:val="5"/>
  </w:num>
  <w:num w:numId="4" w16cid:durableId="1164474663">
    <w:abstractNumId w:val="4"/>
  </w:num>
  <w:num w:numId="5" w16cid:durableId="790444628">
    <w:abstractNumId w:val="1"/>
  </w:num>
  <w:num w:numId="6" w16cid:durableId="538903798">
    <w:abstractNumId w:val="6"/>
  </w:num>
  <w:num w:numId="7" w16cid:durableId="1190146764">
    <w:abstractNumId w:val="0"/>
  </w:num>
  <w:num w:numId="8" w16cid:durableId="20529950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5E1"/>
    <w:rsid w:val="0001492A"/>
    <w:rsid w:val="001175D2"/>
    <w:rsid w:val="00191CC2"/>
    <w:rsid w:val="001D68F1"/>
    <w:rsid w:val="002976AC"/>
    <w:rsid w:val="002B3192"/>
    <w:rsid w:val="00374139"/>
    <w:rsid w:val="00452DE8"/>
    <w:rsid w:val="00467C3F"/>
    <w:rsid w:val="004D378F"/>
    <w:rsid w:val="004D4944"/>
    <w:rsid w:val="005360AD"/>
    <w:rsid w:val="005D755E"/>
    <w:rsid w:val="00617CAA"/>
    <w:rsid w:val="006740EE"/>
    <w:rsid w:val="007321EB"/>
    <w:rsid w:val="00746658"/>
    <w:rsid w:val="00766C80"/>
    <w:rsid w:val="007C60DE"/>
    <w:rsid w:val="00831171"/>
    <w:rsid w:val="009A40BC"/>
    <w:rsid w:val="00A96F4B"/>
    <w:rsid w:val="00B43593"/>
    <w:rsid w:val="00B445E1"/>
    <w:rsid w:val="00C264D3"/>
    <w:rsid w:val="00C34D61"/>
    <w:rsid w:val="00C842CA"/>
    <w:rsid w:val="00CD0429"/>
    <w:rsid w:val="00D32A52"/>
    <w:rsid w:val="00D81F8F"/>
    <w:rsid w:val="00D950FD"/>
    <w:rsid w:val="00DA09AC"/>
    <w:rsid w:val="00DA2BC8"/>
    <w:rsid w:val="00DF6B6E"/>
    <w:rsid w:val="00F37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22124"/>
  <w15:chartTrackingRefBased/>
  <w15:docId w15:val="{6BABA4EB-845B-A646-98BC-7121310CE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C80"/>
    <w:pPr>
      <w:spacing w:after="0" w:line="240" w:lineRule="auto"/>
      <w:mirrorIndents/>
      <w:jc w:val="both"/>
    </w:pPr>
    <w:rPr>
      <w:rFonts w:asciiTheme="majorBidi" w:hAnsiTheme="majorBidi" w:cstheme="majorBidi"/>
      <w:sz w:val="18"/>
      <w:szCs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1CC2"/>
    <w:pPr>
      <w:outlineLvl w:val="0"/>
    </w:pPr>
    <w:rPr>
      <w:b/>
      <w:bCs/>
      <w:sz w:val="32"/>
      <w:szCs w:val="32"/>
      <w:u w:val="single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766C80"/>
    <w:pPr>
      <w:ind w:left="360" w:hanging="360"/>
      <w:contextualSpacing w:val="0"/>
      <w:outlineLvl w:val="1"/>
    </w:pPr>
    <w:rPr>
      <w:b/>
      <w:bCs/>
      <w:sz w:val="24"/>
      <w:szCs w:val="24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50FD"/>
    <w:pPr>
      <w:outlineLvl w:val="2"/>
    </w:pPr>
    <w:rPr>
      <w:rFonts w:eastAsiaTheme="minorEastAsia"/>
      <w:b/>
      <w:bCs/>
      <w:color w:val="000000" w:themeColor="text1"/>
      <w:sz w:val="21"/>
      <w:szCs w:val="21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192"/>
    <w:pPr>
      <w:keepNext/>
      <w:keepLines/>
      <w:spacing w:before="80" w:after="40"/>
      <w:outlineLvl w:val="3"/>
    </w:pPr>
    <w:rPr>
      <w:rFonts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192"/>
    <w:pPr>
      <w:keepNext/>
      <w:keepLines/>
      <w:spacing w:before="80" w:after="40"/>
      <w:outlineLvl w:val="4"/>
    </w:pPr>
    <w:rPr>
      <w:rFonts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192"/>
    <w:pPr>
      <w:keepNext/>
      <w:keepLines/>
      <w:spacing w:before="40"/>
      <w:outlineLvl w:val="5"/>
    </w:pPr>
    <w:rPr>
      <w:rFonts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192"/>
    <w:pPr>
      <w:keepNext/>
      <w:keepLines/>
      <w:spacing w:before="40"/>
      <w:outlineLvl w:val="6"/>
    </w:pPr>
    <w:rPr>
      <w:rFonts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192"/>
    <w:pPr>
      <w:keepNext/>
      <w:keepLines/>
      <w:outlineLvl w:val="7"/>
    </w:pPr>
    <w:rPr>
      <w:rFonts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192"/>
    <w:pPr>
      <w:keepNext/>
      <w:keepLines/>
      <w:outlineLvl w:val="8"/>
    </w:pPr>
    <w:rPr>
      <w:rFonts w:eastAsiaTheme="majorEastAsia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CC2"/>
    <w:rPr>
      <w:rFonts w:ascii="David" w:hAnsi="David" w:cs="David"/>
      <w:b/>
      <w:bCs/>
      <w:sz w:val="32"/>
      <w:szCs w:val="32"/>
      <w:u w:val="single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66C80"/>
    <w:rPr>
      <w:rFonts w:asciiTheme="majorBidi" w:hAnsiTheme="majorBidi" w:cstheme="majorBidi"/>
      <w:b/>
      <w:bCs/>
      <w:u w:val="single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D950FD"/>
    <w:rPr>
      <w:rFonts w:asciiTheme="majorBidi" w:eastAsiaTheme="minorEastAsia" w:hAnsiTheme="majorBidi" w:cstheme="majorBidi"/>
      <w:b/>
      <w:bCs/>
      <w:color w:val="000000" w:themeColor="text1"/>
      <w:sz w:val="21"/>
      <w:szCs w:val="21"/>
      <w:u w:val="single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1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1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192"/>
    <w:pPr>
      <w:spacing w:after="80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192"/>
    <w:pPr>
      <w:numPr>
        <w:ilvl w:val="1"/>
      </w:numPr>
    </w:pPr>
    <w:rPr>
      <w:rFonts w:eastAsiaTheme="majorEastAsia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1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1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19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19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3192"/>
  </w:style>
  <w:style w:type="paragraph" w:styleId="Footer">
    <w:name w:val="footer"/>
    <w:basedOn w:val="Normal"/>
    <w:link w:val="FooterChar"/>
    <w:uiPriority w:val="99"/>
    <w:unhideWhenUsed/>
    <w:rsid w:val="002B31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3192"/>
  </w:style>
  <w:style w:type="paragraph" w:styleId="NormalWeb">
    <w:name w:val="Normal (Web)"/>
    <w:basedOn w:val="Normal"/>
    <w:uiPriority w:val="99"/>
    <w:unhideWhenUsed/>
    <w:rsid w:val="00C34D61"/>
    <w:pPr>
      <w:spacing w:before="100" w:beforeAutospacing="1" w:after="100" w:afterAutospacing="1"/>
      <w:mirrorIndents w:val="0"/>
      <w:jc w:val="left"/>
    </w:pPr>
    <w:rPr>
      <w:rFonts w:ascii="Times New Roman" w:eastAsia="Times New Roman" w:hAnsi="Times New Roman" w:cs="Times New Roman"/>
      <w:kern w:val="0"/>
      <w:lang w:val="en-IL"/>
      <w14:ligatures w14:val="none"/>
    </w:rPr>
  </w:style>
  <w:style w:type="character" w:styleId="Strong">
    <w:name w:val="Strong"/>
    <w:basedOn w:val="DefaultParagraphFont"/>
    <w:uiPriority w:val="22"/>
    <w:qFormat/>
    <w:rsid w:val="00C34D6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34D6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9A40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D755E"/>
    <w:rPr>
      <w:color w:val="666666"/>
    </w:rPr>
  </w:style>
  <w:style w:type="character" w:styleId="Emphasis">
    <w:name w:val="Emphasis"/>
    <w:basedOn w:val="DefaultParagraphFont"/>
    <w:uiPriority w:val="20"/>
    <w:qFormat/>
    <w:rsid w:val="0083117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armel/Library/Group%20Containers/UBF8T346G9.Office/User%20Content.localized/Templates.localized/Assignment%20English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Assignment English.dotx</Template>
  <TotalTime>47</TotalTime>
  <Pages>7</Pages>
  <Words>1472</Words>
  <Characters>8393</Characters>
  <Application>Microsoft Office Word</Application>
  <DocSecurity>0</DocSecurity>
  <Lines>69</Lines>
  <Paragraphs>19</Paragraphs>
  <ScaleCrop>false</ScaleCrop>
  <Company/>
  <LinksUpToDate>false</LinksUpToDate>
  <CharactersWithSpaces>9846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 philosoph</dc:creator>
  <cp:keywords/>
  <dc:description/>
  <cp:lastModifiedBy>Carmel Philosoph</cp:lastModifiedBy>
  <cp:revision>10</cp:revision>
  <dcterms:created xsi:type="dcterms:W3CDTF">2025-12-24T19:59:00Z</dcterms:created>
  <dcterms:modified xsi:type="dcterms:W3CDTF">2025-12-25T07:30:00Z</dcterms:modified>
</cp:coreProperties>
</file>