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1374" w14:textId="77777777" w:rsidR="00A553CC" w:rsidRDefault="003F1EF0">
      <w:pPr>
        <w:jc w:val="center"/>
        <w:rPr>
          <w:rFonts w:ascii="Arial" w:eastAsia="Arial" w:hAnsi="Arial" w:cs="Arial"/>
          <w:sz w:val="24"/>
          <w:szCs w:val="24"/>
        </w:rPr>
      </w:pPr>
      <w:r>
        <w:rPr>
          <w:rFonts w:ascii="Arial" w:eastAsia="Arial" w:hAnsi="Arial" w:cs="Arial"/>
          <w:b/>
          <w:noProof/>
          <w:sz w:val="24"/>
          <w:szCs w:val="24"/>
        </w:rPr>
        <w:drawing>
          <wp:inline distT="0" distB="0" distL="0" distR="0" wp14:anchorId="78B7025D" wp14:editId="1FE2A259">
            <wp:extent cx="2936229" cy="6398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36229" cy="639856"/>
                    </a:xfrm>
                    <a:prstGeom prst="rect">
                      <a:avLst/>
                    </a:prstGeom>
                    <a:ln/>
                  </pic:spPr>
                </pic:pic>
              </a:graphicData>
            </a:graphic>
          </wp:inline>
        </w:drawing>
      </w:r>
    </w:p>
    <w:tbl>
      <w:tblPr>
        <w:tblStyle w:val="a"/>
        <w:tblW w:w="14104"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5"/>
        <w:gridCol w:w="8189"/>
      </w:tblGrid>
      <w:tr w:rsidR="00A553CC" w14:paraId="538E7CD3" w14:textId="77777777" w:rsidTr="00261A91">
        <w:trPr>
          <w:trHeight w:val="444"/>
        </w:trPr>
        <w:tc>
          <w:tcPr>
            <w:tcW w:w="5915" w:type="dxa"/>
            <w:shd w:val="clear" w:color="auto" w:fill="auto"/>
          </w:tcPr>
          <w:p w14:paraId="46A7272D" w14:textId="77777777" w:rsidR="00A553CC" w:rsidRDefault="003F1EF0">
            <w:pPr>
              <w:rPr>
                <w:rFonts w:ascii="Arial" w:eastAsia="Arial" w:hAnsi="Arial" w:cs="Arial"/>
                <w:sz w:val="24"/>
                <w:szCs w:val="24"/>
              </w:rPr>
            </w:pPr>
            <w:r>
              <w:rPr>
                <w:rFonts w:ascii="Arial" w:eastAsia="Arial" w:hAnsi="Arial" w:cs="Arial"/>
                <w:sz w:val="24"/>
                <w:szCs w:val="24"/>
              </w:rPr>
              <w:t>Module Name and Code</w:t>
            </w:r>
          </w:p>
        </w:tc>
        <w:tc>
          <w:tcPr>
            <w:tcW w:w="8188" w:type="dxa"/>
            <w:shd w:val="clear" w:color="auto" w:fill="auto"/>
          </w:tcPr>
          <w:p w14:paraId="1596C19E" w14:textId="3F11A825" w:rsidR="00A553CC" w:rsidRDefault="006436BD">
            <w:pPr>
              <w:tabs>
                <w:tab w:val="left" w:pos="1335"/>
              </w:tabs>
              <w:rPr>
                <w:rFonts w:ascii="Arial" w:eastAsia="Arial" w:hAnsi="Arial" w:cs="Arial"/>
                <w:sz w:val="24"/>
                <w:szCs w:val="24"/>
              </w:rPr>
            </w:pPr>
            <w:r w:rsidRPr="006436BD">
              <w:rPr>
                <w:rFonts w:ascii="Arial" w:eastAsia="Arial" w:hAnsi="Arial" w:cs="Arial"/>
                <w:sz w:val="24"/>
                <w:szCs w:val="24"/>
              </w:rPr>
              <w:t xml:space="preserve">Introduction to Management and </w:t>
            </w:r>
            <w:proofErr w:type="spellStart"/>
            <w:r w:rsidRPr="006436BD">
              <w:rPr>
                <w:rFonts w:ascii="Arial" w:eastAsia="Arial" w:hAnsi="Arial" w:cs="Arial"/>
                <w:sz w:val="24"/>
                <w:szCs w:val="24"/>
              </w:rPr>
              <w:t>Organisational</w:t>
            </w:r>
            <w:proofErr w:type="spellEnd"/>
            <w:r w:rsidRPr="006436BD">
              <w:rPr>
                <w:rFonts w:ascii="Arial" w:eastAsia="Arial" w:hAnsi="Arial" w:cs="Arial"/>
                <w:sz w:val="24"/>
                <w:szCs w:val="24"/>
              </w:rPr>
              <w:t xml:space="preserve"> </w:t>
            </w:r>
            <w:proofErr w:type="spellStart"/>
            <w:r w:rsidRPr="006436BD">
              <w:rPr>
                <w:rFonts w:ascii="Arial" w:eastAsia="Arial" w:hAnsi="Arial" w:cs="Arial"/>
                <w:sz w:val="24"/>
                <w:szCs w:val="24"/>
              </w:rPr>
              <w:t>Behaviour</w:t>
            </w:r>
            <w:proofErr w:type="spellEnd"/>
            <w:r>
              <w:rPr>
                <w:rFonts w:ascii="Arial" w:eastAsia="Arial" w:hAnsi="Arial" w:cs="Arial"/>
                <w:sz w:val="24"/>
                <w:szCs w:val="24"/>
              </w:rPr>
              <w:t xml:space="preserve"> </w:t>
            </w:r>
            <w:r w:rsidR="003F1EF0">
              <w:rPr>
                <w:rFonts w:ascii="Arial" w:eastAsia="Arial" w:hAnsi="Arial" w:cs="Arial"/>
                <w:sz w:val="24"/>
                <w:szCs w:val="24"/>
              </w:rPr>
              <w:t>4MNST001C</w:t>
            </w:r>
            <w:r>
              <w:rPr>
                <w:rFonts w:ascii="Arial" w:eastAsia="Arial" w:hAnsi="Arial" w:cs="Arial"/>
                <w:sz w:val="28"/>
                <w:szCs w:val="28"/>
              </w:rPr>
              <w:t>-n</w:t>
            </w:r>
            <w:r w:rsidR="003F1EF0">
              <w:rPr>
                <w:rFonts w:ascii="Arial" w:eastAsia="Arial" w:hAnsi="Arial" w:cs="Arial"/>
                <w:sz w:val="28"/>
                <w:szCs w:val="28"/>
              </w:rPr>
              <w:t xml:space="preserve">                                 </w:t>
            </w:r>
          </w:p>
        </w:tc>
      </w:tr>
      <w:tr w:rsidR="00A553CC" w14:paraId="5BC04E23" w14:textId="77777777" w:rsidTr="00261A91">
        <w:trPr>
          <w:trHeight w:val="335"/>
        </w:trPr>
        <w:tc>
          <w:tcPr>
            <w:tcW w:w="5915" w:type="dxa"/>
            <w:shd w:val="clear" w:color="auto" w:fill="auto"/>
          </w:tcPr>
          <w:p w14:paraId="1C578DDC" w14:textId="77777777" w:rsidR="00A553CC" w:rsidRDefault="003F1EF0">
            <w:pPr>
              <w:rPr>
                <w:rFonts w:ascii="Arial" w:eastAsia="Arial" w:hAnsi="Arial" w:cs="Arial"/>
                <w:sz w:val="24"/>
                <w:szCs w:val="24"/>
              </w:rPr>
            </w:pPr>
            <w:proofErr w:type="gramStart"/>
            <w:r>
              <w:rPr>
                <w:rFonts w:ascii="Arial" w:eastAsia="Arial" w:hAnsi="Arial" w:cs="Arial"/>
                <w:sz w:val="24"/>
                <w:szCs w:val="24"/>
              </w:rPr>
              <w:t>CW  weighting</w:t>
            </w:r>
            <w:proofErr w:type="gramEnd"/>
          </w:p>
        </w:tc>
        <w:tc>
          <w:tcPr>
            <w:tcW w:w="8188" w:type="dxa"/>
            <w:shd w:val="clear" w:color="auto" w:fill="auto"/>
          </w:tcPr>
          <w:p w14:paraId="65E9F747" w14:textId="196ADC26" w:rsidR="00A553CC" w:rsidRDefault="006307A9">
            <w:pPr>
              <w:tabs>
                <w:tab w:val="left" w:pos="1335"/>
              </w:tabs>
              <w:rPr>
                <w:rFonts w:ascii="Arial" w:eastAsia="Arial" w:hAnsi="Arial" w:cs="Arial"/>
                <w:sz w:val="24"/>
                <w:szCs w:val="24"/>
              </w:rPr>
            </w:pPr>
            <w:r>
              <w:rPr>
                <w:rFonts w:ascii="Arial" w:eastAsia="Arial" w:hAnsi="Arial" w:cs="Arial"/>
                <w:sz w:val="24"/>
                <w:szCs w:val="24"/>
              </w:rPr>
              <w:t xml:space="preserve">30% </w:t>
            </w:r>
          </w:p>
        </w:tc>
      </w:tr>
      <w:tr w:rsidR="00A553CC" w14:paraId="629D2BDB" w14:textId="77777777" w:rsidTr="00261A91">
        <w:trPr>
          <w:trHeight w:val="1685"/>
        </w:trPr>
        <w:tc>
          <w:tcPr>
            <w:tcW w:w="5915" w:type="dxa"/>
            <w:shd w:val="clear" w:color="auto" w:fill="auto"/>
          </w:tcPr>
          <w:p w14:paraId="7B826B67" w14:textId="20E01694" w:rsidR="00A553CC" w:rsidRDefault="00093249">
            <w:pPr>
              <w:rPr>
                <w:rFonts w:ascii="Arial" w:eastAsia="Arial" w:hAnsi="Arial" w:cs="Arial"/>
                <w:sz w:val="24"/>
                <w:szCs w:val="24"/>
              </w:rPr>
            </w:pPr>
            <w:r>
              <w:rPr>
                <w:rFonts w:ascii="Arial" w:eastAsia="Arial" w:hAnsi="Arial" w:cs="Arial"/>
                <w:sz w:val="24"/>
                <w:szCs w:val="24"/>
              </w:rPr>
              <w:t>Module Leader</w:t>
            </w:r>
            <w:r w:rsidR="00A72A9F">
              <w:rPr>
                <w:rFonts w:ascii="Arial" w:eastAsia="Arial" w:hAnsi="Arial" w:cs="Arial"/>
                <w:sz w:val="24"/>
                <w:szCs w:val="24"/>
              </w:rPr>
              <w:t>’s</w:t>
            </w:r>
            <w:r>
              <w:rPr>
                <w:rFonts w:ascii="Arial" w:eastAsia="Arial" w:hAnsi="Arial" w:cs="Arial"/>
                <w:sz w:val="24"/>
                <w:szCs w:val="24"/>
              </w:rPr>
              <w:t xml:space="preserve"> contacts</w:t>
            </w:r>
          </w:p>
        </w:tc>
        <w:tc>
          <w:tcPr>
            <w:tcW w:w="8188" w:type="dxa"/>
            <w:shd w:val="clear" w:color="auto" w:fill="auto"/>
          </w:tcPr>
          <w:p w14:paraId="56D0EB58" w14:textId="77777777" w:rsidR="006436BD" w:rsidRDefault="006436BD">
            <w:pPr>
              <w:rPr>
                <w:rFonts w:ascii="Arial" w:eastAsia="Arial" w:hAnsi="Arial" w:cs="Arial"/>
                <w:sz w:val="24"/>
                <w:szCs w:val="24"/>
              </w:rPr>
            </w:pPr>
            <w:r>
              <w:rPr>
                <w:rFonts w:ascii="Arial" w:eastAsia="Arial" w:hAnsi="Arial" w:cs="Arial"/>
                <w:sz w:val="24"/>
                <w:szCs w:val="24"/>
              </w:rPr>
              <w:t xml:space="preserve">Alisher </w:t>
            </w:r>
            <w:proofErr w:type="spellStart"/>
            <w:r>
              <w:rPr>
                <w:rFonts w:ascii="Arial" w:eastAsia="Arial" w:hAnsi="Arial" w:cs="Arial"/>
                <w:sz w:val="24"/>
                <w:szCs w:val="24"/>
              </w:rPr>
              <w:t>Ismailov</w:t>
            </w:r>
            <w:proofErr w:type="spellEnd"/>
          </w:p>
          <w:p w14:paraId="555F54B0" w14:textId="065996BA" w:rsidR="00A553CC" w:rsidRDefault="003F1EF0">
            <w:pPr>
              <w:rPr>
                <w:rFonts w:ascii="Arial" w:eastAsia="Arial" w:hAnsi="Arial" w:cs="Arial"/>
                <w:sz w:val="24"/>
                <w:szCs w:val="24"/>
              </w:rPr>
            </w:pPr>
            <w:r>
              <w:rPr>
                <w:rFonts w:ascii="Arial" w:eastAsia="Arial" w:hAnsi="Arial" w:cs="Arial"/>
                <w:sz w:val="24"/>
                <w:szCs w:val="24"/>
              </w:rPr>
              <w:t>Phone: 238 74 00 ext.</w:t>
            </w:r>
            <w:r w:rsidR="00A8789D">
              <w:rPr>
                <w:rFonts w:ascii="Arial" w:eastAsia="Arial" w:hAnsi="Arial" w:cs="Arial"/>
                <w:sz w:val="24"/>
                <w:szCs w:val="24"/>
              </w:rPr>
              <w:t>654</w:t>
            </w:r>
            <w:r>
              <w:rPr>
                <w:rFonts w:ascii="Arial" w:eastAsia="Arial" w:hAnsi="Arial" w:cs="Arial"/>
                <w:sz w:val="24"/>
                <w:szCs w:val="24"/>
              </w:rPr>
              <w:t xml:space="preserve">                                                                       </w:t>
            </w:r>
            <w:r w:rsidR="00261A91">
              <w:rPr>
                <w:rFonts w:ascii="Arial" w:eastAsia="Arial" w:hAnsi="Arial" w:cs="Arial"/>
                <w:sz w:val="24"/>
                <w:szCs w:val="24"/>
              </w:rPr>
              <w:t xml:space="preserve"> </w:t>
            </w:r>
            <w:r>
              <w:rPr>
                <w:rFonts w:ascii="Arial" w:eastAsia="Arial" w:hAnsi="Arial" w:cs="Arial"/>
                <w:sz w:val="24"/>
                <w:szCs w:val="24"/>
              </w:rPr>
              <w:t xml:space="preserve">   E-mail: </w:t>
            </w:r>
            <w:r w:rsidR="006436BD">
              <w:rPr>
                <w:rFonts w:ascii="Arial" w:eastAsia="Arial" w:hAnsi="Arial" w:cs="Arial"/>
                <w:sz w:val="24"/>
                <w:szCs w:val="24"/>
              </w:rPr>
              <w:t>a.ismailov@wiut.uz</w:t>
            </w:r>
          </w:p>
          <w:p w14:paraId="4540D0F5" w14:textId="50480487" w:rsidR="00A553CC" w:rsidRDefault="00A553CC">
            <w:pPr>
              <w:rPr>
                <w:rFonts w:ascii="Arial" w:eastAsia="Arial" w:hAnsi="Arial" w:cs="Arial"/>
                <w:sz w:val="24"/>
                <w:szCs w:val="24"/>
              </w:rPr>
            </w:pPr>
          </w:p>
        </w:tc>
      </w:tr>
      <w:tr w:rsidR="00A553CC" w14:paraId="1BC1ADA1" w14:textId="77777777" w:rsidTr="00261A91">
        <w:trPr>
          <w:trHeight w:val="884"/>
        </w:trPr>
        <w:tc>
          <w:tcPr>
            <w:tcW w:w="5915" w:type="dxa"/>
            <w:shd w:val="clear" w:color="auto" w:fill="auto"/>
          </w:tcPr>
          <w:p w14:paraId="42A85D21" w14:textId="77777777" w:rsidR="00A553CC" w:rsidRDefault="003F1EF0">
            <w:pPr>
              <w:rPr>
                <w:rFonts w:ascii="Arial" w:eastAsia="Arial" w:hAnsi="Arial" w:cs="Arial"/>
                <w:sz w:val="24"/>
                <w:szCs w:val="24"/>
              </w:rPr>
            </w:pPr>
            <w:r>
              <w:rPr>
                <w:rFonts w:ascii="Arial" w:eastAsia="Arial" w:hAnsi="Arial" w:cs="Arial"/>
                <w:sz w:val="24"/>
                <w:szCs w:val="24"/>
              </w:rPr>
              <w:t>Submission Deadline</w:t>
            </w:r>
          </w:p>
        </w:tc>
        <w:tc>
          <w:tcPr>
            <w:tcW w:w="8188" w:type="dxa"/>
            <w:shd w:val="clear" w:color="auto" w:fill="auto"/>
          </w:tcPr>
          <w:p w14:paraId="50099C65" w14:textId="523002BF" w:rsidR="00A553CC" w:rsidRDefault="00B57E70">
            <w:pPr>
              <w:tabs>
                <w:tab w:val="left" w:pos="1275"/>
              </w:tabs>
              <w:spacing w:before="120"/>
              <w:rPr>
                <w:rFonts w:ascii="Arial" w:eastAsia="Arial" w:hAnsi="Arial" w:cs="Arial"/>
                <w:sz w:val="24"/>
                <w:szCs w:val="24"/>
              </w:rPr>
            </w:pPr>
            <w:r>
              <w:rPr>
                <w:rFonts w:ascii="Arial" w:eastAsia="Arial" w:hAnsi="Arial" w:cs="Arial"/>
                <w:sz w:val="24"/>
                <w:szCs w:val="24"/>
              </w:rPr>
              <w:t>22</w:t>
            </w:r>
            <w:r w:rsidRPr="00B57E70">
              <w:rPr>
                <w:rFonts w:ascii="Arial" w:eastAsia="Arial" w:hAnsi="Arial" w:cs="Arial"/>
                <w:sz w:val="24"/>
                <w:szCs w:val="24"/>
                <w:vertAlign w:val="superscript"/>
              </w:rPr>
              <w:t>nd</w:t>
            </w:r>
            <w:r>
              <w:rPr>
                <w:rFonts w:ascii="Arial" w:eastAsia="Arial" w:hAnsi="Arial" w:cs="Arial"/>
                <w:sz w:val="24"/>
                <w:szCs w:val="24"/>
              </w:rPr>
              <w:t xml:space="preserve"> of November to the Intranet. Presentations will be held TW10-TW11. </w:t>
            </w:r>
          </w:p>
        </w:tc>
      </w:tr>
      <w:tr w:rsidR="00A553CC" w14:paraId="54FD141E" w14:textId="77777777" w:rsidTr="00261A91">
        <w:trPr>
          <w:trHeight w:val="460"/>
        </w:trPr>
        <w:tc>
          <w:tcPr>
            <w:tcW w:w="5915" w:type="dxa"/>
            <w:shd w:val="clear" w:color="auto" w:fill="auto"/>
          </w:tcPr>
          <w:p w14:paraId="702EB248" w14:textId="77777777" w:rsidR="00A553CC" w:rsidRDefault="003F1EF0">
            <w:pPr>
              <w:rPr>
                <w:rFonts w:ascii="Arial" w:eastAsia="Arial" w:hAnsi="Arial" w:cs="Arial"/>
                <w:sz w:val="24"/>
                <w:szCs w:val="24"/>
              </w:rPr>
            </w:pPr>
            <w:r>
              <w:rPr>
                <w:rFonts w:ascii="Arial" w:eastAsia="Arial" w:hAnsi="Arial" w:cs="Arial"/>
                <w:sz w:val="24"/>
                <w:szCs w:val="24"/>
              </w:rPr>
              <w:t xml:space="preserve">Results date and type of feedback </w:t>
            </w:r>
          </w:p>
        </w:tc>
        <w:tc>
          <w:tcPr>
            <w:tcW w:w="8188" w:type="dxa"/>
            <w:shd w:val="clear" w:color="auto" w:fill="auto"/>
          </w:tcPr>
          <w:p w14:paraId="4A7A6838" w14:textId="77777777" w:rsidR="00A553CC" w:rsidRDefault="003F1EF0">
            <w:pPr>
              <w:spacing w:after="0" w:line="240" w:lineRule="auto"/>
              <w:rPr>
                <w:rFonts w:ascii="Arial" w:eastAsia="Arial" w:hAnsi="Arial" w:cs="Arial"/>
                <w:sz w:val="24"/>
                <w:szCs w:val="24"/>
              </w:rPr>
            </w:pPr>
            <w:r>
              <w:rPr>
                <w:rFonts w:ascii="Arial" w:eastAsia="Arial" w:hAnsi="Arial" w:cs="Arial"/>
                <w:sz w:val="24"/>
                <w:szCs w:val="24"/>
              </w:rPr>
              <w:t xml:space="preserve">Oral  </w:t>
            </w:r>
          </w:p>
        </w:tc>
      </w:tr>
      <w:tr w:rsidR="00A553CC" w14:paraId="05490A72" w14:textId="77777777" w:rsidTr="00261A91">
        <w:trPr>
          <w:trHeight w:val="238"/>
        </w:trPr>
        <w:tc>
          <w:tcPr>
            <w:tcW w:w="14104" w:type="dxa"/>
            <w:gridSpan w:val="2"/>
            <w:shd w:val="clear" w:color="auto" w:fill="E0E0E0"/>
          </w:tcPr>
          <w:p w14:paraId="0BF9B2B2" w14:textId="77777777" w:rsidR="00A553CC" w:rsidRDefault="003F1EF0">
            <w:pPr>
              <w:rPr>
                <w:rFonts w:ascii="Arial" w:eastAsia="Arial" w:hAnsi="Arial" w:cs="Arial"/>
                <w:b/>
                <w:sz w:val="24"/>
                <w:szCs w:val="24"/>
              </w:rPr>
            </w:pPr>
            <w:r>
              <w:rPr>
                <w:rFonts w:ascii="Arial" w:eastAsia="Arial" w:hAnsi="Arial" w:cs="Arial"/>
                <w:b/>
                <w:sz w:val="24"/>
                <w:szCs w:val="24"/>
              </w:rPr>
              <w:t xml:space="preserve">The CW checks the following learning outcomes: </w:t>
            </w:r>
          </w:p>
        </w:tc>
      </w:tr>
      <w:tr w:rsidR="00A553CC" w14:paraId="09BE7549" w14:textId="77777777" w:rsidTr="00261A91">
        <w:trPr>
          <w:trHeight w:val="1210"/>
        </w:trPr>
        <w:tc>
          <w:tcPr>
            <w:tcW w:w="14104" w:type="dxa"/>
            <w:gridSpan w:val="2"/>
            <w:shd w:val="clear" w:color="auto" w:fill="auto"/>
          </w:tcPr>
          <w:p w14:paraId="5E22583B" w14:textId="77777777" w:rsidR="00A553CC" w:rsidRDefault="003F1EF0">
            <w:pPr>
              <w:spacing w:after="0" w:line="240" w:lineRule="auto"/>
              <w:ind w:left="720"/>
              <w:rPr>
                <w:rFonts w:ascii="Arial" w:eastAsia="Arial" w:hAnsi="Arial" w:cs="Arial"/>
                <w:b/>
              </w:rPr>
            </w:pPr>
            <w:r>
              <w:rPr>
                <w:rFonts w:ascii="Arial" w:eastAsia="Arial" w:hAnsi="Arial" w:cs="Arial"/>
                <w:b/>
                <w:sz w:val="24"/>
                <w:szCs w:val="24"/>
              </w:rPr>
              <w:t>Fundamentals of Management</w:t>
            </w:r>
          </w:p>
          <w:p w14:paraId="669FBEB3" w14:textId="77777777" w:rsidR="00A553CC" w:rsidRDefault="00A553CC" w:rsidP="0042273E">
            <w:pPr>
              <w:spacing w:after="0" w:line="240" w:lineRule="auto"/>
              <w:rPr>
                <w:rFonts w:ascii="Arial" w:eastAsia="Arial" w:hAnsi="Arial" w:cs="Arial"/>
                <w:sz w:val="24"/>
                <w:szCs w:val="24"/>
              </w:rPr>
            </w:pPr>
          </w:p>
          <w:p w14:paraId="250D6F91" w14:textId="25BE1629" w:rsidR="00A553CC" w:rsidRPr="00A8789D" w:rsidRDefault="00A8789D" w:rsidP="00A8789D">
            <w:pPr>
              <w:pStyle w:val="ListParagraph"/>
              <w:numPr>
                <w:ilvl w:val="0"/>
                <w:numId w:val="14"/>
              </w:numPr>
              <w:spacing w:after="0" w:line="240" w:lineRule="auto"/>
              <w:rPr>
                <w:rFonts w:ascii="Arial" w:eastAsia="Arial" w:hAnsi="Arial" w:cs="Arial"/>
                <w:sz w:val="24"/>
                <w:szCs w:val="24"/>
              </w:rPr>
            </w:pPr>
            <w:r w:rsidRPr="00A8789D">
              <w:rPr>
                <w:rFonts w:ascii="Arial" w:eastAsia="Arial" w:hAnsi="Arial" w:cs="Arial"/>
                <w:sz w:val="24"/>
                <w:szCs w:val="24"/>
              </w:rPr>
              <w:t>Explain management process and manager’s functions at different levels of organization</w:t>
            </w:r>
          </w:p>
          <w:p w14:paraId="76A5FBD2" w14:textId="7CD55BEF" w:rsidR="00A553CC" w:rsidRPr="00A8789D" w:rsidRDefault="00A8789D" w:rsidP="00A8789D">
            <w:pPr>
              <w:pStyle w:val="NormalWeb"/>
              <w:numPr>
                <w:ilvl w:val="0"/>
                <w:numId w:val="16"/>
              </w:numPr>
              <w:ind w:left="1065"/>
              <w:rPr>
                <w:rFonts w:ascii="ArialMT" w:hAnsi="ArialMT"/>
              </w:rPr>
            </w:pPr>
            <w:r w:rsidRPr="00A8789D">
              <w:rPr>
                <w:rFonts w:ascii="ArialMT" w:hAnsi="ArialMT"/>
              </w:rPr>
              <w:t>Identify and analyse the role of individual differences, motivation, group dynamics, culture, leadership, diversity, organizational culture and structure in organizations by means of conducting research</w:t>
            </w:r>
          </w:p>
          <w:p w14:paraId="58BA9A4E" w14:textId="77777777" w:rsidR="00A553CC" w:rsidRDefault="00A553CC">
            <w:pPr>
              <w:spacing w:after="0" w:line="240" w:lineRule="auto"/>
              <w:rPr>
                <w:rFonts w:ascii="Arial" w:eastAsia="Arial" w:hAnsi="Arial" w:cs="Arial"/>
                <w:sz w:val="19"/>
                <w:szCs w:val="19"/>
              </w:rPr>
            </w:pPr>
          </w:p>
        </w:tc>
      </w:tr>
    </w:tbl>
    <w:p w14:paraId="6AA627EA" w14:textId="72FA65F6" w:rsidR="00A553CC" w:rsidRDefault="00A553CC">
      <w:pPr>
        <w:rPr>
          <w:rFonts w:ascii="Arial" w:eastAsia="Arial" w:hAnsi="Arial" w:cs="Arial"/>
          <w:sz w:val="24"/>
          <w:szCs w:val="24"/>
        </w:rPr>
      </w:pPr>
    </w:p>
    <w:p w14:paraId="0B269385" w14:textId="61F60040" w:rsidR="00A8789D" w:rsidRDefault="00A8789D">
      <w:pPr>
        <w:rPr>
          <w:rFonts w:ascii="Arial" w:eastAsia="Arial" w:hAnsi="Arial" w:cs="Arial"/>
          <w:sz w:val="24"/>
          <w:szCs w:val="24"/>
        </w:rPr>
      </w:pPr>
    </w:p>
    <w:p w14:paraId="35747429" w14:textId="0734F787" w:rsidR="00A8789D" w:rsidRDefault="00A8789D">
      <w:pPr>
        <w:rPr>
          <w:rFonts w:ascii="Arial" w:eastAsia="Arial" w:hAnsi="Arial" w:cs="Arial"/>
          <w:sz w:val="24"/>
          <w:szCs w:val="24"/>
        </w:rPr>
      </w:pPr>
    </w:p>
    <w:p w14:paraId="1608BD9A" w14:textId="685E8254" w:rsidR="00A72A9F" w:rsidRDefault="00A72A9F">
      <w:pPr>
        <w:rPr>
          <w:rFonts w:ascii="Arial" w:eastAsia="Arial" w:hAnsi="Arial" w:cs="Arial"/>
          <w:sz w:val="24"/>
          <w:szCs w:val="24"/>
        </w:rPr>
      </w:pPr>
    </w:p>
    <w:p w14:paraId="0CBAB200" w14:textId="77777777" w:rsidR="00A72A9F" w:rsidRDefault="00A72A9F">
      <w:pPr>
        <w:rPr>
          <w:rFonts w:ascii="Arial" w:eastAsia="Arial" w:hAnsi="Arial" w:cs="Arial"/>
          <w:sz w:val="24"/>
          <w:szCs w:val="24"/>
        </w:rPr>
      </w:pPr>
    </w:p>
    <w:p w14:paraId="03563745" w14:textId="77777777" w:rsidR="00A553CC" w:rsidRDefault="003F1EF0">
      <w:pPr>
        <w:rPr>
          <w:rFonts w:ascii="Arial" w:eastAsia="Arial" w:hAnsi="Arial" w:cs="Arial"/>
          <w:b/>
          <w:sz w:val="28"/>
          <w:szCs w:val="28"/>
        </w:rPr>
      </w:pPr>
      <w:r>
        <w:rPr>
          <w:rFonts w:ascii="Arial" w:eastAsia="Arial" w:hAnsi="Arial" w:cs="Arial"/>
          <w:b/>
          <w:sz w:val="28"/>
          <w:szCs w:val="28"/>
        </w:rPr>
        <w:lastRenderedPageBreak/>
        <w:t>Task</w:t>
      </w:r>
    </w:p>
    <w:p w14:paraId="1D92FDD4" w14:textId="1636AB02" w:rsidR="00A553CC" w:rsidRPr="00A8789D" w:rsidRDefault="00A8789D">
      <w:pPr>
        <w:pBdr>
          <w:top w:val="nil"/>
          <w:left w:val="nil"/>
          <w:bottom w:val="nil"/>
          <w:right w:val="nil"/>
          <w:between w:val="nil"/>
        </w:pBdr>
        <w:tabs>
          <w:tab w:val="center" w:pos="4677"/>
          <w:tab w:val="right" w:pos="9355"/>
        </w:tabs>
        <w:spacing w:after="0" w:line="240" w:lineRule="auto"/>
        <w:jc w:val="both"/>
        <w:rPr>
          <w:rFonts w:ascii="Arial" w:eastAsia="Arial" w:hAnsi="Arial" w:cs="Arial"/>
          <w:b/>
          <w:color w:val="000000"/>
          <w:sz w:val="24"/>
          <w:szCs w:val="24"/>
          <w:u w:val="single"/>
        </w:rPr>
      </w:pPr>
      <w:r>
        <w:rPr>
          <w:rFonts w:ascii="Arial" w:eastAsia="Arial" w:hAnsi="Arial" w:cs="Arial"/>
          <w:b/>
          <w:color w:val="000000"/>
          <w:sz w:val="24"/>
          <w:szCs w:val="24"/>
          <w:u w:val="single"/>
        </w:rPr>
        <w:t>P</w:t>
      </w:r>
      <w:r w:rsidRPr="00A8789D">
        <w:rPr>
          <w:rFonts w:ascii="Arial" w:eastAsia="Arial" w:hAnsi="Arial" w:cs="Arial"/>
          <w:b/>
          <w:color w:val="000000"/>
          <w:sz w:val="24"/>
          <w:szCs w:val="24"/>
          <w:u w:val="single"/>
        </w:rPr>
        <w:t>resentation which highlights the students’ identification of a management problem as well as recommendations on how to improve the situation.</w:t>
      </w:r>
    </w:p>
    <w:p w14:paraId="2B20647D" w14:textId="77777777"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14BBEB46" w14:textId="5AF4307D"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To accomplish this </w:t>
      </w:r>
      <w:proofErr w:type="gramStart"/>
      <w:r>
        <w:rPr>
          <w:rFonts w:ascii="Arial" w:eastAsia="Arial" w:hAnsi="Arial" w:cs="Arial"/>
          <w:color w:val="000000"/>
          <w:sz w:val="24"/>
          <w:szCs w:val="24"/>
        </w:rPr>
        <w:t>CW</w:t>
      </w:r>
      <w:proofErr w:type="gramEnd"/>
      <w:r>
        <w:rPr>
          <w:rFonts w:ascii="Arial" w:eastAsia="Arial" w:hAnsi="Arial" w:cs="Arial"/>
          <w:color w:val="000000"/>
          <w:sz w:val="24"/>
          <w:szCs w:val="24"/>
        </w:rPr>
        <w:t xml:space="preserve"> you are required to take on a role of a consultancy firm employee. The firm has a number of clients requesting assistance and professional advice on various matters. </w:t>
      </w:r>
      <w:r w:rsidR="00A8789D">
        <w:rPr>
          <w:rFonts w:ascii="Arial" w:eastAsia="Arial" w:hAnsi="Arial" w:cs="Arial"/>
          <w:color w:val="000000"/>
          <w:sz w:val="24"/>
          <w:szCs w:val="24"/>
        </w:rPr>
        <w:t xml:space="preserve">You are provided with THREE cases and have to select </w:t>
      </w:r>
      <w:r w:rsidR="00D66812">
        <w:rPr>
          <w:rFonts w:ascii="Arial" w:eastAsia="Arial" w:hAnsi="Arial" w:cs="Arial"/>
          <w:color w:val="000000"/>
          <w:sz w:val="24"/>
          <w:szCs w:val="24"/>
        </w:rPr>
        <w:t xml:space="preserve">only </w:t>
      </w:r>
      <w:r w:rsidR="00A8789D" w:rsidRPr="00A72A9F">
        <w:rPr>
          <w:rFonts w:ascii="Arial" w:eastAsia="Arial" w:hAnsi="Arial" w:cs="Arial"/>
          <w:b/>
          <w:bCs/>
          <w:color w:val="000000"/>
          <w:sz w:val="24"/>
          <w:szCs w:val="24"/>
          <w:u w:val="single"/>
        </w:rPr>
        <w:t>ONE</w:t>
      </w:r>
      <w:r w:rsidR="00A8789D">
        <w:rPr>
          <w:rFonts w:ascii="Arial" w:eastAsia="Arial" w:hAnsi="Arial" w:cs="Arial"/>
          <w:color w:val="000000"/>
          <w:sz w:val="24"/>
          <w:szCs w:val="24"/>
        </w:rPr>
        <w:t xml:space="preserve"> and prepare a presentation that should identify management problems and suggest recommendations. </w:t>
      </w:r>
      <w:r w:rsidR="00A72A9F">
        <w:rPr>
          <w:rFonts w:ascii="Arial" w:eastAsia="Arial" w:hAnsi="Arial" w:cs="Arial"/>
          <w:color w:val="000000"/>
          <w:sz w:val="24"/>
          <w:szCs w:val="24"/>
        </w:rPr>
        <w:t xml:space="preserve">Make sure you concentrate </w:t>
      </w:r>
      <w:proofErr w:type="gramStart"/>
      <w:r w:rsidR="00A72A9F">
        <w:rPr>
          <w:rFonts w:ascii="Arial" w:eastAsia="Arial" w:hAnsi="Arial" w:cs="Arial"/>
          <w:color w:val="000000"/>
          <w:sz w:val="24"/>
          <w:szCs w:val="24"/>
        </w:rPr>
        <w:t>your</w:t>
      </w:r>
      <w:proofErr w:type="gramEnd"/>
      <w:r w:rsidR="00A72A9F">
        <w:rPr>
          <w:rFonts w:ascii="Arial" w:eastAsia="Arial" w:hAnsi="Arial" w:cs="Arial"/>
          <w:color w:val="000000"/>
          <w:sz w:val="24"/>
          <w:szCs w:val="24"/>
        </w:rPr>
        <w:t xml:space="preserve"> advises on management issues, try to connect topics covered on module, marketing and sales advices are not primary and are NOT the aims of this assessment. </w:t>
      </w:r>
    </w:p>
    <w:p w14:paraId="083DAA6F" w14:textId="77777777"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40C01B2C" w14:textId="7A43698B"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This is an individual assignment. The consultant has to work out solutions and suggestions to the client. All ideas, arguments and recommendations MUST BE justified and supported with references to academic sources or findings of primary research (if any). It is suggested (NOT A MUST) that the consultant interviews one person</w:t>
      </w:r>
      <w:r w:rsidR="00507605">
        <w:rPr>
          <w:rFonts w:ascii="Arial" w:eastAsia="Arial" w:hAnsi="Arial" w:cs="Arial"/>
          <w:color w:val="000000"/>
          <w:sz w:val="24"/>
          <w:szCs w:val="24"/>
        </w:rPr>
        <w:t xml:space="preserve"> (phone interview</w:t>
      </w:r>
      <w:r w:rsidR="00D66812">
        <w:rPr>
          <w:rFonts w:ascii="Arial" w:eastAsia="Arial" w:hAnsi="Arial" w:cs="Arial"/>
          <w:color w:val="000000"/>
          <w:sz w:val="24"/>
          <w:szCs w:val="24"/>
        </w:rPr>
        <w:t>, email or</w:t>
      </w:r>
      <w:r w:rsidR="00507605">
        <w:rPr>
          <w:rFonts w:ascii="Arial" w:eastAsia="Arial" w:hAnsi="Arial" w:cs="Arial"/>
          <w:color w:val="000000"/>
          <w:sz w:val="24"/>
          <w:szCs w:val="24"/>
        </w:rPr>
        <w:t xml:space="preserve"> via zoom)</w:t>
      </w:r>
      <w:r>
        <w:rPr>
          <w:rFonts w:ascii="Arial" w:eastAsia="Arial" w:hAnsi="Arial" w:cs="Arial"/>
          <w:color w:val="000000"/>
          <w:sz w:val="24"/>
          <w:szCs w:val="24"/>
        </w:rPr>
        <w:t xml:space="preserve">, who they believe to be an expert in the sphere covered by the case. </w:t>
      </w:r>
      <w:r w:rsidR="00A72A9F">
        <w:rPr>
          <w:rFonts w:ascii="Arial" w:eastAsia="Arial" w:hAnsi="Arial" w:cs="Arial"/>
          <w:color w:val="000000"/>
          <w:sz w:val="24"/>
          <w:szCs w:val="24"/>
        </w:rPr>
        <w:t xml:space="preserve">All conducted interviews must be supported with evidence of: written confirmation letter from company, and/or recorded video, and/or photo materials. </w:t>
      </w:r>
      <w:r>
        <w:rPr>
          <w:rFonts w:ascii="Arial" w:eastAsia="Arial" w:hAnsi="Arial" w:cs="Arial"/>
          <w:color w:val="000000"/>
          <w:sz w:val="24"/>
          <w:szCs w:val="24"/>
        </w:rPr>
        <w:t xml:space="preserve">The results of the interviews might be shared with a client later on. </w:t>
      </w:r>
      <w:r w:rsidR="00D66812">
        <w:rPr>
          <w:rFonts w:ascii="Arial" w:eastAsia="Arial" w:hAnsi="Arial" w:cs="Arial"/>
          <w:color w:val="000000"/>
          <w:sz w:val="24"/>
          <w:szCs w:val="24"/>
        </w:rPr>
        <w:t xml:space="preserve">During seminars </w:t>
      </w:r>
      <w:r>
        <w:rPr>
          <w:rFonts w:ascii="Arial" w:eastAsia="Arial" w:hAnsi="Arial" w:cs="Arial"/>
          <w:color w:val="000000"/>
          <w:sz w:val="24"/>
          <w:szCs w:val="24"/>
        </w:rPr>
        <w:t>all consultants will be presenting their findings in the form of a</w:t>
      </w:r>
      <w:r w:rsidR="00F65D7E">
        <w:rPr>
          <w:rFonts w:ascii="Arial" w:eastAsia="Arial" w:hAnsi="Arial" w:cs="Arial"/>
          <w:color w:val="000000"/>
          <w:sz w:val="24"/>
          <w:szCs w:val="24"/>
        </w:rPr>
        <w:t>n oral</w:t>
      </w:r>
      <w:r>
        <w:rPr>
          <w:rFonts w:ascii="Arial" w:eastAsia="Arial" w:hAnsi="Arial" w:cs="Arial"/>
          <w:color w:val="000000"/>
          <w:sz w:val="24"/>
          <w:szCs w:val="24"/>
        </w:rPr>
        <w:t xml:space="preserve"> presentation</w:t>
      </w:r>
      <w:r w:rsidR="00D66812">
        <w:rPr>
          <w:rFonts w:ascii="Arial" w:eastAsia="Arial" w:hAnsi="Arial" w:cs="Arial"/>
          <w:color w:val="000000"/>
          <w:sz w:val="24"/>
          <w:szCs w:val="24"/>
        </w:rPr>
        <w:t>.</w:t>
      </w:r>
      <w:r>
        <w:rPr>
          <w:rFonts w:ascii="Arial" w:eastAsia="Arial" w:hAnsi="Arial" w:cs="Arial"/>
          <w:color w:val="000000"/>
          <w:sz w:val="24"/>
          <w:szCs w:val="24"/>
        </w:rPr>
        <w:t xml:space="preserve"> </w:t>
      </w:r>
    </w:p>
    <w:p w14:paraId="24DF3F54" w14:textId="6FB4F723" w:rsidR="00A553CC" w:rsidRDefault="00A553C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238D32EA" w14:textId="079BFF69" w:rsidR="00A553CC" w:rsidRDefault="003F1EF0">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Each </w:t>
      </w:r>
      <w:r>
        <w:rPr>
          <w:rFonts w:ascii="Arial" w:eastAsia="Arial" w:hAnsi="Arial" w:cs="Arial"/>
          <w:color w:val="000000"/>
          <w:sz w:val="24"/>
          <w:szCs w:val="24"/>
          <w:u w:val="single"/>
        </w:rPr>
        <w:t xml:space="preserve">Presentation </w:t>
      </w:r>
      <w:r>
        <w:rPr>
          <w:rFonts w:ascii="Arial" w:eastAsia="Arial" w:hAnsi="Arial" w:cs="Arial"/>
          <w:color w:val="000000"/>
          <w:sz w:val="24"/>
          <w:szCs w:val="24"/>
        </w:rPr>
        <w:t xml:space="preserve">will last for approximately </w:t>
      </w:r>
      <w:r w:rsidR="00D66812">
        <w:rPr>
          <w:rFonts w:ascii="Arial" w:eastAsia="Arial" w:hAnsi="Arial" w:cs="Arial"/>
          <w:color w:val="000000"/>
          <w:sz w:val="24"/>
          <w:szCs w:val="24"/>
        </w:rPr>
        <w:t>6</w:t>
      </w:r>
      <w:r w:rsidR="009631FB">
        <w:rPr>
          <w:rFonts w:ascii="Arial" w:eastAsia="Arial" w:hAnsi="Arial" w:cs="Arial"/>
          <w:color w:val="000000"/>
          <w:sz w:val="24"/>
          <w:szCs w:val="24"/>
        </w:rPr>
        <w:t>-</w:t>
      </w:r>
      <w:r w:rsidR="00D66812">
        <w:rPr>
          <w:rFonts w:ascii="Arial" w:eastAsia="Arial" w:hAnsi="Arial" w:cs="Arial"/>
          <w:color w:val="000000"/>
          <w:sz w:val="24"/>
          <w:szCs w:val="24"/>
        </w:rPr>
        <w:t>8</w:t>
      </w:r>
      <w:r>
        <w:rPr>
          <w:rFonts w:ascii="Arial" w:eastAsia="Arial" w:hAnsi="Arial" w:cs="Arial"/>
          <w:color w:val="000000"/>
          <w:sz w:val="24"/>
          <w:szCs w:val="24"/>
        </w:rPr>
        <w:t xml:space="preserve"> minutes and MUST be attended.</w:t>
      </w:r>
      <w:r w:rsidR="00507605">
        <w:rPr>
          <w:rFonts w:ascii="Arial" w:eastAsia="Arial" w:hAnsi="Arial" w:cs="Arial"/>
          <w:color w:val="000000"/>
          <w:sz w:val="24"/>
          <w:szCs w:val="24"/>
        </w:rPr>
        <w:t xml:space="preserve"> After the presentation there might be a short Q/A session lasting 2-3 min.</w:t>
      </w:r>
      <w:r>
        <w:rPr>
          <w:rFonts w:ascii="Arial" w:eastAsia="Arial" w:hAnsi="Arial" w:cs="Arial"/>
          <w:color w:val="000000"/>
          <w:sz w:val="24"/>
          <w:szCs w:val="24"/>
        </w:rPr>
        <w:t xml:space="preserve"> </w:t>
      </w:r>
      <w:r w:rsidR="00A2525E" w:rsidRPr="001F59C9">
        <w:rPr>
          <w:rFonts w:ascii="Arial" w:eastAsia="Arial" w:hAnsi="Arial" w:cs="Arial"/>
          <w:b/>
          <w:bCs/>
          <w:color w:val="000000"/>
          <w:sz w:val="24"/>
          <w:szCs w:val="24"/>
        </w:rPr>
        <w:t>You have to submit PPT formatted slides to the Intrane</w:t>
      </w:r>
      <w:r w:rsidR="00A2525E">
        <w:rPr>
          <w:rFonts w:ascii="Arial" w:eastAsia="Arial" w:hAnsi="Arial" w:cs="Arial"/>
          <w:b/>
          <w:bCs/>
          <w:color w:val="000000"/>
          <w:sz w:val="24"/>
          <w:szCs w:val="24"/>
        </w:rPr>
        <w:t>t.</w:t>
      </w:r>
    </w:p>
    <w:p w14:paraId="23F0CC9A" w14:textId="67E5EDD5" w:rsidR="0086667C" w:rsidRDefault="0086667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p>
    <w:p w14:paraId="092113AB" w14:textId="710C2E09" w:rsidR="00A553CC" w:rsidRDefault="0086667C" w:rsidP="0086667C">
      <w:pPr>
        <w:pBdr>
          <w:top w:val="nil"/>
          <w:left w:val="nil"/>
          <w:bottom w:val="nil"/>
          <w:right w:val="nil"/>
          <w:between w:val="nil"/>
        </w:pBdr>
        <w:tabs>
          <w:tab w:val="center" w:pos="4677"/>
          <w:tab w:val="right" w:pos="9355"/>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All cases are based on real life companies, names of companies and people were changed, some cases were edited to pursue an educational purpose. </w:t>
      </w:r>
      <w:r w:rsidR="003F1EF0">
        <w:rPr>
          <w:rFonts w:ascii="Arial" w:eastAsia="Arial" w:hAnsi="Arial" w:cs="Arial"/>
          <w:color w:val="000000"/>
          <w:sz w:val="24"/>
          <w:szCs w:val="24"/>
        </w:rPr>
        <w:tab/>
      </w:r>
    </w:p>
    <w:p w14:paraId="54FC4C94" w14:textId="77777777" w:rsidR="00A553CC" w:rsidRDefault="00A553CC">
      <w:pPr>
        <w:pBdr>
          <w:top w:val="nil"/>
          <w:left w:val="nil"/>
          <w:bottom w:val="nil"/>
          <w:right w:val="nil"/>
          <w:between w:val="nil"/>
        </w:pBdr>
        <w:tabs>
          <w:tab w:val="center" w:pos="4677"/>
          <w:tab w:val="right" w:pos="9355"/>
        </w:tabs>
        <w:spacing w:after="0" w:line="240" w:lineRule="auto"/>
        <w:rPr>
          <w:rFonts w:ascii="Arial" w:eastAsia="Arial" w:hAnsi="Arial" w:cs="Arial"/>
          <w:color w:val="000000"/>
          <w:sz w:val="24"/>
          <w:szCs w:val="24"/>
        </w:rPr>
      </w:pPr>
    </w:p>
    <w:p w14:paraId="6E12B237" w14:textId="77777777" w:rsidR="00A553CC" w:rsidRDefault="003F1EF0">
      <w:pPr>
        <w:pBdr>
          <w:top w:val="nil"/>
          <w:left w:val="nil"/>
          <w:bottom w:val="nil"/>
          <w:right w:val="nil"/>
          <w:between w:val="nil"/>
        </w:pBdr>
        <w:tabs>
          <w:tab w:val="center" w:pos="4677"/>
          <w:tab w:val="right" w:pos="9355"/>
        </w:tabs>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 xml:space="preserve">The following points </w:t>
      </w:r>
      <w:proofErr w:type="spellStart"/>
      <w:r>
        <w:rPr>
          <w:rFonts w:ascii="Arial" w:eastAsia="Arial" w:hAnsi="Arial" w:cs="Arial"/>
          <w:b/>
          <w:color w:val="000000"/>
          <w:sz w:val="24"/>
          <w:szCs w:val="24"/>
          <w:u w:val="single"/>
        </w:rPr>
        <w:t>summarise</w:t>
      </w:r>
      <w:proofErr w:type="spellEnd"/>
      <w:r>
        <w:rPr>
          <w:rFonts w:ascii="Arial" w:eastAsia="Arial" w:hAnsi="Arial" w:cs="Arial"/>
          <w:b/>
          <w:color w:val="000000"/>
          <w:sz w:val="24"/>
          <w:szCs w:val="24"/>
          <w:u w:val="single"/>
        </w:rPr>
        <w:t xml:space="preserve"> the information above and simplify the comprehension of the assignment:  </w:t>
      </w:r>
    </w:p>
    <w:p w14:paraId="5E4BC9C3" w14:textId="77777777" w:rsidR="00A553CC" w:rsidRDefault="00A553CC">
      <w:pPr>
        <w:pBdr>
          <w:top w:val="nil"/>
          <w:left w:val="nil"/>
          <w:bottom w:val="nil"/>
          <w:right w:val="nil"/>
          <w:between w:val="nil"/>
        </w:pBdr>
        <w:tabs>
          <w:tab w:val="center" w:pos="4677"/>
          <w:tab w:val="right" w:pos="9355"/>
        </w:tabs>
        <w:spacing w:after="0" w:line="240" w:lineRule="auto"/>
        <w:rPr>
          <w:rFonts w:ascii="Arial" w:eastAsia="Arial" w:hAnsi="Arial" w:cs="Arial"/>
          <w:color w:val="000000"/>
          <w:sz w:val="24"/>
          <w:szCs w:val="24"/>
        </w:rPr>
      </w:pPr>
    </w:p>
    <w:p w14:paraId="1C881954" w14:textId="77777777"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Imagine that you are an employee of a consultancy firm. </w:t>
      </w:r>
    </w:p>
    <w:p w14:paraId="2C407D0A" w14:textId="77777777"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Collect and </w:t>
      </w:r>
      <w:proofErr w:type="spellStart"/>
      <w:r>
        <w:rPr>
          <w:rFonts w:ascii="Arial" w:eastAsia="Arial" w:hAnsi="Arial" w:cs="Arial"/>
          <w:sz w:val="24"/>
          <w:szCs w:val="24"/>
        </w:rPr>
        <w:t>analyse</w:t>
      </w:r>
      <w:proofErr w:type="spellEnd"/>
      <w:r>
        <w:rPr>
          <w:rFonts w:ascii="Arial" w:eastAsia="Arial" w:hAnsi="Arial" w:cs="Arial"/>
          <w:sz w:val="24"/>
          <w:szCs w:val="24"/>
        </w:rPr>
        <w:t xml:space="preserve"> information, which will be necessary for your oral report. </w:t>
      </w:r>
    </w:p>
    <w:p w14:paraId="4109B416" w14:textId="328E9FA3"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Structure your speech and prepare technology (PPT slides or other) to support your speech if necessary. </w:t>
      </w:r>
    </w:p>
    <w:p w14:paraId="2C4E8676" w14:textId="6F6D1728"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Present your oral report. You will be given the exact date and time of the meeting beforehand</w:t>
      </w:r>
      <w:r w:rsidR="00D66812">
        <w:rPr>
          <w:rFonts w:ascii="Arial" w:eastAsia="Arial" w:hAnsi="Arial" w:cs="Arial"/>
          <w:sz w:val="24"/>
          <w:szCs w:val="24"/>
        </w:rPr>
        <w:t xml:space="preserve"> by IMOB</w:t>
      </w:r>
      <w:r>
        <w:rPr>
          <w:rFonts w:ascii="Arial" w:eastAsia="Arial" w:hAnsi="Arial" w:cs="Arial"/>
          <w:sz w:val="24"/>
          <w:szCs w:val="24"/>
        </w:rPr>
        <w:t xml:space="preserve"> module leader</w:t>
      </w:r>
      <w:r w:rsidR="00D66812">
        <w:rPr>
          <w:rFonts w:ascii="Arial" w:eastAsia="Arial" w:hAnsi="Arial" w:cs="Arial"/>
          <w:sz w:val="24"/>
          <w:szCs w:val="24"/>
        </w:rPr>
        <w:t>s</w:t>
      </w:r>
      <w:r>
        <w:rPr>
          <w:rFonts w:ascii="Arial" w:eastAsia="Arial" w:hAnsi="Arial" w:cs="Arial"/>
          <w:sz w:val="24"/>
          <w:szCs w:val="24"/>
        </w:rPr>
        <w:t xml:space="preserve">. Your speech should be no longer </w:t>
      </w:r>
      <w:r w:rsidR="00D66812">
        <w:rPr>
          <w:rFonts w:ascii="Arial" w:eastAsia="Arial" w:hAnsi="Arial" w:cs="Arial"/>
          <w:sz w:val="24"/>
          <w:szCs w:val="24"/>
          <w:u w:val="single"/>
        </w:rPr>
        <w:t>6-8</w:t>
      </w:r>
      <w:r>
        <w:rPr>
          <w:rFonts w:ascii="Arial" w:eastAsia="Arial" w:hAnsi="Arial" w:cs="Arial"/>
          <w:sz w:val="24"/>
          <w:szCs w:val="24"/>
          <w:u w:val="single"/>
        </w:rPr>
        <w:t xml:space="preserve"> min</w:t>
      </w:r>
      <w:r>
        <w:rPr>
          <w:rFonts w:ascii="Arial" w:eastAsia="Arial" w:hAnsi="Arial" w:cs="Arial"/>
          <w:sz w:val="24"/>
          <w:szCs w:val="24"/>
        </w:rPr>
        <w:t xml:space="preserve">. </w:t>
      </w:r>
    </w:p>
    <w:p w14:paraId="5B8927DE" w14:textId="77777777" w:rsidR="00A553CC" w:rsidRDefault="003F1EF0">
      <w:pPr>
        <w:numPr>
          <w:ilvl w:val="0"/>
          <w:numId w:val="10"/>
        </w:numPr>
        <w:spacing w:after="0" w:line="240" w:lineRule="auto"/>
        <w:rPr>
          <w:rFonts w:ascii="Arial" w:eastAsia="Arial" w:hAnsi="Arial" w:cs="Arial"/>
          <w:sz w:val="24"/>
          <w:szCs w:val="24"/>
        </w:rPr>
      </w:pPr>
      <w:r>
        <w:rPr>
          <w:rFonts w:ascii="Arial" w:eastAsia="Arial" w:hAnsi="Arial" w:cs="Arial"/>
          <w:sz w:val="24"/>
          <w:szCs w:val="24"/>
        </w:rPr>
        <w:t xml:space="preserve">Participate actively in a follow up discussion with the assessors that will last </w:t>
      </w:r>
      <w:r w:rsidR="009631FB">
        <w:rPr>
          <w:rFonts w:ascii="Arial" w:eastAsia="Arial" w:hAnsi="Arial" w:cs="Arial"/>
          <w:sz w:val="24"/>
          <w:szCs w:val="24"/>
        </w:rPr>
        <w:t>2-3</w:t>
      </w:r>
      <w:r>
        <w:rPr>
          <w:rFonts w:ascii="Arial" w:eastAsia="Arial" w:hAnsi="Arial" w:cs="Arial"/>
          <w:sz w:val="24"/>
          <w:szCs w:val="24"/>
        </w:rPr>
        <w:t xml:space="preserve"> minutes. In this part, you can </w:t>
      </w:r>
    </w:p>
    <w:p w14:paraId="37CB6908" w14:textId="77777777" w:rsidR="00A553CC" w:rsidRDefault="009631FB">
      <w:pPr>
        <w:numPr>
          <w:ilvl w:val="0"/>
          <w:numId w:val="11"/>
        </w:numPr>
        <w:spacing w:after="0" w:line="240" w:lineRule="auto"/>
        <w:rPr>
          <w:sz w:val="24"/>
          <w:szCs w:val="24"/>
        </w:rPr>
      </w:pPr>
      <w:r>
        <w:rPr>
          <w:rFonts w:ascii="Arial" w:eastAsia="Arial" w:hAnsi="Arial" w:cs="Arial"/>
          <w:sz w:val="24"/>
          <w:szCs w:val="24"/>
        </w:rPr>
        <w:t xml:space="preserve">be </w:t>
      </w:r>
      <w:r w:rsidR="003F1EF0">
        <w:rPr>
          <w:rFonts w:ascii="Arial" w:eastAsia="Arial" w:hAnsi="Arial" w:cs="Arial"/>
          <w:sz w:val="24"/>
          <w:szCs w:val="24"/>
        </w:rPr>
        <w:t>ask</w:t>
      </w:r>
      <w:r>
        <w:rPr>
          <w:rFonts w:ascii="Arial" w:eastAsia="Arial" w:hAnsi="Arial" w:cs="Arial"/>
          <w:sz w:val="24"/>
          <w:szCs w:val="24"/>
        </w:rPr>
        <w:t>ed</w:t>
      </w:r>
      <w:r w:rsidR="003F1EF0">
        <w:rPr>
          <w:rFonts w:ascii="Arial" w:eastAsia="Arial" w:hAnsi="Arial" w:cs="Arial"/>
          <w:sz w:val="24"/>
          <w:szCs w:val="24"/>
        </w:rPr>
        <w:t xml:space="preserve"> clarifying questions </w:t>
      </w:r>
    </w:p>
    <w:p w14:paraId="11893BA4" w14:textId="77777777" w:rsidR="00A553CC" w:rsidRDefault="003F1EF0">
      <w:pPr>
        <w:numPr>
          <w:ilvl w:val="0"/>
          <w:numId w:val="11"/>
        </w:numPr>
        <w:spacing w:after="0" w:line="240" w:lineRule="auto"/>
        <w:rPr>
          <w:sz w:val="24"/>
          <w:szCs w:val="24"/>
        </w:rPr>
      </w:pPr>
      <w:r>
        <w:rPr>
          <w:rFonts w:ascii="Arial" w:eastAsia="Arial" w:hAnsi="Arial" w:cs="Arial"/>
          <w:sz w:val="24"/>
          <w:szCs w:val="24"/>
        </w:rPr>
        <w:t xml:space="preserve">argue about any points  </w:t>
      </w:r>
    </w:p>
    <w:p w14:paraId="58C1ACFD" w14:textId="77777777" w:rsidR="00A553CC" w:rsidRDefault="003F1EF0">
      <w:pPr>
        <w:numPr>
          <w:ilvl w:val="0"/>
          <w:numId w:val="11"/>
        </w:numPr>
        <w:spacing w:after="0" w:line="240" w:lineRule="auto"/>
        <w:rPr>
          <w:sz w:val="24"/>
          <w:szCs w:val="24"/>
        </w:rPr>
      </w:pPr>
      <w:r>
        <w:rPr>
          <w:rFonts w:ascii="Arial" w:eastAsia="Arial" w:hAnsi="Arial" w:cs="Arial"/>
          <w:sz w:val="24"/>
          <w:szCs w:val="24"/>
        </w:rPr>
        <w:t xml:space="preserve">agree/disagree with any points </w:t>
      </w:r>
    </w:p>
    <w:p w14:paraId="19163869" w14:textId="77777777" w:rsidR="00A553CC" w:rsidRDefault="003F1EF0">
      <w:pPr>
        <w:numPr>
          <w:ilvl w:val="0"/>
          <w:numId w:val="10"/>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Anticipate possible questions from your lecturers regarding your work.</w:t>
      </w:r>
    </w:p>
    <w:p w14:paraId="56705FAA" w14:textId="77777777" w:rsidR="00A553CC" w:rsidRDefault="00A553CC">
      <w:pPr>
        <w:jc w:val="center"/>
        <w:rPr>
          <w:rFonts w:ascii="Arial" w:eastAsia="Arial" w:hAnsi="Arial" w:cs="Arial"/>
          <w:sz w:val="24"/>
          <w:szCs w:val="24"/>
        </w:rPr>
      </w:pPr>
    </w:p>
    <w:p w14:paraId="3012D39A" w14:textId="3B636248" w:rsidR="00A553CC" w:rsidRDefault="003F1EF0">
      <w:pPr>
        <w:jc w:val="center"/>
        <w:rPr>
          <w:rFonts w:ascii="Arial" w:eastAsia="Arial" w:hAnsi="Arial" w:cs="Arial"/>
          <w:sz w:val="24"/>
          <w:szCs w:val="24"/>
        </w:rPr>
      </w:pPr>
      <w:r>
        <w:rPr>
          <w:rFonts w:ascii="Arial" w:eastAsia="Arial" w:hAnsi="Arial" w:cs="Arial"/>
          <w:sz w:val="24"/>
          <w:szCs w:val="24"/>
        </w:rPr>
        <w:t>See the case</w:t>
      </w:r>
      <w:r w:rsidR="00D66812">
        <w:rPr>
          <w:rFonts w:ascii="Arial" w:eastAsia="Arial" w:hAnsi="Arial" w:cs="Arial"/>
          <w:sz w:val="24"/>
          <w:szCs w:val="24"/>
        </w:rPr>
        <w:t>s</w:t>
      </w:r>
      <w:r>
        <w:rPr>
          <w:rFonts w:ascii="Arial" w:eastAsia="Arial" w:hAnsi="Arial" w:cs="Arial"/>
          <w:sz w:val="24"/>
          <w:szCs w:val="24"/>
        </w:rPr>
        <w:t xml:space="preserve"> below.</w:t>
      </w:r>
    </w:p>
    <w:p w14:paraId="315C32D8" w14:textId="72B71C2C" w:rsidR="00D66812" w:rsidRPr="00035F31" w:rsidRDefault="00344213" w:rsidP="00D66812">
      <w:pPr>
        <w:spacing w:line="360" w:lineRule="auto"/>
        <w:jc w:val="both"/>
        <w:rPr>
          <w:rFonts w:ascii="Arial" w:hAnsi="Arial" w:cs="Arial"/>
          <w:b/>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39A6C871" wp14:editId="2BD8BE87">
            <wp:simplePos x="0" y="0"/>
            <wp:positionH relativeFrom="column">
              <wp:posOffset>0</wp:posOffset>
            </wp:positionH>
            <wp:positionV relativeFrom="paragraph">
              <wp:posOffset>359410</wp:posOffset>
            </wp:positionV>
            <wp:extent cx="2562860" cy="1507490"/>
            <wp:effectExtent l="0" t="0" r="2540" b="3810"/>
            <wp:wrapTight wrapText="bothSides">
              <wp:wrapPolygon edited="0">
                <wp:start x="0" y="0"/>
                <wp:lineTo x="0" y="21473"/>
                <wp:lineTo x="21514" y="21473"/>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2860" cy="1507490"/>
                    </a:xfrm>
                    <a:prstGeom prst="rect">
                      <a:avLst/>
                    </a:prstGeom>
                  </pic:spPr>
                </pic:pic>
              </a:graphicData>
            </a:graphic>
            <wp14:sizeRelH relativeFrom="page">
              <wp14:pctWidth>0</wp14:pctWidth>
            </wp14:sizeRelH>
            <wp14:sizeRelV relativeFrom="page">
              <wp14:pctHeight>0</wp14:pctHeight>
            </wp14:sizeRelV>
          </wp:anchor>
        </w:drawing>
      </w:r>
      <w:r w:rsidR="00D66812" w:rsidRPr="00035F31">
        <w:rPr>
          <w:rFonts w:ascii="Arial" w:hAnsi="Arial" w:cs="Arial"/>
          <w:b/>
          <w:sz w:val="24"/>
          <w:szCs w:val="24"/>
        </w:rPr>
        <w:t>CASE 1</w:t>
      </w:r>
    </w:p>
    <w:p w14:paraId="39174C21" w14:textId="210968E4" w:rsidR="00D66812" w:rsidRPr="00035F31" w:rsidRDefault="00A72A9F" w:rsidP="00D66812">
      <w:pPr>
        <w:spacing w:line="360" w:lineRule="auto"/>
        <w:jc w:val="both"/>
        <w:rPr>
          <w:rFonts w:ascii="Arial" w:hAnsi="Arial" w:cs="Arial"/>
          <w:sz w:val="24"/>
          <w:szCs w:val="24"/>
        </w:rPr>
      </w:pPr>
      <w:r>
        <w:rPr>
          <w:rFonts w:ascii="Arial" w:hAnsi="Arial" w:cs="Arial"/>
          <w:sz w:val="24"/>
          <w:szCs w:val="24"/>
        </w:rPr>
        <w:t xml:space="preserve">In 1995 Akmal </w:t>
      </w:r>
      <w:proofErr w:type="spellStart"/>
      <w:r>
        <w:rPr>
          <w:rFonts w:ascii="Arial" w:hAnsi="Arial" w:cs="Arial"/>
          <w:sz w:val="24"/>
          <w:szCs w:val="24"/>
        </w:rPr>
        <w:t>Radjapov</w:t>
      </w:r>
      <w:proofErr w:type="spellEnd"/>
      <w:r>
        <w:rPr>
          <w:rFonts w:ascii="Arial" w:hAnsi="Arial" w:cs="Arial"/>
          <w:sz w:val="24"/>
          <w:szCs w:val="24"/>
        </w:rPr>
        <w:t xml:space="preserve"> and </w:t>
      </w:r>
      <w:proofErr w:type="spellStart"/>
      <w:r>
        <w:rPr>
          <w:rFonts w:ascii="Arial" w:hAnsi="Arial" w:cs="Arial"/>
          <w:sz w:val="24"/>
          <w:szCs w:val="24"/>
        </w:rPr>
        <w:t>Sanja</w:t>
      </w:r>
      <w:r w:rsidR="00344213">
        <w:rPr>
          <w:rFonts w:ascii="Arial" w:hAnsi="Arial" w:cs="Arial"/>
          <w:sz w:val="24"/>
          <w:szCs w:val="24"/>
        </w:rPr>
        <w:t>r</w:t>
      </w:r>
      <w:proofErr w:type="spellEnd"/>
      <w:r w:rsidR="00344213">
        <w:rPr>
          <w:rFonts w:ascii="Arial" w:hAnsi="Arial" w:cs="Arial"/>
          <w:sz w:val="24"/>
          <w:szCs w:val="24"/>
        </w:rPr>
        <w:t xml:space="preserve"> </w:t>
      </w:r>
      <w:proofErr w:type="spellStart"/>
      <w:r>
        <w:rPr>
          <w:rFonts w:ascii="Arial" w:hAnsi="Arial" w:cs="Arial"/>
          <w:sz w:val="24"/>
          <w:szCs w:val="24"/>
        </w:rPr>
        <w:t>Jurabekov</w:t>
      </w:r>
      <w:proofErr w:type="spellEnd"/>
      <w:r>
        <w:rPr>
          <w:rFonts w:ascii="Arial" w:hAnsi="Arial" w:cs="Arial"/>
          <w:sz w:val="24"/>
          <w:szCs w:val="24"/>
        </w:rPr>
        <w:t xml:space="preserve"> have founded a company named </w:t>
      </w:r>
      <w:r w:rsidR="00344213">
        <w:rPr>
          <w:rFonts w:ascii="Arial" w:hAnsi="Arial" w:cs="Arial"/>
          <w:sz w:val="24"/>
          <w:szCs w:val="24"/>
        </w:rPr>
        <w:t>“</w:t>
      </w:r>
      <w:r>
        <w:rPr>
          <w:rFonts w:ascii="Arial" w:hAnsi="Arial" w:cs="Arial"/>
          <w:sz w:val="24"/>
          <w:szCs w:val="24"/>
        </w:rPr>
        <w:t>TRON</w:t>
      </w:r>
      <w:r w:rsidR="00344213">
        <w:rPr>
          <w:rFonts w:ascii="Arial" w:hAnsi="Arial" w:cs="Arial"/>
          <w:sz w:val="24"/>
          <w:szCs w:val="24"/>
        </w:rPr>
        <w:t>”</w:t>
      </w:r>
      <w:r>
        <w:rPr>
          <w:rFonts w:ascii="Arial" w:hAnsi="Arial" w:cs="Arial"/>
          <w:sz w:val="24"/>
          <w:szCs w:val="24"/>
        </w:rPr>
        <w:t xml:space="preserve">, they were reselling home appliances. Today, company has grown to a Group of Companies that include variety of </w:t>
      </w:r>
      <w:r w:rsidR="00344213">
        <w:rPr>
          <w:rFonts w:ascii="Arial" w:hAnsi="Arial" w:cs="Arial"/>
          <w:sz w:val="24"/>
          <w:szCs w:val="24"/>
        </w:rPr>
        <w:t>businesses</w:t>
      </w:r>
      <w:r>
        <w:rPr>
          <w:rFonts w:ascii="Arial" w:hAnsi="Arial" w:cs="Arial"/>
          <w:sz w:val="24"/>
          <w:szCs w:val="24"/>
        </w:rPr>
        <w:t xml:space="preserve"> that work in construction industry, canned food manufacturing, production of </w:t>
      </w:r>
      <w:r w:rsidR="00344213">
        <w:rPr>
          <w:rFonts w:ascii="Arial" w:hAnsi="Arial" w:cs="Arial"/>
          <w:sz w:val="24"/>
          <w:szCs w:val="24"/>
        </w:rPr>
        <w:t xml:space="preserve">commercial </w:t>
      </w:r>
      <w:r>
        <w:rPr>
          <w:rFonts w:ascii="Arial" w:hAnsi="Arial" w:cs="Arial"/>
          <w:sz w:val="24"/>
          <w:szCs w:val="24"/>
        </w:rPr>
        <w:t xml:space="preserve">buses, </w:t>
      </w:r>
      <w:r w:rsidR="00344213">
        <w:rPr>
          <w:rFonts w:ascii="Arial" w:hAnsi="Arial" w:cs="Arial"/>
          <w:sz w:val="24"/>
          <w:szCs w:val="24"/>
        </w:rPr>
        <w:t>marketing and advertising,</w:t>
      </w:r>
      <w:r w:rsidR="009202E7">
        <w:rPr>
          <w:rFonts w:ascii="Arial" w:hAnsi="Arial" w:cs="Arial"/>
          <w:sz w:val="24"/>
          <w:szCs w:val="24"/>
        </w:rPr>
        <w:t xml:space="preserve"> gadgets and home appliances chain of retail stores,</w:t>
      </w:r>
      <w:r w:rsidR="00344213">
        <w:rPr>
          <w:rFonts w:ascii="Arial" w:hAnsi="Arial" w:cs="Arial"/>
          <w:sz w:val="24"/>
          <w:szCs w:val="24"/>
        </w:rPr>
        <w:t xml:space="preserve"> </w:t>
      </w:r>
      <w:r w:rsidR="009202E7">
        <w:rPr>
          <w:rFonts w:ascii="Arial" w:hAnsi="Arial" w:cs="Arial"/>
          <w:sz w:val="24"/>
          <w:szCs w:val="24"/>
        </w:rPr>
        <w:t xml:space="preserve">and </w:t>
      </w:r>
      <w:r w:rsidR="00344213">
        <w:rPr>
          <w:rFonts w:ascii="Arial" w:hAnsi="Arial" w:cs="Arial"/>
          <w:sz w:val="24"/>
          <w:szCs w:val="24"/>
        </w:rPr>
        <w:t>furniture manufacturing. In 201</w:t>
      </w:r>
      <w:r w:rsidR="00187C4E">
        <w:rPr>
          <w:rFonts w:ascii="Arial" w:hAnsi="Arial" w:cs="Arial"/>
          <w:sz w:val="24"/>
          <w:szCs w:val="24"/>
        </w:rPr>
        <w:t>9</w:t>
      </w:r>
      <w:r w:rsidR="00344213">
        <w:rPr>
          <w:rFonts w:ascii="Arial" w:hAnsi="Arial" w:cs="Arial"/>
          <w:sz w:val="24"/>
          <w:szCs w:val="24"/>
        </w:rPr>
        <w:t xml:space="preserve"> Akmal and </w:t>
      </w:r>
      <w:proofErr w:type="spellStart"/>
      <w:r w:rsidR="00344213">
        <w:rPr>
          <w:rFonts w:ascii="Arial" w:hAnsi="Arial" w:cs="Arial"/>
          <w:sz w:val="24"/>
          <w:szCs w:val="24"/>
        </w:rPr>
        <w:t>Sanjar</w:t>
      </w:r>
      <w:proofErr w:type="spellEnd"/>
      <w:r w:rsidR="00344213">
        <w:rPr>
          <w:rFonts w:ascii="Arial" w:hAnsi="Arial" w:cs="Arial"/>
          <w:sz w:val="24"/>
          <w:szCs w:val="24"/>
        </w:rPr>
        <w:t xml:space="preserve"> </w:t>
      </w:r>
      <w:proofErr w:type="spellStart"/>
      <w:r w:rsidR="00344213">
        <w:rPr>
          <w:rFonts w:ascii="Arial" w:hAnsi="Arial" w:cs="Arial"/>
          <w:sz w:val="24"/>
          <w:szCs w:val="24"/>
        </w:rPr>
        <w:t>realiesed</w:t>
      </w:r>
      <w:proofErr w:type="spellEnd"/>
      <w:r w:rsidR="00344213">
        <w:rPr>
          <w:rFonts w:ascii="Arial" w:hAnsi="Arial" w:cs="Arial"/>
          <w:sz w:val="24"/>
          <w:szCs w:val="24"/>
        </w:rPr>
        <w:t xml:space="preserve"> that it is quite hard for them to be shareholders of the company and at the same time to make important decisions at every subsidiary company they have. Moreover, they realized that “TRON Group of Companies” has grown so big that it is impossible to control everyone and everything. During 20</w:t>
      </w:r>
      <w:r w:rsidR="00187C4E">
        <w:rPr>
          <w:rFonts w:ascii="Arial" w:hAnsi="Arial" w:cs="Arial"/>
          <w:sz w:val="24"/>
          <w:szCs w:val="24"/>
        </w:rPr>
        <w:t>20</w:t>
      </w:r>
      <w:r w:rsidR="0056177A">
        <w:rPr>
          <w:rFonts w:ascii="Arial" w:hAnsi="Arial" w:cs="Arial"/>
          <w:sz w:val="24"/>
          <w:szCs w:val="24"/>
        </w:rPr>
        <w:t xml:space="preserve"> </w:t>
      </w:r>
      <w:r w:rsidR="00344213">
        <w:rPr>
          <w:rFonts w:ascii="Arial" w:hAnsi="Arial" w:cs="Arial"/>
          <w:sz w:val="24"/>
          <w:szCs w:val="24"/>
        </w:rPr>
        <w:t xml:space="preserve">Akmal </w:t>
      </w:r>
      <w:proofErr w:type="spellStart"/>
      <w:r w:rsidR="00344213">
        <w:rPr>
          <w:rFonts w:ascii="Arial" w:hAnsi="Arial" w:cs="Arial"/>
          <w:sz w:val="24"/>
          <w:szCs w:val="24"/>
        </w:rPr>
        <w:t>Radjapov</w:t>
      </w:r>
      <w:proofErr w:type="spellEnd"/>
      <w:r w:rsidR="00344213">
        <w:rPr>
          <w:rFonts w:ascii="Arial" w:hAnsi="Arial" w:cs="Arial"/>
          <w:sz w:val="24"/>
          <w:szCs w:val="24"/>
        </w:rPr>
        <w:t xml:space="preserve"> and </w:t>
      </w:r>
      <w:proofErr w:type="spellStart"/>
      <w:r w:rsidR="00344213">
        <w:rPr>
          <w:rFonts w:ascii="Arial" w:hAnsi="Arial" w:cs="Arial"/>
          <w:sz w:val="24"/>
          <w:szCs w:val="24"/>
        </w:rPr>
        <w:t>Sanjar</w:t>
      </w:r>
      <w:proofErr w:type="spellEnd"/>
      <w:r w:rsidR="00344213">
        <w:rPr>
          <w:rFonts w:ascii="Arial" w:hAnsi="Arial" w:cs="Arial"/>
          <w:sz w:val="24"/>
          <w:szCs w:val="24"/>
        </w:rPr>
        <w:t xml:space="preserve"> </w:t>
      </w:r>
      <w:proofErr w:type="spellStart"/>
      <w:r w:rsidR="00344213">
        <w:rPr>
          <w:rFonts w:ascii="Arial" w:hAnsi="Arial" w:cs="Arial"/>
          <w:sz w:val="24"/>
          <w:szCs w:val="24"/>
        </w:rPr>
        <w:t>Jurabekov</w:t>
      </w:r>
      <w:proofErr w:type="spellEnd"/>
      <w:r w:rsidR="00344213">
        <w:rPr>
          <w:rFonts w:ascii="Arial" w:hAnsi="Arial" w:cs="Arial"/>
          <w:sz w:val="24"/>
          <w:szCs w:val="24"/>
        </w:rPr>
        <w:t xml:space="preserve"> have created a manag</w:t>
      </w:r>
      <w:r w:rsidR="00187C4E">
        <w:rPr>
          <w:rFonts w:ascii="Arial" w:hAnsi="Arial" w:cs="Arial"/>
          <w:sz w:val="24"/>
          <w:szCs w:val="24"/>
        </w:rPr>
        <w:t>ing</w:t>
      </w:r>
      <w:r w:rsidR="00344213">
        <w:rPr>
          <w:rFonts w:ascii="Arial" w:hAnsi="Arial" w:cs="Arial"/>
          <w:sz w:val="24"/>
          <w:szCs w:val="24"/>
        </w:rPr>
        <w:t xml:space="preserve"> company, that is going to monitor, control and manage subsidiary companies. To fulfil positions of CEO, CFO and other top managers, they have hired professional managers from abroad. After some time, foreigners have </w:t>
      </w:r>
      <w:r w:rsidR="0056177A">
        <w:rPr>
          <w:rFonts w:ascii="Arial" w:hAnsi="Arial" w:cs="Arial"/>
          <w:sz w:val="24"/>
          <w:szCs w:val="24"/>
        </w:rPr>
        <w:t>br</w:t>
      </w:r>
      <w:r w:rsidR="0056177A" w:rsidRPr="0056177A">
        <w:rPr>
          <w:rFonts w:ascii="Arial" w:hAnsi="Arial" w:cs="Arial"/>
          <w:sz w:val="24"/>
          <w:szCs w:val="24"/>
        </w:rPr>
        <w:t>ought</w:t>
      </w:r>
      <w:r w:rsidR="00344213">
        <w:rPr>
          <w:rFonts w:ascii="Arial" w:hAnsi="Arial" w:cs="Arial"/>
          <w:sz w:val="24"/>
          <w:szCs w:val="24"/>
        </w:rPr>
        <w:t xml:space="preserve"> </w:t>
      </w:r>
      <w:r w:rsidR="0056177A">
        <w:rPr>
          <w:rFonts w:ascii="Arial" w:hAnsi="Arial" w:cs="Arial"/>
          <w:sz w:val="24"/>
          <w:szCs w:val="24"/>
        </w:rPr>
        <w:t xml:space="preserve">their people </w:t>
      </w:r>
      <w:r w:rsidR="00344213">
        <w:rPr>
          <w:rFonts w:ascii="Arial" w:hAnsi="Arial" w:cs="Arial"/>
          <w:sz w:val="24"/>
          <w:szCs w:val="24"/>
        </w:rPr>
        <w:t>to many positions in the manag</w:t>
      </w:r>
      <w:r w:rsidR="00187C4E">
        <w:rPr>
          <w:rFonts w:ascii="Arial" w:hAnsi="Arial" w:cs="Arial"/>
          <w:sz w:val="24"/>
          <w:szCs w:val="24"/>
        </w:rPr>
        <w:t>ing</w:t>
      </w:r>
      <w:r w:rsidR="00344213">
        <w:rPr>
          <w:rFonts w:ascii="Arial" w:hAnsi="Arial" w:cs="Arial"/>
          <w:sz w:val="24"/>
          <w:szCs w:val="24"/>
        </w:rPr>
        <w:t xml:space="preserve"> company. As a </w:t>
      </w:r>
      <w:r w:rsidR="00187C4E">
        <w:rPr>
          <w:rFonts w:ascii="Arial" w:hAnsi="Arial" w:cs="Arial"/>
          <w:sz w:val="24"/>
          <w:szCs w:val="24"/>
        </w:rPr>
        <w:t>result,</w:t>
      </w:r>
      <w:r w:rsidR="00344213">
        <w:rPr>
          <w:rFonts w:ascii="Arial" w:hAnsi="Arial" w:cs="Arial"/>
          <w:sz w:val="24"/>
          <w:szCs w:val="24"/>
        </w:rPr>
        <w:t xml:space="preserve"> there was following structure: </w:t>
      </w:r>
      <w:r w:rsidR="00187C4E">
        <w:rPr>
          <w:rFonts w:ascii="Arial" w:hAnsi="Arial" w:cs="Arial"/>
          <w:sz w:val="24"/>
          <w:szCs w:val="24"/>
        </w:rPr>
        <w:t xml:space="preserve">companies working in many different industries, that belong to “TRON Group of Companies”, Managing company that makes strategic decisions and controls companies, and Akmal </w:t>
      </w:r>
      <w:proofErr w:type="spellStart"/>
      <w:r w:rsidR="00187C4E">
        <w:rPr>
          <w:rFonts w:ascii="Arial" w:hAnsi="Arial" w:cs="Arial"/>
          <w:sz w:val="24"/>
          <w:szCs w:val="24"/>
        </w:rPr>
        <w:t>Radjapov</w:t>
      </w:r>
      <w:proofErr w:type="spellEnd"/>
      <w:r w:rsidR="00187C4E">
        <w:rPr>
          <w:rFonts w:ascii="Arial" w:hAnsi="Arial" w:cs="Arial"/>
          <w:sz w:val="24"/>
          <w:szCs w:val="24"/>
        </w:rPr>
        <w:t xml:space="preserve"> and </w:t>
      </w:r>
      <w:proofErr w:type="spellStart"/>
      <w:r w:rsidR="00187C4E">
        <w:rPr>
          <w:rFonts w:ascii="Arial" w:hAnsi="Arial" w:cs="Arial"/>
          <w:sz w:val="24"/>
          <w:szCs w:val="24"/>
        </w:rPr>
        <w:t>Sanjar</w:t>
      </w:r>
      <w:proofErr w:type="spellEnd"/>
      <w:r w:rsidR="00187C4E">
        <w:rPr>
          <w:rFonts w:ascii="Arial" w:hAnsi="Arial" w:cs="Arial"/>
          <w:sz w:val="24"/>
          <w:szCs w:val="24"/>
        </w:rPr>
        <w:t xml:space="preserve"> </w:t>
      </w:r>
      <w:proofErr w:type="spellStart"/>
      <w:r w:rsidR="00187C4E">
        <w:rPr>
          <w:rFonts w:ascii="Arial" w:hAnsi="Arial" w:cs="Arial"/>
          <w:sz w:val="24"/>
          <w:szCs w:val="24"/>
        </w:rPr>
        <w:t>Jurabekov</w:t>
      </w:r>
      <w:proofErr w:type="spellEnd"/>
      <w:r w:rsidR="00187C4E">
        <w:rPr>
          <w:rFonts w:ascii="Arial" w:hAnsi="Arial" w:cs="Arial"/>
          <w:sz w:val="24"/>
          <w:szCs w:val="24"/>
        </w:rPr>
        <w:t xml:space="preserve"> that make final decisions and get reports from Managing Company. In 2021 lots of conflicts have started appearing between Managing Company and Directors of subsidiary companies, CEO and CFO have reported to Akmal and </w:t>
      </w:r>
      <w:proofErr w:type="spellStart"/>
      <w:r w:rsidR="00187C4E">
        <w:rPr>
          <w:rFonts w:ascii="Arial" w:hAnsi="Arial" w:cs="Arial"/>
          <w:sz w:val="24"/>
          <w:szCs w:val="24"/>
        </w:rPr>
        <w:t>Sanjar</w:t>
      </w:r>
      <w:proofErr w:type="spellEnd"/>
      <w:r w:rsidR="00187C4E">
        <w:rPr>
          <w:rFonts w:ascii="Arial" w:hAnsi="Arial" w:cs="Arial"/>
          <w:sz w:val="24"/>
          <w:szCs w:val="24"/>
        </w:rPr>
        <w:t xml:space="preserve"> that there is high probability that directors of subsidiary companies are underperforming, hiding real profits</w:t>
      </w:r>
      <w:r w:rsidR="0086667C">
        <w:rPr>
          <w:rFonts w:ascii="Arial" w:hAnsi="Arial" w:cs="Arial"/>
          <w:sz w:val="24"/>
          <w:szCs w:val="24"/>
        </w:rPr>
        <w:t>,</w:t>
      </w:r>
      <w:r w:rsidR="00187C4E">
        <w:rPr>
          <w:rFonts w:ascii="Arial" w:hAnsi="Arial" w:cs="Arial"/>
          <w:sz w:val="24"/>
          <w:szCs w:val="24"/>
        </w:rPr>
        <w:t xml:space="preserve"> steal money</w:t>
      </w:r>
      <w:r w:rsidR="0086667C">
        <w:rPr>
          <w:rFonts w:ascii="Arial" w:hAnsi="Arial" w:cs="Arial"/>
          <w:sz w:val="24"/>
          <w:szCs w:val="24"/>
        </w:rPr>
        <w:t xml:space="preserve"> and make wrong decisions</w:t>
      </w:r>
      <w:r w:rsidR="00187C4E">
        <w:rPr>
          <w:rFonts w:ascii="Arial" w:hAnsi="Arial" w:cs="Arial"/>
          <w:sz w:val="24"/>
          <w:szCs w:val="24"/>
        </w:rPr>
        <w:t>. They have design</w:t>
      </w:r>
      <w:r w:rsidR="009202E7">
        <w:rPr>
          <w:rFonts w:ascii="Arial" w:hAnsi="Arial" w:cs="Arial"/>
          <w:sz w:val="24"/>
          <w:szCs w:val="24"/>
        </w:rPr>
        <w:t>ed</w:t>
      </w:r>
      <w:r w:rsidR="00187C4E">
        <w:rPr>
          <w:rFonts w:ascii="Arial" w:hAnsi="Arial" w:cs="Arial"/>
          <w:sz w:val="24"/>
          <w:szCs w:val="24"/>
        </w:rPr>
        <w:t xml:space="preserve"> a roadmap for each subsidiary company how to restructure business </w:t>
      </w:r>
      <w:r w:rsidR="0086667C">
        <w:rPr>
          <w:rFonts w:ascii="Arial" w:hAnsi="Arial" w:cs="Arial"/>
          <w:sz w:val="24"/>
          <w:szCs w:val="24"/>
        </w:rPr>
        <w:t xml:space="preserve">(usually recommending to lay off 20-30% of staff and increase job responsibilities of managers) </w:t>
      </w:r>
      <w:r w:rsidR="00187C4E">
        <w:rPr>
          <w:rFonts w:ascii="Arial" w:hAnsi="Arial" w:cs="Arial"/>
          <w:sz w:val="24"/>
          <w:szCs w:val="24"/>
        </w:rPr>
        <w:t>in order to become transparent and increase profits. Of course</w:t>
      </w:r>
      <w:r w:rsidR="009202E7">
        <w:rPr>
          <w:rFonts w:ascii="Arial" w:hAnsi="Arial" w:cs="Arial"/>
          <w:sz w:val="24"/>
          <w:szCs w:val="24"/>
        </w:rPr>
        <w:t>,</w:t>
      </w:r>
      <w:r w:rsidR="00187C4E">
        <w:rPr>
          <w:rFonts w:ascii="Arial" w:hAnsi="Arial" w:cs="Arial"/>
          <w:sz w:val="24"/>
          <w:szCs w:val="24"/>
        </w:rPr>
        <w:t xml:space="preserve"> directors of subsidiary companies were not happy with these recommendations and their jeopardized image. They have claimed that foreigners do not understand the reality of </w:t>
      </w:r>
      <w:r w:rsidR="009202E7">
        <w:rPr>
          <w:rFonts w:ascii="Arial" w:hAnsi="Arial" w:cs="Arial"/>
          <w:sz w:val="24"/>
          <w:szCs w:val="24"/>
        </w:rPr>
        <w:t>U</w:t>
      </w:r>
      <w:r w:rsidR="00187C4E">
        <w:rPr>
          <w:rFonts w:ascii="Arial" w:hAnsi="Arial" w:cs="Arial"/>
          <w:sz w:val="24"/>
          <w:szCs w:val="24"/>
        </w:rPr>
        <w:t xml:space="preserve">zbek market, </w:t>
      </w:r>
      <w:r w:rsidR="009202E7">
        <w:rPr>
          <w:rFonts w:ascii="Arial" w:hAnsi="Arial" w:cs="Arial"/>
          <w:sz w:val="24"/>
          <w:szCs w:val="24"/>
        </w:rPr>
        <w:t>that their “roadmap” contradicts the approach of doing business in many industries</w:t>
      </w:r>
      <w:r w:rsidR="0086667C">
        <w:rPr>
          <w:rFonts w:ascii="Arial" w:hAnsi="Arial" w:cs="Arial"/>
          <w:sz w:val="24"/>
          <w:szCs w:val="24"/>
        </w:rPr>
        <w:t xml:space="preserve"> and that they have spent years to find the best people for their organizations and provide them with good working conditions</w:t>
      </w:r>
      <w:r w:rsidR="009202E7">
        <w:rPr>
          <w:rFonts w:ascii="Arial" w:hAnsi="Arial" w:cs="Arial"/>
          <w:sz w:val="24"/>
          <w:szCs w:val="24"/>
        </w:rPr>
        <w:t xml:space="preserve">. As a result of this dispute between Directors and Managing Company, many regular employees in subsidiary companies have started to steal company’s property or money, as they have thought that soon Director of their company would be changed to foreigner and they are going to be kicked out from their job.   Day by day situation is getting critical Akmal </w:t>
      </w:r>
      <w:proofErr w:type="spellStart"/>
      <w:r w:rsidR="009202E7">
        <w:rPr>
          <w:rFonts w:ascii="Arial" w:hAnsi="Arial" w:cs="Arial"/>
          <w:sz w:val="24"/>
          <w:szCs w:val="24"/>
        </w:rPr>
        <w:t>Radjapov</w:t>
      </w:r>
      <w:proofErr w:type="spellEnd"/>
      <w:r w:rsidR="009202E7">
        <w:rPr>
          <w:rFonts w:ascii="Arial" w:hAnsi="Arial" w:cs="Arial"/>
          <w:sz w:val="24"/>
          <w:szCs w:val="24"/>
        </w:rPr>
        <w:t xml:space="preserve"> and </w:t>
      </w:r>
      <w:proofErr w:type="spellStart"/>
      <w:r w:rsidR="009202E7">
        <w:rPr>
          <w:rFonts w:ascii="Arial" w:hAnsi="Arial" w:cs="Arial"/>
          <w:sz w:val="24"/>
          <w:szCs w:val="24"/>
        </w:rPr>
        <w:t>Sanjar</w:t>
      </w:r>
      <w:proofErr w:type="spellEnd"/>
      <w:r w:rsidR="009202E7">
        <w:rPr>
          <w:rFonts w:ascii="Arial" w:hAnsi="Arial" w:cs="Arial"/>
          <w:sz w:val="24"/>
          <w:szCs w:val="24"/>
        </w:rPr>
        <w:t xml:space="preserve"> </w:t>
      </w:r>
      <w:proofErr w:type="spellStart"/>
      <w:r w:rsidR="009202E7">
        <w:rPr>
          <w:rFonts w:ascii="Arial" w:hAnsi="Arial" w:cs="Arial"/>
          <w:sz w:val="24"/>
          <w:szCs w:val="24"/>
        </w:rPr>
        <w:t>Jurabekov</w:t>
      </w:r>
      <w:proofErr w:type="spellEnd"/>
      <w:r w:rsidR="009202E7">
        <w:rPr>
          <w:rFonts w:ascii="Arial" w:hAnsi="Arial" w:cs="Arial"/>
          <w:sz w:val="24"/>
          <w:szCs w:val="24"/>
        </w:rPr>
        <w:t xml:space="preserve">. </w:t>
      </w:r>
      <w:r w:rsidR="00D66812" w:rsidRPr="00035F31">
        <w:rPr>
          <w:rFonts w:ascii="Arial" w:hAnsi="Arial" w:cs="Arial"/>
          <w:sz w:val="24"/>
          <w:szCs w:val="24"/>
        </w:rPr>
        <w:t xml:space="preserve">For the reasons mentioned above, </w:t>
      </w:r>
      <w:r w:rsidR="009202E7">
        <w:rPr>
          <w:rFonts w:ascii="Arial" w:hAnsi="Arial" w:cs="Arial"/>
          <w:sz w:val="24"/>
          <w:szCs w:val="24"/>
        </w:rPr>
        <w:t>“TRON Group of Companies”</w:t>
      </w:r>
      <w:r w:rsidR="00D66812" w:rsidRPr="00035F31">
        <w:rPr>
          <w:rFonts w:ascii="Arial" w:hAnsi="Arial" w:cs="Arial"/>
          <w:sz w:val="24"/>
          <w:szCs w:val="24"/>
        </w:rPr>
        <w:t xml:space="preserve"> is looking for your advice on the following matters:</w:t>
      </w:r>
    </w:p>
    <w:p w14:paraId="518DE3F8" w14:textId="3BBE2940" w:rsidR="0086667C" w:rsidRPr="0086667C" w:rsidRDefault="0086667C" w:rsidP="0086667C">
      <w:pPr>
        <w:pStyle w:val="ListParagraph"/>
        <w:numPr>
          <w:ilvl w:val="0"/>
          <w:numId w:val="17"/>
        </w:numPr>
        <w:spacing w:line="360" w:lineRule="auto"/>
        <w:jc w:val="both"/>
        <w:rPr>
          <w:rFonts w:ascii="Arial" w:hAnsi="Arial" w:cs="Arial"/>
          <w:sz w:val="24"/>
          <w:szCs w:val="24"/>
        </w:rPr>
      </w:pPr>
      <w:r w:rsidRPr="00035F31">
        <w:rPr>
          <w:rFonts w:ascii="Arial" w:hAnsi="Arial" w:cs="Arial"/>
          <w:sz w:val="24"/>
          <w:szCs w:val="24"/>
        </w:rPr>
        <w:lastRenderedPageBreak/>
        <w:t xml:space="preserve">Centralized or decentralized decision making? Which one is potentially a smarter move for the </w:t>
      </w:r>
      <w:r>
        <w:rPr>
          <w:rFonts w:ascii="Arial" w:hAnsi="Arial" w:cs="Arial"/>
          <w:sz w:val="24"/>
          <w:szCs w:val="24"/>
        </w:rPr>
        <w:t xml:space="preserve">Akmal and </w:t>
      </w:r>
      <w:proofErr w:type="spellStart"/>
      <w:r>
        <w:rPr>
          <w:rFonts w:ascii="Arial" w:hAnsi="Arial" w:cs="Arial"/>
          <w:sz w:val="24"/>
          <w:szCs w:val="24"/>
        </w:rPr>
        <w:t>Sanjar</w:t>
      </w:r>
      <w:proofErr w:type="spellEnd"/>
      <w:r>
        <w:rPr>
          <w:rFonts w:ascii="Arial" w:hAnsi="Arial" w:cs="Arial"/>
          <w:sz w:val="24"/>
          <w:szCs w:val="24"/>
        </w:rPr>
        <w:t xml:space="preserve"> to take? Which one would solve current problems and at the same time make subsidiary companies transparent? Discuss advantages and disadvantages of the choice you have made. </w:t>
      </w:r>
    </w:p>
    <w:p w14:paraId="28ABC6AC" w14:textId="12C1AD1B" w:rsidR="009202E7" w:rsidRPr="009202E7" w:rsidRDefault="009202E7" w:rsidP="009202E7">
      <w:pPr>
        <w:pStyle w:val="ListParagraph"/>
        <w:numPr>
          <w:ilvl w:val="0"/>
          <w:numId w:val="17"/>
        </w:numPr>
        <w:spacing w:line="360" w:lineRule="auto"/>
        <w:jc w:val="both"/>
        <w:rPr>
          <w:rFonts w:ascii="Arial" w:hAnsi="Arial" w:cs="Arial"/>
          <w:sz w:val="24"/>
          <w:szCs w:val="24"/>
        </w:rPr>
      </w:pPr>
      <w:r w:rsidRPr="00035F31">
        <w:rPr>
          <w:rFonts w:ascii="Arial" w:hAnsi="Arial" w:cs="Arial"/>
          <w:sz w:val="24"/>
          <w:szCs w:val="24"/>
        </w:rPr>
        <w:t xml:space="preserve">What organizational structure might be most appropriate considering the size of the company and </w:t>
      </w:r>
      <w:r>
        <w:rPr>
          <w:rFonts w:ascii="Arial" w:hAnsi="Arial" w:cs="Arial"/>
          <w:sz w:val="24"/>
          <w:szCs w:val="24"/>
        </w:rPr>
        <w:t>many industries</w:t>
      </w:r>
      <w:r w:rsidRPr="00035F31">
        <w:rPr>
          <w:rFonts w:ascii="Arial" w:hAnsi="Arial" w:cs="Arial"/>
          <w:sz w:val="24"/>
          <w:szCs w:val="24"/>
        </w:rPr>
        <w:t xml:space="preserve"> in which it operates? Possibly try and present the organizational chart</w:t>
      </w:r>
      <w:r w:rsidR="0086667C">
        <w:rPr>
          <w:rFonts w:ascii="Arial" w:hAnsi="Arial" w:cs="Arial"/>
          <w:sz w:val="24"/>
          <w:szCs w:val="24"/>
        </w:rPr>
        <w:t>, considering the fact that Managing company should stay</w:t>
      </w:r>
      <w:r w:rsidR="0056177A">
        <w:rPr>
          <w:rFonts w:ascii="Arial" w:hAnsi="Arial" w:cs="Arial"/>
          <w:sz w:val="24"/>
          <w:szCs w:val="24"/>
        </w:rPr>
        <w:t xml:space="preserve"> and that significant restructuration would be too costly for “TRON Group of Companies”. </w:t>
      </w:r>
    </w:p>
    <w:p w14:paraId="4F4BA044" w14:textId="2BA86654" w:rsidR="00D66812" w:rsidRPr="00035F31" w:rsidRDefault="00D66812" w:rsidP="00D66812">
      <w:pPr>
        <w:pStyle w:val="ListParagraph"/>
        <w:numPr>
          <w:ilvl w:val="0"/>
          <w:numId w:val="17"/>
        </w:numPr>
        <w:spacing w:line="360" w:lineRule="auto"/>
        <w:jc w:val="both"/>
        <w:rPr>
          <w:rFonts w:ascii="Arial" w:hAnsi="Arial" w:cs="Arial"/>
          <w:sz w:val="24"/>
          <w:szCs w:val="24"/>
        </w:rPr>
      </w:pPr>
      <w:r w:rsidRPr="00035F31">
        <w:rPr>
          <w:rFonts w:ascii="Arial" w:hAnsi="Arial" w:cs="Arial"/>
          <w:sz w:val="24"/>
          <w:szCs w:val="24"/>
        </w:rPr>
        <w:t xml:space="preserve">What is the management </w:t>
      </w:r>
      <w:r w:rsidR="0086667C">
        <w:rPr>
          <w:rFonts w:ascii="Arial" w:hAnsi="Arial" w:cs="Arial"/>
          <w:sz w:val="24"/>
          <w:szCs w:val="24"/>
        </w:rPr>
        <w:t>style is</w:t>
      </w:r>
      <w:r w:rsidRPr="00035F31">
        <w:rPr>
          <w:rFonts w:ascii="Arial" w:hAnsi="Arial" w:cs="Arial"/>
          <w:sz w:val="24"/>
          <w:szCs w:val="24"/>
        </w:rPr>
        <w:t xml:space="preserve"> use</w:t>
      </w:r>
      <w:r w:rsidR="0086667C">
        <w:rPr>
          <w:rFonts w:ascii="Arial" w:hAnsi="Arial" w:cs="Arial"/>
          <w:sz w:val="24"/>
          <w:szCs w:val="24"/>
        </w:rPr>
        <w:t>d by Managing Company</w:t>
      </w:r>
      <w:r w:rsidRPr="00035F31">
        <w:rPr>
          <w:rFonts w:ascii="Arial" w:hAnsi="Arial" w:cs="Arial"/>
          <w:sz w:val="24"/>
          <w:szCs w:val="24"/>
        </w:rPr>
        <w:t xml:space="preserve">? What </w:t>
      </w:r>
      <w:r w:rsidR="00ED5B56">
        <w:rPr>
          <w:rFonts w:ascii="Arial" w:hAnsi="Arial" w:cs="Arial"/>
          <w:sz w:val="24"/>
          <w:szCs w:val="24"/>
        </w:rPr>
        <w:t>is the management style used by Directors of subsidiary companies? Support your answer with examples from the case and theories covered. Which management style would fit everyone? Provide your recommendations.</w:t>
      </w:r>
    </w:p>
    <w:p w14:paraId="23502320" w14:textId="2B1AABB1" w:rsidR="00D66812" w:rsidRPr="00035F31" w:rsidRDefault="00D66812" w:rsidP="0056177A">
      <w:pPr>
        <w:pStyle w:val="ListParagraph"/>
        <w:spacing w:line="360" w:lineRule="auto"/>
        <w:jc w:val="both"/>
        <w:rPr>
          <w:rFonts w:ascii="Arial" w:hAnsi="Arial" w:cs="Arial"/>
          <w:sz w:val="24"/>
          <w:szCs w:val="24"/>
        </w:rPr>
      </w:pPr>
    </w:p>
    <w:p w14:paraId="7608A43D" w14:textId="70E48871" w:rsidR="00D66812" w:rsidRPr="00035F31" w:rsidRDefault="00463CB6" w:rsidP="00D66812">
      <w:pPr>
        <w:spacing w:line="360" w:lineRule="auto"/>
        <w:jc w:val="both"/>
        <w:rPr>
          <w:rFonts w:ascii="Arial" w:hAnsi="Arial" w:cs="Arial"/>
          <w:b/>
          <w:sz w:val="24"/>
          <w:szCs w:val="24"/>
        </w:rPr>
      </w:pPr>
      <w:r>
        <w:rPr>
          <w:rFonts w:ascii="Arial" w:hAnsi="Arial" w:cs="Arial"/>
          <w:noProof/>
          <w:sz w:val="24"/>
          <w:szCs w:val="24"/>
        </w:rPr>
        <w:drawing>
          <wp:anchor distT="0" distB="0" distL="114300" distR="114300" simplePos="0" relativeHeight="251659264" behindDoc="1" locked="0" layoutInCell="1" allowOverlap="1" wp14:anchorId="5936F209" wp14:editId="3FAE5917">
            <wp:simplePos x="0" y="0"/>
            <wp:positionH relativeFrom="column">
              <wp:posOffset>0</wp:posOffset>
            </wp:positionH>
            <wp:positionV relativeFrom="paragraph">
              <wp:posOffset>362585</wp:posOffset>
            </wp:positionV>
            <wp:extent cx="2824480" cy="1313180"/>
            <wp:effectExtent l="0" t="0" r="0" b="0"/>
            <wp:wrapTight wrapText="bothSides">
              <wp:wrapPolygon edited="0">
                <wp:start x="0" y="0"/>
                <wp:lineTo x="0" y="21308"/>
                <wp:lineTo x="21464" y="21308"/>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4480" cy="1313180"/>
                    </a:xfrm>
                    <a:prstGeom prst="rect">
                      <a:avLst/>
                    </a:prstGeom>
                  </pic:spPr>
                </pic:pic>
              </a:graphicData>
            </a:graphic>
            <wp14:sizeRelH relativeFrom="page">
              <wp14:pctWidth>0</wp14:pctWidth>
            </wp14:sizeRelH>
            <wp14:sizeRelV relativeFrom="page">
              <wp14:pctHeight>0</wp14:pctHeight>
            </wp14:sizeRelV>
          </wp:anchor>
        </w:drawing>
      </w:r>
      <w:r w:rsidR="00D66812" w:rsidRPr="00035F31">
        <w:rPr>
          <w:rFonts w:ascii="Arial" w:hAnsi="Arial" w:cs="Arial"/>
          <w:b/>
          <w:sz w:val="24"/>
          <w:szCs w:val="24"/>
        </w:rPr>
        <w:t>CASE 2</w:t>
      </w:r>
    </w:p>
    <w:p w14:paraId="4401E512" w14:textId="3CD9EE1C" w:rsidR="002349AB" w:rsidRPr="00035F31" w:rsidRDefault="00463CB6" w:rsidP="00D66812">
      <w:pPr>
        <w:spacing w:line="360" w:lineRule="auto"/>
        <w:jc w:val="both"/>
        <w:rPr>
          <w:rFonts w:ascii="Arial" w:hAnsi="Arial" w:cs="Arial"/>
          <w:sz w:val="24"/>
          <w:szCs w:val="24"/>
        </w:rPr>
      </w:pPr>
      <w:r>
        <w:rPr>
          <w:rFonts w:ascii="Arial" w:hAnsi="Arial" w:cs="Arial"/>
          <w:sz w:val="24"/>
          <w:szCs w:val="24"/>
        </w:rPr>
        <w:t>Driven</w:t>
      </w:r>
      <w:r w:rsidR="0056177A" w:rsidRPr="0056177A">
        <w:rPr>
          <w:rFonts w:ascii="Arial" w:hAnsi="Arial" w:cs="Arial"/>
          <w:sz w:val="24"/>
          <w:szCs w:val="24"/>
        </w:rPr>
        <w:t xml:space="preserve"> </w:t>
      </w:r>
      <w:r w:rsidR="0056177A">
        <w:rPr>
          <w:rFonts w:ascii="Arial" w:hAnsi="Arial" w:cs="Arial"/>
          <w:sz w:val="24"/>
          <w:szCs w:val="24"/>
        </w:rPr>
        <w:t xml:space="preserve">is a </w:t>
      </w:r>
      <w:r>
        <w:rPr>
          <w:rFonts w:ascii="Arial" w:hAnsi="Arial" w:cs="Arial"/>
          <w:sz w:val="24"/>
          <w:szCs w:val="24"/>
        </w:rPr>
        <w:t>network of carwashes and detailing</w:t>
      </w:r>
      <w:r w:rsidR="0056177A">
        <w:rPr>
          <w:rFonts w:ascii="Arial" w:hAnsi="Arial" w:cs="Arial"/>
          <w:sz w:val="24"/>
          <w:szCs w:val="24"/>
        </w:rPr>
        <w:t xml:space="preserve">, that is </w:t>
      </w:r>
      <w:r>
        <w:rPr>
          <w:rFonts w:ascii="Arial" w:hAnsi="Arial" w:cs="Arial"/>
          <w:sz w:val="24"/>
          <w:szCs w:val="24"/>
        </w:rPr>
        <w:t>operating across</w:t>
      </w:r>
      <w:r w:rsidR="0056177A" w:rsidRPr="0056177A">
        <w:rPr>
          <w:rFonts w:ascii="Arial" w:hAnsi="Arial" w:cs="Arial"/>
          <w:sz w:val="24"/>
          <w:szCs w:val="24"/>
        </w:rPr>
        <w:t xml:space="preserve"> the territory of Uzbekistan</w:t>
      </w:r>
      <w:r>
        <w:rPr>
          <w:rFonts w:ascii="Arial" w:hAnsi="Arial" w:cs="Arial"/>
          <w:sz w:val="24"/>
          <w:szCs w:val="24"/>
        </w:rPr>
        <w:t xml:space="preserve">, it has branches in Tashkent, </w:t>
      </w:r>
      <w:proofErr w:type="spellStart"/>
      <w:r w:rsidRPr="00463CB6">
        <w:rPr>
          <w:rFonts w:ascii="Arial" w:hAnsi="Arial" w:cs="Arial"/>
          <w:sz w:val="24"/>
          <w:szCs w:val="24"/>
        </w:rPr>
        <w:t>Jizzakh</w:t>
      </w:r>
      <w:proofErr w:type="spellEnd"/>
      <w:r>
        <w:rPr>
          <w:rFonts w:ascii="Arial" w:hAnsi="Arial" w:cs="Arial"/>
          <w:sz w:val="24"/>
          <w:szCs w:val="24"/>
        </w:rPr>
        <w:t>, Samarkand, Namangan, Andijan and Bukhara.</w:t>
      </w:r>
      <w:r w:rsidR="0056177A" w:rsidRPr="0056177A">
        <w:rPr>
          <w:rFonts w:ascii="Arial" w:hAnsi="Arial" w:cs="Arial"/>
          <w:sz w:val="24"/>
          <w:szCs w:val="24"/>
        </w:rPr>
        <w:t xml:space="preserve"> The company </w:t>
      </w:r>
      <w:r>
        <w:rPr>
          <w:rFonts w:ascii="Arial" w:hAnsi="Arial" w:cs="Arial"/>
          <w:sz w:val="24"/>
          <w:szCs w:val="24"/>
        </w:rPr>
        <w:t xml:space="preserve">majorly works with people representing B2C sector. </w:t>
      </w:r>
      <w:r w:rsidR="0056177A" w:rsidRPr="0056177A">
        <w:rPr>
          <w:rFonts w:ascii="Arial" w:hAnsi="Arial" w:cs="Arial"/>
          <w:sz w:val="24"/>
          <w:szCs w:val="24"/>
        </w:rPr>
        <w:t xml:space="preserve">The management has borrowed the experience of colleagues from </w:t>
      </w:r>
      <w:r>
        <w:rPr>
          <w:rFonts w:ascii="Arial" w:hAnsi="Arial" w:cs="Arial"/>
          <w:sz w:val="24"/>
          <w:szCs w:val="24"/>
        </w:rPr>
        <w:t>United States</w:t>
      </w:r>
      <w:r w:rsidR="0056177A" w:rsidRPr="0056177A">
        <w:rPr>
          <w:rFonts w:ascii="Arial" w:hAnsi="Arial" w:cs="Arial"/>
          <w:sz w:val="24"/>
          <w:szCs w:val="24"/>
        </w:rPr>
        <w:t xml:space="preserve"> in terms of technologies and business process, however struggles with the issues of management. The firm is relatively young, but already employs over </w:t>
      </w:r>
      <w:r w:rsidR="00882C83">
        <w:rPr>
          <w:rFonts w:ascii="Arial" w:hAnsi="Arial" w:cs="Arial"/>
          <w:sz w:val="24"/>
          <w:szCs w:val="24"/>
        </w:rPr>
        <w:t>30</w:t>
      </w:r>
      <w:r w:rsidR="0056177A" w:rsidRPr="0056177A">
        <w:rPr>
          <w:rFonts w:ascii="Arial" w:hAnsi="Arial" w:cs="Arial"/>
          <w:sz w:val="24"/>
          <w:szCs w:val="24"/>
        </w:rPr>
        <w:t xml:space="preserve"> staff members on a regular payroll </w:t>
      </w:r>
      <w:r w:rsidR="00882C83">
        <w:rPr>
          <w:rFonts w:ascii="Arial" w:hAnsi="Arial" w:cs="Arial"/>
          <w:sz w:val="24"/>
          <w:szCs w:val="24"/>
        </w:rPr>
        <w:t xml:space="preserve">(Store managers, accountants, hostess and others) </w:t>
      </w:r>
      <w:r w:rsidR="0056177A" w:rsidRPr="0056177A">
        <w:rPr>
          <w:rFonts w:ascii="Arial" w:hAnsi="Arial" w:cs="Arial"/>
          <w:sz w:val="24"/>
          <w:szCs w:val="24"/>
        </w:rPr>
        <w:t xml:space="preserve">and over </w:t>
      </w:r>
      <w:r w:rsidR="00882C83">
        <w:rPr>
          <w:rFonts w:ascii="Arial" w:hAnsi="Arial" w:cs="Arial"/>
          <w:sz w:val="24"/>
          <w:szCs w:val="24"/>
        </w:rPr>
        <w:t>15</w:t>
      </w:r>
      <w:r>
        <w:rPr>
          <w:rFonts w:ascii="Arial" w:hAnsi="Arial" w:cs="Arial"/>
          <w:sz w:val="24"/>
          <w:szCs w:val="24"/>
        </w:rPr>
        <w:t>0</w:t>
      </w:r>
      <w:r w:rsidR="0056177A" w:rsidRPr="0056177A">
        <w:rPr>
          <w:rFonts w:ascii="Arial" w:hAnsi="Arial" w:cs="Arial"/>
          <w:sz w:val="24"/>
          <w:szCs w:val="24"/>
        </w:rPr>
        <w:t xml:space="preserve"> people in the database</w:t>
      </w:r>
      <w:r w:rsidR="00882C83">
        <w:rPr>
          <w:rFonts w:ascii="Arial" w:hAnsi="Arial" w:cs="Arial"/>
          <w:sz w:val="24"/>
          <w:szCs w:val="24"/>
        </w:rPr>
        <w:t xml:space="preserve"> (washers)</w:t>
      </w:r>
      <w:r w:rsidR="0056177A" w:rsidRPr="0056177A">
        <w:rPr>
          <w:rFonts w:ascii="Arial" w:hAnsi="Arial" w:cs="Arial"/>
          <w:sz w:val="24"/>
          <w:szCs w:val="24"/>
        </w:rPr>
        <w:t xml:space="preserve">, ready to get to work on short notice. </w:t>
      </w:r>
      <w:r w:rsidR="00882C83">
        <w:rPr>
          <w:rFonts w:ascii="Arial" w:hAnsi="Arial" w:cs="Arial"/>
          <w:sz w:val="24"/>
          <w:szCs w:val="24"/>
        </w:rPr>
        <w:t>After quarantine in 2020</w:t>
      </w:r>
      <w:r w:rsidR="0056177A" w:rsidRPr="0056177A">
        <w:rPr>
          <w:rFonts w:ascii="Arial" w:hAnsi="Arial" w:cs="Arial"/>
          <w:sz w:val="24"/>
          <w:szCs w:val="24"/>
        </w:rPr>
        <w:t xml:space="preserve">, </w:t>
      </w:r>
      <w:r w:rsidR="00882C83">
        <w:rPr>
          <w:rFonts w:ascii="Arial" w:hAnsi="Arial" w:cs="Arial"/>
          <w:sz w:val="24"/>
          <w:szCs w:val="24"/>
        </w:rPr>
        <w:t>company’s management has found out that lots of people have changed their workplace or have become very passive, after they have come back to work. T</w:t>
      </w:r>
      <w:r w:rsidR="0056177A" w:rsidRPr="0056177A">
        <w:rPr>
          <w:rFonts w:ascii="Arial" w:hAnsi="Arial" w:cs="Arial"/>
          <w:sz w:val="24"/>
          <w:szCs w:val="24"/>
        </w:rPr>
        <w:t>he management is concerned with the performance of those 1</w:t>
      </w:r>
      <w:r>
        <w:rPr>
          <w:rFonts w:ascii="Arial" w:hAnsi="Arial" w:cs="Arial"/>
          <w:sz w:val="24"/>
          <w:szCs w:val="24"/>
        </w:rPr>
        <w:t>5</w:t>
      </w:r>
      <w:r w:rsidR="0056177A" w:rsidRPr="0056177A">
        <w:rPr>
          <w:rFonts w:ascii="Arial" w:hAnsi="Arial" w:cs="Arial"/>
          <w:sz w:val="24"/>
          <w:szCs w:val="24"/>
        </w:rPr>
        <w:t>0, since it is quite hard to evaluate their performance and aptitudes. Moreover, being contractors and not formal employees their motivation and commitment to company standards are rather weak. Although the company has not yet received any negative feedback from its clients, the management is looking to be proactive and seeking assistance in the following issues.</w:t>
      </w:r>
    </w:p>
    <w:p w14:paraId="1C29E043" w14:textId="256D456D" w:rsidR="00882C83" w:rsidRPr="00882C83" w:rsidRDefault="00882C83" w:rsidP="00882C83">
      <w:pPr>
        <w:pStyle w:val="ListParagraph"/>
        <w:numPr>
          <w:ilvl w:val="3"/>
          <w:numId w:val="10"/>
        </w:numPr>
        <w:spacing w:line="360" w:lineRule="auto"/>
        <w:ind w:left="709" w:hanging="283"/>
        <w:jc w:val="both"/>
        <w:rPr>
          <w:rFonts w:ascii="Arial" w:hAnsi="Arial" w:cs="Arial"/>
          <w:sz w:val="24"/>
          <w:szCs w:val="24"/>
        </w:rPr>
      </w:pPr>
      <w:r w:rsidRPr="00882C83">
        <w:rPr>
          <w:rFonts w:ascii="Arial" w:hAnsi="Arial" w:cs="Arial"/>
          <w:sz w:val="24"/>
          <w:szCs w:val="24"/>
        </w:rPr>
        <w:t xml:space="preserve">Suggestions on appropriate motivation schemes based on the type of work and industry in question. </w:t>
      </w:r>
    </w:p>
    <w:p w14:paraId="0D8D3E43" w14:textId="6AAD7CAE" w:rsidR="00882C83" w:rsidRPr="00882C83" w:rsidRDefault="00882C83" w:rsidP="00882C83">
      <w:pPr>
        <w:pStyle w:val="ListParagraph"/>
        <w:numPr>
          <w:ilvl w:val="3"/>
          <w:numId w:val="10"/>
        </w:numPr>
        <w:spacing w:line="360" w:lineRule="auto"/>
        <w:ind w:left="709" w:hanging="283"/>
        <w:jc w:val="both"/>
        <w:rPr>
          <w:rFonts w:ascii="Arial" w:hAnsi="Arial" w:cs="Arial"/>
          <w:sz w:val="24"/>
          <w:szCs w:val="24"/>
        </w:rPr>
      </w:pPr>
      <w:r w:rsidRPr="00882C83">
        <w:rPr>
          <w:rFonts w:ascii="Arial" w:hAnsi="Arial" w:cs="Arial"/>
          <w:sz w:val="24"/>
          <w:szCs w:val="24"/>
        </w:rPr>
        <w:t>Advise on the most effective leadership style to implement, using Fred Fiedler’s Contingency Theory</w:t>
      </w:r>
      <w:r w:rsidR="00EC43E3">
        <w:rPr>
          <w:rFonts w:ascii="Arial" w:hAnsi="Arial" w:cs="Arial"/>
          <w:sz w:val="24"/>
          <w:szCs w:val="24"/>
        </w:rPr>
        <w:t>.</w:t>
      </w:r>
      <w:r w:rsidRPr="00882C83">
        <w:rPr>
          <w:rFonts w:ascii="Arial" w:hAnsi="Arial" w:cs="Arial"/>
          <w:sz w:val="24"/>
          <w:szCs w:val="24"/>
        </w:rPr>
        <w:t xml:space="preserve"> </w:t>
      </w:r>
    </w:p>
    <w:p w14:paraId="7E9A5499" w14:textId="1CF798CF" w:rsidR="00882C83" w:rsidRPr="00882C83" w:rsidRDefault="00882C83" w:rsidP="00882C83">
      <w:pPr>
        <w:pStyle w:val="ListParagraph"/>
        <w:numPr>
          <w:ilvl w:val="3"/>
          <w:numId w:val="10"/>
        </w:numPr>
        <w:spacing w:line="360" w:lineRule="auto"/>
        <w:ind w:left="709" w:hanging="283"/>
        <w:jc w:val="both"/>
        <w:rPr>
          <w:rFonts w:ascii="Arial" w:hAnsi="Arial" w:cs="Arial"/>
          <w:sz w:val="24"/>
          <w:szCs w:val="24"/>
        </w:rPr>
      </w:pPr>
      <w:r w:rsidRPr="00882C83">
        <w:rPr>
          <w:rFonts w:ascii="Arial" w:hAnsi="Arial" w:cs="Arial"/>
          <w:sz w:val="24"/>
          <w:szCs w:val="24"/>
        </w:rPr>
        <w:lastRenderedPageBreak/>
        <w:t xml:space="preserve">Are there any personality theories, which might help </w:t>
      </w:r>
      <w:r w:rsidR="00EC43E3">
        <w:rPr>
          <w:rFonts w:ascii="Arial" w:hAnsi="Arial" w:cs="Arial"/>
          <w:sz w:val="24"/>
          <w:szCs w:val="24"/>
        </w:rPr>
        <w:t>Driven</w:t>
      </w:r>
      <w:r w:rsidRPr="00882C83">
        <w:rPr>
          <w:rFonts w:ascii="Arial" w:hAnsi="Arial" w:cs="Arial"/>
          <w:sz w:val="24"/>
          <w:szCs w:val="24"/>
        </w:rPr>
        <w:t xml:space="preserve"> in quickly sorting employees to particular jobs based on their traits? Justify your answer with specific examples of a theory and suggested implementation.</w:t>
      </w:r>
    </w:p>
    <w:p w14:paraId="01AC5DA2" w14:textId="4C9BDE4C" w:rsidR="00882C83" w:rsidRPr="00882C83" w:rsidRDefault="00882C83" w:rsidP="00882C83">
      <w:pPr>
        <w:pStyle w:val="ListParagraph"/>
        <w:numPr>
          <w:ilvl w:val="3"/>
          <w:numId w:val="10"/>
        </w:numPr>
        <w:spacing w:line="360" w:lineRule="auto"/>
        <w:ind w:left="709" w:hanging="283"/>
        <w:jc w:val="both"/>
        <w:rPr>
          <w:rFonts w:ascii="Arial" w:hAnsi="Arial" w:cs="Arial"/>
          <w:sz w:val="24"/>
          <w:szCs w:val="24"/>
        </w:rPr>
      </w:pPr>
      <w:r w:rsidRPr="00882C83">
        <w:rPr>
          <w:rFonts w:ascii="Arial" w:hAnsi="Arial" w:cs="Arial"/>
          <w:sz w:val="24"/>
          <w:szCs w:val="24"/>
        </w:rPr>
        <w:t xml:space="preserve">What type of </w:t>
      </w:r>
      <w:r w:rsidR="008A4252" w:rsidRPr="00882C83">
        <w:rPr>
          <w:rFonts w:ascii="Arial" w:hAnsi="Arial" w:cs="Arial"/>
          <w:sz w:val="24"/>
          <w:szCs w:val="24"/>
        </w:rPr>
        <w:t>organizational</w:t>
      </w:r>
      <w:r w:rsidRPr="00882C83">
        <w:rPr>
          <w:rFonts w:ascii="Arial" w:hAnsi="Arial" w:cs="Arial"/>
          <w:sz w:val="24"/>
          <w:szCs w:val="24"/>
        </w:rPr>
        <w:t xml:space="preserve"> structure might most effectively suit the </w:t>
      </w:r>
      <w:r w:rsidR="00EC43E3">
        <w:rPr>
          <w:rFonts w:ascii="Arial" w:hAnsi="Arial" w:cs="Arial"/>
          <w:sz w:val="24"/>
          <w:szCs w:val="24"/>
        </w:rPr>
        <w:t>Driven</w:t>
      </w:r>
      <w:r w:rsidR="00EC43E3" w:rsidRPr="00882C83">
        <w:rPr>
          <w:rFonts w:ascii="Arial" w:hAnsi="Arial" w:cs="Arial"/>
          <w:sz w:val="24"/>
          <w:szCs w:val="24"/>
        </w:rPr>
        <w:t xml:space="preserve"> </w:t>
      </w:r>
      <w:r w:rsidRPr="00882C83">
        <w:rPr>
          <w:rFonts w:ascii="Arial" w:hAnsi="Arial" w:cs="Arial"/>
          <w:sz w:val="24"/>
          <w:szCs w:val="24"/>
        </w:rPr>
        <w:t>company, considering an unusual nature of their business operations?</w:t>
      </w:r>
    </w:p>
    <w:p w14:paraId="7CD0E315" w14:textId="77777777" w:rsidR="002349AB" w:rsidRPr="00035F31" w:rsidRDefault="002349AB" w:rsidP="002349AB">
      <w:pPr>
        <w:pStyle w:val="ListParagraph"/>
        <w:spacing w:line="360" w:lineRule="auto"/>
        <w:jc w:val="both"/>
        <w:rPr>
          <w:rFonts w:ascii="Arial" w:hAnsi="Arial" w:cs="Arial"/>
          <w:sz w:val="24"/>
          <w:szCs w:val="24"/>
        </w:rPr>
      </w:pPr>
    </w:p>
    <w:p w14:paraId="178A47E8" w14:textId="77777777" w:rsidR="00D66812" w:rsidRPr="00035F31" w:rsidRDefault="00D66812" w:rsidP="00D66812">
      <w:pPr>
        <w:spacing w:line="360" w:lineRule="auto"/>
        <w:jc w:val="both"/>
        <w:rPr>
          <w:rFonts w:ascii="Arial" w:hAnsi="Arial" w:cs="Arial"/>
          <w:b/>
          <w:sz w:val="24"/>
          <w:szCs w:val="24"/>
        </w:rPr>
      </w:pPr>
      <w:r w:rsidRPr="00035F31">
        <w:rPr>
          <w:rFonts w:ascii="Arial" w:hAnsi="Arial" w:cs="Arial"/>
          <w:b/>
          <w:sz w:val="24"/>
          <w:szCs w:val="24"/>
        </w:rPr>
        <w:t>CASE 3</w:t>
      </w:r>
    </w:p>
    <w:p w14:paraId="2EF53BB7" w14:textId="6A0B2468" w:rsidR="00D66812" w:rsidRPr="00035F31" w:rsidRDefault="00882C83" w:rsidP="00D66812">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1" locked="0" layoutInCell="1" allowOverlap="1" wp14:anchorId="66F00286" wp14:editId="50EA0CEB">
            <wp:simplePos x="0" y="0"/>
            <wp:positionH relativeFrom="column">
              <wp:posOffset>0</wp:posOffset>
            </wp:positionH>
            <wp:positionV relativeFrom="paragraph">
              <wp:posOffset>0</wp:posOffset>
            </wp:positionV>
            <wp:extent cx="2178996" cy="1735964"/>
            <wp:effectExtent l="0" t="0" r="5715" b="4445"/>
            <wp:wrapTight wrapText="bothSides">
              <wp:wrapPolygon edited="0">
                <wp:start x="0" y="0"/>
                <wp:lineTo x="0" y="21497"/>
                <wp:lineTo x="21531" y="2149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996" cy="173596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Champion sports apparel company has been founded by </w:t>
      </w:r>
      <w:proofErr w:type="spellStart"/>
      <w:r>
        <w:rPr>
          <w:rFonts w:ascii="Arial" w:hAnsi="Arial" w:cs="Arial"/>
          <w:sz w:val="24"/>
          <w:szCs w:val="24"/>
        </w:rPr>
        <w:t>Zokir</w:t>
      </w:r>
      <w:proofErr w:type="spellEnd"/>
      <w:r>
        <w:rPr>
          <w:rFonts w:ascii="Arial" w:hAnsi="Arial" w:cs="Arial"/>
          <w:sz w:val="24"/>
          <w:szCs w:val="24"/>
        </w:rPr>
        <w:t xml:space="preserve"> </w:t>
      </w:r>
      <w:proofErr w:type="spellStart"/>
      <w:r>
        <w:rPr>
          <w:rFonts w:ascii="Arial" w:hAnsi="Arial" w:cs="Arial"/>
          <w:sz w:val="24"/>
          <w:szCs w:val="24"/>
        </w:rPr>
        <w:t>Izzatov</w:t>
      </w:r>
      <w:proofErr w:type="spellEnd"/>
      <w:r>
        <w:rPr>
          <w:rFonts w:ascii="Arial" w:hAnsi="Arial" w:cs="Arial"/>
          <w:sz w:val="24"/>
          <w:szCs w:val="24"/>
        </w:rPr>
        <w:t xml:space="preserve">. Each item they produce has a label of: “Proudly made in Uzbekistan”. </w:t>
      </w:r>
      <w:proofErr w:type="spellStart"/>
      <w:r>
        <w:rPr>
          <w:rFonts w:ascii="Arial" w:hAnsi="Arial" w:cs="Arial"/>
          <w:sz w:val="24"/>
          <w:szCs w:val="24"/>
        </w:rPr>
        <w:t>Zokir</w:t>
      </w:r>
      <w:proofErr w:type="spellEnd"/>
      <w:r>
        <w:rPr>
          <w:rFonts w:ascii="Arial" w:hAnsi="Arial" w:cs="Arial"/>
          <w:sz w:val="24"/>
          <w:szCs w:val="24"/>
        </w:rPr>
        <w:t xml:space="preserve"> </w:t>
      </w:r>
      <w:proofErr w:type="spellStart"/>
      <w:r>
        <w:rPr>
          <w:rFonts w:ascii="Arial" w:hAnsi="Arial" w:cs="Arial"/>
          <w:sz w:val="24"/>
          <w:szCs w:val="24"/>
        </w:rPr>
        <w:t>Izzatov</w:t>
      </w:r>
      <w:proofErr w:type="spellEnd"/>
      <w:r>
        <w:rPr>
          <w:rFonts w:ascii="Arial" w:hAnsi="Arial" w:cs="Arial"/>
          <w:sz w:val="24"/>
          <w:szCs w:val="24"/>
        </w:rPr>
        <w:t xml:space="preserve"> had an idea of making good and fashionable sports apparel that will be affordable for everyone in Uzbekistan and would compete with </w:t>
      </w:r>
      <w:r w:rsidR="00C87EA1">
        <w:rPr>
          <w:rFonts w:ascii="Arial" w:hAnsi="Arial" w:cs="Arial"/>
          <w:sz w:val="24"/>
          <w:szCs w:val="24"/>
        </w:rPr>
        <w:t xml:space="preserve">famous brands. The company he has established had around 100 people and was growing steadily. Unfortunately, in 2021 </w:t>
      </w:r>
      <w:proofErr w:type="spellStart"/>
      <w:r w:rsidR="00C87EA1">
        <w:rPr>
          <w:rFonts w:ascii="Arial" w:hAnsi="Arial" w:cs="Arial"/>
          <w:sz w:val="24"/>
          <w:szCs w:val="24"/>
        </w:rPr>
        <w:t>Zokir</w:t>
      </w:r>
      <w:proofErr w:type="spellEnd"/>
      <w:r w:rsidR="00C87EA1">
        <w:rPr>
          <w:rFonts w:ascii="Arial" w:hAnsi="Arial" w:cs="Arial"/>
          <w:sz w:val="24"/>
          <w:szCs w:val="24"/>
        </w:rPr>
        <w:t xml:space="preserve"> </w:t>
      </w:r>
      <w:proofErr w:type="spellStart"/>
      <w:r w:rsidR="00C87EA1">
        <w:rPr>
          <w:rFonts w:ascii="Arial" w:hAnsi="Arial" w:cs="Arial"/>
          <w:sz w:val="24"/>
          <w:szCs w:val="24"/>
        </w:rPr>
        <w:t>Izzatov</w:t>
      </w:r>
      <w:proofErr w:type="spellEnd"/>
      <w:r w:rsidR="00C87EA1">
        <w:rPr>
          <w:rFonts w:ascii="Arial" w:hAnsi="Arial" w:cs="Arial"/>
          <w:sz w:val="24"/>
          <w:szCs w:val="24"/>
        </w:rPr>
        <w:t xml:space="preserve"> has passed away, his son Timur and daughter Camilla have started managing company. Timur was very motivated to pursue his father’s dream and became number one sports apparel company in Uzbekistan. However, he had </w:t>
      </w:r>
      <w:r w:rsidR="00F45065">
        <w:rPr>
          <w:rFonts w:ascii="Arial" w:hAnsi="Arial" w:cs="Arial"/>
          <w:sz w:val="24"/>
          <w:szCs w:val="24"/>
        </w:rPr>
        <w:t>an engineering</w:t>
      </w:r>
      <w:r w:rsidR="00C87EA1">
        <w:rPr>
          <w:rFonts w:ascii="Arial" w:hAnsi="Arial" w:cs="Arial"/>
          <w:sz w:val="24"/>
          <w:szCs w:val="24"/>
        </w:rPr>
        <w:t xml:space="preserve"> background and was not completely aware how business works. His approach </w:t>
      </w:r>
      <w:r w:rsidR="00F45065">
        <w:rPr>
          <w:rFonts w:ascii="Arial" w:hAnsi="Arial" w:cs="Arial"/>
          <w:sz w:val="24"/>
          <w:szCs w:val="24"/>
        </w:rPr>
        <w:t>was</w:t>
      </w:r>
      <w:r w:rsidR="00C87EA1">
        <w:rPr>
          <w:rFonts w:ascii="Arial" w:hAnsi="Arial" w:cs="Arial"/>
          <w:sz w:val="24"/>
          <w:szCs w:val="24"/>
        </w:rPr>
        <w:t xml:space="preserve"> very straight forward: he used to push employees to do certain tasks, sometimes even shout if something goes wrong, he thought that if you constantly put people under stress, it would bring results. His general idea was to keep the company his father left it, but squeeze people and get better result. Camilla</w:t>
      </w:r>
      <w:r w:rsidR="00F45065">
        <w:rPr>
          <w:rFonts w:ascii="Arial" w:hAnsi="Arial" w:cs="Arial"/>
          <w:sz w:val="24"/>
          <w:szCs w:val="24"/>
        </w:rPr>
        <w:t>,</w:t>
      </w:r>
      <w:r w:rsidR="00C87EA1">
        <w:rPr>
          <w:rFonts w:ascii="Arial" w:hAnsi="Arial" w:cs="Arial"/>
          <w:sz w:val="24"/>
          <w:szCs w:val="24"/>
        </w:rPr>
        <w:t xml:space="preserve"> on the other hand</w:t>
      </w:r>
      <w:r w:rsidR="00F45065">
        <w:rPr>
          <w:rFonts w:ascii="Arial" w:hAnsi="Arial" w:cs="Arial"/>
          <w:sz w:val="24"/>
          <w:szCs w:val="24"/>
        </w:rPr>
        <w:t xml:space="preserve">, </w:t>
      </w:r>
      <w:r w:rsidR="00C87EA1">
        <w:rPr>
          <w:rFonts w:ascii="Arial" w:hAnsi="Arial" w:cs="Arial"/>
          <w:sz w:val="24"/>
          <w:szCs w:val="24"/>
        </w:rPr>
        <w:t xml:space="preserve">was still a student but her major </w:t>
      </w:r>
      <w:r w:rsidR="00F45065">
        <w:rPr>
          <w:rFonts w:ascii="Arial" w:hAnsi="Arial" w:cs="Arial"/>
          <w:sz w:val="24"/>
          <w:szCs w:val="24"/>
        </w:rPr>
        <w:t>was</w:t>
      </w:r>
      <w:r w:rsidR="00C87EA1">
        <w:rPr>
          <w:rFonts w:ascii="Arial" w:hAnsi="Arial" w:cs="Arial"/>
          <w:sz w:val="24"/>
          <w:szCs w:val="24"/>
        </w:rPr>
        <w:t xml:space="preserve"> in management. She used to talk a lot with employees and gather information </w:t>
      </w:r>
      <w:r w:rsidR="00F45065">
        <w:rPr>
          <w:rFonts w:ascii="Arial" w:hAnsi="Arial" w:cs="Arial"/>
          <w:sz w:val="24"/>
          <w:szCs w:val="24"/>
        </w:rPr>
        <w:t>about what is happening and then after some time, she would process it and come up with a new idea that she would suggest to staff. Her approach was to concentrate on important task and solve it as soon as possible, then to move to another task. She has seen an opportunity to move sales to online platform and to sh</w:t>
      </w:r>
      <w:r w:rsidR="008A4252">
        <w:rPr>
          <w:rFonts w:ascii="Arial" w:hAnsi="Arial" w:cs="Arial"/>
          <w:sz w:val="24"/>
          <w:szCs w:val="24"/>
        </w:rPr>
        <w:t>u</w:t>
      </w:r>
      <w:r w:rsidR="00F45065">
        <w:rPr>
          <w:rFonts w:ascii="Arial" w:hAnsi="Arial" w:cs="Arial"/>
          <w:sz w:val="24"/>
          <w:szCs w:val="24"/>
        </w:rPr>
        <w:t xml:space="preserve">t down some stores that have very limited </w:t>
      </w:r>
      <w:r w:rsidR="008A4252">
        <w:rPr>
          <w:rFonts w:ascii="Arial" w:hAnsi="Arial" w:cs="Arial"/>
          <w:sz w:val="24"/>
          <w:szCs w:val="24"/>
        </w:rPr>
        <w:t xml:space="preserve">costumer </w:t>
      </w:r>
      <w:r w:rsidR="00F45065">
        <w:rPr>
          <w:rFonts w:ascii="Arial" w:hAnsi="Arial" w:cs="Arial"/>
          <w:sz w:val="24"/>
          <w:szCs w:val="24"/>
        </w:rPr>
        <w:t>turnover, needless to say that her brother was against it. After couple of months “</w:t>
      </w:r>
      <w:proofErr w:type="spellStart"/>
      <w:r w:rsidR="00F45065">
        <w:rPr>
          <w:rFonts w:ascii="Arial" w:hAnsi="Arial" w:cs="Arial"/>
          <w:sz w:val="24"/>
          <w:szCs w:val="24"/>
        </w:rPr>
        <w:t>Champion”’s</w:t>
      </w:r>
      <w:proofErr w:type="spellEnd"/>
      <w:r w:rsidR="00F45065">
        <w:rPr>
          <w:rFonts w:ascii="Arial" w:hAnsi="Arial" w:cs="Arial"/>
          <w:sz w:val="24"/>
          <w:szCs w:val="24"/>
        </w:rPr>
        <w:t xml:space="preserve"> staff was divided into two groups: One that supported Timur’s approach and did not want to change</w:t>
      </w:r>
      <w:r w:rsidR="008A4252">
        <w:rPr>
          <w:rFonts w:ascii="Arial" w:hAnsi="Arial" w:cs="Arial"/>
          <w:sz w:val="24"/>
          <w:szCs w:val="24"/>
        </w:rPr>
        <w:t>. This group majorly consisted from Accountants, IT staff, Factory team, sales assistants in shops. T</w:t>
      </w:r>
      <w:r w:rsidR="00F45065">
        <w:rPr>
          <w:rFonts w:ascii="Arial" w:hAnsi="Arial" w:cs="Arial"/>
          <w:sz w:val="24"/>
          <w:szCs w:val="24"/>
        </w:rPr>
        <w:t xml:space="preserve">he other one that supported Camilla, </w:t>
      </w:r>
      <w:r w:rsidR="008A4252">
        <w:rPr>
          <w:rFonts w:ascii="Arial" w:hAnsi="Arial" w:cs="Arial"/>
          <w:sz w:val="24"/>
          <w:szCs w:val="24"/>
        </w:rPr>
        <w:t>as they</w:t>
      </w:r>
      <w:r w:rsidR="00F45065">
        <w:rPr>
          <w:rFonts w:ascii="Arial" w:hAnsi="Arial" w:cs="Arial"/>
          <w:sz w:val="24"/>
          <w:szCs w:val="24"/>
        </w:rPr>
        <w:t xml:space="preserve"> liked her personality and willingness to chase innovations</w:t>
      </w:r>
      <w:r w:rsidR="008A4252">
        <w:rPr>
          <w:rFonts w:ascii="Arial" w:hAnsi="Arial" w:cs="Arial"/>
          <w:sz w:val="24"/>
          <w:szCs w:val="24"/>
        </w:rPr>
        <w:t>, it consisted from Marketing staff, Designers, HR-manager.</w:t>
      </w:r>
      <w:r w:rsidR="00F45065">
        <w:rPr>
          <w:rFonts w:ascii="Arial" w:hAnsi="Arial" w:cs="Arial"/>
          <w:sz w:val="24"/>
          <w:szCs w:val="24"/>
        </w:rPr>
        <w:t xml:space="preserve"> Staff motivation was steadily </w:t>
      </w:r>
      <w:r w:rsidR="008A4252">
        <w:rPr>
          <w:rFonts w:ascii="Arial" w:hAnsi="Arial" w:cs="Arial"/>
          <w:sz w:val="24"/>
          <w:szCs w:val="24"/>
        </w:rPr>
        <w:t>decreasing</w:t>
      </w:r>
      <w:r w:rsidR="00F45065">
        <w:rPr>
          <w:rFonts w:ascii="Arial" w:hAnsi="Arial" w:cs="Arial"/>
          <w:sz w:val="24"/>
          <w:szCs w:val="24"/>
        </w:rPr>
        <w:t>, as representatives of two teams did not want to work with each other. Timur and Camilla is looking for your professional advice in following areas:</w:t>
      </w:r>
    </w:p>
    <w:p w14:paraId="1100AA4F" w14:textId="77777777" w:rsidR="00D66812" w:rsidRPr="00035F31" w:rsidRDefault="00D66812" w:rsidP="00D66812">
      <w:pPr>
        <w:spacing w:line="360" w:lineRule="auto"/>
        <w:jc w:val="both"/>
        <w:rPr>
          <w:rFonts w:ascii="Arial" w:hAnsi="Arial" w:cs="Arial"/>
          <w:sz w:val="24"/>
          <w:szCs w:val="24"/>
        </w:rPr>
      </w:pPr>
    </w:p>
    <w:p w14:paraId="61924F78" w14:textId="69560652" w:rsidR="00D66812" w:rsidRPr="00035F31" w:rsidRDefault="00F45065" w:rsidP="00D66812">
      <w:pPr>
        <w:pStyle w:val="ListParagraph"/>
        <w:numPr>
          <w:ilvl w:val="0"/>
          <w:numId w:val="19"/>
        </w:numPr>
        <w:spacing w:line="360" w:lineRule="auto"/>
        <w:jc w:val="both"/>
        <w:rPr>
          <w:rFonts w:ascii="Arial" w:hAnsi="Arial" w:cs="Arial"/>
          <w:sz w:val="24"/>
          <w:szCs w:val="24"/>
        </w:rPr>
      </w:pPr>
      <w:r>
        <w:rPr>
          <w:rFonts w:ascii="Arial" w:hAnsi="Arial" w:cs="Arial"/>
          <w:sz w:val="24"/>
          <w:szCs w:val="24"/>
        </w:rPr>
        <w:t xml:space="preserve">Use </w:t>
      </w:r>
      <w:r w:rsidRPr="00F45065">
        <w:rPr>
          <w:rFonts w:ascii="Arial" w:hAnsi="Arial" w:cs="Arial"/>
          <w:sz w:val="24"/>
          <w:szCs w:val="24"/>
        </w:rPr>
        <w:t xml:space="preserve">MARS Model of Individual Behavior </w:t>
      </w:r>
      <w:r>
        <w:rPr>
          <w:rFonts w:ascii="Arial" w:hAnsi="Arial" w:cs="Arial"/>
          <w:sz w:val="24"/>
          <w:szCs w:val="24"/>
        </w:rPr>
        <w:t>to describe Timur</w:t>
      </w:r>
      <w:r w:rsidR="008A4252">
        <w:rPr>
          <w:rFonts w:ascii="Arial" w:hAnsi="Arial" w:cs="Arial"/>
          <w:sz w:val="24"/>
          <w:szCs w:val="24"/>
        </w:rPr>
        <w:t>’s</w:t>
      </w:r>
      <w:r>
        <w:rPr>
          <w:rFonts w:ascii="Arial" w:hAnsi="Arial" w:cs="Arial"/>
          <w:sz w:val="24"/>
          <w:szCs w:val="24"/>
        </w:rPr>
        <w:t xml:space="preserve"> and Camilla</w:t>
      </w:r>
      <w:r w:rsidR="008A4252">
        <w:rPr>
          <w:rFonts w:ascii="Arial" w:hAnsi="Arial" w:cs="Arial"/>
          <w:sz w:val="24"/>
          <w:szCs w:val="24"/>
        </w:rPr>
        <w:t>’</w:t>
      </w:r>
      <w:r>
        <w:rPr>
          <w:rFonts w:ascii="Arial" w:hAnsi="Arial" w:cs="Arial"/>
          <w:sz w:val="24"/>
          <w:szCs w:val="24"/>
        </w:rPr>
        <w:t xml:space="preserve">s </w:t>
      </w:r>
      <w:r w:rsidR="008A4252">
        <w:rPr>
          <w:rFonts w:ascii="Arial" w:hAnsi="Arial" w:cs="Arial"/>
          <w:sz w:val="24"/>
          <w:szCs w:val="24"/>
        </w:rPr>
        <w:t xml:space="preserve">behavior. Describe Timur’s and Camilla’s personality, using relevant theories. </w:t>
      </w:r>
      <w:r>
        <w:rPr>
          <w:rFonts w:ascii="Arial" w:hAnsi="Arial" w:cs="Arial"/>
          <w:sz w:val="24"/>
          <w:szCs w:val="24"/>
        </w:rPr>
        <w:t xml:space="preserve"> </w:t>
      </w:r>
      <w:r w:rsidR="00D66812" w:rsidRPr="00035F31">
        <w:rPr>
          <w:rFonts w:ascii="Arial" w:hAnsi="Arial" w:cs="Arial"/>
          <w:sz w:val="24"/>
          <w:szCs w:val="24"/>
        </w:rPr>
        <w:t xml:space="preserve"> </w:t>
      </w:r>
    </w:p>
    <w:p w14:paraId="44FFA654" w14:textId="67E685D1" w:rsidR="00D66812" w:rsidRPr="00035F31" w:rsidRDefault="00F45065" w:rsidP="00D66812">
      <w:pPr>
        <w:pStyle w:val="ListParagraph"/>
        <w:numPr>
          <w:ilvl w:val="0"/>
          <w:numId w:val="19"/>
        </w:numPr>
        <w:spacing w:line="360" w:lineRule="auto"/>
        <w:jc w:val="both"/>
        <w:rPr>
          <w:rFonts w:ascii="Arial" w:hAnsi="Arial" w:cs="Arial"/>
          <w:sz w:val="24"/>
          <w:szCs w:val="24"/>
        </w:rPr>
      </w:pPr>
      <w:r>
        <w:rPr>
          <w:rFonts w:ascii="Arial" w:hAnsi="Arial" w:cs="Arial"/>
          <w:sz w:val="24"/>
          <w:szCs w:val="24"/>
        </w:rPr>
        <w:t xml:space="preserve">What has motivated staff members of “Champion” to form two groups? Classify those groups. How could it impact the organizational performance? </w:t>
      </w:r>
    </w:p>
    <w:p w14:paraId="00B92858" w14:textId="1278C2BF" w:rsidR="008A4252" w:rsidRPr="008A4252" w:rsidRDefault="008A4252" w:rsidP="008A4252">
      <w:pPr>
        <w:pStyle w:val="ListParagraph"/>
        <w:numPr>
          <w:ilvl w:val="0"/>
          <w:numId w:val="19"/>
        </w:numPr>
        <w:spacing w:line="360" w:lineRule="auto"/>
        <w:jc w:val="both"/>
        <w:rPr>
          <w:rFonts w:ascii="Arial" w:hAnsi="Arial" w:cs="Arial"/>
          <w:sz w:val="24"/>
          <w:szCs w:val="24"/>
        </w:rPr>
      </w:pPr>
      <w:r>
        <w:rPr>
          <w:rFonts w:ascii="Arial" w:hAnsi="Arial" w:cs="Arial"/>
          <w:sz w:val="24"/>
          <w:szCs w:val="24"/>
        </w:rPr>
        <w:t>Advise a</w:t>
      </w:r>
      <w:r w:rsidRPr="008A4252">
        <w:rPr>
          <w:rFonts w:ascii="Arial" w:hAnsi="Arial" w:cs="Arial"/>
          <w:sz w:val="24"/>
          <w:szCs w:val="24"/>
        </w:rPr>
        <w:t xml:space="preserve">ppropriate leadership style to implement, taking into consideration </w:t>
      </w:r>
      <w:r>
        <w:rPr>
          <w:rFonts w:ascii="Arial" w:hAnsi="Arial" w:cs="Arial"/>
          <w:sz w:val="24"/>
          <w:szCs w:val="24"/>
        </w:rPr>
        <w:t xml:space="preserve">that two groups should start working with each other. </w:t>
      </w:r>
    </w:p>
    <w:p w14:paraId="5D4C826D" w14:textId="2C20A1FC" w:rsidR="00A553CC" w:rsidRPr="00035F31" w:rsidRDefault="00D66812" w:rsidP="00D66812">
      <w:pPr>
        <w:pStyle w:val="ListParagraph"/>
        <w:numPr>
          <w:ilvl w:val="0"/>
          <w:numId w:val="19"/>
        </w:numPr>
        <w:spacing w:line="360" w:lineRule="auto"/>
        <w:jc w:val="both"/>
        <w:rPr>
          <w:rFonts w:ascii="Arial" w:hAnsi="Arial" w:cs="Arial"/>
          <w:sz w:val="24"/>
          <w:szCs w:val="24"/>
        </w:rPr>
      </w:pPr>
      <w:r w:rsidRPr="00035F31">
        <w:rPr>
          <w:rFonts w:ascii="Arial" w:hAnsi="Arial" w:cs="Arial"/>
          <w:sz w:val="24"/>
          <w:szCs w:val="24"/>
        </w:rPr>
        <w:t xml:space="preserve">What type of </w:t>
      </w:r>
      <w:r w:rsidR="008A4252" w:rsidRPr="00035F31">
        <w:rPr>
          <w:rFonts w:ascii="Arial" w:hAnsi="Arial" w:cs="Arial"/>
          <w:sz w:val="24"/>
          <w:szCs w:val="24"/>
        </w:rPr>
        <w:t>organizational</w:t>
      </w:r>
      <w:r w:rsidRPr="00035F31">
        <w:rPr>
          <w:rFonts w:ascii="Arial" w:hAnsi="Arial" w:cs="Arial"/>
          <w:sz w:val="24"/>
          <w:szCs w:val="24"/>
        </w:rPr>
        <w:t xml:space="preserve"> structure might</w:t>
      </w:r>
      <w:r w:rsidR="008A4252">
        <w:rPr>
          <w:rFonts w:ascii="Arial" w:hAnsi="Arial" w:cs="Arial"/>
          <w:sz w:val="24"/>
          <w:szCs w:val="24"/>
        </w:rPr>
        <w:t xml:space="preserve"> </w:t>
      </w:r>
      <w:r w:rsidRPr="00035F31">
        <w:rPr>
          <w:rFonts w:ascii="Arial" w:hAnsi="Arial" w:cs="Arial"/>
          <w:sz w:val="24"/>
          <w:szCs w:val="24"/>
        </w:rPr>
        <w:t xml:space="preserve">most effectively suit </w:t>
      </w:r>
      <w:r w:rsidR="008A4252">
        <w:rPr>
          <w:rFonts w:ascii="Arial" w:hAnsi="Arial" w:cs="Arial"/>
          <w:sz w:val="24"/>
          <w:szCs w:val="24"/>
        </w:rPr>
        <w:t>Champion</w:t>
      </w:r>
      <w:r w:rsidRPr="00035F31">
        <w:rPr>
          <w:rFonts w:ascii="Arial" w:hAnsi="Arial" w:cs="Arial"/>
          <w:sz w:val="24"/>
          <w:szCs w:val="24"/>
        </w:rPr>
        <w:t xml:space="preserve">, </w:t>
      </w:r>
      <w:r w:rsidR="008A4252">
        <w:rPr>
          <w:rFonts w:ascii="Arial" w:hAnsi="Arial" w:cs="Arial"/>
          <w:sz w:val="24"/>
          <w:szCs w:val="24"/>
        </w:rPr>
        <w:t xml:space="preserve">if Timur and Camilla would stay in the company. </w:t>
      </w:r>
      <w:r w:rsidR="003F1EF0" w:rsidRPr="00035F31">
        <w:rPr>
          <w:rFonts w:ascii="Arial" w:eastAsia="Arial" w:hAnsi="Arial" w:cs="Arial"/>
          <w:b/>
          <w:sz w:val="24"/>
          <w:szCs w:val="24"/>
          <w:highlight w:val="green"/>
        </w:rPr>
        <w:t xml:space="preserve"> </w:t>
      </w:r>
    </w:p>
    <w:p w14:paraId="3A17310B" w14:textId="77777777" w:rsidR="0070121E" w:rsidRPr="00035F31" w:rsidRDefault="0070121E" w:rsidP="0070121E">
      <w:pPr>
        <w:spacing w:line="360" w:lineRule="auto"/>
        <w:jc w:val="center"/>
        <w:rPr>
          <w:rFonts w:ascii="Arial" w:eastAsia="Arial" w:hAnsi="Arial" w:cs="Arial"/>
          <w:b/>
          <w:sz w:val="24"/>
          <w:szCs w:val="24"/>
        </w:rPr>
      </w:pPr>
    </w:p>
    <w:p w14:paraId="618DB553" w14:textId="77777777" w:rsidR="0070121E" w:rsidRPr="00035F31" w:rsidRDefault="0070121E" w:rsidP="0070121E">
      <w:pPr>
        <w:spacing w:line="360" w:lineRule="auto"/>
        <w:jc w:val="center"/>
        <w:rPr>
          <w:rFonts w:ascii="Arial" w:eastAsia="Arial" w:hAnsi="Arial" w:cs="Arial"/>
          <w:b/>
          <w:sz w:val="24"/>
          <w:szCs w:val="24"/>
        </w:rPr>
      </w:pPr>
    </w:p>
    <w:p w14:paraId="799D5B98" w14:textId="77777777" w:rsidR="0070121E" w:rsidRDefault="0070121E" w:rsidP="0070121E">
      <w:pPr>
        <w:spacing w:line="360" w:lineRule="auto"/>
        <w:jc w:val="center"/>
        <w:rPr>
          <w:rFonts w:ascii="Arial" w:eastAsia="Arial" w:hAnsi="Arial" w:cs="Arial"/>
          <w:b/>
          <w:sz w:val="24"/>
          <w:szCs w:val="24"/>
        </w:rPr>
      </w:pPr>
    </w:p>
    <w:p w14:paraId="5159A1E6" w14:textId="77777777" w:rsidR="0070121E" w:rsidRDefault="0070121E" w:rsidP="0070121E">
      <w:pPr>
        <w:spacing w:line="360" w:lineRule="auto"/>
        <w:jc w:val="center"/>
        <w:rPr>
          <w:rFonts w:ascii="Arial" w:eastAsia="Arial" w:hAnsi="Arial" w:cs="Arial"/>
          <w:b/>
          <w:sz w:val="24"/>
          <w:szCs w:val="24"/>
        </w:rPr>
      </w:pPr>
    </w:p>
    <w:p w14:paraId="2C8E9EDB" w14:textId="77777777" w:rsidR="0070121E" w:rsidRDefault="0070121E" w:rsidP="0070121E">
      <w:pPr>
        <w:spacing w:line="360" w:lineRule="auto"/>
        <w:jc w:val="center"/>
        <w:rPr>
          <w:rFonts w:ascii="Arial" w:eastAsia="Arial" w:hAnsi="Arial" w:cs="Arial"/>
          <w:b/>
          <w:sz w:val="24"/>
          <w:szCs w:val="24"/>
        </w:rPr>
      </w:pPr>
    </w:p>
    <w:p w14:paraId="676DED7D" w14:textId="77777777" w:rsidR="0070121E" w:rsidRDefault="0070121E" w:rsidP="0070121E">
      <w:pPr>
        <w:spacing w:line="360" w:lineRule="auto"/>
        <w:jc w:val="center"/>
        <w:rPr>
          <w:rFonts w:ascii="Arial" w:eastAsia="Arial" w:hAnsi="Arial" w:cs="Arial"/>
          <w:b/>
          <w:sz w:val="24"/>
          <w:szCs w:val="24"/>
        </w:rPr>
      </w:pPr>
    </w:p>
    <w:p w14:paraId="7818FD71" w14:textId="77777777" w:rsidR="0070121E" w:rsidRDefault="0070121E" w:rsidP="00035F31">
      <w:pPr>
        <w:spacing w:line="360" w:lineRule="auto"/>
        <w:rPr>
          <w:rFonts w:ascii="Arial" w:eastAsia="Arial" w:hAnsi="Arial" w:cs="Arial"/>
          <w:b/>
          <w:sz w:val="24"/>
          <w:szCs w:val="24"/>
        </w:rPr>
      </w:pPr>
    </w:p>
    <w:p w14:paraId="67C10864" w14:textId="77777777" w:rsidR="0070121E" w:rsidRDefault="0070121E" w:rsidP="0070121E">
      <w:pPr>
        <w:spacing w:line="360" w:lineRule="auto"/>
        <w:jc w:val="center"/>
        <w:rPr>
          <w:rFonts w:ascii="Arial" w:eastAsia="Arial" w:hAnsi="Arial" w:cs="Arial"/>
          <w:b/>
          <w:sz w:val="24"/>
          <w:szCs w:val="24"/>
        </w:rPr>
      </w:pPr>
    </w:p>
    <w:p w14:paraId="0D590503" w14:textId="7708722B" w:rsidR="0070121E" w:rsidRDefault="0070121E" w:rsidP="0070121E">
      <w:pPr>
        <w:spacing w:line="360" w:lineRule="auto"/>
        <w:jc w:val="center"/>
        <w:rPr>
          <w:rFonts w:ascii="Arial" w:eastAsia="Arial" w:hAnsi="Arial" w:cs="Arial"/>
          <w:b/>
          <w:sz w:val="24"/>
          <w:szCs w:val="24"/>
        </w:rPr>
      </w:pPr>
    </w:p>
    <w:p w14:paraId="1A10DE13" w14:textId="14243B86" w:rsidR="009243C4" w:rsidRDefault="009243C4" w:rsidP="0070121E">
      <w:pPr>
        <w:spacing w:line="360" w:lineRule="auto"/>
        <w:jc w:val="center"/>
        <w:rPr>
          <w:rFonts w:ascii="Arial" w:eastAsia="Arial" w:hAnsi="Arial" w:cs="Arial"/>
          <w:b/>
          <w:sz w:val="24"/>
          <w:szCs w:val="24"/>
        </w:rPr>
      </w:pPr>
    </w:p>
    <w:p w14:paraId="4D0C3522" w14:textId="685F2EB1" w:rsidR="009243C4" w:rsidRDefault="009243C4" w:rsidP="0070121E">
      <w:pPr>
        <w:spacing w:line="360" w:lineRule="auto"/>
        <w:jc w:val="center"/>
        <w:rPr>
          <w:rFonts w:ascii="Arial" w:eastAsia="Arial" w:hAnsi="Arial" w:cs="Arial"/>
          <w:b/>
          <w:sz w:val="24"/>
          <w:szCs w:val="24"/>
        </w:rPr>
      </w:pPr>
    </w:p>
    <w:p w14:paraId="268F383C" w14:textId="5F6D19E8" w:rsidR="009243C4" w:rsidRDefault="009243C4" w:rsidP="0070121E">
      <w:pPr>
        <w:spacing w:line="360" w:lineRule="auto"/>
        <w:jc w:val="center"/>
        <w:rPr>
          <w:rFonts w:ascii="Arial" w:eastAsia="Arial" w:hAnsi="Arial" w:cs="Arial"/>
          <w:b/>
          <w:sz w:val="24"/>
          <w:szCs w:val="24"/>
        </w:rPr>
      </w:pPr>
    </w:p>
    <w:p w14:paraId="7787B763" w14:textId="2C935690" w:rsidR="009243C4" w:rsidRDefault="009243C4" w:rsidP="0070121E">
      <w:pPr>
        <w:spacing w:line="360" w:lineRule="auto"/>
        <w:jc w:val="center"/>
        <w:rPr>
          <w:rFonts w:ascii="Arial" w:eastAsia="Arial" w:hAnsi="Arial" w:cs="Arial"/>
          <w:b/>
          <w:sz w:val="24"/>
          <w:szCs w:val="24"/>
        </w:rPr>
      </w:pPr>
    </w:p>
    <w:p w14:paraId="64727C98" w14:textId="0E6C55E3" w:rsidR="009243C4" w:rsidRDefault="009243C4" w:rsidP="009243C4">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Computer Science Fundamentals</w:t>
      </w:r>
    </w:p>
    <w:p w14:paraId="2D5230B4" w14:textId="77777777" w:rsidR="009243C4" w:rsidRDefault="009243C4" w:rsidP="009243C4">
      <w:pPr>
        <w:spacing w:after="0" w:line="240" w:lineRule="auto"/>
        <w:jc w:val="both"/>
        <w:rPr>
          <w:rFonts w:ascii="Arial" w:eastAsia="Arial" w:hAnsi="Arial" w:cs="Arial"/>
          <w:b/>
          <w:sz w:val="24"/>
          <w:szCs w:val="24"/>
        </w:rPr>
      </w:pPr>
    </w:p>
    <w:p w14:paraId="63E184EF" w14:textId="1722CE54" w:rsidR="009243C4" w:rsidRDefault="009243C4" w:rsidP="009243C4">
      <w:pPr>
        <w:spacing w:after="0" w:line="240" w:lineRule="auto"/>
        <w:jc w:val="both"/>
        <w:rPr>
          <w:rFonts w:ascii="Arial" w:eastAsia="Arial" w:hAnsi="Arial" w:cs="Arial"/>
          <w:b/>
          <w:sz w:val="24"/>
          <w:szCs w:val="24"/>
        </w:rPr>
      </w:pPr>
      <w:r>
        <w:rPr>
          <w:rFonts w:ascii="Arial" w:eastAsia="Arial" w:hAnsi="Arial" w:cs="Arial"/>
          <w:b/>
          <w:sz w:val="24"/>
          <w:szCs w:val="24"/>
        </w:rPr>
        <w:t xml:space="preserve">Task overview </w:t>
      </w:r>
    </w:p>
    <w:p w14:paraId="5DB5B777" w14:textId="77777777" w:rsidR="009243C4" w:rsidRDefault="009243C4" w:rsidP="009243C4">
      <w:pPr>
        <w:spacing w:after="0" w:line="240" w:lineRule="auto"/>
        <w:jc w:val="both"/>
        <w:rPr>
          <w:rFonts w:ascii="Arial" w:eastAsia="Arial" w:hAnsi="Arial" w:cs="Arial"/>
          <w:sz w:val="24"/>
          <w:szCs w:val="24"/>
        </w:rPr>
      </w:pPr>
    </w:p>
    <w:p w14:paraId="1F4C26A0"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The coursework requires you to produce a written report on the given task using </w:t>
      </w:r>
      <w:proofErr w:type="spellStart"/>
      <w:r>
        <w:rPr>
          <w:rFonts w:ascii="Arial" w:eastAsia="Arial" w:hAnsi="Arial" w:cs="Arial"/>
          <w:sz w:val="24"/>
          <w:szCs w:val="24"/>
        </w:rPr>
        <w:t>GoogleDocs</w:t>
      </w:r>
      <w:proofErr w:type="spellEnd"/>
      <w:r>
        <w:rPr>
          <w:rFonts w:ascii="Arial" w:eastAsia="Arial" w:hAnsi="Arial" w:cs="Arial"/>
          <w:sz w:val="24"/>
          <w:szCs w:val="24"/>
        </w:rPr>
        <w:t xml:space="preserve"> and publish relevant files to the GitHub repository. You should complete the assignment </w:t>
      </w:r>
      <w:r>
        <w:rPr>
          <w:rFonts w:ascii="Arial" w:eastAsia="Arial" w:hAnsi="Arial" w:cs="Arial"/>
          <w:b/>
          <w:sz w:val="24"/>
          <w:szCs w:val="24"/>
        </w:rPr>
        <w:t>individually or in pairs</w:t>
      </w:r>
      <w:r>
        <w:rPr>
          <w:rFonts w:ascii="Arial" w:eastAsia="Arial" w:hAnsi="Arial" w:cs="Arial"/>
          <w:sz w:val="24"/>
          <w:szCs w:val="24"/>
        </w:rPr>
        <w:t xml:space="preserve">. If the work is done in pairs there has to be clear evidence of contribution from both students in both Google doc (fairly equal contributions from students) and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repository (more than 3 commits per student).</w:t>
      </w:r>
    </w:p>
    <w:p w14:paraId="47728C29" w14:textId="77777777" w:rsidR="009243C4" w:rsidRDefault="009243C4" w:rsidP="009243C4">
      <w:pPr>
        <w:spacing w:after="0" w:line="240" w:lineRule="auto"/>
        <w:jc w:val="both"/>
        <w:rPr>
          <w:rFonts w:ascii="Arial" w:eastAsia="Arial" w:hAnsi="Arial" w:cs="Arial"/>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9243C4" w14:paraId="1CC9326C" w14:textId="77777777" w:rsidTr="009243C4">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D80A" w14:textId="77777777" w:rsidR="009243C4" w:rsidRDefault="009243C4">
            <w:pPr>
              <w:spacing w:after="0" w:line="240" w:lineRule="auto"/>
              <w:jc w:val="both"/>
              <w:rPr>
                <w:rFonts w:ascii="Arial" w:eastAsia="Arial" w:hAnsi="Arial" w:cs="Arial"/>
                <w:sz w:val="24"/>
                <w:szCs w:val="24"/>
              </w:rPr>
            </w:pPr>
            <w:r>
              <w:rPr>
                <w:rFonts w:ascii="Arial" w:eastAsia="Arial" w:hAnsi="Arial" w:cs="Arial"/>
                <w:sz w:val="24"/>
                <w:szCs w:val="24"/>
              </w:rPr>
              <w:t>Deadline for choosing pair and starting the work on CW to show progress</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7B49F" w14:textId="77777777" w:rsidR="009243C4" w:rsidRDefault="009243C4">
            <w:pPr>
              <w:spacing w:after="0" w:line="240" w:lineRule="auto"/>
              <w:jc w:val="both"/>
              <w:rPr>
                <w:rFonts w:ascii="Arial" w:eastAsia="Arial" w:hAnsi="Arial" w:cs="Arial"/>
                <w:sz w:val="24"/>
                <w:szCs w:val="24"/>
              </w:rPr>
            </w:pPr>
            <w:r>
              <w:rPr>
                <w:rFonts w:ascii="Arial" w:eastAsia="Arial" w:hAnsi="Arial" w:cs="Arial"/>
                <w:sz w:val="24"/>
                <w:szCs w:val="24"/>
              </w:rPr>
              <w:t>20 October 2021</w:t>
            </w:r>
          </w:p>
        </w:tc>
      </w:tr>
      <w:tr w:rsidR="009243C4" w14:paraId="5A5A1C7E" w14:textId="77777777" w:rsidTr="009243C4">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019F8" w14:textId="77777777" w:rsidR="009243C4" w:rsidRDefault="009243C4">
            <w:pPr>
              <w:widowControl w:val="0"/>
              <w:spacing w:after="0" w:line="240" w:lineRule="auto"/>
              <w:rPr>
                <w:rFonts w:ascii="Arial" w:eastAsia="Arial" w:hAnsi="Arial" w:cs="Arial"/>
                <w:sz w:val="24"/>
                <w:szCs w:val="24"/>
              </w:rPr>
            </w:pPr>
            <w:r>
              <w:rPr>
                <w:rFonts w:ascii="Arial" w:eastAsia="Arial" w:hAnsi="Arial" w:cs="Arial"/>
                <w:sz w:val="24"/>
                <w:szCs w:val="24"/>
              </w:rPr>
              <w:t>Link for filling out details:</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3CE6" w14:textId="77777777" w:rsidR="009243C4" w:rsidRDefault="005B26B4">
            <w:pPr>
              <w:spacing w:after="0" w:line="240" w:lineRule="auto"/>
              <w:jc w:val="both"/>
              <w:rPr>
                <w:rFonts w:ascii="Arial" w:eastAsia="Arial" w:hAnsi="Arial" w:cs="Arial"/>
                <w:sz w:val="24"/>
                <w:szCs w:val="24"/>
              </w:rPr>
            </w:pPr>
            <w:hyperlink r:id="rId12" w:history="1">
              <w:r w:rsidR="009243C4">
                <w:rPr>
                  <w:rStyle w:val="Hyperlink"/>
                  <w:rFonts w:ascii="Arial" w:eastAsia="Arial" w:hAnsi="Arial" w:cs="Arial"/>
                  <w:color w:val="1155CC"/>
                  <w:sz w:val="24"/>
                  <w:szCs w:val="24"/>
                </w:rPr>
                <w:t>https://forms.gle/xCZQzfLL6ugzPHMD6</w:t>
              </w:r>
            </w:hyperlink>
            <w:r w:rsidR="009243C4">
              <w:rPr>
                <w:rFonts w:ascii="Arial" w:eastAsia="Arial" w:hAnsi="Arial" w:cs="Arial"/>
                <w:sz w:val="24"/>
                <w:szCs w:val="24"/>
              </w:rPr>
              <w:t xml:space="preserve"> </w:t>
            </w:r>
          </w:p>
        </w:tc>
      </w:tr>
    </w:tbl>
    <w:p w14:paraId="4E03FEEA" w14:textId="77777777" w:rsidR="009243C4" w:rsidRDefault="009243C4" w:rsidP="009243C4">
      <w:pPr>
        <w:spacing w:after="0" w:line="240" w:lineRule="auto"/>
        <w:jc w:val="both"/>
        <w:rPr>
          <w:rFonts w:ascii="Arial" w:eastAsia="Arial" w:hAnsi="Arial" w:cs="Arial"/>
          <w:sz w:val="24"/>
          <w:szCs w:val="24"/>
          <w:lang w:val="en-GB"/>
        </w:rPr>
      </w:pPr>
    </w:p>
    <w:p w14:paraId="0A573B7E"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Recommended word limit: </w:t>
      </w:r>
      <w:r>
        <w:rPr>
          <w:rFonts w:ascii="Arial" w:eastAsia="Arial" w:hAnsi="Arial" w:cs="Arial"/>
          <w:b/>
          <w:sz w:val="24"/>
          <w:szCs w:val="24"/>
        </w:rPr>
        <w:t xml:space="preserve">1500 </w:t>
      </w:r>
      <w:r>
        <w:rPr>
          <w:rFonts w:ascii="Arial" w:eastAsia="Arial" w:hAnsi="Arial" w:cs="Arial"/>
          <w:sz w:val="24"/>
          <w:szCs w:val="24"/>
        </w:rPr>
        <w:t>words excluding information in tables, references.</w:t>
      </w:r>
    </w:p>
    <w:p w14:paraId="4F91F424" w14:textId="77777777" w:rsidR="009243C4" w:rsidRDefault="009243C4" w:rsidP="009243C4">
      <w:pPr>
        <w:spacing w:after="0" w:line="240" w:lineRule="auto"/>
        <w:jc w:val="both"/>
        <w:rPr>
          <w:rFonts w:ascii="Arial" w:eastAsia="Arial" w:hAnsi="Arial" w:cs="Arial"/>
          <w:color w:val="980000"/>
          <w:sz w:val="24"/>
          <w:szCs w:val="24"/>
        </w:rPr>
      </w:pPr>
    </w:p>
    <w:p w14:paraId="2D4FD8BA" w14:textId="77777777" w:rsidR="009243C4" w:rsidRDefault="009243C4" w:rsidP="009243C4">
      <w:pPr>
        <w:spacing w:after="0" w:line="240" w:lineRule="auto"/>
        <w:jc w:val="both"/>
        <w:rPr>
          <w:rFonts w:ascii="Arial" w:eastAsia="Arial" w:hAnsi="Arial" w:cs="Arial"/>
          <w:b/>
          <w:sz w:val="24"/>
          <w:szCs w:val="24"/>
        </w:rPr>
      </w:pPr>
      <w:r>
        <w:rPr>
          <w:rFonts w:ascii="Arial" w:eastAsia="Arial" w:hAnsi="Arial" w:cs="Arial"/>
          <w:sz w:val="24"/>
          <w:szCs w:val="24"/>
        </w:rPr>
        <w:t xml:space="preserve">Specify </w:t>
      </w:r>
      <w:r>
        <w:rPr>
          <w:rFonts w:ascii="Arial" w:eastAsia="Arial" w:hAnsi="Arial" w:cs="Arial"/>
          <w:sz w:val="24"/>
          <w:szCs w:val="24"/>
          <w:u w:val="single"/>
        </w:rPr>
        <w:t xml:space="preserve">two sets </w:t>
      </w:r>
      <w:r>
        <w:rPr>
          <w:rFonts w:ascii="Arial" w:eastAsia="Arial" w:hAnsi="Arial" w:cs="Arial"/>
          <w:sz w:val="24"/>
          <w:szCs w:val="24"/>
        </w:rPr>
        <w:t xml:space="preserve">of options for hardware and </w:t>
      </w:r>
      <w:r>
        <w:rPr>
          <w:rFonts w:ascii="Arial" w:eastAsia="Arial" w:hAnsi="Arial" w:cs="Arial"/>
          <w:sz w:val="24"/>
          <w:szCs w:val="24"/>
          <w:u w:val="single"/>
        </w:rPr>
        <w:t>one set</w:t>
      </w:r>
      <w:r>
        <w:rPr>
          <w:rFonts w:ascii="Arial" w:eastAsia="Arial" w:hAnsi="Arial" w:cs="Arial"/>
          <w:sz w:val="24"/>
          <w:szCs w:val="24"/>
        </w:rPr>
        <w:t xml:space="preserve"> for the software. Use sources that are applicable </w:t>
      </w:r>
      <w:r>
        <w:rPr>
          <w:rFonts w:ascii="Arial" w:eastAsia="Arial" w:hAnsi="Arial" w:cs="Arial"/>
          <w:b/>
          <w:sz w:val="24"/>
          <w:szCs w:val="24"/>
        </w:rPr>
        <w:t xml:space="preserve">only for Uzbekistan. </w:t>
      </w:r>
    </w:p>
    <w:p w14:paraId="6B3A34A1" w14:textId="77777777" w:rsidR="009243C4" w:rsidRDefault="009243C4" w:rsidP="009243C4">
      <w:pPr>
        <w:spacing w:after="0" w:line="240" w:lineRule="auto"/>
        <w:jc w:val="both"/>
        <w:rPr>
          <w:rFonts w:ascii="Arial" w:eastAsia="Arial" w:hAnsi="Arial" w:cs="Arial"/>
          <w:sz w:val="24"/>
          <w:szCs w:val="24"/>
        </w:rPr>
      </w:pPr>
    </w:p>
    <w:p w14:paraId="3301F542"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To produce coursework:</w:t>
      </w:r>
    </w:p>
    <w:p w14:paraId="6D2AA6B0"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Part A:</w:t>
      </w:r>
    </w:p>
    <w:p w14:paraId="1849933E" w14:textId="77777777" w:rsidR="009243C4" w:rsidRDefault="009243C4" w:rsidP="009243C4">
      <w:pPr>
        <w:numPr>
          <w:ilvl w:val="0"/>
          <w:numId w:val="20"/>
        </w:numPr>
        <w:spacing w:after="0" w:line="240" w:lineRule="auto"/>
        <w:jc w:val="both"/>
        <w:rPr>
          <w:rFonts w:ascii="Arial" w:eastAsia="Arial" w:hAnsi="Arial" w:cs="Arial"/>
          <w:sz w:val="24"/>
          <w:szCs w:val="24"/>
        </w:rPr>
      </w:pPr>
      <w:proofErr w:type="spellStart"/>
      <w:r>
        <w:rPr>
          <w:rFonts w:ascii="Arial" w:eastAsia="Arial" w:hAnsi="Arial" w:cs="Arial"/>
          <w:sz w:val="24"/>
          <w:szCs w:val="24"/>
        </w:rPr>
        <w:t>Analyse</w:t>
      </w:r>
      <w:proofErr w:type="spellEnd"/>
      <w:r>
        <w:rPr>
          <w:rFonts w:ascii="Arial" w:eastAsia="Arial" w:hAnsi="Arial" w:cs="Arial"/>
          <w:sz w:val="24"/>
          <w:szCs w:val="24"/>
        </w:rPr>
        <w:t xml:space="preserve"> the needs of different user groups of the given case</w:t>
      </w:r>
    </w:p>
    <w:p w14:paraId="59A27B2D" w14:textId="77777777" w:rsid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 xml:space="preserve">Find and review applicable hardware and software solutions for different user groups </w:t>
      </w:r>
    </w:p>
    <w:p w14:paraId="495C5C64" w14:textId="77777777" w:rsid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 xml:space="preserve">Write a report summarizing the findings using Google Docs demonstrating the progress. Google </w:t>
      </w:r>
      <w:r>
        <w:rPr>
          <w:rFonts w:ascii="Arial" w:eastAsia="Arial" w:hAnsi="Arial" w:cs="Arial"/>
          <w:b/>
          <w:sz w:val="24"/>
          <w:szCs w:val="24"/>
        </w:rPr>
        <w:t>account name should contain your ID number</w:t>
      </w:r>
      <w:r>
        <w:rPr>
          <w:rFonts w:ascii="Arial" w:eastAsia="Arial" w:hAnsi="Arial" w:cs="Arial"/>
          <w:sz w:val="24"/>
          <w:szCs w:val="24"/>
        </w:rPr>
        <w:t xml:space="preserve">. Share with </w:t>
      </w:r>
      <w:hyperlink r:id="rId13" w:history="1">
        <w:r>
          <w:rPr>
            <w:rStyle w:val="Hyperlink"/>
            <w:rFonts w:ascii="Arial" w:eastAsia="Arial" w:hAnsi="Arial" w:cs="Arial"/>
            <w:color w:val="1155CC"/>
            <w:sz w:val="24"/>
            <w:szCs w:val="24"/>
          </w:rPr>
          <w:t>wiut.tutor@gmail.com</w:t>
        </w:r>
      </w:hyperlink>
      <w:r>
        <w:rPr>
          <w:rFonts w:ascii="Arial" w:eastAsia="Arial" w:hAnsi="Arial" w:cs="Arial"/>
          <w:sz w:val="24"/>
          <w:szCs w:val="24"/>
        </w:rPr>
        <w:t xml:space="preserve"> in a commenter role.</w:t>
      </w:r>
    </w:p>
    <w:p w14:paraId="77514982"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Part B:</w:t>
      </w:r>
    </w:p>
    <w:p w14:paraId="047DF09F" w14:textId="77777777" w:rsid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 xml:space="preserve">Create GitHub account </w:t>
      </w:r>
      <w:r>
        <w:rPr>
          <w:rFonts w:ascii="Arial" w:eastAsia="Arial" w:hAnsi="Arial" w:cs="Arial"/>
          <w:b/>
          <w:sz w:val="24"/>
          <w:szCs w:val="24"/>
        </w:rPr>
        <w:t xml:space="preserve">(choose a free option) </w:t>
      </w:r>
      <w:r>
        <w:rPr>
          <w:rFonts w:ascii="Arial" w:eastAsia="Arial" w:hAnsi="Arial" w:cs="Arial"/>
          <w:sz w:val="24"/>
          <w:szCs w:val="24"/>
        </w:rPr>
        <w:t xml:space="preserve">with a </w:t>
      </w:r>
      <w:r>
        <w:rPr>
          <w:rFonts w:ascii="Arial" w:eastAsia="Arial" w:hAnsi="Arial" w:cs="Arial"/>
          <w:b/>
          <w:sz w:val="24"/>
          <w:szCs w:val="24"/>
        </w:rPr>
        <w:t>username that contains your ID number</w:t>
      </w:r>
    </w:p>
    <w:p w14:paraId="6E84C8EB" w14:textId="77777777" w:rsid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 xml:space="preserve">Access </w:t>
      </w:r>
      <w:hyperlink r:id="rId14" w:history="1">
        <w:r>
          <w:rPr>
            <w:rStyle w:val="Hyperlink"/>
            <w:rFonts w:ascii="Arial" w:eastAsia="Arial" w:hAnsi="Arial" w:cs="Arial"/>
            <w:color w:val="1155CC"/>
            <w:sz w:val="24"/>
            <w:szCs w:val="24"/>
          </w:rPr>
          <w:t>https://classroom.github.com/g/NWre6muB</w:t>
        </w:r>
      </w:hyperlink>
      <w:r>
        <w:rPr>
          <w:rFonts w:ascii="Arial" w:eastAsia="Arial" w:hAnsi="Arial" w:cs="Arial"/>
          <w:sz w:val="24"/>
          <w:szCs w:val="24"/>
        </w:rPr>
        <w:t xml:space="preserve"> and accept the assignment. Follow the instructions listed on the page. Create a team named with IDs of team members. Once the assignment is accepted, refresh the page and access the created GitHub repository link. </w:t>
      </w:r>
    </w:p>
    <w:p w14:paraId="771CD24F" w14:textId="77777777" w:rsid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Once the repository link is accessed follow instructions to set up a new repository or push an existing repository from the command line.</w:t>
      </w:r>
    </w:p>
    <w:p w14:paraId="775DB13B" w14:textId="7085B26E" w:rsidR="009243C4" w:rsidRPr="009243C4" w:rsidRDefault="009243C4" w:rsidP="009243C4">
      <w:pPr>
        <w:numPr>
          <w:ilvl w:val="0"/>
          <w:numId w:val="20"/>
        </w:numPr>
        <w:spacing w:after="0" w:line="240" w:lineRule="auto"/>
        <w:jc w:val="both"/>
        <w:rPr>
          <w:rFonts w:ascii="Arial" w:eastAsia="Arial" w:hAnsi="Arial" w:cs="Arial"/>
          <w:sz w:val="24"/>
          <w:szCs w:val="24"/>
        </w:rPr>
      </w:pPr>
      <w:r>
        <w:rPr>
          <w:rFonts w:ascii="Arial" w:eastAsia="Arial" w:hAnsi="Arial" w:cs="Arial"/>
          <w:sz w:val="24"/>
          <w:szCs w:val="24"/>
        </w:rPr>
        <w:t>Work on the coding part of coursework and push updates to the GitHub repository before the submission deadline. The code files should also be submitted along with the coursework file in a zipped file through the WIUT intranet system.</w:t>
      </w:r>
    </w:p>
    <w:p w14:paraId="60651CB1" w14:textId="77777777" w:rsidR="009243C4" w:rsidRDefault="009243C4" w:rsidP="009243C4">
      <w:pPr>
        <w:spacing w:after="0" w:line="240" w:lineRule="auto"/>
        <w:jc w:val="both"/>
        <w:rPr>
          <w:rFonts w:ascii="Arial" w:eastAsia="Arial" w:hAnsi="Arial" w:cs="Arial"/>
          <w:sz w:val="24"/>
          <w:szCs w:val="24"/>
        </w:rPr>
      </w:pPr>
    </w:p>
    <w:p w14:paraId="220AA0AC" w14:textId="77777777" w:rsidR="009243C4" w:rsidRDefault="009243C4" w:rsidP="009243C4">
      <w:pPr>
        <w:spacing w:after="0" w:line="240" w:lineRule="auto"/>
        <w:jc w:val="both"/>
        <w:rPr>
          <w:rFonts w:ascii="Arial" w:eastAsia="Arial" w:hAnsi="Arial" w:cs="Arial"/>
          <w:b/>
          <w:sz w:val="24"/>
          <w:szCs w:val="24"/>
        </w:rPr>
      </w:pPr>
      <w:r>
        <w:rPr>
          <w:rFonts w:ascii="Arial" w:eastAsia="Arial" w:hAnsi="Arial" w:cs="Arial"/>
          <w:b/>
          <w:sz w:val="24"/>
          <w:szCs w:val="24"/>
        </w:rPr>
        <w:t>Case scenario</w:t>
      </w:r>
    </w:p>
    <w:p w14:paraId="0CC2AF51"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A start-up specializes in mobile application development and needs to equip its employees with relevant hardware and software tools. Due to the recent outbreak of Covid-19, it decided to explore options for remote mode of work. You are hired as an apprentice and given a task to demonstrate skills through fulfilling a task. The task consists of two parts. The first part involves exploring relevant computers (desktop/laptop/server) and software solutions/tools for the start-up to aid the development process and summarize your findings in the report. You have to organize the </w:t>
      </w:r>
      <w:r>
        <w:rPr>
          <w:rFonts w:ascii="Arial" w:eastAsia="Arial" w:hAnsi="Arial" w:cs="Arial"/>
          <w:sz w:val="24"/>
          <w:szCs w:val="24"/>
          <w:u w:val="single"/>
        </w:rPr>
        <w:t>hardware</w:t>
      </w:r>
      <w:r>
        <w:rPr>
          <w:rFonts w:ascii="Arial" w:eastAsia="Arial" w:hAnsi="Arial" w:cs="Arial"/>
          <w:sz w:val="24"/>
          <w:szCs w:val="24"/>
        </w:rPr>
        <w:t xml:space="preserve"> solutions into two sets: Basic and Premium, whereas a </w:t>
      </w:r>
      <w:r>
        <w:rPr>
          <w:rFonts w:ascii="Arial" w:eastAsia="Arial" w:hAnsi="Arial" w:cs="Arial"/>
          <w:sz w:val="24"/>
          <w:szCs w:val="24"/>
          <w:u w:val="single"/>
        </w:rPr>
        <w:t>software</w:t>
      </w:r>
      <w:r>
        <w:rPr>
          <w:rFonts w:ascii="Arial" w:eastAsia="Arial" w:hAnsi="Arial" w:cs="Arial"/>
          <w:sz w:val="24"/>
          <w:szCs w:val="24"/>
        </w:rPr>
        <w:t xml:space="preserve"> set is expected to be one. Consider including cloud-based solutions </w:t>
      </w:r>
      <w:r>
        <w:rPr>
          <w:rFonts w:ascii="Arial" w:eastAsia="Arial" w:hAnsi="Arial" w:cs="Arial"/>
          <w:sz w:val="24"/>
          <w:szCs w:val="24"/>
        </w:rPr>
        <w:lastRenderedPageBreak/>
        <w:t xml:space="preserve">where appropriate. Differentiate between hardware and software used in various development activities: project management, design (UI/UX), development, testing, and make an appropriate choice further supported with justification.  </w:t>
      </w:r>
    </w:p>
    <w:p w14:paraId="23CC7F2F" w14:textId="77777777" w:rsidR="009243C4" w:rsidRDefault="009243C4" w:rsidP="009243C4">
      <w:pPr>
        <w:spacing w:after="0" w:line="240" w:lineRule="auto"/>
        <w:jc w:val="both"/>
        <w:rPr>
          <w:rFonts w:ascii="Arial" w:eastAsia="Arial" w:hAnsi="Arial" w:cs="Arial"/>
          <w:sz w:val="24"/>
          <w:szCs w:val="24"/>
        </w:rPr>
      </w:pPr>
    </w:p>
    <w:p w14:paraId="7737EFDC"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The second part consists of creating a prototype simplified program in Python for a given problem. Details are given below.</w:t>
      </w:r>
    </w:p>
    <w:p w14:paraId="37F9B732" w14:textId="77777777" w:rsidR="009243C4" w:rsidRDefault="009243C4" w:rsidP="009243C4">
      <w:pPr>
        <w:spacing w:after="0" w:line="240" w:lineRule="auto"/>
        <w:jc w:val="both"/>
        <w:rPr>
          <w:rFonts w:ascii="Arial" w:eastAsia="Arial" w:hAnsi="Arial" w:cs="Arial"/>
          <w:sz w:val="24"/>
          <w:szCs w:val="24"/>
        </w:rPr>
      </w:pPr>
    </w:p>
    <w:p w14:paraId="01F5BEC7" w14:textId="77777777" w:rsidR="009243C4" w:rsidRDefault="009243C4" w:rsidP="009243C4">
      <w:pPr>
        <w:spacing w:after="0" w:line="240" w:lineRule="auto"/>
        <w:ind w:left="708" w:hanging="708"/>
        <w:jc w:val="both"/>
        <w:rPr>
          <w:rFonts w:ascii="Arial" w:eastAsia="Arial" w:hAnsi="Arial" w:cs="Arial"/>
          <w:sz w:val="24"/>
          <w:szCs w:val="24"/>
        </w:rPr>
      </w:pPr>
      <w:r>
        <w:rPr>
          <w:rFonts w:ascii="Arial" w:eastAsia="Arial" w:hAnsi="Arial" w:cs="Arial"/>
          <w:b/>
          <w:sz w:val="24"/>
          <w:szCs w:val="24"/>
        </w:rPr>
        <w:t>Part A details</w:t>
      </w:r>
    </w:p>
    <w:p w14:paraId="4BA481F4"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Prepare a report </w:t>
      </w:r>
      <w:proofErr w:type="spellStart"/>
      <w:r>
        <w:rPr>
          <w:rFonts w:ascii="Arial" w:eastAsia="Arial" w:hAnsi="Arial" w:cs="Arial"/>
          <w:sz w:val="24"/>
          <w:szCs w:val="24"/>
        </w:rPr>
        <w:t>summarising</w:t>
      </w:r>
      <w:proofErr w:type="spellEnd"/>
      <w:r>
        <w:rPr>
          <w:rFonts w:ascii="Arial" w:eastAsia="Arial" w:hAnsi="Arial" w:cs="Arial"/>
          <w:sz w:val="24"/>
          <w:szCs w:val="24"/>
        </w:rPr>
        <w:t xml:space="preserve"> the findings and include justification and relevant recommendations taking into consideration suitability, costs, benefits and limitations, compatibility (where applicable). </w:t>
      </w:r>
    </w:p>
    <w:p w14:paraId="011A4730" w14:textId="77777777" w:rsidR="009243C4" w:rsidRDefault="009243C4" w:rsidP="009243C4">
      <w:pPr>
        <w:spacing w:after="0" w:line="240" w:lineRule="auto"/>
        <w:jc w:val="both"/>
        <w:rPr>
          <w:rFonts w:ascii="Arial" w:eastAsia="Arial" w:hAnsi="Arial" w:cs="Arial"/>
          <w:sz w:val="24"/>
          <w:szCs w:val="24"/>
        </w:rPr>
      </w:pPr>
    </w:p>
    <w:p w14:paraId="6829A2E0"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In detail, your report should include the following:</w:t>
      </w:r>
    </w:p>
    <w:p w14:paraId="205A4C30"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1. Introduction</w:t>
      </w:r>
    </w:p>
    <w:p w14:paraId="43298017"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Describe the case, mention specific needs assumed and any other assumptions (</w:t>
      </w:r>
      <w:proofErr w:type="gramStart"/>
      <w:r w:rsidRPr="009243C4">
        <w:rPr>
          <w:rFonts w:ascii="Arial" w:eastAsia="Arial" w:hAnsi="Arial" w:cs="Arial"/>
          <w:sz w:val="24"/>
          <w:szCs w:val="24"/>
        </w:rPr>
        <w:t>e.g.</w:t>
      </w:r>
      <w:proofErr w:type="gramEnd"/>
      <w:r w:rsidRPr="009243C4">
        <w:rPr>
          <w:rFonts w:ascii="Arial" w:eastAsia="Arial" w:hAnsi="Arial" w:cs="Arial"/>
          <w:sz w:val="24"/>
          <w:szCs w:val="24"/>
        </w:rPr>
        <w:t xml:space="preserve"> size, mode of work, programming language preference)</w:t>
      </w:r>
    </w:p>
    <w:p w14:paraId="2A23C41B"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2. Review of hardware</w:t>
      </w:r>
      <w:r w:rsidRPr="009243C4">
        <w:rPr>
          <w:rFonts w:ascii="Arial" w:eastAsia="Arial" w:hAnsi="Arial" w:cs="Arial"/>
          <w:sz w:val="24"/>
          <w:szCs w:val="24"/>
          <w:vertAlign w:val="superscript"/>
        </w:rPr>
        <w:footnoteReference w:id="1"/>
      </w:r>
      <w:r w:rsidRPr="009243C4">
        <w:rPr>
          <w:rFonts w:ascii="Arial" w:eastAsia="Arial" w:hAnsi="Arial" w:cs="Arial"/>
          <w:sz w:val="24"/>
          <w:szCs w:val="24"/>
        </w:rPr>
        <w:t xml:space="preserve"> and software solutions.</w:t>
      </w:r>
    </w:p>
    <w:p w14:paraId="3926F9CE"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 xml:space="preserve">Group the hardware into two </w:t>
      </w:r>
      <w:r w:rsidRPr="009243C4">
        <w:rPr>
          <w:rFonts w:ascii="Arial" w:eastAsia="Arial" w:hAnsi="Arial" w:cs="Arial"/>
          <w:i/>
          <w:sz w:val="24"/>
          <w:szCs w:val="24"/>
        </w:rPr>
        <w:t xml:space="preserve">different sets of options (e.g. option A set </w:t>
      </w:r>
      <w:proofErr w:type="gramStart"/>
      <w:r w:rsidRPr="009243C4">
        <w:rPr>
          <w:rFonts w:ascii="Arial" w:eastAsia="Arial" w:hAnsi="Arial" w:cs="Arial"/>
          <w:i/>
          <w:sz w:val="24"/>
          <w:szCs w:val="24"/>
        </w:rPr>
        <w:t>-“</w:t>
      </w:r>
      <w:proofErr w:type="gramEnd"/>
      <w:r w:rsidRPr="009243C4">
        <w:rPr>
          <w:rFonts w:ascii="Arial" w:eastAsia="Arial" w:hAnsi="Arial" w:cs="Arial"/>
          <w:i/>
          <w:sz w:val="24"/>
          <w:szCs w:val="24"/>
        </w:rPr>
        <w:t>Basic”, option B set - “Premium”),</w:t>
      </w:r>
      <w:r w:rsidRPr="009243C4">
        <w:rPr>
          <w:rFonts w:ascii="Arial" w:eastAsia="Arial" w:hAnsi="Arial" w:cs="Arial"/>
          <w:sz w:val="24"/>
          <w:szCs w:val="24"/>
        </w:rPr>
        <w:t xml:space="preserve"> where “Basic” option mostly contains low cost computers and “Premium” mostly contains appropriate commercial solutions for each user category. Include configuration details for computers for different user categories and server</w:t>
      </w:r>
    </w:p>
    <w:p w14:paraId="274A1DF1"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 xml:space="preserve">A software set should contain several software solutions for each development-related activity (project management, design, development, testing). </w:t>
      </w:r>
    </w:p>
    <w:p w14:paraId="616B72AD"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 xml:space="preserve">Specify description, price, advantages, and disadvantages for each item. </w:t>
      </w:r>
    </w:p>
    <w:p w14:paraId="721B45AA"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 xml:space="preserve">Specify </w:t>
      </w:r>
      <w:proofErr w:type="spellStart"/>
      <w:r w:rsidRPr="009243C4">
        <w:rPr>
          <w:rFonts w:ascii="Arial" w:eastAsia="Arial" w:hAnsi="Arial" w:cs="Arial"/>
          <w:sz w:val="24"/>
          <w:szCs w:val="24"/>
        </w:rPr>
        <w:t>Saas</w:t>
      </w:r>
      <w:proofErr w:type="spellEnd"/>
      <w:r w:rsidRPr="009243C4">
        <w:rPr>
          <w:rFonts w:ascii="Arial" w:eastAsia="Arial" w:hAnsi="Arial" w:cs="Arial"/>
          <w:sz w:val="24"/>
          <w:szCs w:val="24"/>
        </w:rPr>
        <w:t>/PaaS/IaaS model(s) of the chosen cloud-based solutions where applicable</w:t>
      </w:r>
    </w:p>
    <w:p w14:paraId="1B4C7D67"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Table format is recommended for this section, see the example below</w:t>
      </w:r>
    </w:p>
    <w:p w14:paraId="60738898"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 xml:space="preserve">3. Justification and recommendations. </w:t>
      </w:r>
    </w:p>
    <w:p w14:paraId="4B4C278E"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Refer to the hardware and software solutions listed in a previous section and provide justification and relevant recommendations about the sets above</w:t>
      </w:r>
    </w:p>
    <w:p w14:paraId="4396417C"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Comment on the advantages and disadvantages associated with reliance on cloud and/or open-source technology.</w:t>
      </w:r>
    </w:p>
    <w:p w14:paraId="765B1626"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4. Conclusion</w:t>
      </w:r>
    </w:p>
    <w:p w14:paraId="1F6DA36C"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Make conclusions based on the recommendations given above. Suggest further actions regarding the purchase and further arrangements.</w:t>
      </w:r>
    </w:p>
    <w:p w14:paraId="4C232433" w14:textId="77777777" w:rsidR="009243C4" w:rsidRPr="009243C4" w:rsidRDefault="009243C4" w:rsidP="009243C4">
      <w:pPr>
        <w:numPr>
          <w:ilvl w:val="0"/>
          <w:numId w:val="21"/>
        </w:numPr>
        <w:spacing w:after="0" w:line="240" w:lineRule="auto"/>
        <w:jc w:val="both"/>
        <w:rPr>
          <w:sz w:val="24"/>
          <w:szCs w:val="24"/>
        </w:rPr>
      </w:pPr>
      <w:r w:rsidRPr="009243C4">
        <w:rPr>
          <w:rFonts w:ascii="Arial" w:eastAsia="Arial" w:hAnsi="Arial" w:cs="Arial"/>
          <w:sz w:val="24"/>
          <w:szCs w:val="24"/>
        </w:rPr>
        <w:t xml:space="preserve">Provide a link to GitHub repository for Part 2 of the coursework </w:t>
      </w:r>
    </w:p>
    <w:p w14:paraId="7B309AAE" w14:textId="77777777" w:rsidR="009243C4" w:rsidRPr="009243C4" w:rsidRDefault="009243C4" w:rsidP="009243C4">
      <w:pPr>
        <w:spacing w:after="0" w:line="240" w:lineRule="auto"/>
        <w:jc w:val="both"/>
        <w:rPr>
          <w:rFonts w:ascii="Arial" w:eastAsia="Arial" w:hAnsi="Arial" w:cs="Arial"/>
          <w:sz w:val="24"/>
          <w:szCs w:val="24"/>
        </w:rPr>
      </w:pPr>
      <w:r w:rsidRPr="009243C4">
        <w:rPr>
          <w:rFonts w:ascii="Arial" w:eastAsia="Arial" w:hAnsi="Arial" w:cs="Arial"/>
          <w:sz w:val="24"/>
          <w:szCs w:val="24"/>
        </w:rPr>
        <w:t>5. References (appendices if applicable)</w:t>
      </w:r>
    </w:p>
    <w:p w14:paraId="12AB0378" w14:textId="77777777" w:rsidR="009243C4" w:rsidRPr="009243C4" w:rsidRDefault="009243C4" w:rsidP="009243C4">
      <w:pPr>
        <w:spacing w:after="0" w:line="240" w:lineRule="auto"/>
        <w:ind w:left="708"/>
        <w:jc w:val="both"/>
        <w:rPr>
          <w:rFonts w:ascii="Arial" w:eastAsia="Arial" w:hAnsi="Arial" w:cs="Arial"/>
          <w:sz w:val="24"/>
          <w:szCs w:val="24"/>
        </w:rPr>
      </w:pPr>
    </w:p>
    <w:p w14:paraId="45B0C89E" w14:textId="19982CAC" w:rsidR="009243C4" w:rsidRDefault="009243C4" w:rsidP="009243C4">
      <w:pPr>
        <w:spacing w:after="0" w:line="240" w:lineRule="auto"/>
        <w:jc w:val="both"/>
        <w:rPr>
          <w:rFonts w:ascii="Arial" w:eastAsia="Arial" w:hAnsi="Arial" w:cs="Arial"/>
          <w:b/>
          <w:sz w:val="24"/>
          <w:szCs w:val="24"/>
        </w:rPr>
      </w:pPr>
      <w:r w:rsidRPr="009243C4">
        <w:rPr>
          <w:rFonts w:ascii="Arial" w:eastAsia="Arial" w:hAnsi="Arial" w:cs="Arial"/>
          <w:b/>
          <w:sz w:val="24"/>
          <w:szCs w:val="24"/>
        </w:rPr>
        <w:t xml:space="preserve">NB: Consider using the table format below for the review part of the coursework. </w:t>
      </w:r>
    </w:p>
    <w:p w14:paraId="7DF67150" w14:textId="7265F80E" w:rsidR="009243C4" w:rsidRDefault="009243C4" w:rsidP="009243C4">
      <w:pPr>
        <w:spacing w:after="0" w:line="240" w:lineRule="auto"/>
        <w:jc w:val="both"/>
        <w:rPr>
          <w:rFonts w:ascii="Arial" w:eastAsia="Arial" w:hAnsi="Arial" w:cs="Arial"/>
          <w:b/>
          <w:sz w:val="24"/>
          <w:szCs w:val="24"/>
        </w:rPr>
      </w:pPr>
    </w:p>
    <w:p w14:paraId="4CEA23CD" w14:textId="4D6C4CE8" w:rsidR="009243C4" w:rsidRDefault="009243C4" w:rsidP="009243C4">
      <w:pPr>
        <w:spacing w:after="0" w:line="240" w:lineRule="auto"/>
        <w:jc w:val="both"/>
        <w:rPr>
          <w:rFonts w:ascii="Arial" w:eastAsia="Arial" w:hAnsi="Arial" w:cs="Arial"/>
          <w:b/>
          <w:sz w:val="24"/>
          <w:szCs w:val="24"/>
        </w:rPr>
      </w:pPr>
    </w:p>
    <w:p w14:paraId="4ECF4D87" w14:textId="01DE0771" w:rsidR="009243C4" w:rsidRDefault="009243C4" w:rsidP="009243C4">
      <w:pPr>
        <w:spacing w:after="0" w:line="240" w:lineRule="auto"/>
        <w:jc w:val="both"/>
        <w:rPr>
          <w:rFonts w:ascii="Arial" w:eastAsia="Arial" w:hAnsi="Arial" w:cs="Arial"/>
          <w:b/>
          <w:sz w:val="24"/>
          <w:szCs w:val="24"/>
        </w:rPr>
      </w:pPr>
    </w:p>
    <w:p w14:paraId="3DD033E5" w14:textId="77777777" w:rsidR="009243C4" w:rsidRPr="009243C4" w:rsidRDefault="009243C4" w:rsidP="009243C4">
      <w:pPr>
        <w:spacing w:after="0" w:line="240" w:lineRule="auto"/>
        <w:jc w:val="both"/>
        <w:rPr>
          <w:rFonts w:ascii="Arial" w:eastAsia="Arial" w:hAnsi="Arial" w:cs="Arial"/>
          <w:b/>
          <w:sz w:val="24"/>
          <w:szCs w:val="24"/>
        </w:rPr>
      </w:pPr>
    </w:p>
    <w:p w14:paraId="2A0D2DD1" w14:textId="77777777" w:rsidR="009243C4" w:rsidRPr="009243C4" w:rsidRDefault="009243C4" w:rsidP="009243C4">
      <w:pPr>
        <w:spacing w:after="0" w:line="240" w:lineRule="auto"/>
        <w:jc w:val="both"/>
        <w:rPr>
          <w:rFonts w:ascii="Arial" w:eastAsia="Arial" w:hAnsi="Arial" w:cs="Arial"/>
          <w:b/>
          <w:sz w:val="24"/>
          <w:szCs w:val="24"/>
        </w:rPr>
      </w:pPr>
    </w:p>
    <w:p w14:paraId="56A36B4A" w14:textId="77777777" w:rsidR="009243C4" w:rsidRDefault="009243C4" w:rsidP="009243C4">
      <w:pPr>
        <w:spacing w:after="0" w:line="240" w:lineRule="auto"/>
        <w:jc w:val="both"/>
        <w:rPr>
          <w:rFonts w:ascii="Arial" w:eastAsia="Arial" w:hAnsi="Arial" w:cs="Arial"/>
          <w:b/>
          <w:sz w:val="20"/>
          <w:szCs w:val="20"/>
        </w:rPr>
      </w:pPr>
      <w:r>
        <w:rPr>
          <w:rFonts w:ascii="Arial" w:eastAsia="Arial" w:hAnsi="Arial" w:cs="Arial"/>
          <w:b/>
          <w:sz w:val="20"/>
          <w:szCs w:val="20"/>
        </w:rPr>
        <w:t>Table 1: Hardware Set A ‘Basic’</w:t>
      </w:r>
    </w:p>
    <w:tbl>
      <w:tblPr>
        <w:tblW w:w="10770" w:type="dxa"/>
        <w:tblLayout w:type="fixed"/>
        <w:tblLook w:val="0400" w:firstRow="0" w:lastRow="0" w:firstColumn="0" w:lastColumn="0" w:noHBand="0" w:noVBand="1"/>
      </w:tblPr>
      <w:tblGrid>
        <w:gridCol w:w="1574"/>
        <w:gridCol w:w="2100"/>
        <w:gridCol w:w="3001"/>
        <w:gridCol w:w="2100"/>
        <w:gridCol w:w="1995"/>
      </w:tblGrid>
      <w:tr w:rsidR="009243C4" w14:paraId="3361552A" w14:textId="77777777" w:rsidTr="009243C4">
        <w:tc>
          <w:tcPr>
            <w:tcW w:w="1573" w:type="dxa"/>
            <w:tcBorders>
              <w:top w:val="single" w:sz="4" w:space="0" w:color="000000"/>
              <w:left w:val="single" w:sz="4" w:space="0" w:color="000000"/>
              <w:bottom w:val="single" w:sz="4" w:space="0" w:color="000000"/>
              <w:right w:val="single" w:sz="4" w:space="0" w:color="000000"/>
            </w:tcBorders>
            <w:shd w:val="clear" w:color="auto" w:fill="808080"/>
            <w:hideMark/>
          </w:tcPr>
          <w:p w14:paraId="5657D0D8" w14:textId="77777777" w:rsidR="009243C4" w:rsidRDefault="009243C4">
            <w:pPr>
              <w:jc w:val="both"/>
              <w:rPr>
                <w:rFonts w:ascii="Arial" w:eastAsia="Arial" w:hAnsi="Arial" w:cs="Arial"/>
                <w:color w:val="FFFFFF"/>
                <w:sz w:val="16"/>
                <w:szCs w:val="16"/>
              </w:rPr>
            </w:pPr>
            <w:r>
              <w:rPr>
                <w:rFonts w:ascii="Arial" w:eastAsia="Arial" w:hAnsi="Arial" w:cs="Arial"/>
                <w:b/>
                <w:color w:val="FFFFFF"/>
                <w:sz w:val="16"/>
                <w:szCs w:val="16"/>
              </w:rPr>
              <w:t>Name and Price</w:t>
            </w:r>
          </w:p>
        </w:tc>
        <w:tc>
          <w:tcPr>
            <w:tcW w:w="2100" w:type="dxa"/>
            <w:tcBorders>
              <w:top w:val="single" w:sz="4" w:space="0" w:color="000000"/>
              <w:left w:val="single" w:sz="4" w:space="0" w:color="000000"/>
              <w:bottom w:val="single" w:sz="4" w:space="0" w:color="000000"/>
              <w:right w:val="single" w:sz="4" w:space="0" w:color="000000"/>
            </w:tcBorders>
            <w:shd w:val="clear" w:color="auto" w:fill="808080"/>
            <w:hideMark/>
          </w:tcPr>
          <w:p w14:paraId="01F3DBF1"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Computer configuration</w:t>
            </w:r>
          </w:p>
        </w:tc>
        <w:tc>
          <w:tcPr>
            <w:tcW w:w="3000" w:type="dxa"/>
            <w:tcBorders>
              <w:top w:val="single" w:sz="4" w:space="0" w:color="000000"/>
              <w:left w:val="single" w:sz="4" w:space="0" w:color="000000"/>
              <w:bottom w:val="single" w:sz="4" w:space="0" w:color="000000"/>
              <w:right w:val="single" w:sz="4" w:space="0" w:color="000000"/>
            </w:tcBorders>
            <w:shd w:val="clear" w:color="auto" w:fill="808080"/>
            <w:hideMark/>
          </w:tcPr>
          <w:p w14:paraId="03496E7E"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Short description</w:t>
            </w:r>
          </w:p>
        </w:tc>
        <w:tc>
          <w:tcPr>
            <w:tcW w:w="2100" w:type="dxa"/>
            <w:tcBorders>
              <w:top w:val="single" w:sz="4" w:space="0" w:color="000000"/>
              <w:left w:val="single" w:sz="4" w:space="0" w:color="000000"/>
              <w:bottom w:val="single" w:sz="4" w:space="0" w:color="000000"/>
              <w:right w:val="single" w:sz="4" w:space="0" w:color="000000"/>
            </w:tcBorders>
            <w:shd w:val="clear" w:color="auto" w:fill="808080"/>
            <w:hideMark/>
          </w:tcPr>
          <w:p w14:paraId="33208542"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Benefits</w:t>
            </w:r>
          </w:p>
        </w:tc>
        <w:tc>
          <w:tcPr>
            <w:tcW w:w="1995" w:type="dxa"/>
            <w:tcBorders>
              <w:top w:val="single" w:sz="4" w:space="0" w:color="000000"/>
              <w:left w:val="single" w:sz="4" w:space="0" w:color="000000"/>
              <w:bottom w:val="single" w:sz="4" w:space="0" w:color="000000"/>
              <w:right w:val="single" w:sz="4" w:space="0" w:color="000000"/>
            </w:tcBorders>
            <w:shd w:val="clear" w:color="auto" w:fill="808080"/>
            <w:hideMark/>
          </w:tcPr>
          <w:p w14:paraId="01A50945"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Limitations</w:t>
            </w:r>
          </w:p>
        </w:tc>
      </w:tr>
      <w:tr w:rsidR="009243C4" w14:paraId="634BB14F" w14:textId="77777777" w:rsidTr="009243C4">
        <w:tc>
          <w:tcPr>
            <w:tcW w:w="10768" w:type="dxa"/>
            <w:gridSpan w:val="5"/>
            <w:tcBorders>
              <w:top w:val="single" w:sz="4" w:space="0" w:color="000000"/>
              <w:left w:val="single" w:sz="4" w:space="0" w:color="000000"/>
              <w:bottom w:val="single" w:sz="4" w:space="0" w:color="000000"/>
              <w:right w:val="single" w:sz="4" w:space="0" w:color="000000"/>
            </w:tcBorders>
            <w:shd w:val="clear" w:color="auto" w:fill="E7E6E6"/>
            <w:hideMark/>
          </w:tcPr>
          <w:p w14:paraId="380CEF78" w14:textId="77777777" w:rsidR="009243C4" w:rsidRDefault="009243C4">
            <w:pPr>
              <w:jc w:val="both"/>
              <w:rPr>
                <w:rFonts w:ascii="Arial" w:eastAsia="Arial" w:hAnsi="Arial" w:cs="Arial"/>
                <w:b/>
                <w:sz w:val="18"/>
                <w:szCs w:val="18"/>
              </w:rPr>
            </w:pPr>
            <w:r>
              <w:rPr>
                <w:rFonts w:ascii="Arial" w:eastAsia="Arial" w:hAnsi="Arial" w:cs="Arial"/>
                <w:b/>
                <w:sz w:val="18"/>
                <w:szCs w:val="18"/>
              </w:rPr>
              <w:t>Design and Prototyping</w:t>
            </w:r>
          </w:p>
        </w:tc>
      </w:tr>
      <w:tr w:rsidR="009243C4" w14:paraId="061CD4B7" w14:textId="77777777" w:rsidTr="009243C4">
        <w:trPr>
          <w:trHeight w:val="1035"/>
        </w:trPr>
        <w:tc>
          <w:tcPr>
            <w:tcW w:w="1573" w:type="dxa"/>
            <w:tcBorders>
              <w:top w:val="single" w:sz="4" w:space="0" w:color="000000"/>
              <w:left w:val="single" w:sz="4" w:space="0" w:color="000000"/>
              <w:bottom w:val="single" w:sz="4" w:space="0" w:color="000000"/>
              <w:right w:val="single" w:sz="4" w:space="0" w:color="000000"/>
            </w:tcBorders>
            <w:hideMark/>
          </w:tcPr>
          <w:p w14:paraId="69DE1CA2" w14:textId="77777777" w:rsidR="009243C4" w:rsidRDefault="009243C4">
            <w:pPr>
              <w:jc w:val="both"/>
              <w:rPr>
                <w:rFonts w:ascii="Arial" w:eastAsia="Arial" w:hAnsi="Arial" w:cs="Arial"/>
                <w:sz w:val="16"/>
                <w:szCs w:val="16"/>
              </w:rPr>
            </w:pPr>
            <w:r>
              <w:rPr>
                <w:rFonts w:ascii="Arial" w:eastAsia="Arial" w:hAnsi="Arial" w:cs="Arial"/>
                <w:sz w:val="16"/>
                <w:szCs w:val="16"/>
              </w:rPr>
              <w:t xml:space="preserve">Computer name </w:t>
            </w:r>
          </w:p>
        </w:tc>
        <w:tc>
          <w:tcPr>
            <w:tcW w:w="2100" w:type="dxa"/>
            <w:tcBorders>
              <w:top w:val="single" w:sz="4" w:space="0" w:color="000000"/>
              <w:left w:val="single" w:sz="4" w:space="0" w:color="000000"/>
              <w:bottom w:val="single" w:sz="4" w:space="0" w:color="000000"/>
              <w:right w:val="single" w:sz="4" w:space="0" w:color="000000"/>
            </w:tcBorders>
            <w:hideMark/>
          </w:tcPr>
          <w:p w14:paraId="08FD5323" w14:textId="77777777" w:rsidR="009243C4" w:rsidRDefault="009243C4">
            <w:pPr>
              <w:spacing w:after="0"/>
              <w:jc w:val="both"/>
              <w:rPr>
                <w:rFonts w:ascii="Arial" w:eastAsia="Arial" w:hAnsi="Arial" w:cs="Arial"/>
                <w:sz w:val="16"/>
                <w:szCs w:val="16"/>
              </w:rPr>
            </w:pPr>
            <w:r>
              <w:rPr>
                <w:rFonts w:ascii="Arial" w:eastAsia="Arial" w:hAnsi="Arial" w:cs="Arial"/>
                <w:sz w:val="16"/>
                <w:szCs w:val="16"/>
              </w:rPr>
              <w:t>Computer configuration details</w:t>
            </w:r>
          </w:p>
        </w:tc>
        <w:tc>
          <w:tcPr>
            <w:tcW w:w="3000" w:type="dxa"/>
            <w:tcBorders>
              <w:top w:val="single" w:sz="4" w:space="0" w:color="000000"/>
              <w:left w:val="single" w:sz="4" w:space="0" w:color="000000"/>
              <w:bottom w:val="single" w:sz="4" w:space="0" w:color="000000"/>
              <w:right w:val="single" w:sz="4" w:space="0" w:color="000000"/>
            </w:tcBorders>
            <w:hideMark/>
          </w:tcPr>
          <w:p w14:paraId="796B28D9" w14:textId="77777777" w:rsidR="009243C4" w:rsidRDefault="009243C4">
            <w:pPr>
              <w:jc w:val="both"/>
              <w:rPr>
                <w:rFonts w:ascii="Arial" w:eastAsia="Arial" w:hAnsi="Arial" w:cs="Arial"/>
                <w:sz w:val="16"/>
                <w:szCs w:val="16"/>
              </w:rPr>
            </w:pPr>
            <w:r>
              <w:rPr>
                <w:rFonts w:ascii="Arial" w:eastAsia="Arial" w:hAnsi="Arial" w:cs="Arial"/>
                <w:sz w:val="16"/>
                <w:szCs w:val="16"/>
              </w:rPr>
              <w:t xml:space="preserve">Provide a very short description in approximately 10-15 words, include only key information. Use </w:t>
            </w:r>
            <w:hyperlink r:id="rId15" w:history="1">
              <w:r>
                <w:rPr>
                  <w:rStyle w:val="Hyperlink"/>
                  <w:rFonts w:ascii="Arial" w:eastAsia="Arial" w:hAnsi="Arial" w:cs="Arial"/>
                  <w:color w:val="1155CC"/>
                  <w:sz w:val="16"/>
                  <w:szCs w:val="16"/>
                </w:rPr>
                <w:t xml:space="preserve">numbered in-text referencing </w:t>
              </w:r>
            </w:hyperlink>
            <w:r>
              <w:rPr>
                <w:rFonts w:ascii="Arial" w:eastAsia="Arial" w:hAnsi="Arial" w:cs="Arial"/>
                <w:sz w:val="16"/>
                <w:szCs w:val="16"/>
                <w:u w:val="single"/>
              </w:rPr>
              <w:t>(1)</w:t>
            </w:r>
          </w:p>
        </w:tc>
        <w:tc>
          <w:tcPr>
            <w:tcW w:w="2100" w:type="dxa"/>
            <w:tcBorders>
              <w:top w:val="single" w:sz="4" w:space="0" w:color="000000"/>
              <w:left w:val="single" w:sz="4" w:space="0" w:color="000000"/>
              <w:bottom w:val="single" w:sz="4" w:space="0" w:color="000000"/>
              <w:right w:val="single" w:sz="4" w:space="0" w:color="000000"/>
            </w:tcBorders>
            <w:hideMark/>
          </w:tcPr>
          <w:p w14:paraId="1F0B0372"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List the key benefits for your chosen case in bullets</w:t>
            </w:r>
          </w:p>
        </w:tc>
        <w:tc>
          <w:tcPr>
            <w:tcW w:w="1995" w:type="dxa"/>
            <w:tcBorders>
              <w:top w:val="single" w:sz="4" w:space="0" w:color="000000"/>
              <w:left w:val="single" w:sz="4" w:space="0" w:color="000000"/>
              <w:bottom w:val="single" w:sz="4" w:space="0" w:color="000000"/>
              <w:right w:val="single" w:sz="4" w:space="0" w:color="000000"/>
            </w:tcBorders>
            <w:hideMark/>
          </w:tcPr>
          <w:p w14:paraId="048FF493"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List the limitations in bullets</w:t>
            </w:r>
          </w:p>
          <w:p w14:paraId="21A65BCF"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Be brief</w:t>
            </w:r>
          </w:p>
        </w:tc>
      </w:tr>
    </w:tbl>
    <w:p w14:paraId="1B193305" w14:textId="77777777" w:rsidR="009243C4" w:rsidRDefault="009243C4" w:rsidP="009243C4">
      <w:pPr>
        <w:spacing w:after="0" w:line="240" w:lineRule="auto"/>
        <w:jc w:val="both"/>
        <w:rPr>
          <w:rFonts w:ascii="Arial" w:eastAsia="Arial" w:hAnsi="Arial" w:cs="Arial"/>
          <w:b/>
          <w:sz w:val="20"/>
          <w:szCs w:val="20"/>
          <w:lang w:val="en-GB"/>
        </w:rPr>
      </w:pPr>
      <w:r>
        <w:rPr>
          <w:rFonts w:ascii="Arial" w:eastAsia="Arial" w:hAnsi="Arial" w:cs="Arial"/>
          <w:b/>
          <w:sz w:val="20"/>
          <w:szCs w:val="20"/>
        </w:rPr>
        <w:t xml:space="preserve">Table 2: Software Set </w:t>
      </w:r>
    </w:p>
    <w:tbl>
      <w:tblPr>
        <w:tblW w:w="10770" w:type="dxa"/>
        <w:tblLayout w:type="fixed"/>
        <w:tblLook w:val="0400" w:firstRow="0" w:lastRow="0" w:firstColumn="0" w:lastColumn="0" w:noHBand="0" w:noVBand="1"/>
      </w:tblPr>
      <w:tblGrid>
        <w:gridCol w:w="1574"/>
        <w:gridCol w:w="2100"/>
        <w:gridCol w:w="3031"/>
        <w:gridCol w:w="2100"/>
        <w:gridCol w:w="1965"/>
      </w:tblGrid>
      <w:tr w:rsidR="009243C4" w14:paraId="4C127A38" w14:textId="77777777" w:rsidTr="009243C4">
        <w:tc>
          <w:tcPr>
            <w:tcW w:w="1573" w:type="dxa"/>
            <w:tcBorders>
              <w:top w:val="single" w:sz="4" w:space="0" w:color="000000"/>
              <w:left w:val="single" w:sz="4" w:space="0" w:color="000000"/>
              <w:bottom w:val="single" w:sz="4" w:space="0" w:color="000000"/>
              <w:right w:val="single" w:sz="4" w:space="0" w:color="000000"/>
            </w:tcBorders>
            <w:shd w:val="clear" w:color="auto" w:fill="808080"/>
            <w:hideMark/>
          </w:tcPr>
          <w:p w14:paraId="30C705AF" w14:textId="77777777" w:rsidR="009243C4" w:rsidRDefault="009243C4">
            <w:pPr>
              <w:jc w:val="both"/>
              <w:rPr>
                <w:rFonts w:ascii="Arial" w:eastAsia="Arial" w:hAnsi="Arial" w:cs="Arial"/>
                <w:color w:val="FFFFFF"/>
                <w:sz w:val="16"/>
                <w:szCs w:val="16"/>
              </w:rPr>
            </w:pPr>
            <w:r>
              <w:rPr>
                <w:rFonts w:ascii="Arial" w:eastAsia="Arial" w:hAnsi="Arial" w:cs="Arial"/>
                <w:b/>
                <w:color w:val="FFFFFF"/>
                <w:sz w:val="16"/>
                <w:szCs w:val="16"/>
              </w:rPr>
              <w:t>Name and Price</w:t>
            </w:r>
          </w:p>
        </w:tc>
        <w:tc>
          <w:tcPr>
            <w:tcW w:w="2100" w:type="dxa"/>
            <w:tcBorders>
              <w:top w:val="single" w:sz="4" w:space="0" w:color="000000"/>
              <w:left w:val="single" w:sz="4" w:space="0" w:color="000000"/>
              <w:bottom w:val="single" w:sz="4" w:space="0" w:color="000000"/>
              <w:right w:val="single" w:sz="4" w:space="0" w:color="000000"/>
            </w:tcBorders>
            <w:shd w:val="clear" w:color="auto" w:fill="808080"/>
            <w:hideMark/>
          </w:tcPr>
          <w:p w14:paraId="5E31CD42"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Minimum system requirements</w:t>
            </w:r>
          </w:p>
        </w:tc>
        <w:tc>
          <w:tcPr>
            <w:tcW w:w="3030" w:type="dxa"/>
            <w:tcBorders>
              <w:top w:val="single" w:sz="4" w:space="0" w:color="000000"/>
              <w:left w:val="single" w:sz="4" w:space="0" w:color="000000"/>
              <w:bottom w:val="single" w:sz="4" w:space="0" w:color="000000"/>
              <w:right w:val="single" w:sz="4" w:space="0" w:color="000000"/>
            </w:tcBorders>
            <w:shd w:val="clear" w:color="auto" w:fill="808080"/>
            <w:hideMark/>
          </w:tcPr>
          <w:p w14:paraId="379C5024"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Short description</w:t>
            </w:r>
          </w:p>
        </w:tc>
        <w:tc>
          <w:tcPr>
            <w:tcW w:w="2100" w:type="dxa"/>
            <w:tcBorders>
              <w:top w:val="single" w:sz="4" w:space="0" w:color="000000"/>
              <w:left w:val="single" w:sz="4" w:space="0" w:color="000000"/>
              <w:bottom w:val="single" w:sz="4" w:space="0" w:color="000000"/>
              <w:right w:val="single" w:sz="4" w:space="0" w:color="000000"/>
            </w:tcBorders>
            <w:shd w:val="clear" w:color="auto" w:fill="808080"/>
            <w:hideMark/>
          </w:tcPr>
          <w:p w14:paraId="02BB55E4"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Benefits</w:t>
            </w:r>
          </w:p>
        </w:tc>
        <w:tc>
          <w:tcPr>
            <w:tcW w:w="1965" w:type="dxa"/>
            <w:tcBorders>
              <w:top w:val="single" w:sz="4" w:space="0" w:color="000000"/>
              <w:left w:val="single" w:sz="4" w:space="0" w:color="000000"/>
              <w:bottom w:val="single" w:sz="4" w:space="0" w:color="000000"/>
              <w:right w:val="single" w:sz="4" w:space="0" w:color="000000"/>
            </w:tcBorders>
            <w:shd w:val="clear" w:color="auto" w:fill="808080"/>
            <w:hideMark/>
          </w:tcPr>
          <w:p w14:paraId="67DAB303" w14:textId="77777777" w:rsidR="009243C4" w:rsidRDefault="009243C4">
            <w:pPr>
              <w:jc w:val="both"/>
              <w:rPr>
                <w:rFonts w:ascii="Arial" w:eastAsia="Arial" w:hAnsi="Arial" w:cs="Arial"/>
                <w:b/>
                <w:color w:val="FFFFFF"/>
                <w:sz w:val="16"/>
                <w:szCs w:val="16"/>
              </w:rPr>
            </w:pPr>
            <w:r>
              <w:rPr>
                <w:rFonts w:ascii="Arial" w:eastAsia="Arial" w:hAnsi="Arial" w:cs="Arial"/>
                <w:b/>
                <w:color w:val="FFFFFF"/>
                <w:sz w:val="16"/>
                <w:szCs w:val="16"/>
              </w:rPr>
              <w:t>Limitations</w:t>
            </w:r>
          </w:p>
        </w:tc>
      </w:tr>
      <w:tr w:rsidR="009243C4" w14:paraId="7EC0FF2A" w14:textId="77777777" w:rsidTr="009243C4">
        <w:tc>
          <w:tcPr>
            <w:tcW w:w="10768" w:type="dxa"/>
            <w:gridSpan w:val="5"/>
            <w:tcBorders>
              <w:top w:val="single" w:sz="4" w:space="0" w:color="000000"/>
              <w:left w:val="single" w:sz="4" w:space="0" w:color="000000"/>
              <w:bottom w:val="single" w:sz="4" w:space="0" w:color="000000"/>
              <w:right w:val="single" w:sz="4" w:space="0" w:color="000000"/>
            </w:tcBorders>
            <w:shd w:val="clear" w:color="auto" w:fill="E7E6E6"/>
            <w:hideMark/>
          </w:tcPr>
          <w:p w14:paraId="7BE7980C" w14:textId="77777777" w:rsidR="009243C4" w:rsidRDefault="009243C4">
            <w:pPr>
              <w:jc w:val="both"/>
              <w:rPr>
                <w:rFonts w:ascii="Arial" w:eastAsia="Arial" w:hAnsi="Arial" w:cs="Arial"/>
                <w:b/>
                <w:sz w:val="18"/>
                <w:szCs w:val="18"/>
              </w:rPr>
            </w:pPr>
            <w:r>
              <w:rPr>
                <w:rFonts w:ascii="Arial" w:eastAsia="Arial" w:hAnsi="Arial" w:cs="Arial"/>
                <w:b/>
                <w:sz w:val="18"/>
                <w:szCs w:val="18"/>
              </w:rPr>
              <w:t>Design and Prototyping</w:t>
            </w:r>
          </w:p>
        </w:tc>
      </w:tr>
      <w:tr w:rsidR="009243C4" w14:paraId="4D4C72CD" w14:textId="77777777" w:rsidTr="009243C4">
        <w:trPr>
          <w:trHeight w:val="1506"/>
        </w:trPr>
        <w:tc>
          <w:tcPr>
            <w:tcW w:w="1573" w:type="dxa"/>
            <w:tcBorders>
              <w:top w:val="single" w:sz="4" w:space="0" w:color="000000"/>
              <w:left w:val="single" w:sz="4" w:space="0" w:color="000000"/>
              <w:bottom w:val="single" w:sz="4" w:space="0" w:color="000000"/>
              <w:right w:val="single" w:sz="4" w:space="0" w:color="000000"/>
            </w:tcBorders>
            <w:hideMark/>
          </w:tcPr>
          <w:p w14:paraId="4D09E35F" w14:textId="77777777" w:rsidR="009243C4" w:rsidRDefault="009243C4">
            <w:pPr>
              <w:jc w:val="both"/>
              <w:rPr>
                <w:rFonts w:ascii="Arial" w:eastAsia="Arial" w:hAnsi="Arial" w:cs="Arial"/>
                <w:sz w:val="16"/>
                <w:szCs w:val="16"/>
              </w:rPr>
            </w:pPr>
            <w:r>
              <w:rPr>
                <w:rFonts w:ascii="Arial" w:eastAsia="Arial" w:hAnsi="Arial" w:cs="Arial"/>
                <w:sz w:val="16"/>
                <w:szCs w:val="16"/>
              </w:rPr>
              <w:t>Adobe Photoshop CC</w:t>
            </w:r>
          </w:p>
          <w:p w14:paraId="0F6489C2" w14:textId="77777777" w:rsidR="009243C4" w:rsidRDefault="009243C4">
            <w:pPr>
              <w:jc w:val="both"/>
              <w:rPr>
                <w:rFonts w:ascii="Arial" w:eastAsia="Arial" w:hAnsi="Arial" w:cs="Arial"/>
                <w:sz w:val="16"/>
                <w:szCs w:val="16"/>
              </w:rPr>
            </w:pPr>
            <w:r>
              <w:rPr>
                <w:rFonts w:ascii="Arial" w:eastAsia="Arial" w:hAnsi="Arial" w:cs="Arial"/>
                <w:b/>
                <w:sz w:val="16"/>
                <w:szCs w:val="16"/>
              </w:rPr>
              <w:t>Price</w:t>
            </w:r>
            <w:r>
              <w:rPr>
                <w:rFonts w:ascii="Arial" w:eastAsia="Arial" w:hAnsi="Arial" w:cs="Arial"/>
                <w:sz w:val="16"/>
                <w:szCs w:val="16"/>
              </w:rPr>
              <w:t>: US$407.88/year</w:t>
            </w:r>
          </w:p>
        </w:tc>
        <w:tc>
          <w:tcPr>
            <w:tcW w:w="2100" w:type="dxa"/>
            <w:tcBorders>
              <w:top w:val="single" w:sz="4" w:space="0" w:color="000000"/>
              <w:left w:val="single" w:sz="4" w:space="0" w:color="000000"/>
              <w:bottom w:val="single" w:sz="4" w:space="0" w:color="000000"/>
              <w:right w:val="single" w:sz="4" w:space="0" w:color="000000"/>
            </w:tcBorders>
          </w:tcPr>
          <w:p w14:paraId="1F058D94" w14:textId="77777777" w:rsidR="009243C4" w:rsidRDefault="009243C4">
            <w:pPr>
              <w:jc w:val="both"/>
              <w:rPr>
                <w:rFonts w:ascii="Arial" w:eastAsia="Arial" w:hAnsi="Arial" w:cs="Arial"/>
                <w:sz w:val="16"/>
                <w:szCs w:val="16"/>
              </w:rPr>
            </w:pPr>
            <w:r>
              <w:rPr>
                <w:rFonts w:ascii="Arial" w:eastAsia="Arial" w:hAnsi="Arial" w:cs="Arial"/>
                <w:sz w:val="16"/>
                <w:szCs w:val="16"/>
              </w:rPr>
              <w:t>List details here</w:t>
            </w:r>
          </w:p>
          <w:p w14:paraId="33151FCA" w14:textId="77777777" w:rsidR="009243C4" w:rsidRDefault="009243C4">
            <w:pPr>
              <w:jc w:val="both"/>
              <w:rPr>
                <w:rFonts w:ascii="Arial" w:eastAsia="Arial" w:hAnsi="Arial" w:cs="Arial"/>
                <w:b/>
                <w:sz w:val="16"/>
                <w:szCs w:val="16"/>
              </w:rPr>
            </w:pPr>
          </w:p>
        </w:tc>
        <w:tc>
          <w:tcPr>
            <w:tcW w:w="3030" w:type="dxa"/>
            <w:tcBorders>
              <w:top w:val="single" w:sz="4" w:space="0" w:color="000000"/>
              <w:left w:val="single" w:sz="4" w:space="0" w:color="000000"/>
              <w:bottom w:val="single" w:sz="4" w:space="0" w:color="000000"/>
              <w:right w:val="single" w:sz="4" w:space="0" w:color="000000"/>
            </w:tcBorders>
            <w:hideMark/>
          </w:tcPr>
          <w:p w14:paraId="4C7144A0" w14:textId="77777777" w:rsidR="009243C4" w:rsidRDefault="009243C4">
            <w:pPr>
              <w:jc w:val="both"/>
              <w:rPr>
                <w:rFonts w:ascii="Arial" w:eastAsia="Arial" w:hAnsi="Arial" w:cs="Arial"/>
                <w:sz w:val="16"/>
                <w:szCs w:val="16"/>
              </w:rPr>
            </w:pPr>
            <w:r>
              <w:rPr>
                <w:rFonts w:ascii="Arial" w:eastAsia="Arial" w:hAnsi="Arial" w:cs="Arial"/>
                <w:sz w:val="16"/>
                <w:szCs w:val="16"/>
              </w:rPr>
              <w:t>Provide a very short description in approximately 10-15 words, include only key information. Paraphrase the information</w:t>
            </w:r>
          </w:p>
        </w:tc>
        <w:tc>
          <w:tcPr>
            <w:tcW w:w="2100" w:type="dxa"/>
            <w:tcBorders>
              <w:top w:val="single" w:sz="4" w:space="0" w:color="000000"/>
              <w:left w:val="single" w:sz="4" w:space="0" w:color="000000"/>
              <w:bottom w:val="single" w:sz="4" w:space="0" w:color="000000"/>
              <w:right w:val="single" w:sz="4" w:space="0" w:color="000000"/>
            </w:tcBorders>
            <w:hideMark/>
          </w:tcPr>
          <w:p w14:paraId="30628977"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List the key benefits for your chosen case in bullets</w:t>
            </w:r>
          </w:p>
          <w:p w14:paraId="4F405DD1"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Be brief</w:t>
            </w:r>
          </w:p>
        </w:tc>
        <w:tc>
          <w:tcPr>
            <w:tcW w:w="1965" w:type="dxa"/>
            <w:tcBorders>
              <w:top w:val="single" w:sz="4" w:space="0" w:color="000000"/>
              <w:left w:val="single" w:sz="4" w:space="0" w:color="000000"/>
              <w:bottom w:val="single" w:sz="4" w:space="0" w:color="000000"/>
              <w:right w:val="single" w:sz="4" w:space="0" w:color="000000"/>
            </w:tcBorders>
            <w:hideMark/>
          </w:tcPr>
          <w:p w14:paraId="735BEE9E"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List the limitations in bullets</w:t>
            </w:r>
          </w:p>
          <w:p w14:paraId="28DE1F7B"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 xml:space="preserve">Be brief </w:t>
            </w:r>
          </w:p>
          <w:p w14:paraId="6C6A83BA" w14:textId="77777777" w:rsidR="009243C4" w:rsidRDefault="009243C4" w:rsidP="009243C4">
            <w:pPr>
              <w:numPr>
                <w:ilvl w:val="0"/>
                <w:numId w:val="22"/>
              </w:numPr>
              <w:spacing w:line="256" w:lineRule="auto"/>
              <w:ind w:left="283" w:hanging="283"/>
              <w:jc w:val="both"/>
              <w:rPr>
                <w:sz w:val="16"/>
                <w:szCs w:val="16"/>
              </w:rPr>
            </w:pPr>
            <w:r>
              <w:rPr>
                <w:rFonts w:ascii="Arial" w:eastAsia="Arial" w:hAnsi="Arial" w:cs="Arial"/>
                <w:sz w:val="16"/>
                <w:szCs w:val="16"/>
              </w:rPr>
              <w:t xml:space="preserve">Use </w:t>
            </w:r>
            <w:hyperlink r:id="rId16" w:history="1">
              <w:r>
                <w:rPr>
                  <w:rStyle w:val="Hyperlink"/>
                  <w:rFonts w:ascii="Arial" w:eastAsia="Arial" w:hAnsi="Arial" w:cs="Arial"/>
                  <w:color w:val="1155CC"/>
                  <w:sz w:val="16"/>
                  <w:szCs w:val="16"/>
                </w:rPr>
                <w:t xml:space="preserve">numbered in-text referencing </w:t>
              </w:r>
            </w:hyperlink>
            <w:r>
              <w:rPr>
                <w:rFonts w:ascii="Arial" w:eastAsia="Arial" w:hAnsi="Arial" w:cs="Arial"/>
                <w:sz w:val="16"/>
                <w:szCs w:val="16"/>
                <w:u w:val="single"/>
              </w:rPr>
              <w:t>(1)</w:t>
            </w:r>
          </w:p>
        </w:tc>
      </w:tr>
    </w:tbl>
    <w:p w14:paraId="08DD029C" w14:textId="77777777" w:rsidR="009243C4" w:rsidRDefault="009243C4" w:rsidP="009243C4">
      <w:pPr>
        <w:spacing w:after="0" w:line="240" w:lineRule="auto"/>
        <w:rPr>
          <w:rFonts w:ascii="Arial" w:eastAsia="Arial" w:hAnsi="Arial" w:cs="Arial"/>
          <w:b/>
          <w:sz w:val="24"/>
          <w:szCs w:val="24"/>
          <w:lang w:val="en-GB"/>
        </w:rPr>
      </w:pPr>
      <w:r>
        <w:rPr>
          <w:rFonts w:ascii="Arial" w:eastAsia="Arial" w:hAnsi="Arial" w:cs="Arial"/>
          <w:b/>
          <w:sz w:val="24"/>
          <w:szCs w:val="24"/>
        </w:rPr>
        <w:t>Google docs instructions</w:t>
      </w:r>
    </w:p>
    <w:p w14:paraId="21B9CFE0"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Work on the coursework under a Google account named with your ID. For example, </w:t>
      </w:r>
      <w:hyperlink r:id="rId17" w:history="1">
        <w:r>
          <w:rPr>
            <w:rStyle w:val="Hyperlink"/>
            <w:rFonts w:ascii="Arial" w:eastAsia="Arial" w:hAnsi="Arial" w:cs="Arial"/>
            <w:color w:val="0000FF"/>
            <w:sz w:val="24"/>
            <w:szCs w:val="24"/>
          </w:rPr>
          <w:t>0000XXXX@gmail.com</w:t>
        </w:r>
      </w:hyperlink>
      <w:r>
        <w:rPr>
          <w:rFonts w:ascii="Arial" w:eastAsia="Arial" w:hAnsi="Arial" w:cs="Arial"/>
          <w:sz w:val="24"/>
          <w:szCs w:val="24"/>
        </w:rPr>
        <w:t xml:space="preserve">, where XXXX is your ID. Add </w:t>
      </w:r>
      <w:hyperlink r:id="rId18" w:history="1">
        <w:r>
          <w:rPr>
            <w:rStyle w:val="Hyperlink"/>
            <w:rFonts w:ascii="Arial" w:eastAsia="Arial" w:hAnsi="Arial" w:cs="Arial"/>
            <w:color w:val="0000FF"/>
            <w:sz w:val="24"/>
            <w:szCs w:val="24"/>
          </w:rPr>
          <w:t>wiut.tutor@gmail.com</w:t>
        </w:r>
      </w:hyperlink>
      <w:r>
        <w:rPr>
          <w:rFonts w:ascii="Arial" w:eastAsia="Arial" w:hAnsi="Arial" w:cs="Arial"/>
          <w:sz w:val="24"/>
          <w:szCs w:val="24"/>
        </w:rPr>
        <w:t xml:space="preserve">  to Google Document version of the report as </w:t>
      </w:r>
      <w:proofErr w:type="gramStart"/>
      <w:r>
        <w:rPr>
          <w:rFonts w:ascii="Arial" w:eastAsia="Arial" w:hAnsi="Arial" w:cs="Arial"/>
          <w:sz w:val="24"/>
          <w:szCs w:val="24"/>
        </w:rPr>
        <w:t>collaborator  in</w:t>
      </w:r>
      <w:proofErr w:type="gramEnd"/>
      <w:r>
        <w:rPr>
          <w:rFonts w:ascii="Arial" w:eastAsia="Arial" w:hAnsi="Arial" w:cs="Arial"/>
          <w:sz w:val="24"/>
          <w:szCs w:val="24"/>
        </w:rPr>
        <w:t xml:space="preserve"> editor mode. For submission the coursework document should be downloaded as </w:t>
      </w:r>
      <w:r>
        <w:rPr>
          <w:rFonts w:ascii="Arial" w:eastAsia="Arial" w:hAnsi="Arial" w:cs="Arial"/>
          <w:sz w:val="24"/>
          <w:szCs w:val="24"/>
          <w:u w:val="single"/>
        </w:rPr>
        <w:t>.docx file and submitted through intranet.</w:t>
      </w:r>
    </w:p>
    <w:p w14:paraId="70687680" w14:textId="77777777" w:rsidR="009243C4" w:rsidRDefault="009243C4" w:rsidP="009243C4">
      <w:pPr>
        <w:spacing w:after="0" w:line="240" w:lineRule="auto"/>
        <w:jc w:val="both"/>
        <w:rPr>
          <w:rFonts w:ascii="Arial" w:eastAsia="Arial" w:hAnsi="Arial" w:cs="Arial"/>
          <w:sz w:val="24"/>
          <w:szCs w:val="24"/>
        </w:rPr>
      </w:pPr>
    </w:p>
    <w:p w14:paraId="7296FA31"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There should be clear evidence of:</w:t>
      </w:r>
    </w:p>
    <w:p w14:paraId="25092702" w14:textId="77777777" w:rsidR="009243C4" w:rsidRDefault="009243C4" w:rsidP="009243C4">
      <w:pPr>
        <w:numPr>
          <w:ilvl w:val="0"/>
          <w:numId w:val="23"/>
        </w:numPr>
        <w:spacing w:after="0" w:line="240" w:lineRule="auto"/>
        <w:jc w:val="both"/>
        <w:rPr>
          <w:sz w:val="24"/>
          <w:szCs w:val="24"/>
        </w:rPr>
      </w:pPr>
      <w:r>
        <w:rPr>
          <w:rFonts w:ascii="Arial" w:eastAsia="Arial" w:hAnsi="Arial" w:cs="Arial"/>
          <w:sz w:val="24"/>
          <w:szCs w:val="24"/>
        </w:rPr>
        <w:t>work started early (</w:t>
      </w:r>
      <w:proofErr w:type="gramStart"/>
      <w:r>
        <w:rPr>
          <w:rFonts w:ascii="Arial" w:eastAsia="Arial" w:hAnsi="Arial" w:cs="Arial"/>
          <w:sz w:val="24"/>
          <w:szCs w:val="24"/>
        </w:rPr>
        <w:t>e.g.</w:t>
      </w:r>
      <w:proofErr w:type="gramEnd"/>
      <w:r>
        <w:rPr>
          <w:rFonts w:ascii="Arial" w:eastAsia="Arial" w:hAnsi="Arial" w:cs="Arial"/>
          <w:sz w:val="24"/>
          <w:szCs w:val="24"/>
        </w:rPr>
        <w:t xml:space="preserve"> at least before 20 Oct) </w:t>
      </w:r>
    </w:p>
    <w:p w14:paraId="6B2A3F48" w14:textId="77777777" w:rsidR="009243C4" w:rsidRDefault="009243C4" w:rsidP="009243C4">
      <w:pPr>
        <w:numPr>
          <w:ilvl w:val="0"/>
          <w:numId w:val="23"/>
        </w:numPr>
        <w:spacing w:after="0" w:line="240" w:lineRule="auto"/>
        <w:jc w:val="both"/>
        <w:rPr>
          <w:sz w:val="24"/>
          <w:szCs w:val="24"/>
        </w:rPr>
      </w:pPr>
      <w:r>
        <w:rPr>
          <w:rFonts w:ascii="Arial" w:eastAsia="Arial" w:hAnsi="Arial" w:cs="Arial"/>
          <w:sz w:val="24"/>
          <w:szCs w:val="24"/>
        </w:rPr>
        <w:t>progress made (named version history)</w:t>
      </w:r>
    </w:p>
    <w:p w14:paraId="4ECA98E7" w14:textId="77777777" w:rsidR="009243C4" w:rsidRDefault="009243C4" w:rsidP="009243C4">
      <w:pPr>
        <w:numPr>
          <w:ilvl w:val="0"/>
          <w:numId w:val="23"/>
        </w:numPr>
        <w:spacing w:after="0" w:line="240" w:lineRule="auto"/>
        <w:jc w:val="both"/>
        <w:rPr>
          <w:sz w:val="24"/>
          <w:szCs w:val="24"/>
        </w:rPr>
      </w:pPr>
      <w:r>
        <w:rPr>
          <w:rFonts w:ascii="Arial" w:eastAsia="Arial" w:hAnsi="Arial" w:cs="Arial"/>
          <w:sz w:val="24"/>
          <w:szCs w:val="24"/>
        </w:rPr>
        <w:t>detailed history of edits</w:t>
      </w:r>
    </w:p>
    <w:p w14:paraId="4D58B78D" w14:textId="77777777" w:rsidR="009243C4" w:rsidRDefault="009243C4" w:rsidP="009243C4">
      <w:pPr>
        <w:numPr>
          <w:ilvl w:val="0"/>
          <w:numId w:val="23"/>
        </w:numPr>
        <w:spacing w:after="0" w:line="240" w:lineRule="auto"/>
        <w:jc w:val="both"/>
        <w:rPr>
          <w:sz w:val="24"/>
          <w:szCs w:val="24"/>
        </w:rPr>
      </w:pPr>
      <w:r>
        <w:rPr>
          <w:rFonts w:ascii="Arial" w:eastAsia="Arial" w:hAnsi="Arial" w:cs="Arial"/>
          <w:sz w:val="24"/>
          <w:szCs w:val="24"/>
        </w:rPr>
        <w:t>use of comments</w:t>
      </w:r>
    </w:p>
    <w:p w14:paraId="5F8669B2" w14:textId="77777777" w:rsidR="009243C4" w:rsidRDefault="009243C4" w:rsidP="009243C4">
      <w:pPr>
        <w:spacing w:after="0" w:line="240" w:lineRule="auto"/>
        <w:jc w:val="both"/>
        <w:rPr>
          <w:rFonts w:ascii="Arial" w:eastAsia="Arial" w:hAnsi="Arial" w:cs="Arial"/>
          <w:b/>
          <w:sz w:val="24"/>
          <w:szCs w:val="24"/>
        </w:rPr>
      </w:pPr>
    </w:p>
    <w:p w14:paraId="4291CAD3" w14:textId="77777777" w:rsidR="009243C4" w:rsidRDefault="009243C4" w:rsidP="009243C4">
      <w:pPr>
        <w:spacing w:after="0" w:line="240" w:lineRule="auto"/>
        <w:jc w:val="both"/>
        <w:rPr>
          <w:rFonts w:ascii="Arial" w:eastAsia="Arial" w:hAnsi="Arial" w:cs="Arial"/>
          <w:b/>
          <w:sz w:val="24"/>
          <w:szCs w:val="24"/>
        </w:rPr>
      </w:pPr>
      <w:r>
        <w:rPr>
          <w:rFonts w:ascii="Arial" w:eastAsia="Arial" w:hAnsi="Arial" w:cs="Arial"/>
          <w:b/>
          <w:sz w:val="24"/>
          <w:szCs w:val="24"/>
        </w:rPr>
        <w:t>Part B details</w:t>
      </w:r>
    </w:p>
    <w:p w14:paraId="6E1ECF79" w14:textId="77777777" w:rsidR="009243C4" w:rsidRDefault="009243C4" w:rsidP="009243C4">
      <w:pPr>
        <w:spacing w:after="0" w:line="240" w:lineRule="auto"/>
        <w:jc w:val="both"/>
        <w:rPr>
          <w:rFonts w:ascii="Arial" w:eastAsia="Arial" w:hAnsi="Arial" w:cs="Arial"/>
          <w:color w:val="555555"/>
          <w:sz w:val="21"/>
          <w:szCs w:val="21"/>
          <w:highlight w:val="white"/>
        </w:rPr>
      </w:pPr>
    </w:p>
    <w:p w14:paraId="2F0A5875" w14:textId="77777777" w:rsidR="009243C4" w:rsidRDefault="009243C4" w:rsidP="009243C4">
      <w:pPr>
        <w:spacing w:after="0" w:line="240" w:lineRule="auto"/>
        <w:jc w:val="both"/>
        <w:rPr>
          <w:rFonts w:ascii="Arial" w:eastAsia="Arial" w:hAnsi="Arial" w:cs="Arial"/>
          <w:b/>
          <w:i/>
          <w:sz w:val="24"/>
          <w:szCs w:val="24"/>
        </w:rPr>
      </w:pPr>
      <w:r>
        <w:rPr>
          <w:rFonts w:ascii="Arial" w:eastAsia="Arial" w:hAnsi="Arial" w:cs="Arial"/>
          <w:b/>
          <w:i/>
          <w:sz w:val="24"/>
          <w:szCs w:val="24"/>
        </w:rPr>
        <w:t>Code instructions</w:t>
      </w:r>
    </w:p>
    <w:p w14:paraId="3AF051F4" w14:textId="77777777" w:rsidR="009243C4" w:rsidRDefault="009243C4" w:rsidP="009243C4">
      <w:pPr>
        <w:spacing w:after="0" w:line="240" w:lineRule="auto"/>
        <w:jc w:val="both"/>
        <w:rPr>
          <w:rFonts w:ascii="Arial" w:eastAsia="Arial" w:hAnsi="Arial" w:cs="Arial"/>
          <w:sz w:val="24"/>
          <w:szCs w:val="24"/>
        </w:rPr>
      </w:pPr>
    </w:p>
    <w:p w14:paraId="3084C220"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Create a simplified program in Python. The program should show information about Mitigating Circumstances to students of Westminster International University. </w:t>
      </w:r>
      <w:bookmarkStart w:id="0" w:name="_Hlk84252073"/>
      <w:r>
        <w:rPr>
          <w:rFonts w:ascii="Arial" w:eastAsia="Arial" w:hAnsi="Arial" w:cs="Arial"/>
          <w:sz w:val="24"/>
          <w:szCs w:val="24"/>
        </w:rPr>
        <w:t xml:space="preserve">Demonstrate the use correct use of proper variables, data types (list, tuple, dictionary or set), conditionals, loops, functions, modules in the program. </w:t>
      </w:r>
      <w:bookmarkEnd w:id="0"/>
      <w:r>
        <w:rPr>
          <w:rFonts w:ascii="Arial" w:eastAsia="Arial" w:hAnsi="Arial" w:cs="Arial"/>
          <w:sz w:val="24"/>
          <w:szCs w:val="24"/>
        </w:rPr>
        <w:t>See Appendix A for detailed information regarding the program logic.</w:t>
      </w:r>
    </w:p>
    <w:p w14:paraId="70182036"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 </w:t>
      </w:r>
    </w:p>
    <w:p w14:paraId="6898A89B"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The code examples should be pushed to a </w:t>
      </w:r>
      <w:r>
        <w:rPr>
          <w:rFonts w:ascii="Arial" w:eastAsia="Arial" w:hAnsi="Arial" w:cs="Arial"/>
          <w:b/>
          <w:sz w:val="24"/>
          <w:szCs w:val="24"/>
        </w:rPr>
        <w:t>private git repository</w:t>
      </w:r>
      <w:r>
        <w:rPr>
          <w:rFonts w:ascii="Arial" w:eastAsia="Arial" w:hAnsi="Arial" w:cs="Arial"/>
          <w:sz w:val="24"/>
          <w:szCs w:val="24"/>
        </w:rPr>
        <w:t xml:space="preserve"> (see instructions below).</w:t>
      </w:r>
    </w:p>
    <w:p w14:paraId="43893F37" w14:textId="77777777" w:rsidR="009243C4" w:rsidRDefault="009243C4" w:rsidP="009243C4">
      <w:pPr>
        <w:spacing w:after="0" w:line="240" w:lineRule="auto"/>
        <w:jc w:val="both"/>
        <w:rPr>
          <w:rFonts w:ascii="Arial" w:eastAsia="Arial" w:hAnsi="Arial" w:cs="Arial"/>
          <w:sz w:val="24"/>
          <w:szCs w:val="24"/>
        </w:rPr>
      </w:pPr>
    </w:p>
    <w:p w14:paraId="034AF2F5"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b/>
          <w:i/>
          <w:sz w:val="24"/>
          <w:szCs w:val="24"/>
        </w:rPr>
        <w:t>Git instructions</w:t>
      </w:r>
    </w:p>
    <w:p w14:paraId="6D57498A" w14:textId="77777777" w:rsidR="009243C4" w:rsidRDefault="009243C4" w:rsidP="009243C4">
      <w:pPr>
        <w:spacing w:after="0" w:line="240" w:lineRule="auto"/>
        <w:jc w:val="both"/>
        <w:rPr>
          <w:rFonts w:ascii="Arial" w:eastAsia="Arial" w:hAnsi="Arial" w:cs="Arial"/>
          <w:sz w:val="24"/>
          <w:szCs w:val="24"/>
        </w:rPr>
      </w:pPr>
    </w:p>
    <w:p w14:paraId="48AD173D"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Demonstrate how you can use git to track changes made to code files. Keep working under a repository automatically generated when you accept an assignment by following the link </w:t>
      </w:r>
      <w:hyperlink r:id="rId19" w:history="1">
        <w:r>
          <w:rPr>
            <w:rStyle w:val="Hyperlink"/>
            <w:rFonts w:ascii="Arial" w:eastAsia="Arial" w:hAnsi="Arial" w:cs="Arial"/>
            <w:color w:val="1155CC"/>
            <w:sz w:val="24"/>
            <w:szCs w:val="24"/>
          </w:rPr>
          <w:t>https://classroom.github.com/g/NWre6muB</w:t>
        </w:r>
      </w:hyperlink>
      <w:r>
        <w:rPr>
          <w:rFonts w:ascii="Arial" w:eastAsia="Arial" w:hAnsi="Arial" w:cs="Arial"/>
          <w:sz w:val="24"/>
          <w:szCs w:val="24"/>
        </w:rPr>
        <w:t xml:space="preserve">. You will be keeping track of changes made to files while working on code in part B of the coursework. The name of the repository should contain your ID number(s).  Your username should be your ID. If you want to use your existing account, it should not contain any reference to your real name but have an ID in name or description. Make sure your GitHub repository is </w:t>
      </w:r>
      <w:r>
        <w:rPr>
          <w:rFonts w:ascii="Arial" w:eastAsia="Arial" w:hAnsi="Arial" w:cs="Arial"/>
          <w:b/>
          <w:sz w:val="24"/>
          <w:szCs w:val="24"/>
        </w:rPr>
        <w:t>private.</w:t>
      </w:r>
      <w:r>
        <w:rPr>
          <w:rFonts w:ascii="Arial" w:eastAsia="Arial" w:hAnsi="Arial" w:cs="Arial"/>
          <w:sz w:val="24"/>
          <w:szCs w:val="24"/>
        </w:rPr>
        <w:t xml:space="preserve"> The project should have evidence of several (at least 3) commits. Demonstrate use of commit, branch, merge. Push the updates to GitHub and specify a link to your repository in the report.</w:t>
      </w:r>
    </w:p>
    <w:p w14:paraId="3361637D" w14:textId="77777777" w:rsidR="009243C4" w:rsidRDefault="009243C4" w:rsidP="009243C4">
      <w:pPr>
        <w:spacing w:after="0" w:line="240" w:lineRule="auto"/>
        <w:jc w:val="both"/>
        <w:rPr>
          <w:rFonts w:ascii="Arial" w:eastAsia="Arial" w:hAnsi="Arial" w:cs="Arial"/>
          <w:sz w:val="24"/>
          <w:szCs w:val="24"/>
        </w:rPr>
      </w:pPr>
    </w:p>
    <w:p w14:paraId="3A329491" w14:textId="77777777" w:rsidR="009243C4" w:rsidRDefault="009243C4" w:rsidP="009243C4">
      <w:pPr>
        <w:jc w:val="both"/>
        <w:rPr>
          <w:rFonts w:ascii="Arial" w:eastAsia="Arial" w:hAnsi="Arial" w:cs="Arial"/>
          <w:sz w:val="24"/>
          <w:szCs w:val="24"/>
        </w:rPr>
      </w:pPr>
      <w:bookmarkStart w:id="1" w:name="_gjdgxs"/>
      <w:bookmarkEnd w:id="1"/>
      <w:r>
        <w:rPr>
          <w:rFonts w:ascii="Arial" w:eastAsia="Arial" w:hAnsi="Arial" w:cs="Arial"/>
          <w:sz w:val="24"/>
          <w:szCs w:val="24"/>
        </w:rPr>
        <w:t>Check that the CW has a standard cover page, table of contents, page numbers and bibliography. Your name should not appear on the cover page or anywhere else. Put your ID number on the cover page and on every other page.</w:t>
      </w:r>
    </w:p>
    <w:p w14:paraId="417A5691" w14:textId="77777777" w:rsidR="009243C4" w:rsidRDefault="009243C4" w:rsidP="009243C4">
      <w:pPr>
        <w:jc w:val="both"/>
        <w:rPr>
          <w:rFonts w:ascii="Arial" w:eastAsia="Arial" w:hAnsi="Arial" w:cs="Arial"/>
          <w:b/>
          <w:sz w:val="24"/>
          <w:szCs w:val="24"/>
        </w:rPr>
      </w:pPr>
      <w:r>
        <w:rPr>
          <w:rFonts w:ascii="Arial" w:eastAsia="Arial" w:hAnsi="Arial" w:cs="Arial"/>
          <w:b/>
          <w:sz w:val="24"/>
          <w:szCs w:val="24"/>
        </w:rPr>
        <w:t>Useful sources (consider using other resources as well)</w:t>
      </w:r>
    </w:p>
    <w:p w14:paraId="0D57D4FE" w14:textId="77777777" w:rsidR="009243C4" w:rsidRDefault="009243C4" w:rsidP="009243C4">
      <w:pPr>
        <w:spacing w:after="0" w:line="240" w:lineRule="auto"/>
        <w:jc w:val="both"/>
        <w:rPr>
          <w:rFonts w:ascii="Arial" w:eastAsia="Arial" w:hAnsi="Arial" w:cs="Arial"/>
          <w:color w:val="0000FF"/>
          <w:sz w:val="24"/>
          <w:szCs w:val="24"/>
          <w:u w:val="single"/>
        </w:rPr>
      </w:pPr>
      <w:r>
        <w:rPr>
          <w:rFonts w:ascii="Arial" w:eastAsia="Arial" w:hAnsi="Arial" w:cs="Arial"/>
          <w:color w:val="0000FF"/>
          <w:sz w:val="24"/>
          <w:szCs w:val="24"/>
          <w:u w:val="single"/>
        </w:rPr>
        <w:t>https://www.wired.com/story/how-to-buy-the-right-laptop-for-you/</w:t>
      </w:r>
    </w:p>
    <w:p w14:paraId="7D92BF5B" w14:textId="77777777" w:rsidR="009243C4" w:rsidRDefault="009243C4" w:rsidP="009243C4">
      <w:pPr>
        <w:spacing w:after="0" w:line="240" w:lineRule="auto"/>
        <w:jc w:val="both"/>
        <w:rPr>
          <w:rFonts w:ascii="Arial" w:eastAsia="Arial" w:hAnsi="Arial" w:cs="Arial"/>
          <w:color w:val="0000FF"/>
          <w:sz w:val="24"/>
          <w:szCs w:val="24"/>
          <w:u w:val="single"/>
        </w:rPr>
      </w:pPr>
      <w:r>
        <w:rPr>
          <w:rFonts w:ascii="Arial" w:eastAsia="Arial" w:hAnsi="Arial" w:cs="Arial"/>
          <w:color w:val="0000FF"/>
          <w:sz w:val="24"/>
          <w:szCs w:val="24"/>
          <w:u w:val="single"/>
        </w:rPr>
        <w:t>https://archa.uz/en/</w:t>
      </w:r>
    </w:p>
    <w:p w14:paraId="01C3F0E9" w14:textId="77777777" w:rsidR="009243C4" w:rsidRDefault="005B26B4" w:rsidP="009243C4">
      <w:pPr>
        <w:jc w:val="both"/>
        <w:rPr>
          <w:rFonts w:ascii="Arial" w:eastAsia="Arial" w:hAnsi="Arial" w:cs="Arial"/>
          <w:color w:val="0000FF"/>
          <w:sz w:val="24"/>
          <w:szCs w:val="24"/>
          <w:u w:val="single"/>
        </w:rPr>
      </w:pPr>
      <w:hyperlink r:id="rId20" w:history="1">
        <w:r w:rsidR="009243C4">
          <w:rPr>
            <w:rStyle w:val="Hyperlink"/>
            <w:rFonts w:ascii="Arial" w:eastAsia="Arial" w:hAnsi="Arial" w:cs="Arial"/>
            <w:color w:val="1155CC"/>
            <w:sz w:val="24"/>
            <w:szCs w:val="24"/>
          </w:rPr>
          <w:t>https://mediapark.uz/</w:t>
        </w:r>
      </w:hyperlink>
    </w:p>
    <w:p w14:paraId="54FDCF05" w14:textId="77777777" w:rsidR="009243C4" w:rsidRDefault="009243C4" w:rsidP="009243C4">
      <w:pPr>
        <w:jc w:val="both"/>
        <w:rPr>
          <w:rFonts w:ascii="Arial" w:eastAsia="Arial" w:hAnsi="Arial" w:cs="Arial"/>
          <w:b/>
          <w:sz w:val="24"/>
          <w:szCs w:val="24"/>
        </w:rPr>
      </w:pPr>
      <w:r>
        <w:rPr>
          <w:rFonts w:ascii="Arial" w:eastAsia="Arial" w:hAnsi="Arial" w:cs="Arial"/>
          <w:b/>
          <w:sz w:val="24"/>
          <w:szCs w:val="24"/>
        </w:rPr>
        <w:t>Recommended structure of the report:</w:t>
      </w:r>
    </w:p>
    <w:p w14:paraId="27FBCB63" w14:textId="77777777" w:rsidR="009243C4" w:rsidRDefault="009243C4" w:rsidP="009243C4">
      <w:pPr>
        <w:numPr>
          <w:ilvl w:val="0"/>
          <w:numId w:val="24"/>
        </w:numPr>
        <w:spacing w:after="0" w:line="256" w:lineRule="auto"/>
        <w:jc w:val="both"/>
        <w:rPr>
          <w:rFonts w:ascii="Arial" w:eastAsia="Arial" w:hAnsi="Arial" w:cs="Arial"/>
          <w:color w:val="000000"/>
          <w:sz w:val="24"/>
          <w:szCs w:val="24"/>
        </w:rPr>
      </w:pPr>
      <w:r>
        <w:rPr>
          <w:rFonts w:ascii="Arial" w:eastAsia="Arial" w:hAnsi="Arial" w:cs="Arial"/>
          <w:sz w:val="24"/>
          <w:szCs w:val="24"/>
        </w:rPr>
        <w:t>I</w:t>
      </w:r>
      <w:r>
        <w:rPr>
          <w:rFonts w:ascii="Arial" w:eastAsia="Arial" w:hAnsi="Arial" w:cs="Arial"/>
          <w:color w:val="000000"/>
          <w:sz w:val="24"/>
          <w:szCs w:val="24"/>
        </w:rPr>
        <w:t>ntroduction</w:t>
      </w:r>
    </w:p>
    <w:p w14:paraId="01B653E9" w14:textId="77777777" w:rsidR="009243C4" w:rsidRDefault="009243C4" w:rsidP="009243C4">
      <w:pPr>
        <w:numPr>
          <w:ilvl w:val="0"/>
          <w:numId w:val="24"/>
        </w:numP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Review of computers/solutions/tools</w:t>
      </w:r>
    </w:p>
    <w:p w14:paraId="4ABDB4EF" w14:textId="77777777" w:rsidR="009243C4" w:rsidRDefault="009243C4" w:rsidP="009243C4">
      <w:pPr>
        <w:numPr>
          <w:ilvl w:val="0"/>
          <w:numId w:val="24"/>
        </w:numP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Justification and recommendations </w:t>
      </w:r>
    </w:p>
    <w:p w14:paraId="6AD323DE" w14:textId="77777777" w:rsidR="009243C4" w:rsidRDefault="009243C4" w:rsidP="009243C4">
      <w:pPr>
        <w:numPr>
          <w:ilvl w:val="0"/>
          <w:numId w:val="24"/>
        </w:numP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Conclusion</w:t>
      </w:r>
    </w:p>
    <w:p w14:paraId="4113F3D5" w14:textId="77777777" w:rsidR="009243C4" w:rsidRDefault="009243C4" w:rsidP="009243C4">
      <w:pPr>
        <w:numPr>
          <w:ilvl w:val="0"/>
          <w:numId w:val="24"/>
        </w:numPr>
        <w:spacing w:after="0" w:line="256" w:lineRule="auto"/>
        <w:jc w:val="both"/>
        <w:rPr>
          <w:rFonts w:ascii="Arial" w:eastAsia="Arial" w:hAnsi="Arial" w:cs="Arial"/>
          <w:sz w:val="24"/>
          <w:szCs w:val="24"/>
        </w:rPr>
      </w:pPr>
      <w:r>
        <w:rPr>
          <w:rFonts w:ascii="Arial" w:eastAsia="Arial" w:hAnsi="Arial" w:cs="Arial"/>
          <w:sz w:val="24"/>
          <w:szCs w:val="24"/>
        </w:rPr>
        <w:t>Links: Google doc, GitHub</w:t>
      </w:r>
    </w:p>
    <w:p w14:paraId="357E19B5" w14:textId="77777777" w:rsidR="009243C4" w:rsidRDefault="009243C4" w:rsidP="009243C4">
      <w:pPr>
        <w:numPr>
          <w:ilvl w:val="0"/>
          <w:numId w:val="24"/>
        </w:numPr>
        <w:spacing w:line="256" w:lineRule="auto"/>
        <w:jc w:val="both"/>
        <w:rPr>
          <w:rFonts w:ascii="Arial" w:eastAsia="Arial" w:hAnsi="Arial" w:cs="Arial"/>
          <w:sz w:val="24"/>
          <w:szCs w:val="24"/>
        </w:rPr>
      </w:pPr>
      <w:r>
        <w:rPr>
          <w:rFonts w:ascii="Arial" w:eastAsia="Arial" w:hAnsi="Arial" w:cs="Arial"/>
          <w:sz w:val="24"/>
          <w:szCs w:val="24"/>
        </w:rPr>
        <w:t>References</w:t>
      </w:r>
    </w:p>
    <w:p w14:paraId="41ACFABD" w14:textId="77777777" w:rsidR="009243C4" w:rsidRPr="009243C4" w:rsidRDefault="009243C4" w:rsidP="009243C4">
      <w:p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Format</w:t>
      </w:r>
    </w:p>
    <w:p w14:paraId="241BF12A" w14:textId="77777777" w:rsidR="009243C4" w:rsidRDefault="009243C4" w:rsidP="009243C4">
      <w:pPr>
        <w:spacing w:after="0" w:line="240" w:lineRule="auto"/>
        <w:jc w:val="both"/>
        <w:rPr>
          <w:rFonts w:ascii="Arial" w:eastAsia="Arial" w:hAnsi="Arial" w:cs="Arial"/>
          <w:b/>
          <w:sz w:val="24"/>
          <w:szCs w:val="24"/>
          <w:lang w:val="en-GB"/>
        </w:rPr>
      </w:pPr>
    </w:p>
    <w:p w14:paraId="5EFF9D31"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1. Word-processed Times New Roman/ Arial 12, double-spaced. </w:t>
      </w:r>
    </w:p>
    <w:p w14:paraId="0F3E3ED7" w14:textId="1E060E2D" w:rsidR="009243C4" w:rsidRDefault="009243C4" w:rsidP="009243C4">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2. The cover sheet should state your ID number, module title and marker’s name, available at </w:t>
      </w:r>
      <w:hyperlink r:id="rId21" w:history="1">
        <w:r>
          <w:rPr>
            <w:rStyle w:val="Hyperlink"/>
            <w:rFonts w:ascii="Arial" w:eastAsia="Arial" w:hAnsi="Arial" w:cs="Arial"/>
            <w:color w:val="0000FF"/>
            <w:sz w:val="24"/>
            <w:szCs w:val="24"/>
          </w:rPr>
          <w:t>http://sp.wiut.uz/Shared%20Documents/Forms/AllItems.aspx</w:t>
        </w:r>
      </w:hyperlink>
    </w:p>
    <w:p w14:paraId="61FD7002"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3. Recommended word count: 1500.</w:t>
      </w:r>
    </w:p>
    <w:p w14:paraId="52BED584"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4. Include a contents page giving the headings and page numbers of each section. </w:t>
      </w:r>
    </w:p>
    <w:p w14:paraId="7E120C28"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5. Pages should be numbered. </w:t>
      </w:r>
    </w:p>
    <w:p w14:paraId="15694741"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6. </w:t>
      </w:r>
      <w:r>
        <w:rPr>
          <w:rFonts w:ascii="Arial" w:eastAsia="Arial" w:hAnsi="Arial" w:cs="Arial"/>
          <w:sz w:val="24"/>
          <w:szCs w:val="24"/>
        </w:rPr>
        <w:t>Word count</w:t>
      </w:r>
      <w:r>
        <w:rPr>
          <w:rFonts w:ascii="Arial" w:eastAsia="Arial" w:hAnsi="Arial" w:cs="Arial"/>
          <w:color w:val="000000"/>
          <w:sz w:val="24"/>
          <w:szCs w:val="24"/>
        </w:rPr>
        <w:t xml:space="preserve"> must be included on the cover page (do not include attachments and bibliography in the </w:t>
      </w:r>
      <w:r>
        <w:rPr>
          <w:rFonts w:ascii="Arial" w:eastAsia="Arial" w:hAnsi="Arial" w:cs="Arial"/>
          <w:sz w:val="24"/>
          <w:szCs w:val="24"/>
        </w:rPr>
        <w:t>word count</w:t>
      </w:r>
      <w:r>
        <w:rPr>
          <w:rFonts w:ascii="Arial" w:eastAsia="Arial" w:hAnsi="Arial" w:cs="Arial"/>
          <w:color w:val="000000"/>
          <w:sz w:val="24"/>
          <w:szCs w:val="24"/>
        </w:rPr>
        <w:t xml:space="preserve">). </w:t>
      </w:r>
    </w:p>
    <w:p w14:paraId="02DF51AC"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color w:val="000000"/>
          <w:sz w:val="24"/>
          <w:szCs w:val="24"/>
        </w:rPr>
        <w:lastRenderedPageBreak/>
        <w:t xml:space="preserve">7. Please do not submit any loose pages. </w:t>
      </w:r>
    </w:p>
    <w:p w14:paraId="4C4CEAC8" w14:textId="77777777" w:rsidR="009243C4" w:rsidRDefault="009243C4" w:rsidP="009243C4">
      <w:pPr>
        <w:spacing w:after="0" w:line="240" w:lineRule="auto"/>
        <w:jc w:val="both"/>
        <w:rPr>
          <w:rFonts w:ascii="Arial" w:eastAsia="Arial" w:hAnsi="Arial" w:cs="Arial"/>
          <w:sz w:val="24"/>
          <w:szCs w:val="24"/>
        </w:rPr>
      </w:pPr>
      <w:r>
        <w:rPr>
          <w:rFonts w:ascii="Arial" w:eastAsia="Arial" w:hAnsi="Arial" w:cs="Arial"/>
          <w:sz w:val="24"/>
          <w:szCs w:val="24"/>
        </w:rPr>
        <w:t xml:space="preserve">8. </w:t>
      </w:r>
      <w:r>
        <w:rPr>
          <w:rFonts w:ascii="Arial" w:eastAsia="Arial" w:hAnsi="Arial" w:cs="Arial"/>
          <w:color w:val="000000"/>
          <w:sz w:val="24"/>
          <w:szCs w:val="24"/>
        </w:rPr>
        <w:t xml:space="preserve">Use </w:t>
      </w:r>
      <w:hyperlink r:id="rId22" w:history="1">
        <w:r>
          <w:rPr>
            <w:rStyle w:val="Hyperlink"/>
            <w:rFonts w:ascii="Arial" w:eastAsia="Arial" w:hAnsi="Arial" w:cs="Arial"/>
            <w:color w:val="1155CC"/>
            <w:sz w:val="24"/>
            <w:szCs w:val="24"/>
          </w:rPr>
          <w:t>numbered referencing style</w:t>
        </w:r>
      </w:hyperlink>
    </w:p>
    <w:p w14:paraId="3DD7D672" w14:textId="77777777" w:rsidR="009243C4" w:rsidRDefault="009243C4" w:rsidP="009243C4">
      <w:pPr>
        <w:spacing w:after="0" w:line="240" w:lineRule="auto"/>
        <w:jc w:val="both"/>
        <w:rPr>
          <w:rFonts w:ascii="Arial" w:eastAsia="Arial" w:hAnsi="Arial" w:cs="Arial"/>
          <w:b/>
          <w:sz w:val="24"/>
          <w:szCs w:val="24"/>
        </w:rPr>
      </w:pPr>
    </w:p>
    <w:p w14:paraId="1C4AB174" w14:textId="77777777" w:rsidR="009243C4" w:rsidRDefault="009243C4" w:rsidP="009243C4">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Submission requirements</w:t>
      </w:r>
    </w:p>
    <w:p w14:paraId="7886610A" w14:textId="77777777" w:rsidR="009243C4" w:rsidRDefault="009243C4" w:rsidP="009243C4">
      <w:pPr>
        <w:spacing w:after="0" w:line="240" w:lineRule="auto"/>
        <w:jc w:val="both"/>
        <w:rPr>
          <w:rFonts w:ascii="Arial" w:eastAsia="Arial" w:hAnsi="Arial" w:cs="Arial"/>
          <w:color w:val="000000"/>
          <w:sz w:val="24"/>
          <w:szCs w:val="24"/>
        </w:rPr>
      </w:pPr>
    </w:p>
    <w:p w14:paraId="5645BBC9" w14:textId="77777777" w:rsidR="009243C4" w:rsidRDefault="009243C4" w:rsidP="009243C4">
      <w:pPr>
        <w:spacing w:after="0" w:line="240" w:lineRule="auto"/>
        <w:rPr>
          <w:rFonts w:ascii="Arial" w:eastAsia="Arial" w:hAnsi="Arial" w:cs="Arial"/>
          <w:sz w:val="24"/>
          <w:szCs w:val="24"/>
        </w:rPr>
      </w:pPr>
      <w:r>
        <w:rPr>
          <w:rFonts w:ascii="Arial" w:eastAsia="Arial" w:hAnsi="Arial" w:cs="Arial"/>
          <w:sz w:val="24"/>
          <w:szCs w:val="24"/>
        </w:rPr>
        <w:t>Electronic submission only. No hard copy is required.</w:t>
      </w:r>
    </w:p>
    <w:p w14:paraId="4C41F14D" w14:textId="77777777" w:rsidR="009243C4" w:rsidRDefault="009243C4" w:rsidP="009243C4">
      <w:pPr>
        <w:spacing w:after="0" w:line="240" w:lineRule="auto"/>
        <w:rPr>
          <w:rFonts w:ascii="Arial" w:eastAsia="Arial" w:hAnsi="Arial" w:cs="Arial"/>
          <w:color w:val="000000"/>
          <w:sz w:val="24"/>
          <w:szCs w:val="24"/>
        </w:rPr>
      </w:pPr>
    </w:p>
    <w:p w14:paraId="18D2E44D" w14:textId="77777777" w:rsidR="009243C4" w:rsidRDefault="009243C4" w:rsidP="009243C4">
      <w:pPr>
        <w:spacing w:after="0" w:line="240" w:lineRule="auto"/>
        <w:rPr>
          <w:rFonts w:ascii="Arial" w:eastAsia="Arial" w:hAnsi="Arial" w:cs="Arial"/>
          <w:sz w:val="24"/>
          <w:szCs w:val="24"/>
        </w:rPr>
      </w:pPr>
      <w:r>
        <w:rPr>
          <w:rFonts w:ascii="Arial" w:eastAsia="Arial" w:hAnsi="Arial" w:cs="Arial"/>
          <w:color w:val="000000"/>
          <w:sz w:val="24"/>
          <w:szCs w:val="24"/>
        </w:rPr>
        <w:t xml:space="preserve">Coursework must be submitted </w:t>
      </w:r>
      <w:r>
        <w:rPr>
          <w:rFonts w:ascii="Arial" w:eastAsia="Arial" w:hAnsi="Arial" w:cs="Arial"/>
          <w:color w:val="000000"/>
          <w:sz w:val="24"/>
          <w:szCs w:val="24"/>
          <w:u w:val="single"/>
        </w:rPr>
        <w:t xml:space="preserve">electronically </w:t>
      </w:r>
      <w:r>
        <w:rPr>
          <w:rFonts w:ascii="Arial" w:eastAsia="Arial" w:hAnsi="Arial" w:cs="Arial"/>
          <w:color w:val="000000"/>
          <w:sz w:val="24"/>
          <w:szCs w:val="24"/>
        </w:rPr>
        <w:t xml:space="preserve">through the intranet. </w:t>
      </w:r>
      <w:r>
        <w:rPr>
          <w:rFonts w:ascii="Arial" w:eastAsia="Arial" w:hAnsi="Arial" w:cs="Arial"/>
          <w:sz w:val="24"/>
          <w:szCs w:val="24"/>
        </w:rPr>
        <w:t>Log in</w:t>
      </w:r>
      <w:r>
        <w:rPr>
          <w:rFonts w:ascii="Arial" w:eastAsia="Arial" w:hAnsi="Arial" w:cs="Arial"/>
          <w:color w:val="000000"/>
          <w:sz w:val="24"/>
          <w:szCs w:val="24"/>
        </w:rPr>
        <w:t xml:space="preserve"> under your account, </w:t>
      </w:r>
      <w:r>
        <w:rPr>
          <w:rFonts w:ascii="Arial" w:eastAsia="Arial" w:hAnsi="Arial" w:cs="Arial"/>
          <w:sz w:val="24"/>
          <w:szCs w:val="24"/>
        </w:rPr>
        <w:t>f</w:t>
      </w:r>
      <w:r>
        <w:rPr>
          <w:rFonts w:ascii="Arial" w:eastAsia="Arial" w:hAnsi="Arial" w:cs="Arial"/>
          <w:color w:val="000000"/>
          <w:sz w:val="24"/>
          <w:szCs w:val="24"/>
        </w:rPr>
        <w:t xml:space="preserve">ind the </w:t>
      </w:r>
      <w:r>
        <w:rPr>
          <w:rFonts w:ascii="Arial" w:eastAsia="Arial" w:hAnsi="Arial" w:cs="Arial"/>
          <w:sz w:val="24"/>
          <w:szCs w:val="24"/>
        </w:rPr>
        <w:t xml:space="preserve">Computer science fundamentals module and find designated places on intranet for submission. </w:t>
      </w:r>
    </w:p>
    <w:p w14:paraId="6D8D22D4" w14:textId="77777777" w:rsidR="009243C4" w:rsidRDefault="009243C4" w:rsidP="009243C4">
      <w:pPr>
        <w:pStyle w:val="Default"/>
        <w:jc w:val="both"/>
        <w:rPr>
          <w:rFonts w:eastAsia="SimSun"/>
          <w:lang w:val="en-GB"/>
        </w:rPr>
      </w:pPr>
    </w:p>
    <w:p w14:paraId="5A7E1C72" w14:textId="77777777" w:rsidR="009243C4" w:rsidRPr="009243C4" w:rsidRDefault="009243C4" w:rsidP="009243C4">
      <w:pPr>
        <w:pStyle w:val="Default"/>
        <w:jc w:val="both"/>
        <w:rPr>
          <w:lang w:val="en-US"/>
        </w:rPr>
      </w:pPr>
      <w:r w:rsidRPr="009243C4">
        <w:rPr>
          <w:lang w:val="en-US"/>
        </w:rPr>
        <w:t>Put your report and .</w:t>
      </w:r>
      <w:proofErr w:type="spellStart"/>
      <w:r w:rsidRPr="009243C4">
        <w:rPr>
          <w:lang w:val="en-US"/>
        </w:rPr>
        <w:t>py</w:t>
      </w:r>
      <w:proofErr w:type="spellEnd"/>
      <w:r w:rsidRPr="009243C4">
        <w:rPr>
          <w:lang w:val="en-US"/>
        </w:rPr>
        <w:t xml:space="preserve"> file into .zip archive folder. Archive should be submitted electronically to the corresponding place in intranet. </w:t>
      </w:r>
    </w:p>
    <w:p w14:paraId="33161DF4" w14:textId="77777777" w:rsidR="009243C4" w:rsidRPr="009243C4" w:rsidRDefault="009243C4" w:rsidP="009243C4">
      <w:pPr>
        <w:pStyle w:val="Default"/>
        <w:jc w:val="both"/>
        <w:rPr>
          <w:lang w:val="en-US"/>
        </w:rPr>
      </w:pPr>
    </w:p>
    <w:p w14:paraId="7287D9A0" w14:textId="77777777" w:rsidR="009243C4" w:rsidRDefault="009243C4" w:rsidP="009243C4">
      <w:pPr>
        <w:spacing w:after="0" w:line="240" w:lineRule="auto"/>
        <w:rPr>
          <w:rFonts w:ascii="Arial" w:hAnsi="Arial" w:cs="Arial"/>
          <w:b/>
        </w:rPr>
      </w:pPr>
      <w:r>
        <w:rPr>
          <w:rFonts w:ascii="Arial" w:hAnsi="Arial" w:cs="Arial"/>
          <w:b/>
        </w:rPr>
        <w:t>In addition, report should be submitted to designated place on intranet to be checked on plagiarism.</w:t>
      </w:r>
    </w:p>
    <w:p w14:paraId="4998DEEB" w14:textId="77777777" w:rsidR="009243C4" w:rsidRDefault="009243C4" w:rsidP="009243C4">
      <w:pPr>
        <w:spacing w:after="0" w:line="240" w:lineRule="auto"/>
        <w:jc w:val="both"/>
        <w:rPr>
          <w:rFonts w:ascii="Arial" w:eastAsia="Arial" w:hAnsi="Arial" w:cs="Arial"/>
          <w:b/>
          <w:sz w:val="24"/>
          <w:szCs w:val="24"/>
        </w:rPr>
      </w:pPr>
      <w:r>
        <w:rPr>
          <w:rFonts w:ascii="Arial" w:eastAsia="Arial" w:hAnsi="Arial" w:cs="Arial"/>
          <w:b/>
          <w:sz w:val="24"/>
          <w:szCs w:val="24"/>
        </w:rPr>
        <w:t>File naming conventions</w:t>
      </w:r>
    </w:p>
    <w:p w14:paraId="661CD75B" w14:textId="77777777" w:rsidR="009243C4" w:rsidRDefault="009243C4" w:rsidP="009243C4">
      <w:pPr>
        <w:spacing w:after="0" w:line="240" w:lineRule="auto"/>
        <w:jc w:val="both"/>
        <w:rPr>
          <w:rFonts w:ascii="Arial" w:eastAsia="Arial" w:hAnsi="Arial" w:cs="Arial"/>
          <w:b/>
          <w:sz w:val="36"/>
          <w:szCs w:val="36"/>
        </w:rPr>
      </w:pPr>
      <w:r>
        <w:rPr>
          <w:rFonts w:ascii="Arial" w:eastAsia="Arial" w:hAnsi="Arial" w:cs="Arial"/>
          <w:sz w:val="24"/>
          <w:szCs w:val="24"/>
        </w:rPr>
        <w:t xml:space="preserve">Always save the file as follows: </w:t>
      </w:r>
      <w:proofErr w:type="spellStart"/>
      <w:proofErr w:type="gramStart"/>
      <w:r>
        <w:rPr>
          <w:rFonts w:ascii="Arial" w:eastAsia="Arial" w:hAnsi="Arial" w:cs="Arial"/>
          <w:b/>
          <w:sz w:val="36"/>
          <w:szCs w:val="36"/>
        </w:rPr>
        <w:t>Modulename.NumberofCW.IDnumber</w:t>
      </w:r>
      <w:proofErr w:type="spellEnd"/>
      <w:proofErr w:type="gramEnd"/>
    </w:p>
    <w:p w14:paraId="7B7EA156" w14:textId="77777777" w:rsidR="009243C4" w:rsidRDefault="009243C4" w:rsidP="009243C4">
      <w:pPr>
        <w:spacing w:after="0" w:line="240" w:lineRule="auto"/>
        <w:jc w:val="both"/>
        <w:rPr>
          <w:rFonts w:ascii="Arial" w:eastAsia="Arial" w:hAnsi="Arial" w:cs="Arial"/>
          <w:b/>
          <w:sz w:val="36"/>
          <w:szCs w:val="36"/>
        </w:rPr>
      </w:pPr>
      <w:r>
        <w:rPr>
          <w:rFonts w:ascii="Arial" w:eastAsia="Arial" w:hAnsi="Arial" w:cs="Arial"/>
          <w:sz w:val="24"/>
          <w:szCs w:val="24"/>
        </w:rPr>
        <w:t xml:space="preserve">Example: </w:t>
      </w:r>
      <w:r>
        <w:rPr>
          <w:rFonts w:ascii="Arial" w:eastAsia="Arial" w:hAnsi="Arial" w:cs="Arial"/>
          <w:b/>
          <w:sz w:val="36"/>
          <w:szCs w:val="36"/>
        </w:rPr>
        <w:t>CSF.CW1.467</w:t>
      </w:r>
    </w:p>
    <w:p w14:paraId="440053EE" w14:textId="77777777" w:rsidR="009243C4" w:rsidRDefault="009243C4" w:rsidP="009243C4">
      <w:pPr>
        <w:spacing w:after="0" w:line="240" w:lineRule="auto"/>
        <w:jc w:val="both"/>
        <w:rPr>
          <w:rFonts w:ascii="Arial" w:eastAsia="Arial" w:hAnsi="Arial" w:cs="Arial"/>
          <w:sz w:val="24"/>
          <w:szCs w:val="24"/>
        </w:rPr>
      </w:pPr>
    </w:p>
    <w:p w14:paraId="5BA0BCAF" w14:textId="77777777" w:rsidR="009243C4" w:rsidRDefault="009243C4" w:rsidP="009243C4">
      <w:pPr>
        <w:spacing w:after="0" w:line="240" w:lineRule="auto"/>
        <w:jc w:val="both"/>
        <w:rPr>
          <w:rFonts w:ascii="Arial" w:eastAsia="Arial" w:hAnsi="Arial" w:cs="Arial"/>
          <w:b/>
          <w:sz w:val="36"/>
          <w:szCs w:val="36"/>
        </w:rPr>
      </w:pPr>
      <w:r>
        <w:rPr>
          <w:rFonts w:ascii="Arial" w:eastAsia="Arial" w:hAnsi="Arial" w:cs="Arial"/>
          <w:sz w:val="24"/>
          <w:szCs w:val="24"/>
        </w:rPr>
        <w:t>This is your responsibility to put CW through the anti-plagiarism software before submission.</w:t>
      </w:r>
    </w:p>
    <w:p w14:paraId="40735CA4" w14:textId="77777777" w:rsidR="009243C4" w:rsidRDefault="009243C4" w:rsidP="009243C4">
      <w:pPr>
        <w:spacing w:after="0" w:line="240" w:lineRule="auto"/>
        <w:jc w:val="both"/>
        <w:rPr>
          <w:rFonts w:ascii="Arial" w:eastAsia="Arial" w:hAnsi="Arial" w:cs="Arial"/>
          <w:b/>
          <w:sz w:val="24"/>
          <w:szCs w:val="24"/>
        </w:rPr>
      </w:pPr>
    </w:p>
    <w:p w14:paraId="6FC46B25" w14:textId="52081097" w:rsidR="009243C4" w:rsidRDefault="009243C4" w:rsidP="009243C4">
      <w:pPr>
        <w:spacing w:after="0" w:line="240" w:lineRule="auto"/>
        <w:jc w:val="both"/>
        <w:rPr>
          <w:rFonts w:ascii="Arial" w:eastAsia="Arial" w:hAnsi="Arial" w:cs="Arial"/>
          <w:b/>
          <w:sz w:val="24"/>
          <w:szCs w:val="24"/>
        </w:rPr>
      </w:pPr>
      <w:r>
        <w:rPr>
          <w:rFonts w:ascii="Arial" w:eastAsia="Arial" w:hAnsi="Arial" w:cs="Arial"/>
          <w:b/>
          <w:sz w:val="24"/>
          <w:szCs w:val="24"/>
        </w:rPr>
        <w:t>Assessment criteria/marking scheme</w:t>
      </w:r>
    </w:p>
    <w:p w14:paraId="5D4F512B" w14:textId="77777777" w:rsidR="009243C4" w:rsidRDefault="009243C4" w:rsidP="009243C4">
      <w:pPr>
        <w:tabs>
          <w:tab w:val="left" w:pos="1331"/>
        </w:tabs>
        <w:jc w:val="both"/>
        <w:rPr>
          <w:rFonts w:ascii="Arial" w:eastAsia="Arial" w:hAnsi="Arial" w:cs="Arial"/>
          <w:sz w:val="24"/>
          <w:szCs w:val="24"/>
        </w:rPr>
      </w:pPr>
      <w:r>
        <w:rPr>
          <w:rFonts w:ascii="Arial" w:eastAsia="Arial" w:hAnsi="Arial" w:cs="Arial"/>
          <w:sz w:val="24"/>
          <w:szCs w:val="24"/>
        </w:rPr>
        <w:t>The report will be marked according to the following criteria:</w:t>
      </w:r>
    </w:p>
    <w:p w14:paraId="46E9B9A9" w14:textId="77777777" w:rsidR="009243C4" w:rsidRDefault="009243C4" w:rsidP="009243C4">
      <w:pPr>
        <w:numPr>
          <w:ilvl w:val="0"/>
          <w:numId w:val="25"/>
        </w:numPr>
        <w:spacing w:after="0" w:line="240" w:lineRule="auto"/>
        <w:jc w:val="both"/>
        <w:rPr>
          <w:sz w:val="24"/>
          <w:szCs w:val="24"/>
        </w:rPr>
      </w:pPr>
      <w:r>
        <w:rPr>
          <w:rFonts w:ascii="Arial" w:eastAsia="Arial" w:hAnsi="Arial" w:cs="Arial"/>
          <w:sz w:val="24"/>
          <w:szCs w:val="24"/>
        </w:rPr>
        <w:t>The quality of the submitted report</w:t>
      </w:r>
    </w:p>
    <w:p w14:paraId="0F845679" w14:textId="77777777" w:rsidR="009243C4" w:rsidRDefault="009243C4" w:rsidP="009243C4">
      <w:pPr>
        <w:numPr>
          <w:ilvl w:val="0"/>
          <w:numId w:val="25"/>
        </w:numPr>
        <w:spacing w:after="0" w:line="240" w:lineRule="auto"/>
        <w:jc w:val="both"/>
        <w:rPr>
          <w:sz w:val="24"/>
          <w:szCs w:val="24"/>
        </w:rPr>
      </w:pPr>
      <w:r>
        <w:rPr>
          <w:rFonts w:ascii="Arial" w:eastAsia="Arial" w:hAnsi="Arial" w:cs="Arial"/>
          <w:sz w:val="24"/>
          <w:szCs w:val="24"/>
        </w:rPr>
        <w:t xml:space="preserve">There is good evidence of the research performed in order to complete the task. </w:t>
      </w:r>
    </w:p>
    <w:p w14:paraId="62F61DC5" w14:textId="77777777" w:rsidR="009243C4" w:rsidRDefault="009243C4" w:rsidP="009243C4">
      <w:pPr>
        <w:numPr>
          <w:ilvl w:val="0"/>
          <w:numId w:val="25"/>
        </w:numPr>
        <w:spacing w:after="0" w:line="240" w:lineRule="auto"/>
        <w:jc w:val="both"/>
        <w:rPr>
          <w:sz w:val="24"/>
          <w:szCs w:val="24"/>
        </w:rPr>
      </w:pPr>
      <w:r>
        <w:rPr>
          <w:rFonts w:ascii="Arial" w:eastAsia="Arial" w:hAnsi="Arial" w:cs="Arial"/>
          <w:sz w:val="24"/>
          <w:szCs w:val="24"/>
        </w:rPr>
        <w:t>There is evidence of critical thinking demonstrated in evaluation (justification) of the recommendations</w:t>
      </w:r>
    </w:p>
    <w:p w14:paraId="16E10927" w14:textId="77777777" w:rsidR="009243C4" w:rsidRDefault="009243C4" w:rsidP="009243C4">
      <w:pPr>
        <w:jc w:val="both"/>
        <w:rPr>
          <w:rFonts w:ascii="Arial" w:eastAsia="Arial" w:hAnsi="Arial" w:cs="Arial"/>
          <w:sz w:val="24"/>
          <w:szCs w:val="24"/>
        </w:rPr>
      </w:pPr>
      <w:r>
        <w:rPr>
          <w:rFonts w:ascii="Arial" w:eastAsia="Arial" w:hAnsi="Arial" w:cs="Arial"/>
          <w:sz w:val="24"/>
          <w:szCs w:val="24"/>
        </w:rPr>
        <w:t>All referenced sources should be acknowledged.</w:t>
      </w:r>
    </w:p>
    <w:tbl>
      <w:tblPr>
        <w:tblpPr w:leftFromText="180" w:rightFromText="180" w:horzAnchor="margin" w:tblpY="-7728"/>
        <w:tblW w:w="15383" w:type="dxa"/>
        <w:tblLayout w:type="fixed"/>
        <w:tblLook w:val="0400" w:firstRow="0" w:lastRow="0" w:firstColumn="0" w:lastColumn="0" w:noHBand="0" w:noVBand="1"/>
      </w:tblPr>
      <w:tblGrid>
        <w:gridCol w:w="12778"/>
        <w:gridCol w:w="2605"/>
      </w:tblGrid>
      <w:tr w:rsidR="009243C4" w14:paraId="0D1FEE3E" w14:textId="77777777" w:rsidTr="009243C4">
        <w:trPr>
          <w:trHeight w:val="48"/>
        </w:trPr>
        <w:tc>
          <w:tcPr>
            <w:tcW w:w="12778" w:type="dxa"/>
            <w:tcBorders>
              <w:top w:val="single" w:sz="8" w:space="0" w:color="000000"/>
              <w:left w:val="single" w:sz="8" w:space="0" w:color="000000"/>
              <w:bottom w:val="single" w:sz="8" w:space="0" w:color="000000"/>
              <w:right w:val="single" w:sz="8" w:space="0" w:color="000000"/>
            </w:tcBorders>
            <w:shd w:val="clear" w:color="auto" w:fill="AEAAAA"/>
            <w:vAlign w:val="center"/>
          </w:tcPr>
          <w:p w14:paraId="5228D6F0" w14:textId="77777777" w:rsidR="009243C4" w:rsidRDefault="009243C4" w:rsidP="009243C4">
            <w:pPr>
              <w:spacing w:after="0" w:line="240" w:lineRule="auto"/>
              <w:jc w:val="both"/>
              <w:rPr>
                <w:rFonts w:ascii="Arial" w:eastAsia="Arial" w:hAnsi="Arial" w:cs="Arial"/>
                <w:b/>
                <w:color w:val="000000"/>
                <w:sz w:val="18"/>
                <w:szCs w:val="18"/>
              </w:rPr>
            </w:pPr>
          </w:p>
        </w:tc>
        <w:tc>
          <w:tcPr>
            <w:tcW w:w="2605" w:type="dxa"/>
            <w:tcBorders>
              <w:top w:val="single" w:sz="8" w:space="0" w:color="000000"/>
              <w:left w:val="nil"/>
              <w:bottom w:val="single" w:sz="8" w:space="0" w:color="000000"/>
              <w:right w:val="single" w:sz="8" w:space="0" w:color="000000"/>
            </w:tcBorders>
            <w:shd w:val="clear" w:color="auto" w:fill="AEAAAA"/>
            <w:vAlign w:val="center"/>
            <w:hideMark/>
          </w:tcPr>
          <w:p w14:paraId="03CA90C1" w14:textId="77777777" w:rsidR="009243C4" w:rsidRDefault="009243C4" w:rsidP="009243C4">
            <w:pPr>
              <w:spacing w:after="0" w:line="240" w:lineRule="auto"/>
              <w:jc w:val="both"/>
              <w:rPr>
                <w:rFonts w:ascii="Arial" w:eastAsia="Arial" w:hAnsi="Arial" w:cs="Arial"/>
                <w:b/>
                <w:color w:val="000000"/>
                <w:sz w:val="18"/>
                <w:szCs w:val="18"/>
              </w:rPr>
            </w:pPr>
            <w:r>
              <w:rPr>
                <w:rFonts w:ascii="Arial" w:eastAsia="Arial" w:hAnsi="Arial" w:cs="Arial"/>
                <w:b/>
                <w:color w:val="000000"/>
                <w:sz w:val="18"/>
                <w:szCs w:val="18"/>
              </w:rPr>
              <w:t>Weight (marks)</w:t>
            </w:r>
          </w:p>
        </w:tc>
      </w:tr>
      <w:tr w:rsidR="009243C4" w14:paraId="5D123DE6" w14:textId="77777777" w:rsidTr="009243C4">
        <w:trPr>
          <w:trHeight w:val="512"/>
        </w:trPr>
        <w:tc>
          <w:tcPr>
            <w:tcW w:w="12778" w:type="dxa"/>
            <w:tcBorders>
              <w:top w:val="single" w:sz="8" w:space="0" w:color="000000"/>
              <w:left w:val="single" w:sz="8" w:space="0" w:color="000000"/>
              <w:bottom w:val="single" w:sz="8" w:space="0" w:color="000000"/>
              <w:right w:val="single" w:sz="8" w:space="0" w:color="000000"/>
            </w:tcBorders>
            <w:shd w:val="clear" w:color="auto" w:fill="AEAAAA"/>
            <w:vAlign w:val="center"/>
            <w:hideMark/>
          </w:tcPr>
          <w:p w14:paraId="1D0387DC" w14:textId="77777777" w:rsidR="009243C4" w:rsidRDefault="009243C4" w:rsidP="009243C4">
            <w:pPr>
              <w:spacing w:after="0" w:line="240" w:lineRule="auto"/>
              <w:jc w:val="both"/>
              <w:rPr>
                <w:rFonts w:ascii="Arial" w:eastAsia="Arial" w:hAnsi="Arial" w:cs="Arial"/>
                <w:b/>
                <w:sz w:val="18"/>
                <w:szCs w:val="18"/>
              </w:rPr>
            </w:pPr>
            <w:r>
              <w:rPr>
                <w:rFonts w:ascii="Arial" w:eastAsia="Arial" w:hAnsi="Arial" w:cs="Arial"/>
                <w:b/>
                <w:sz w:val="18"/>
                <w:szCs w:val="18"/>
              </w:rPr>
              <w:t>PART 1</w:t>
            </w:r>
          </w:p>
        </w:tc>
        <w:tc>
          <w:tcPr>
            <w:tcW w:w="2605" w:type="dxa"/>
            <w:tcBorders>
              <w:top w:val="single" w:sz="8" w:space="0" w:color="000000"/>
              <w:left w:val="nil"/>
              <w:bottom w:val="single" w:sz="8" w:space="0" w:color="000000"/>
              <w:right w:val="single" w:sz="8" w:space="0" w:color="000000"/>
            </w:tcBorders>
            <w:shd w:val="clear" w:color="auto" w:fill="AEAAAA"/>
            <w:vAlign w:val="center"/>
            <w:hideMark/>
          </w:tcPr>
          <w:p w14:paraId="2B7FB367" w14:textId="77777777" w:rsidR="009243C4" w:rsidRDefault="009243C4" w:rsidP="009243C4">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65</w:t>
            </w:r>
          </w:p>
        </w:tc>
      </w:tr>
      <w:tr w:rsidR="009243C4" w14:paraId="0C999B37" w14:textId="77777777" w:rsidTr="009243C4">
        <w:trPr>
          <w:trHeight w:val="512"/>
        </w:trPr>
        <w:tc>
          <w:tcPr>
            <w:tcW w:w="12778" w:type="dxa"/>
            <w:tcBorders>
              <w:top w:val="nil"/>
              <w:left w:val="single" w:sz="8" w:space="0" w:color="000000"/>
              <w:bottom w:val="single" w:sz="8" w:space="0" w:color="000000"/>
              <w:right w:val="single" w:sz="8" w:space="0" w:color="000000"/>
            </w:tcBorders>
            <w:shd w:val="clear" w:color="auto" w:fill="E7E6E6"/>
            <w:vAlign w:val="center"/>
            <w:hideMark/>
          </w:tcPr>
          <w:p w14:paraId="1FDD8556" w14:textId="77777777" w:rsidR="009243C4" w:rsidRDefault="009243C4" w:rsidP="009243C4">
            <w:pPr>
              <w:spacing w:after="0" w:line="240" w:lineRule="auto"/>
              <w:jc w:val="both"/>
              <w:rPr>
                <w:rFonts w:ascii="Arial" w:eastAsia="Arial" w:hAnsi="Arial" w:cs="Arial"/>
                <w:b/>
                <w:color w:val="000000"/>
                <w:sz w:val="18"/>
                <w:szCs w:val="18"/>
              </w:rPr>
            </w:pPr>
            <w:r>
              <w:rPr>
                <w:rFonts w:ascii="Arial" w:eastAsia="Arial" w:hAnsi="Arial" w:cs="Arial"/>
                <w:b/>
                <w:color w:val="000000"/>
                <w:sz w:val="18"/>
                <w:szCs w:val="18"/>
              </w:rPr>
              <w:t>1. Case introduction</w:t>
            </w:r>
          </w:p>
        </w:tc>
        <w:tc>
          <w:tcPr>
            <w:tcW w:w="2605" w:type="dxa"/>
            <w:tcBorders>
              <w:top w:val="nil"/>
              <w:left w:val="nil"/>
              <w:bottom w:val="single" w:sz="8" w:space="0" w:color="000000"/>
              <w:right w:val="single" w:sz="8" w:space="0" w:color="000000"/>
            </w:tcBorders>
            <w:shd w:val="clear" w:color="auto" w:fill="E7E6E6"/>
            <w:vAlign w:val="center"/>
            <w:hideMark/>
          </w:tcPr>
          <w:p w14:paraId="1050F37C"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9243C4" w14:paraId="234098ED" w14:textId="77777777" w:rsidTr="009243C4">
        <w:trPr>
          <w:trHeight w:val="484"/>
        </w:trPr>
        <w:tc>
          <w:tcPr>
            <w:tcW w:w="12778" w:type="dxa"/>
            <w:tcBorders>
              <w:top w:val="nil"/>
              <w:left w:val="single" w:sz="8" w:space="0" w:color="000000"/>
              <w:bottom w:val="single" w:sz="8" w:space="0" w:color="000000"/>
              <w:right w:val="single" w:sz="8" w:space="0" w:color="000000"/>
            </w:tcBorders>
            <w:vAlign w:val="center"/>
            <w:hideMark/>
          </w:tcPr>
          <w:p w14:paraId="7BE4452C" w14:textId="77777777" w:rsidR="009243C4" w:rsidRDefault="009243C4" w:rsidP="009243C4">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1.1 Describe the case and specific needs assumed by the chosen company. Assumptions should be fully outlined to </w:t>
            </w:r>
            <w:r>
              <w:rPr>
                <w:rFonts w:ascii="Arial" w:eastAsia="Arial" w:hAnsi="Arial" w:cs="Arial"/>
                <w:sz w:val="18"/>
                <w:szCs w:val="18"/>
              </w:rPr>
              <w:t>get a full</w:t>
            </w:r>
            <w:r>
              <w:rPr>
                <w:rFonts w:ascii="Arial" w:eastAsia="Arial" w:hAnsi="Arial" w:cs="Arial"/>
                <w:color w:val="000000"/>
                <w:sz w:val="18"/>
                <w:szCs w:val="18"/>
              </w:rPr>
              <w:t xml:space="preserve"> mark. Assumptions should be fairly well described to </w:t>
            </w:r>
            <w:r>
              <w:rPr>
                <w:rFonts w:ascii="Arial" w:eastAsia="Arial" w:hAnsi="Arial" w:cs="Arial"/>
                <w:sz w:val="18"/>
                <w:szCs w:val="18"/>
              </w:rPr>
              <w:t>get a passing</w:t>
            </w:r>
            <w:r>
              <w:rPr>
                <w:rFonts w:ascii="Arial" w:eastAsia="Arial" w:hAnsi="Arial" w:cs="Arial"/>
                <w:color w:val="000000"/>
                <w:sz w:val="18"/>
                <w:szCs w:val="18"/>
              </w:rPr>
              <w:t xml:space="preserve"> mark.</w:t>
            </w:r>
          </w:p>
        </w:tc>
        <w:tc>
          <w:tcPr>
            <w:tcW w:w="2605" w:type="dxa"/>
            <w:tcBorders>
              <w:top w:val="nil"/>
              <w:left w:val="nil"/>
              <w:bottom w:val="single" w:sz="8" w:space="0" w:color="000000"/>
              <w:right w:val="single" w:sz="8" w:space="0" w:color="000000"/>
            </w:tcBorders>
            <w:vAlign w:val="center"/>
            <w:hideMark/>
          </w:tcPr>
          <w:p w14:paraId="7F3EB206" w14:textId="77777777" w:rsidR="009243C4" w:rsidRDefault="009243C4" w:rsidP="009243C4">
            <w:pPr>
              <w:spacing w:after="0" w:line="240" w:lineRule="auto"/>
              <w:jc w:val="center"/>
              <w:rPr>
                <w:rFonts w:ascii="Arial" w:eastAsia="Arial" w:hAnsi="Arial" w:cs="Arial"/>
                <w:color w:val="000000"/>
                <w:sz w:val="18"/>
                <w:szCs w:val="18"/>
              </w:rPr>
            </w:pPr>
            <w:r>
              <w:rPr>
                <w:rFonts w:ascii="Arial" w:eastAsia="Arial" w:hAnsi="Arial" w:cs="Arial"/>
                <w:sz w:val="18"/>
                <w:szCs w:val="18"/>
              </w:rPr>
              <w:t>5</w:t>
            </w:r>
          </w:p>
        </w:tc>
      </w:tr>
      <w:tr w:rsidR="009243C4" w14:paraId="7644BE85" w14:textId="77777777" w:rsidTr="009243C4">
        <w:trPr>
          <w:trHeight w:val="512"/>
        </w:trPr>
        <w:tc>
          <w:tcPr>
            <w:tcW w:w="12778" w:type="dxa"/>
            <w:tcBorders>
              <w:top w:val="nil"/>
              <w:left w:val="single" w:sz="8" w:space="0" w:color="000000"/>
              <w:bottom w:val="single" w:sz="8" w:space="0" w:color="000000"/>
              <w:right w:val="single" w:sz="8" w:space="0" w:color="000000"/>
            </w:tcBorders>
            <w:shd w:val="clear" w:color="auto" w:fill="E7E6E6"/>
            <w:vAlign w:val="center"/>
            <w:hideMark/>
          </w:tcPr>
          <w:p w14:paraId="0037829C" w14:textId="77777777" w:rsidR="009243C4" w:rsidRDefault="009243C4" w:rsidP="009243C4">
            <w:pPr>
              <w:spacing w:after="0" w:line="240" w:lineRule="auto"/>
              <w:jc w:val="both"/>
              <w:rPr>
                <w:rFonts w:ascii="Arial" w:eastAsia="Arial" w:hAnsi="Arial" w:cs="Arial"/>
                <w:b/>
                <w:color w:val="000000"/>
                <w:sz w:val="18"/>
                <w:szCs w:val="18"/>
              </w:rPr>
            </w:pPr>
            <w:r>
              <w:rPr>
                <w:rFonts w:ascii="Arial" w:eastAsia="Arial" w:hAnsi="Arial" w:cs="Arial"/>
                <w:b/>
                <w:color w:val="000000"/>
                <w:sz w:val="18"/>
                <w:szCs w:val="18"/>
              </w:rPr>
              <w:t>2. Review of hardware and software solutions and tools</w:t>
            </w:r>
          </w:p>
        </w:tc>
        <w:tc>
          <w:tcPr>
            <w:tcW w:w="2605" w:type="dxa"/>
            <w:tcBorders>
              <w:top w:val="nil"/>
              <w:left w:val="nil"/>
              <w:bottom w:val="single" w:sz="8" w:space="0" w:color="000000"/>
              <w:right w:val="single" w:sz="8" w:space="0" w:color="000000"/>
            </w:tcBorders>
            <w:shd w:val="clear" w:color="auto" w:fill="E7E6E6"/>
            <w:vAlign w:val="center"/>
            <w:hideMark/>
          </w:tcPr>
          <w:p w14:paraId="6C9A4B39"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30</w:t>
            </w:r>
          </w:p>
        </w:tc>
      </w:tr>
      <w:tr w:rsidR="009243C4" w14:paraId="60A8E5DB" w14:textId="77777777" w:rsidTr="009243C4">
        <w:trPr>
          <w:trHeight w:val="655"/>
        </w:trPr>
        <w:tc>
          <w:tcPr>
            <w:tcW w:w="12778" w:type="dxa"/>
            <w:tcBorders>
              <w:top w:val="nil"/>
              <w:left w:val="single" w:sz="8" w:space="0" w:color="000000"/>
              <w:bottom w:val="single" w:sz="8" w:space="0" w:color="000000"/>
              <w:right w:val="single" w:sz="8" w:space="0" w:color="000000"/>
            </w:tcBorders>
            <w:vAlign w:val="center"/>
            <w:hideMark/>
          </w:tcPr>
          <w:p w14:paraId="464DE36F" w14:textId="77777777" w:rsidR="009243C4" w:rsidRDefault="009243C4" w:rsidP="009243C4">
            <w:pPr>
              <w:spacing w:after="0" w:line="240" w:lineRule="auto"/>
              <w:jc w:val="both"/>
              <w:rPr>
                <w:rFonts w:ascii="Arial" w:eastAsia="Arial" w:hAnsi="Arial" w:cs="Arial"/>
                <w:i/>
                <w:sz w:val="18"/>
                <w:szCs w:val="18"/>
              </w:rPr>
            </w:pPr>
            <w:r>
              <w:rPr>
                <w:rFonts w:ascii="Arial" w:eastAsia="Arial" w:hAnsi="Arial" w:cs="Arial"/>
                <w:i/>
                <w:sz w:val="18"/>
                <w:szCs w:val="18"/>
              </w:rPr>
              <w:t>Hardware Option A “Basic” set:</w:t>
            </w:r>
          </w:p>
          <w:p w14:paraId="351B018D" w14:textId="77777777" w:rsidR="009243C4" w:rsidRDefault="009243C4" w:rsidP="009243C4">
            <w:pPr>
              <w:spacing w:after="0" w:line="240" w:lineRule="auto"/>
              <w:jc w:val="both"/>
              <w:rPr>
                <w:rFonts w:ascii="Arial" w:eastAsia="Arial" w:hAnsi="Arial" w:cs="Arial"/>
                <w:sz w:val="18"/>
                <w:szCs w:val="18"/>
              </w:rPr>
            </w:pPr>
            <w:r>
              <w:rPr>
                <w:rFonts w:ascii="Arial" w:eastAsia="Arial" w:hAnsi="Arial" w:cs="Arial"/>
                <w:sz w:val="18"/>
                <w:szCs w:val="18"/>
              </w:rPr>
              <w:t>2.1 To get a full mark appropriate hardware choice is listed (desktop/laptop/server) taking into consideration each type of user and a server. To get a passing mark for the section, some appropriate attempt is identified for 2 user categories. No repetitions are allowed.</w:t>
            </w:r>
          </w:p>
        </w:tc>
        <w:tc>
          <w:tcPr>
            <w:tcW w:w="2605" w:type="dxa"/>
            <w:tcBorders>
              <w:top w:val="nil"/>
              <w:left w:val="nil"/>
              <w:bottom w:val="single" w:sz="8" w:space="0" w:color="000000"/>
              <w:right w:val="single" w:sz="8" w:space="0" w:color="000000"/>
            </w:tcBorders>
            <w:vAlign w:val="center"/>
            <w:hideMark/>
          </w:tcPr>
          <w:p w14:paraId="68174B19" w14:textId="77777777" w:rsidR="009243C4" w:rsidRDefault="009243C4" w:rsidP="009243C4">
            <w:pPr>
              <w:spacing w:after="0" w:line="240" w:lineRule="auto"/>
              <w:jc w:val="center"/>
              <w:rPr>
                <w:rFonts w:ascii="Arial" w:eastAsia="Arial" w:hAnsi="Arial" w:cs="Arial"/>
                <w:color w:val="000000"/>
                <w:sz w:val="18"/>
                <w:szCs w:val="18"/>
              </w:rPr>
            </w:pPr>
            <w:r>
              <w:rPr>
                <w:rFonts w:ascii="Arial" w:eastAsia="Arial" w:hAnsi="Arial" w:cs="Arial"/>
                <w:sz w:val="18"/>
                <w:szCs w:val="18"/>
              </w:rPr>
              <w:t>10</w:t>
            </w:r>
          </w:p>
        </w:tc>
      </w:tr>
      <w:tr w:rsidR="009243C4" w14:paraId="5D690500" w14:textId="77777777" w:rsidTr="009243C4">
        <w:trPr>
          <w:trHeight w:val="819"/>
        </w:trPr>
        <w:tc>
          <w:tcPr>
            <w:tcW w:w="12778" w:type="dxa"/>
            <w:tcBorders>
              <w:top w:val="nil"/>
              <w:left w:val="single" w:sz="8" w:space="0" w:color="000000"/>
              <w:bottom w:val="single" w:sz="8" w:space="0" w:color="000000"/>
              <w:right w:val="single" w:sz="8" w:space="0" w:color="000000"/>
            </w:tcBorders>
            <w:vAlign w:val="center"/>
            <w:hideMark/>
          </w:tcPr>
          <w:p w14:paraId="4A86F25A" w14:textId="77777777" w:rsidR="009243C4" w:rsidRDefault="009243C4" w:rsidP="009243C4">
            <w:pPr>
              <w:spacing w:after="0" w:line="240" w:lineRule="auto"/>
              <w:jc w:val="both"/>
              <w:rPr>
                <w:rFonts w:ascii="Arial" w:eastAsia="Arial" w:hAnsi="Arial" w:cs="Arial"/>
                <w:i/>
                <w:sz w:val="18"/>
                <w:szCs w:val="18"/>
              </w:rPr>
            </w:pPr>
            <w:r>
              <w:rPr>
                <w:rFonts w:ascii="Arial" w:eastAsia="Arial" w:hAnsi="Arial" w:cs="Arial"/>
                <w:i/>
                <w:sz w:val="18"/>
                <w:szCs w:val="18"/>
              </w:rPr>
              <w:t>Hardware Option B “Premium” set:</w:t>
            </w:r>
          </w:p>
          <w:p w14:paraId="360C40D6" w14:textId="77777777" w:rsidR="009243C4" w:rsidRDefault="009243C4" w:rsidP="009243C4">
            <w:pPr>
              <w:spacing w:after="0"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2.2 </w:t>
            </w:r>
            <w:r>
              <w:rPr>
                <w:rFonts w:ascii="Arial" w:eastAsia="Arial" w:hAnsi="Arial" w:cs="Arial"/>
                <w:sz w:val="18"/>
                <w:szCs w:val="18"/>
              </w:rPr>
              <w:t>To get a full mark appropriate hardware choice is listed (desktop/laptop/server) taking into consideration each type of user and a server. To get a passing mark for section, some appropriate attempt is identified for 2 user categories. No repetitions are allowed.</w:t>
            </w:r>
          </w:p>
        </w:tc>
        <w:tc>
          <w:tcPr>
            <w:tcW w:w="2605" w:type="dxa"/>
            <w:tcBorders>
              <w:top w:val="nil"/>
              <w:left w:val="nil"/>
              <w:bottom w:val="single" w:sz="8" w:space="0" w:color="000000"/>
              <w:right w:val="single" w:sz="8" w:space="0" w:color="000000"/>
            </w:tcBorders>
            <w:vAlign w:val="center"/>
            <w:hideMark/>
          </w:tcPr>
          <w:p w14:paraId="0F2018ED" w14:textId="77777777" w:rsidR="009243C4" w:rsidRDefault="009243C4" w:rsidP="009243C4">
            <w:pPr>
              <w:spacing w:after="0" w:line="240" w:lineRule="auto"/>
              <w:jc w:val="center"/>
              <w:rPr>
                <w:rFonts w:ascii="Arial" w:eastAsia="Arial" w:hAnsi="Arial" w:cs="Arial"/>
                <w:color w:val="000000"/>
                <w:sz w:val="18"/>
                <w:szCs w:val="18"/>
              </w:rPr>
            </w:pPr>
            <w:r>
              <w:rPr>
                <w:rFonts w:ascii="Arial" w:eastAsia="Arial" w:hAnsi="Arial" w:cs="Arial"/>
                <w:sz w:val="18"/>
                <w:szCs w:val="18"/>
              </w:rPr>
              <w:t>10</w:t>
            </w:r>
          </w:p>
        </w:tc>
      </w:tr>
      <w:tr w:rsidR="009243C4" w14:paraId="72A03313" w14:textId="77777777" w:rsidTr="009243C4">
        <w:trPr>
          <w:trHeight w:val="819"/>
        </w:trPr>
        <w:tc>
          <w:tcPr>
            <w:tcW w:w="12778" w:type="dxa"/>
            <w:tcBorders>
              <w:top w:val="nil"/>
              <w:left w:val="single" w:sz="8" w:space="0" w:color="000000"/>
              <w:bottom w:val="single" w:sz="8" w:space="0" w:color="000000"/>
              <w:right w:val="single" w:sz="8" w:space="0" w:color="000000"/>
            </w:tcBorders>
            <w:vAlign w:val="center"/>
          </w:tcPr>
          <w:p w14:paraId="20F1C717" w14:textId="77777777" w:rsidR="009243C4" w:rsidRDefault="009243C4" w:rsidP="009243C4">
            <w:pPr>
              <w:spacing w:after="0" w:line="240" w:lineRule="auto"/>
              <w:jc w:val="both"/>
              <w:rPr>
                <w:rFonts w:ascii="Arial" w:eastAsia="Arial" w:hAnsi="Arial" w:cs="Arial"/>
                <w:sz w:val="18"/>
                <w:szCs w:val="18"/>
              </w:rPr>
            </w:pPr>
            <w:r>
              <w:rPr>
                <w:rFonts w:ascii="Arial" w:eastAsia="Arial" w:hAnsi="Arial" w:cs="Arial"/>
                <w:i/>
                <w:sz w:val="18"/>
                <w:szCs w:val="18"/>
              </w:rPr>
              <w:t>Review of software.</w:t>
            </w:r>
          </w:p>
          <w:p w14:paraId="766F7B05" w14:textId="77777777" w:rsidR="009243C4" w:rsidRDefault="009243C4" w:rsidP="009243C4">
            <w:pPr>
              <w:spacing w:after="0" w:line="240" w:lineRule="auto"/>
              <w:jc w:val="both"/>
              <w:rPr>
                <w:rFonts w:ascii="Arial" w:eastAsia="Arial" w:hAnsi="Arial" w:cs="Arial"/>
                <w:sz w:val="18"/>
                <w:szCs w:val="18"/>
              </w:rPr>
            </w:pPr>
            <w:r>
              <w:rPr>
                <w:rFonts w:ascii="Arial" w:eastAsia="Arial" w:hAnsi="Arial" w:cs="Arial"/>
                <w:sz w:val="18"/>
                <w:szCs w:val="18"/>
              </w:rPr>
              <w:t xml:space="preserve">Description of solutions. Brief and to the point description of 3 or </w:t>
            </w:r>
            <w:r>
              <w:rPr>
                <w:rFonts w:ascii="Arial" w:eastAsia="Arial" w:hAnsi="Arial" w:cs="Arial"/>
                <w:sz w:val="18"/>
                <w:szCs w:val="18"/>
                <w:u w:val="single"/>
              </w:rPr>
              <w:t>more</w:t>
            </w:r>
            <w:r>
              <w:rPr>
                <w:rFonts w:ascii="Arial" w:eastAsia="Arial" w:hAnsi="Arial" w:cs="Arial"/>
                <w:sz w:val="18"/>
                <w:szCs w:val="18"/>
              </w:rPr>
              <w:t xml:space="preserve"> relevant solutions </w:t>
            </w:r>
            <w:r>
              <w:rPr>
                <w:rFonts w:ascii="Arial" w:eastAsia="Arial" w:hAnsi="Arial" w:cs="Arial"/>
                <w:sz w:val="18"/>
                <w:szCs w:val="18"/>
                <w:u w:val="single"/>
              </w:rPr>
              <w:t>per</w:t>
            </w:r>
            <w:r>
              <w:rPr>
                <w:rFonts w:ascii="Arial" w:eastAsia="Arial" w:hAnsi="Arial" w:cs="Arial"/>
                <w:sz w:val="18"/>
                <w:szCs w:val="18"/>
              </w:rPr>
              <w:t xml:space="preserve"> development process category should be provided to get a full</w:t>
            </w:r>
            <w:r>
              <w:rPr>
                <w:rFonts w:ascii="Arial" w:eastAsia="Arial" w:hAnsi="Arial" w:cs="Arial"/>
                <w:b/>
                <w:sz w:val="18"/>
                <w:szCs w:val="18"/>
              </w:rPr>
              <w:t xml:space="preserve"> </w:t>
            </w:r>
            <w:r>
              <w:rPr>
                <w:rFonts w:ascii="Arial" w:eastAsia="Arial" w:hAnsi="Arial" w:cs="Arial"/>
                <w:sz w:val="18"/>
                <w:szCs w:val="18"/>
              </w:rPr>
              <w:t>mark. Fair description of at least 2 relevant solutions per category should be given to get a passing mark for the section. Benefits and limitations are carefully considered.</w:t>
            </w:r>
          </w:p>
          <w:p w14:paraId="2DCF5B77" w14:textId="77777777" w:rsidR="009243C4" w:rsidRDefault="009243C4" w:rsidP="009243C4">
            <w:pPr>
              <w:spacing w:after="0" w:line="240" w:lineRule="auto"/>
              <w:jc w:val="both"/>
              <w:rPr>
                <w:rFonts w:ascii="Arial" w:eastAsia="Arial" w:hAnsi="Arial" w:cs="Arial"/>
                <w:sz w:val="18"/>
                <w:szCs w:val="18"/>
              </w:rPr>
            </w:pPr>
          </w:p>
        </w:tc>
        <w:tc>
          <w:tcPr>
            <w:tcW w:w="2605" w:type="dxa"/>
            <w:tcBorders>
              <w:top w:val="nil"/>
              <w:left w:val="nil"/>
              <w:bottom w:val="single" w:sz="8" w:space="0" w:color="000000"/>
              <w:right w:val="single" w:sz="8" w:space="0" w:color="000000"/>
            </w:tcBorders>
            <w:vAlign w:val="center"/>
            <w:hideMark/>
          </w:tcPr>
          <w:p w14:paraId="06F4A665" w14:textId="77777777" w:rsidR="009243C4" w:rsidRDefault="009243C4" w:rsidP="009243C4">
            <w:pPr>
              <w:spacing w:after="0" w:line="240" w:lineRule="auto"/>
              <w:jc w:val="center"/>
              <w:rPr>
                <w:rFonts w:ascii="Arial" w:eastAsia="Arial" w:hAnsi="Arial" w:cs="Arial"/>
                <w:sz w:val="18"/>
                <w:szCs w:val="18"/>
              </w:rPr>
            </w:pPr>
            <w:r>
              <w:rPr>
                <w:rFonts w:ascii="Arial" w:eastAsia="Arial" w:hAnsi="Arial" w:cs="Arial"/>
                <w:sz w:val="18"/>
                <w:szCs w:val="18"/>
              </w:rPr>
              <w:t>10</w:t>
            </w:r>
          </w:p>
        </w:tc>
      </w:tr>
      <w:tr w:rsidR="009243C4" w14:paraId="1355C0AA" w14:textId="77777777" w:rsidTr="009243C4">
        <w:trPr>
          <w:trHeight w:val="664"/>
        </w:trPr>
        <w:tc>
          <w:tcPr>
            <w:tcW w:w="12778" w:type="dxa"/>
            <w:tcBorders>
              <w:top w:val="nil"/>
              <w:left w:val="single" w:sz="8" w:space="0" w:color="000000"/>
              <w:bottom w:val="single" w:sz="8" w:space="0" w:color="000000"/>
              <w:right w:val="single" w:sz="8" w:space="0" w:color="000000"/>
            </w:tcBorders>
            <w:shd w:val="clear" w:color="auto" w:fill="E7E6E6"/>
            <w:vAlign w:val="center"/>
            <w:hideMark/>
          </w:tcPr>
          <w:p w14:paraId="06D45D90" w14:textId="77777777" w:rsidR="009243C4" w:rsidRDefault="009243C4" w:rsidP="009243C4">
            <w:pPr>
              <w:spacing w:after="0" w:line="240" w:lineRule="auto"/>
              <w:jc w:val="both"/>
              <w:rPr>
                <w:rFonts w:ascii="Arial" w:eastAsia="Arial" w:hAnsi="Arial" w:cs="Arial"/>
                <w:b/>
                <w:color w:val="000000"/>
                <w:sz w:val="18"/>
                <w:szCs w:val="18"/>
              </w:rPr>
            </w:pPr>
            <w:r>
              <w:rPr>
                <w:rFonts w:ascii="Arial" w:eastAsia="Arial" w:hAnsi="Arial" w:cs="Arial"/>
                <w:b/>
                <w:sz w:val="18"/>
                <w:szCs w:val="18"/>
              </w:rPr>
              <w:t xml:space="preserve">3. Justification and recommendation </w:t>
            </w:r>
            <w:proofErr w:type="gramStart"/>
            <w:r>
              <w:rPr>
                <w:rFonts w:ascii="Arial" w:eastAsia="Arial" w:hAnsi="Arial" w:cs="Arial"/>
                <w:color w:val="000000"/>
                <w:sz w:val="18"/>
                <w:szCs w:val="18"/>
              </w:rPr>
              <w:t>To</w:t>
            </w:r>
            <w:proofErr w:type="gramEnd"/>
            <w:r>
              <w:rPr>
                <w:rFonts w:ascii="Arial" w:eastAsia="Arial" w:hAnsi="Arial" w:cs="Arial"/>
                <w:color w:val="000000"/>
                <w:sz w:val="18"/>
                <w:szCs w:val="18"/>
              </w:rPr>
              <w:t xml:space="preserve"> get full mark: full justification is done taking into consideration the specifics of a given case and relevant recommendations are given. To get a passing mark for this section: fairly justified taking into consideration only some of the specifics.</w:t>
            </w:r>
          </w:p>
        </w:tc>
        <w:tc>
          <w:tcPr>
            <w:tcW w:w="2605" w:type="dxa"/>
            <w:tcBorders>
              <w:top w:val="nil"/>
              <w:left w:val="nil"/>
              <w:bottom w:val="single" w:sz="8" w:space="0" w:color="000000"/>
              <w:right w:val="single" w:sz="8" w:space="0" w:color="000000"/>
            </w:tcBorders>
            <w:shd w:val="clear" w:color="auto" w:fill="E7E6E6"/>
            <w:vAlign w:val="center"/>
            <w:hideMark/>
          </w:tcPr>
          <w:p w14:paraId="1C1601F4"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15</w:t>
            </w:r>
          </w:p>
        </w:tc>
      </w:tr>
      <w:tr w:rsidR="009243C4" w14:paraId="3CF2B68D" w14:textId="77777777" w:rsidTr="009243C4">
        <w:trPr>
          <w:trHeight w:val="619"/>
        </w:trPr>
        <w:tc>
          <w:tcPr>
            <w:tcW w:w="12778" w:type="dxa"/>
            <w:tcBorders>
              <w:top w:val="nil"/>
              <w:left w:val="single" w:sz="8" w:space="0" w:color="000000"/>
              <w:bottom w:val="single" w:sz="8" w:space="0" w:color="000000"/>
              <w:right w:val="single" w:sz="8" w:space="0" w:color="000000"/>
            </w:tcBorders>
            <w:shd w:val="clear" w:color="auto" w:fill="E7E6E6"/>
            <w:vAlign w:val="center"/>
            <w:hideMark/>
          </w:tcPr>
          <w:p w14:paraId="5BCCF71F" w14:textId="77777777" w:rsidR="009243C4" w:rsidRDefault="009243C4" w:rsidP="009243C4">
            <w:pPr>
              <w:spacing w:after="0" w:line="240" w:lineRule="auto"/>
              <w:jc w:val="both"/>
              <w:rPr>
                <w:rFonts w:ascii="Arial" w:eastAsia="Arial" w:hAnsi="Arial" w:cs="Arial"/>
                <w:b/>
                <w:sz w:val="18"/>
                <w:szCs w:val="18"/>
              </w:rPr>
            </w:pPr>
            <w:r>
              <w:rPr>
                <w:rFonts w:ascii="Arial" w:eastAsia="Arial" w:hAnsi="Arial" w:cs="Arial"/>
                <w:b/>
                <w:sz w:val="18"/>
                <w:szCs w:val="18"/>
              </w:rPr>
              <w:t xml:space="preserve">4. Conclusion </w:t>
            </w:r>
            <w:r>
              <w:rPr>
                <w:rFonts w:ascii="Arial" w:eastAsia="Arial" w:hAnsi="Arial" w:cs="Arial"/>
                <w:sz w:val="18"/>
                <w:szCs w:val="18"/>
              </w:rPr>
              <w:t>To get full mark: relevant conclusions are made taking into consideration the specifics of a given case and relevant recommendations are given. To get a passing mark for this section: fair attempt to make conclusions taking into consideration only some of the specifics of the case/solutions</w:t>
            </w:r>
          </w:p>
        </w:tc>
        <w:tc>
          <w:tcPr>
            <w:tcW w:w="2605" w:type="dxa"/>
            <w:tcBorders>
              <w:top w:val="nil"/>
              <w:left w:val="nil"/>
              <w:bottom w:val="single" w:sz="8" w:space="0" w:color="000000"/>
              <w:right w:val="single" w:sz="8" w:space="0" w:color="000000"/>
            </w:tcBorders>
            <w:shd w:val="clear" w:color="auto" w:fill="E7E6E6"/>
            <w:vAlign w:val="center"/>
            <w:hideMark/>
          </w:tcPr>
          <w:p w14:paraId="61315765"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10</w:t>
            </w:r>
          </w:p>
        </w:tc>
      </w:tr>
      <w:tr w:rsidR="009243C4" w14:paraId="27CE2534" w14:textId="77777777" w:rsidTr="009243C4">
        <w:trPr>
          <w:trHeight w:val="819"/>
        </w:trPr>
        <w:tc>
          <w:tcPr>
            <w:tcW w:w="12778" w:type="dxa"/>
            <w:tcBorders>
              <w:top w:val="nil"/>
              <w:left w:val="single" w:sz="8" w:space="0" w:color="000000"/>
              <w:bottom w:val="single" w:sz="8" w:space="0" w:color="000000"/>
              <w:right w:val="single" w:sz="8" w:space="0" w:color="000000"/>
            </w:tcBorders>
            <w:shd w:val="clear" w:color="auto" w:fill="E7E6E6"/>
            <w:vAlign w:val="center"/>
            <w:hideMark/>
          </w:tcPr>
          <w:p w14:paraId="4652188A" w14:textId="77777777" w:rsidR="009243C4" w:rsidRDefault="009243C4" w:rsidP="009243C4">
            <w:pPr>
              <w:spacing w:after="0" w:line="240" w:lineRule="auto"/>
              <w:jc w:val="both"/>
              <w:rPr>
                <w:rFonts w:ascii="Arial" w:eastAsia="Arial" w:hAnsi="Arial" w:cs="Arial"/>
                <w:b/>
                <w:sz w:val="18"/>
                <w:szCs w:val="18"/>
              </w:rPr>
            </w:pPr>
            <w:r>
              <w:rPr>
                <w:rFonts w:ascii="Arial" w:eastAsia="Arial" w:hAnsi="Arial" w:cs="Arial"/>
                <w:b/>
                <w:sz w:val="18"/>
                <w:szCs w:val="18"/>
              </w:rPr>
              <w:t xml:space="preserve">5. Google Docs: </w:t>
            </w:r>
            <w:r>
              <w:rPr>
                <w:rFonts w:ascii="Arial" w:eastAsia="Arial" w:hAnsi="Arial" w:cs="Arial"/>
                <w:sz w:val="18"/>
                <w:szCs w:val="18"/>
              </w:rPr>
              <w:t>To get full mark: detailed planning started early (</w:t>
            </w:r>
            <w:proofErr w:type="gramStart"/>
            <w:r>
              <w:rPr>
                <w:rFonts w:ascii="Arial" w:eastAsia="Arial" w:hAnsi="Arial" w:cs="Arial"/>
                <w:sz w:val="18"/>
                <w:szCs w:val="18"/>
              </w:rPr>
              <w:t>e.g.</w:t>
            </w:r>
            <w:proofErr w:type="gramEnd"/>
            <w:r>
              <w:rPr>
                <w:rFonts w:ascii="Arial" w:eastAsia="Arial" w:hAnsi="Arial" w:cs="Arial"/>
                <w:sz w:val="18"/>
                <w:szCs w:val="18"/>
              </w:rPr>
              <w:t xml:space="preserve"> at least before 20 Oct): version history, detailed history of edits, comments. To get a passing mark for this section: fair attempt to plan and keep track of </w:t>
            </w:r>
            <w:proofErr w:type="gramStart"/>
            <w:r>
              <w:rPr>
                <w:rFonts w:ascii="Arial" w:eastAsia="Arial" w:hAnsi="Arial" w:cs="Arial"/>
                <w:sz w:val="18"/>
                <w:szCs w:val="18"/>
              </w:rPr>
              <w:t>changes  is</w:t>
            </w:r>
            <w:proofErr w:type="gramEnd"/>
            <w:r>
              <w:rPr>
                <w:rFonts w:ascii="Arial" w:eastAsia="Arial" w:hAnsi="Arial" w:cs="Arial"/>
                <w:sz w:val="18"/>
                <w:szCs w:val="18"/>
              </w:rPr>
              <w:t xml:space="preserve"> present.</w:t>
            </w:r>
          </w:p>
        </w:tc>
        <w:tc>
          <w:tcPr>
            <w:tcW w:w="2605" w:type="dxa"/>
            <w:tcBorders>
              <w:top w:val="nil"/>
              <w:left w:val="nil"/>
              <w:bottom w:val="single" w:sz="8" w:space="0" w:color="000000"/>
              <w:right w:val="single" w:sz="8" w:space="0" w:color="000000"/>
            </w:tcBorders>
            <w:shd w:val="clear" w:color="auto" w:fill="E7E6E6"/>
            <w:vAlign w:val="center"/>
            <w:hideMark/>
          </w:tcPr>
          <w:p w14:paraId="56842D63"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9243C4" w14:paraId="5FD91478" w14:textId="77777777" w:rsidTr="009243C4">
        <w:trPr>
          <w:trHeight w:val="241"/>
        </w:trPr>
        <w:tc>
          <w:tcPr>
            <w:tcW w:w="12778" w:type="dxa"/>
            <w:tcBorders>
              <w:top w:val="nil"/>
              <w:left w:val="single" w:sz="8" w:space="0" w:color="000000"/>
              <w:bottom w:val="single" w:sz="8" w:space="0" w:color="000000"/>
              <w:right w:val="single" w:sz="8" w:space="0" w:color="000000"/>
            </w:tcBorders>
            <w:shd w:val="clear" w:color="auto" w:fill="AEAAAA"/>
            <w:vAlign w:val="center"/>
            <w:hideMark/>
          </w:tcPr>
          <w:p w14:paraId="2A76077F" w14:textId="77777777" w:rsidR="009243C4" w:rsidRDefault="009243C4" w:rsidP="009243C4">
            <w:pPr>
              <w:spacing w:after="0" w:line="240" w:lineRule="auto"/>
              <w:jc w:val="both"/>
              <w:rPr>
                <w:rFonts w:ascii="Arial" w:eastAsia="Arial" w:hAnsi="Arial" w:cs="Arial"/>
                <w:b/>
                <w:sz w:val="18"/>
                <w:szCs w:val="18"/>
              </w:rPr>
            </w:pPr>
            <w:r>
              <w:rPr>
                <w:rFonts w:ascii="Arial" w:eastAsia="Arial" w:hAnsi="Arial" w:cs="Arial"/>
                <w:b/>
                <w:sz w:val="18"/>
                <w:szCs w:val="18"/>
              </w:rPr>
              <w:t>PART 2</w:t>
            </w:r>
          </w:p>
        </w:tc>
        <w:tc>
          <w:tcPr>
            <w:tcW w:w="2605" w:type="dxa"/>
            <w:tcBorders>
              <w:top w:val="nil"/>
              <w:left w:val="nil"/>
              <w:bottom w:val="single" w:sz="8" w:space="0" w:color="000000"/>
              <w:right w:val="single" w:sz="8" w:space="0" w:color="000000"/>
            </w:tcBorders>
            <w:shd w:val="clear" w:color="auto" w:fill="AEAAAA"/>
            <w:vAlign w:val="center"/>
            <w:hideMark/>
          </w:tcPr>
          <w:p w14:paraId="0D0A512E"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30</w:t>
            </w:r>
          </w:p>
        </w:tc>
      </w:tr>
      <w:tr w:rsidR="009243C4" w14:paraId="37C37A29" w14:textId="77777777" w:rsidTr="009243C4">
        <w:trPr>
          <w:trHeight w:val="819"/>
        </w:trPr>
        <w:tc>
          <w:tcPr>
            <w:tcW w:w="12778" w:type="dxa"/>
            <w:tcBorders>
              <w:top w:val="nil"/>
              <w:left w:val="single" w:sz="8" w:space="0" w:color="000000"/>
              <w:bottom w:val="single" w:sz="8" w:space="0" w:color="000000"/>
              <w:right w:val="single" w:sz="8" w:space="0" w:color="000000"/>
            </w:tcBorders>
            <w:vAlign w:val="center"/>
            <w:hideMark/>
          </w:tcPr>
          <w:p w14:paraId="25F339BB" w14:textId="706399BA" w:rsidR="009243C4" w:rsidRDefault="009243C4" w:rsidP="009243C4">
            <w:pPr>
              <w:spacing w:after="0" w:line="240" w:lineRule="auto"/>
              <w:jc w:val="both"/>
              <w:rPr>
                <w:rFonts w:ascii="Arial" w:eastAsia="Arial" w:hAnsi="Arial" w:cs="Arial"/>
                <w:sz w:val="18"/>
                <w:szCs w:val="18"/>
              </w:rPr>
            </w:pPr>
            <w:r>
              <w:rPr>
                <w:rFonts w:ascii="Arial" w:eastAsia="Arial" w:hAnsi="Arial" w:cs="Arial"/>
                <w:b/>
                <w:sz w:val="18"/>
                <w:szCs w:val="18"/>
              </w:rPr>
              <w:t xml:space="preserve">Code: </w:t>
            </w:r>
            <w:r>
              <w:rPr>
                <w:rFonts w:ascii="Arial" w:eastAsia="Arial" w:hAnsi="Arial" w:cs="Arial"/>
                <w:sz w:val="18"/>
                <w:szCs w:val="18"/>
              </w:rPr>
              <w:t xml:space="preserve">To get a full mark for the code part the solutions provided should be correct and well commented. Moreover, code shows the </w:t>
            </w:r>
            <w:bookmarkStart w:id="2" w:name="_Hlk84251959"/>
            <w:r>
              <w:rPr>
                <w:rFonts w:ascii="Arial" w:eastAsia="Arial" w:hAnsi="Arial" w:cs="Arial"/>
                <w:sz w:val="18"/>
                <w:szCs w:val="18"/>
              </w:rPr>
              <w:t>correct use of proper variables, data types (list, tuple, dictionary or set), conditionals, loops, functions, modules.</w:t>
            </w:r>
            <w:bookmarkEnd w:id="2"/>
          </w:p>
          <w:p w14:paraId="7EFA7141" w14:textId="77777777" w:rsidR="009243C4" w:rsidRDefault="009243C4" w:rsidP="009243C4">
            <w:pPr>
              <w:spacing w:after="0" w:line="240" w:lineRule="auto"/>
              <w:jc w:val="both"/>
              <w:rPr>
                <w:rFonts w:ascii="Arial" w:eastAsia="Arial" w:hAnsi="Arial" w:cs="Arial"/>
                <w:sz w:val="18"/>
                <w:szCs w:val="18"/>
              </w:rPr>
            </w:pPr>
            <w:r>
              <w:rPr>
                <w:rFonts w:ascii="Arial" w:eastAsia="Arial" w:hAnsi="Arial" w:cs="Arial"/>
                <w:sz w:val="18"/>
                <w:szCs w:val="18"/>
              </w:rPr>
              <w:t>To get a passing mark for this section: fair attempt to produce the solutions is evident. There is a fair attempt to use at least 3 different data types, conditionals, loop, function. There is evidence to code contributions from both students from git commits. In case of no evidence marks will be decreased.</w:t>
            </w:r>
          </w:p>
        </w:tc>
        <w:tc>
          <w:tcPr>
            <w:tcW w:w="2605" w:type="dxa"/>
            <w:tcBorders>
              <w:top w:val="nil"/>
              <w:left w:val="nil"/>
              <w:bottom w:val="single" w:sz="8" w:space="0" w:color="000000"/>
              <w:right w:val="single" w:sz="8" w:space="0" w:color="000000"/>
            </w:tcBorders>
            <w:vAlign w:val="center"/>
            <w:hideMark/>
          </w:tcPr>
          <w:p w14:paraId="68D7BEE6" w14:textId="77777777" w:rsidR="009243C4" w:rsidRDefault="009243C4" w:rsidP="009243C4">
            <w:pPr>
              <w:spacing w:after="0" w:line="240" w:lineRule="auto"/>
              <w:jc w:val="center"/>
              <w:rPr>
                <w:rFonts w:ascii="Arial" w:eastAsia="Arial" w:hAnsi="Arial" w:cs="Arial"/>
                <w:sz w:val="18"/>
                <w:szCs w:val="18"/>
              </w:rPr>
            </w:pPr>
            <w:r>
              <w:rPr>
                <w:rFonts w:ascii="Arial" w:eastAsia="Arial" w:hAnsi="Arial" w:cs="Arial"/>
                <w:sz w:val="18"/>
                <w:szCs w:val="18"/>
              </w:rPr>
              <w:t>20</w:t>
            </w:r>
          </w:p>
        </w:tc>
      </w:tr>
      <w:tr w:rsidR="009243C4" w14:paraId="47D536A8" w14:textId="77777777" w:rsidTr="009243C4">
        <w:trPr>
          <w:trHeight w:val="718"/>
        </w:trPr>
        <w:tc>
          <w:tcPr>
            <w:tcW w:w="12778" w:type="dxa"/>
            <w:tcBorders>
              <w:top w:val="nil"/>
              <w:left w:val="single" w:sz="8" w:space="0" w:color="000000"/>
              <w:bottom w:val="single" w:sz="8" w:space="0" w:color="000000"/>
              <w:right w:val="single" w:sz="8" w:space="0" w:color="000000"/>
            </w:tcBorders>
            <w:vAlign w:val="center"/>
            <w:hideMark/>
          </w:tcPr>
          <w:p w14:paraId="6132535B" w14:textId="77777777" w:rsidR="009243C4" w:rsidRDefault="009243C4" w:rsidP="009243C4">
            <w:pPr>
              <w:spacing w:after="0" w:line="240" w:lineRule="auto"/>
              <w:jc w:val="both"/>
              <w:rPr>
                <w:rFonts w:ascii="Arial" w:eastAsia="Arial" w:hAnsi="Arial" w:cs="Arial"/>
                <w:color w:val="FF0000"/>
                <w:sz w:val="18"/>
                <w:szCs w:val="18"/>
              </w:rPr>
            </w:pPr>
            <w:r>
              <w:rPr>
                <w:rFonts w:ascii="Arial" w:eastAsia="Arial" w:hAnsi="Arial" w:cs="Arial"/>
                <w:b/>
                <w:sz w:val="18"/>
                <w:szCs w:val="18"/>
              </w:rPr>
              <w:t>Git:</w:t>
            </w:r>
            <w:r>
              <w:rPr>
                <w:rFonts w:ascii="Arial" w:eastAsia="Arial" w:hAnsi="Arial" w:cs="Arial"/>
                <w:sz w:val="18"/>
                <w:szCs w:val="18"/>
              </w:rPr>
              <w:t xml:space="preserve"> To get a full mark there should be evidence of correct use of git commands: multiple commits, branch, merge. To get a passing mark for this section: attempt to produce at least 3 commits is present </w:t>
            </w:r>
            <w:r>
              <w:rPr>
                <w:rFonts w:ascii="Arial" w:eastAsia="Arial" w:hAnsi="Arial" w:cs="Arial"/>
                <w:color w:val="FF0000"/>
                <w:sz w:val="18"/>
                <w:szCs w:val="18"/>
              </w:rPr>
              <w:t>per student</w:t>
            </w:r>
          </w:p>
        </w:tc>
        <w:tc>
          <w:tcPr>
            <w:tcW w:w="2605" w:type="dxa"/>
            <w:tcBorders>
              <w:top w:val="nil"/>
              <w:left w:val="nil"/>
              <w:bottom w:val="single" w:sz="8" w:space="0" w:color="000000"/>
              <w:right w:val="single" w:sz="8" w:space="0" w:color="000000"/>
            </w:tcBorders>
            <w:vAlign w:val="center"/>
            <w:hideMark/>
          </w:tcPr>
          <w:p w14:paraId="62B4A971" w14:textId="77777777" w:rsidR="009243C4" w:rsidRDefault="009243C4" w:rsidP="009243C4">
            <w:pPr>
              <w:spacing w:after="0" w:line="240" w:lineRule="auto"/>
              <w:jc w:val="center"/>
              <w:rPr>
                <w:rFonts w:ascii="Arial" w:eastAsia="Arial" w:hAnsi="Arial" w:cs="Arial"/>
                <w:sz w:val="18"/>
                <w:szCs w:val="18"/>
              </w:rPr>
            </w:pPr>
            <w:r>
              <w:rPr>
                <w:rFonts w:ascii="Arial" w:eastAsia="Arial" w:hAnsi="Arial" w:cs="Arial"/>
                <w:sz w:val="18"/>
                <w:szCs w:val="18"/>
              </w:rPr>
              <w:t>10</w:t>
            </w:r>
          </w:p>
        </w:tc>
      </w:tr>
      <w:tr w:rsidR="009243C4" w14:paraId="4DFDE8C7" w14:textId="77777777" w:rsidTr="009243C4">
        <w:trPr>
          <w:trHeight w:val="538"/>
        </w:trPr>
        <w:tc>
          <w:tcPr>
            <w:tcW w:w="12778" w:type="dxa"/>
            <w:tcBorders>
              <w:top w:val="nil"/>
              <w:left w:val="single" w:sz="8" w:space="0" w:color="000000"/>
              <w:bottom w:val="single" w:sz="8" w:space="0" w:color="000000"/>
              <w:right w:val="single" w:sz="8" w:space="0" w:color="000000"/>
            </w:tcBorders>
            <w:shd w:val="clear" w:color="auto" w:fill="BFBFBF" w:themeFill="background1" w:themeFillShade="BF"/>
            <w:vAlign w:val="center"/>
            <w:hideMark/>
          </w:tcPr>
          <w:p w14:paraId="599EA65E" w14:textId="77777777" w:rsidR="009243C4" w:rsidRDefault="009243C4" w:rsidP="009243C4">
            <w:pPr>
              <w:spacing w:after="0" w:line="240" w:lineRule="auto"/>
              <w:jc w:val="both"/>
              <w:rPr>
                <w:rFonts w:ascii="Arial" w:eastAsia="Arial" w:hAnsi="Arial" w:cs="Arial"/>
                <w:b/>
                <w:color w:val="000000"/>
                <w:sz w:val="18"/>
                <w:szCs w:val="18"/>
              </w:rPr>
            </w:pPr>
            <w:r>
              <w:rPr>
                <w:rFonts w:ascii="Arial" w:eastAsia="Arial" w:hAnsi="Arial" w:cs="Arial"/>
                <w:b/>
                <w:sz w:val="18"/>
                <w:szCs w:val="18"/>
              </w:rPr>
              <w:t xml:space="preserve">6. General requirements. </w:t>
            </w:r>
            <w:r>
              <w:rPr>
                <w:rFonts w:ascii="Arial" w:eastAsia="Arial" w:hAnsi="Arial" w:cs="Arial"/>
                <w:color w:val="000000"/>
                <w:sz w:val="18"/>
                <w:szCs w:val="18"/>
              </w:rPr>
              <w:t>General requirements are fully satisfied to get a full mark. General requirements are fairly well satisfied to get a passing mark.</w:t>
            </w:r>
            <w:r>
              <w:rPr>
                <w:rFonts w:ascii="Arial" w:eastAsia="Arial" w:hAnsi="Arial" w:cs="Arial"/>
                <w:b/>
                <w:color w:val="000000"/>
                <w:sz w:val="18"/>
                <w:szCs w:val="18"/>
              </w:rPr>
              <w:t xml:space="preserve"> </w:t>
            </w:r>
          </w:p>
        </w:tc>
        <w:tc>
          <w:tcPr>
            <w:tcW w:w="2605" w:type="dxa"/>
            <w:tcBorders>
              <w:top w:val="nil"/>
              <w:left w:val="nil"/>
              <w:bottom w:val="single" w:sz="8" w:space="0" w:color="000000"/>
              <w:right w:val="single" w:sz="8" w:space="0" w:color="000000"/>
            </w:tcBorders>
            <w:shd w:val="clear" w:color="auto" w:fill="BFBFBF" w:themeFill="background1" w:themeFillShade="BF"/>
            <w:vAlign w:val="center"/>
            <w:hideMark/>
          </w:tcPr>
          <w:p w14:paraId="36614E19" w14:textId="77777777" w:rsidR="009243C4" w:rsidRDefault="009243C4" w:rsidP="009243C4">
            <w:pPr>
              <w:spacing w:after="0" w:line="240" w:lineRule="auto"/>
              <w:jc w:val="center"/>
              <w:rPr>
                <w:rFonts w:ascii="Arial" w:eastAsia="Arial" w:hAnsi="Arial" w:cs="Arial"/>
                <w:b/>
                <w:sz w:val="18"/>
                <w:szCs w:val="18"/>
              </w:rPr>
            </w:pPr>
            <w:r>
              <w:rPr>
                <w:rFonts w:ascii="Arial" w:eastAsia="Arial" w:hAnsi="Arial" w:cs="Arial"/>
                <w:b/>
                <w:sz w:val="18"/>
                <w:szCs w:val="18"/>
              </w:rPr>
              <w:t>5</w:t>
            </w:r>
          </w:p>
        </w:tc>
      </w:tr>
      <w:tr w:rsidR="009243C4" w14:paraId="2CDD9596" w14:textId="77777777" w:rsidTr="009243C4">
        <w:trPr>
          <w:trHeight w:val="385"/>
        </w:trPr>
        <w:tc>
          <w:tcPr>
            <w:tcW w:w="12778" w:type="dxa"/>
            <w:tcBorders>
              <w:top w:val="nil"/>
              <w:left w:val="single" w:sz="8" w:space="0" w:color="000000"/>
              <w:bottom w:val="single" w:sz="8" w:space="0" w:color="000000"/>
              <w:right w:val="single" w:sz="8" w:space="0" w:color="000000"/>
            </w:tcBorders>
            <w:vAlign w:val="center"/>
            <w:hideMark/>
          </w:tcPr>
          <w:p w14:paraId="20D7F003" w14:textId="77777777" w:rsidR="009243C4" w:rsidRDefault="009243C4" w:rsidP="009243C4">
            <w:pPr>
              <w:spacing w:after="0" w:line="240" w:lineRule="auto"/>
              <w:jc w:val="both"/>
              <w:rPr>
                <w:rFonts w:ascii="Arial" w:eastAsia="Arial" w:hAnsi="Arial" w:cs="Arial"/>
                <w:color w:val="000000"/>
                <w:sz w:val="18"/>
                <w:szCs w:val="18"/>
              </w:rPr>
            </w:pPr>
            <w:r>
              <w:rPr>
                <w:rFonts w:ascii="Arial" w:eastAsia="Arial" w:hAnsi="Arial" w:cs="Arial"/>
                <w:sz w:val="18"/>
                <w:szCs w:val="18"/>
              </w:rPr>
              <w:t>6</w:t>
            </w:r>
            <w:r>
              <w:rPr>
                <w:rFonts w:ascii="Arial" w:eastAsia="Arial" w:hAnsi="Arial" w:cs="Arial"/>
                <w:color w:val="000000"/>
                <w:sz w:val="18"/>
                <w:szCs w:val="18"/>
              </w:rPr>
              <w:t xml:space="preserve">.1 Presentation of the report. Report should be well formatted to </w:t>
            </w:r>
            <w:r>
              <w:rPr>
                <w:rFonts w:ascii="Arial" w:eastAsia="Arial" w:hAnsi="Arial" w:cs="Arial"/>
                <w:sz w:val="18"/>
                <w:szCs w:val="18"/>
              </w:rPr>
              <w:t>get a full</w:t>
            </w:r>
            <w:r>
              <w:rPr>
                <w:rFonts w:ascii="Arial" w:eastAsia="Arial" w:hAnsi="Arial" w:cs="Arial"/>
                <w:color w:val="000000"/>
                <w:sz w:val="18"/>
                <w:szCs w:val="18"/>
              </w:rPr>
              <w:t xml:space="preserve"> mark. Report should be fairly well presented to get a passing mark.</w:t>
            </w:r>
          </w:p>
        </w:tc>
        <w:tc>
          <w:tcPr>
            <w:tcW w:w="2605" w:type="dxa"/>
            <w:tcBorders>
              <w:top w:val="nil"/>
              <w:left w:val="nil"/>
              <w:bottom w:val="single" w:sz="8" w:space="0" w:color="000000"/>
              <w:right w:val="single" w:sz="8" w:space="0" w:color="000000"/>
            </w:tcBorders>
            <w:vAlign w:val="center"/>
            <w:hideMark/>
          </w:tcPr>
          <w:p w14:paraId="171F7524" w14:textId="77777777" w:rsidR="009243C4" w:rsidRDefault="009243C4" w:rsidP="009243C4">
            <w:pPr>
              <w:spacing w:after="0" w:line="240" w:lineRule="auto"/>
              <w:jc w:val="center"/>
              <w:rPr>
                <w:rFonts w:ascii="Arial" w:eastAsia="Arial" w:hAnsi="Arial" w:cs="Arial"/>
                <w:color w:val="000000"/>
                <w:sz w:val="18"/>
                <w:szCs w:val="18"/>
              </w:rPr>
            </w:pPr>
            <w:r>
              <w:rPr>
                <w:rFonts w:ascii="Arial" w:eastAsia="Arial" w:hAnsi="Arial" w:cs="Arial"/>
                <w:sz w:val="18"/>
                <w:szCs w:val="18"/>
              </w:rPr>
              <w:t>2</w:t>
            </w:r>
          </w:p>
        </w:tc>
      </w:tr>
      <w:tr w:rsidR="009243C4" w14:paraId="5FB590A0" w14:textId="77777777" w:rsidTr="009243C4">
        <w:trPr>
          <w:trHeight w:val="529"/>
        </w:trPr>
        <w:tc>
          <w:tcPr>
            <w:tcW w:w="12778" w:type="dxa"/>
            <w:tcBorders>
              <w:top w:val="nil"/>
              <w:left w:val="single" w:sz="8" w:space="0" w:color="000000"/>
              <w:bottom w:val="single" w:sz="8" w:space="0" w:color="000000"/>
              <w:right w:val="single" w:sz="8" w:space="0" w:color="000000"/>
            </w:tcBorders>
            <w:vAlign w:val="center"/>
            <w:hideMark/>
          </w:tcPr>
          <w:p w14:paraId="4BC0551D" w14:textId="77777777" w:rsidR="009243C4" w:rsidRDefault="009243C4" w:rsidP="009243C4">
            <w:pPr>
              <w:spacing w:after="0" w:line="240" w:lineRule="auto"/>
              <w:jc w:val="both"/>
              <w:rPr>
                <w:rFonts w:ascii="Arial" w:eastAsia="Arial" w:hAnsi="Arial" w:cs="Arial"/>
                <w:color w:val="000000"/>
                <w:sz w:val="18"/>
                <w:szCs w:val="18"/>
              </w:rPr>
            </w:pPr>
            <w:r>
              <w:rPr>
                <w:rFonts w:ascii="Arial" w:eastAsia="Arial" w:hAnsi="Arial" w:cs="Arial"/>
                <w:sz w:val="18"/>
                <w:szCs w:val="18"/>
              </w:rPr>
              <w:t>6</w:t>
            </w:r>
            <w:r>
              <w:rPr>
                <w:rFonts w:ascii="Arial" w:eastAsia="Arial" w:hAnsi="Arial" w:cs="Arial"/>
                <w:color w:val="000000"/>
                <w:sz w:val="18"/>
                <w:szCs w:val="18"/>
              </w:rPr>
              <w:t xml:space="preserve">.2 Referencing. Good range of current references should be given to </w:t>
            </w:r>
            <w:r>
              <w:rPr>
                <w:rFonts w:ascii="Arial" w:eastAsia="Arial" w:hAnsi="Arial" w:cs="Arial"/>
                <w:sz w:val="18"/>
                <w:szCs w:val="18"/>
              </w:rPr>
              <w:t>get a full</w:t>
            </w:r>
            <w:r>
              <w:rPr>
                <w:rFonts w:ascii="Arial" w:eastAsia="Arial" w:hAnsi="Arial" w:cs="Arial"/>
                <w:color w:val="000000"/>
                <w:sz w:val="18"/>
                <w:szCs w:val="18"/>
              </w:rPr>
              <w:t xml:space="preserve"> mark. Fair range of fairly current references should be provided to </w:t>
            </w:r>
            <w:r>
              <w:rPr>
                <w:rFonts w:ascii="Arial" w:eastAsia="Arial" w:hAnsi="Arial" w:cs="Arial"/>
                <w:sz w:val="18"/>
                <w:szCs w:val="18"/>
              </w:rPr>
              <w:t>get a passing</w:t>
            </w:r>
            <w:r>
              <w:rPr>
                <w:rFonts w:ascii="Arial" w:eastAsia="Arial" w:hAnsi="Arial" w:cs="Arial"/>
                <w:color w:val="000000"/>
                <w:sz w:val="18"/>
                <w:szCs w:val="18"/>
              </w:rPr>
              <w:t xml:space="preserve"> mark.</w:t>
            </w:r>
          </w:p>
        </w:tc>
        <w:tc>
          <w:tcPr>
            <w:tcW w:w="2605" w:type="dxa"/>
            <w:tcBorders>
              <w:top w:val="nil"/>
              <w:left w:val="nil"/>
              <w:bottom w:val="single" w:sz="8" w:space="0" w:color="000000"/>
              <w:right w:val="single" w:sz="8" w:space="0" w:color="000000"/>
            </w:tcBorders>
            <w:vAlign w:val="center"/>
            <w:hideMark/>
          </w:tcPr>
          <w:p w14:paraId="2C8E072A" w14:textId="77777777" w:rsidR="009243C4" w:rsidRDefault="009243C4" w:rsidP="009243C4">
            <w:pPr>
              <w:spacing w:after="0" w:line="240" w:lineRule="auto"/>
              <w:jc w:val="center"/>
              <w:rPr>
                <w:rFonts w:ascii="Arial" w:eastAsia="Arial" w:hAnsi="Arial" w:cs="Arial"/>
                <w:color w:val="000000"/>
                <w:sz w:val="18"/>
                <w:szCs w:val="18"/>
              </w:rPr>
            </w:pPr>
            <w:r>
              <w:rPr>
                <w:rFonts w:ascii="Arial" w:eastAsia="Arial" w:hAnsi="Arial" w:cs="Arial"/>
                <w:sz w:val="18"/>
                <w:szCs w:val="18"/>
              </w:rPr>
              <w:t>3</w:t>
            </w:r>
          </w:p>
        </w:tc>
      </w:tr>
    </w:tbl>
    <w:p w14:paraId="2B6CA70F" w14:textId="380D571A" w:rsidR="009243C4" w:rsidRDefault="009243C4" w:rsidP="0070121E">
      <w:pPr>
        <w:spacing w:line="360" w:lineRule="auto"/>
        <w:jc w:val="center"/>
        <w:rPr>
          <w:rFonts w:ascii="Arial" w:eastAsia="Arial" w:hAnsi="Arial" w:cs="Arial"/>
          <w:sz w:val="24"/>
          <w:szCs w:val="24"/>
        </w:rPr>
      </w:pPr>
    </w:p>
    <w:p w14:paraId="72D354E3" w14:textId="1F2ACCFE" w:rsidR="009243C4" w:rsidRDefault="009243C4" w:rsidP="0070121E">
      <w:pPr>
        <w:spacing w:line="360" w:lineRule="auto"/>
        <w:jc w:val="center"/>
        <w:rPr>
          <w:rFonts w:ascii="Arial" w:eastAsia="Arial" w:hAnsi="Arial" w:cs="Arial"/>
          <w:b/>
          <w:sz w:val="24"/>
          <w:szCs w:val="24"/>
        </w:rPr>
      </w:pPr>
      <w:r>
        <w:rPr>
          <w:noProof/>
        </w:rPr>
        <w:lastRenderedPageBreak/>
        <w:drawing>
          <wp:inline distT="0" distB="0" distL="0" distR="0" wp14:anchorId="4806FFD1" wp14:editId="1A662F11">
            <wp:extent cx="8953500" cy="6278880"/>
            <wp:effectExtent l="0" t="0" r="0" b="7620"/>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3"/>
                    <a:srcRect l="15833" t="15443" r="12638" b="5774"/>
                    <a:stretch>
                      <a:fillRect/>
                    </a:stretch>
                  </pic:blipFill>
                  <pic:spPr>
                    <a:xfrm>
                      <a:off x="0" y="0"/>
                      <a:ext cx="8953500" cy="6278880"/>
                    </a:xfrm>
                    <a:prstGeom prst="rect">
                      <a:avLst/>
                    </a:prstGeom>
                    <a:ln/>
                  </pic:spPr>
                </pic:pic>
              </a:graphicData>
            </a:graphic>
          </wp:inline>
        </w:drawing>
      </w:r>
    </w:p>
    <w:sectPr w:rsidR="009243C4" w:rsidSect="00973D5D">
      <w:pgSz w:w="16838" w:h="11906" w:orient="landscape"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358D9" w14:textId="77777777" w:rsidR="005B26B4" w:rsidRDefault="005B26B4" w:rsidP="009243C4">
      <w:pPr>
        <w:spacing w:after="0" w:line="240" w:lineRule="auto"/>
      </w:pPr>
      <w:r>
        <w:separator/>
      </w:r>
    </w:p>
  </w:endnote>
  <w:endnote w:type="continuationSeparator" w:id="0">
    <w:p w14:paraId="7F35156F" w14:textId="77777777" w:rsidR="005B26B4" w:rsidRDefault="005B26B4" w:rsidP="0092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CDBA" w14:textId="77777777" w:rsidR="005B26B4" w:rsidRDefault="005B26B4" w:rsidP="009243C4">
      <w:pPr>
        <w:spacing w:after="0" w:line="240" w:lineRule="auto"/>
      </w:pPr>
      <w:r>
        <w:separator/>
      </w:r>
    </w:p>
  </w:footnote>
  <w:footnote w:type="continuationSeparator" w:id="0">
    <w:p w14:paraId="254B6922" w14:textId="77777777" w:rsidR="005B26B4" w:rsidRDefault="005B26B4" w:rsidP="009243C4">
      <w:pPr>
        <w:spacing w:after="0" w:line="240" w:lineRule="auto"/>
      </w:pPr>
      <w:r>
        <w:continuationSeparator/>
      </w:r>
    </w:p>
  </w:footnote>
  <w:footnote w:id="1">
    <w:p w14:paraId="129F8B6D" w14:textId="77777777" w:rsidR="009243C4" w:rsidRDefault="009243C4" w:rsidP="009243C4">
      <w:pPr>
        <w:spacing w:after="0" w:line="240" w:lineRule="auto"/>
        <w:rPr>
          <w:sz w:val="20"/>
          <w:szCs w:val="20"/>
        </w:rPr>
      </w:pPr>
      <w:r>
        <w:rPr>
          <w:vertAlign w:val="superscript"/>
        </w:rPr>
        <w:footnoteRef/>
      </w:r>
      <w:r>
        <w:rPr>
          <w:sz w:val="20"/>
          <w:szCs w:val="20"/>
        </w:rPr>
        <w:t xml:space="preserve"> The task is simplified not to include office and network related hardware and etc. Only personal computers/laptops and 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955"/>
    <w:multiLevelType w:val="multilevel"/>
    <w:tmpl w:val="10A615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9310A"/>
    <w:multiLevelType w:val="multilevel"/>
    <w:tmpl w:val="2ECA407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642249"/>
    <w:multiLevelType w:val="hybridMultilevel"/>
    <w:tmpl w:val="769A8C18"/>
    <w:lvl w:ilvl="0" w:tplc="B82E4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63912"/>
    <w:multiLevelType w:val="multilevel"/>
    <w:tmpl w:val="2FE02B38"/>
    <w:lvl w:ilvl="0">
      <w:start w:val="1"/>
      <w:numFmt w:val="bullet"/>
      <w:lvlText w:val="●"/>
      <w:lvlJc w:val="left"/>
      <w:pPr>
        <w:ind w:left="990" w:hanging="360"/>
      </w:pPr>
      <w:rPr>
        <w:rFonts w:ascii="Noto Sans Symbols" w:eastAsia="Noto Sans Symbols" w:hAnsi="Noto Sans Symbols" w:cs="Noto Sans Symbols"/>
        <w:sz w:val="28"/>
        <w:szCs w:val="28"/>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4" w15:restartNumberingAfterBreak="0">
    <w:nsid w:val="0F94516B"/>
    <w:multiLevelType w:val="multilevel"/>
    <w:tmpl w:val="98C8D4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14E0865"/>
    <w:multiLevelType w:val="multilevel"/>
    <w:tmpl w:val="55BA4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2266156"/>
    <w:multiLevelType w:val="multilevel"/>
    <w:tmpl w:val="FC9EEC54"/>
    <w:lvl w:ilvl="0">
      <w:start w:val="3"/>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816AB1"/>
    <w:multiLevelType w:val="multilevel"/>
    <w:tmpl w:val="C40CB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07651C"/>
    <w:multiLevelType w:val="multilevel"/>
    <w:tmpl w:val="61DC9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B0334A"/>
    <w:multiLevelType w:val="multilevel"/>
    <w:tmpl w:val="DC4CCB40"/>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0" w15:restartNumberingAfterBreak="0">
    <w:nsid w:val="164932CA"/>
    <w:multiLevelType w:val="multilevel"/>
    <w:tmpl w:val="3BD82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6C77ADE"/>
    <w:multiLevelType w:val="multilevel"/>
    <w:tmpl w:val="F572B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C613A8"/>
    <w:multiLevelType w:val="hybridMultilevel"/>
    <w:tmpl w:val="77FE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4278B"/>
    <w:multiLevelType w:val="hybridMultilevel"/>
    <w:tmpl w:val="95E28936"/>
    <w:lvl w:ilvl="0" w:tplc="D368C29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760AD1"/>
    <w:multiLevelType w:val="multilevel"/>
    <w:tmpl w:val="36CEE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E42612E"/>
    <w:multiLevelType w:val="multilevel"/>
    <w:tmpl w:val="E6E0D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0F6D12"/>
    <w:multiLevelType w:val="multilevel"/>
    <w:tmpl w:val="4E8A5C2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643CC7"/>
    <w:multiLevelType w:val="multilevel"/>
    <w:tmpl w:val="DD1E73CE"/>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04116B4"/>
    <w:multiLevelType w:val="multilevel"/>
    <w:tmpl w:val="674E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94B65"/>
    <w:multiLevelType w:val="multilevel"/>
    <w:tmpl w:val="6F521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2B4F79"/>
    <w:multiLevelType w:val="hybridMultilevel"/>
    <w:tmpl w:val="2E9EA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F28CB"/>
    <w:multiLevelType w:val="multilevel"/>
    <w:tmpl w:val="4CE2F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211B4C"/>
    <w:multiLevelType w:val="multilevel"/>
    <w:tmpl w:val="D3526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0A41DC"/>
    <w:multiLevelType w:val="hybridMultilevel"/>
    <w:tmpl w:val="A264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B6C87"/>
    <w:multiLevelType w:val="multilevel"/>
    <w:tmpl w:val="A710A588"/>
    <w:lvl w:ilvl="0">
      <w:start w:val="1"/>
      <w:numFmt w:val="bullet"/>
      <w:lvlText w:val="♦"/>
      <w:lvlJc w:val="left"/>
      <w:pPr>
        <w:ind w:left="2145" w:hanging="360"/>
      </w:pPr>
      <w:rPr>
        <w:rFonts w:ascii="Noto Sans Symbols" w:eastAsia="Noto Sans Symbols" w:hAnsi="Noto Sans Symbols" w:cs="Noto Sans Symbols"/>
        <w:color w:val="000000"/>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num w:numId="1">
    <w:abstractNumId w:val="16"/>
  </w:num>
  <w:num w:numId="2">
    <w:abstractNumId w:val="5"/>
  </w:num>
  <w:num w:numId="3">
    <w:abstractNumId w:val="9"/>
  </w:num>
  <w:num w:numId="4">
    <w:abstractNumId w:val="1"/>
  </w:num>
  <w:num w:numId="5">
    <w:abstractNumId w:val="3"/>
  </w:num>
  <w:num w:numId="6">
    <w:abstractNumId w:val="17"/>
  </w:num>
  <w:num w:numId="7">
    <w:abstractNumId w:val="7"/>
  </w:num>
  <w:num w:numId="8">
    <w:abstractNumId w:val="11"/>
  </w:num>
  <w:num w:numId="9">
    <w:abstractNumId w:val="6"/>
  </w:num>
  <w:num w:numId="10">
    <w:abstractNumId w:val="0"/>
  </w:num>
  <w:num w:numId="11">
    <w:abstractNumId w:val="24"/>
  </w:num>
  <w:num w:numId="12">
    <w:abstractNumId w:val="21"/>
  </w:num>
  <w:num w:numId="13">
    <w:abstractNumId w:val="10"/>
  </w:num>
  <w:num w:numId="14">
    <w:abstractNumId w:val="2"/>
  </w:num>
  <w:num w:numId="15">
    <w:abstractNumId w:val="18"/>
  </w:num>
  <w:num w:numId="16">
    <w:abstractNumId w:val="13"/>
  </w:num>
  <w:num w:numId="17">
    <w:abstractNumId w:val="23"/>
  </w:num>
  <w:num w:numId="18">
    <w:abstractNumId w:val="12"/>
  </w:num>
  <w:num w:numId="19">
    <w:abstractNumId w:val="2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4"/>
  </w:num>
  <w:num w:numId="23">
    <w:abstractNumId w:val="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3CC"/>
    <w:rsid w:val="00035F31"/>
    <w:rsid w:val="00040BF6"/>
    <w:rsid w:val="00093249"/>
    <w:rsid w:val="000F3459"/>
    <w:rsid w:val="0011712E"/>
    <w:rsid w:val="00187C4E"/>
    <w:rsid w:val="002349AB"/>
    <w:rsid w:val="00261A91"/>
    <w:rsid w:val="00284DAE"/>
    <w:rsid w:val="00344213"/>
    <w:rsid w:val="003A4C33"/>
    <w:rsid w:val="003F1EF0"/>
    <w:rsid w:val="0042273E"/>
    <w:rsid w:val="00463CB6"/>
    <w:rsid w:val="004C376D"/>
    <w:rsid w:val="00507605"/>
    <w:rsid w:val="00533A2D"/>
    <w:rsid w:val="0056177A"/>
    <w:rsid w:val="005B26B4"/>
    <w:rsid w:val="006307A9"/>
    <w:rsid w:val="006436BD"/>
    <w:rsid w:val="0070121E"/>
    <w:rsid w:val="007F5AA3"/>
    <w:rsid w:val="0086667C"/>
    <w:rsid w:val="00882C83"/>
    <w:rsid w:val="008967BD"/>
    <w:rsid w:val="008A4252"/>
    <w:rsid w:val="008B6B11"/>
    <w:rsid w:val="009202E7"/>
    <w:rsid w:val="009243C4"/>
    <w:rsid w:val="009513FA"/>
    <w:rsid w:val="009631FB"/>
    <w:rsid w:val="00973D5D"/>
    <w:rsid w:val="009C3A44"/>
    <w:rsid w:val="00A2525E"/>
    <w:rsid w:val="00A553CC"/>
    <w:rsid w:val="00A6338F"/>
    <w:rsid w:val="00A72A9F"/>
    <w:rsid w:val="00A8789D"/>
    <w:rsid w:val="00AA7F1A"/>
    <w:rsid w:val="00B57E70"/>
    <w:rsid w:val="00C614D7"/>
    <w:rsid w:val="00C87EA1"/>
    <w:rsid w:val="00D66812"/>
    <w:rsid w:val="00EC43E3"/>
    <w:rsid w:val="00ED5B56"/>
    <w:rsid w:val="00F45065"/>
    <w:rsid w:val="00F65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7C8C"/>
  <w15:docId w15:val="{842BC0D0-0938-4C53-9CA1-E55D99A7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8789D"/>
    <w:pPr>
      <w:ind w:left="720"/>
      <w:contextualSpacing/>
    </w:pPr>
  </w:style>
  <w:style w:type="paragraph" w:styleId="NormalWeb">
    <w:name w:val="Normal (Web)"/>
    <w:basedOn w:val="Normal"/>
    <w:uiPriority w:val="99"/>
    <w:unhideWhenUsed/>
    <w:rsid w:val="00A8789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70121E"/>
    <w:pPr>
      <w:autoSpaceDE w:val="0"/>
      <w:autoSpaceDN w:val="0"/>
      <w:adjustRightInd w:val="0"/>
      <w:spacing w:after="0" w:line="240" w:lineRule="auto"/>
    </w:pPr>
    <w:rPr>
      <w:rFonts w:ascii="Arial" w:eastAsia="Batang" w:hAnsi="Arial" w:cs="Arial"/>
      <w:color w:val="000000"/>
      <w:sz w:val="24"/>
      <w:szCs w:val="24"/>
      <w:lang w:val="ru-RU" w:eastAsia="ko-KR"/>
    </w:rPr>
  </w:style>
  <w:style w:type="character" w:styleId="Hyperlink">
    <w:name w:val="Hyperlink"/>
    <w:basedOn w:val="DefaultParagraphFont"/>
    <w:uiPriority w:val="99"/>
    <w:semiHidden/>
    <w:unhideWhenUsed/>
    <w:rsid w:val="00924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330">
      <w:bodyDiv w:val="1"/>
      <w:marLeft w:val="0"/>
      <w:marRight w:val="0"/>
      <w:marTop w:val="0"/>
      <w:marBottom w:val="0"/>
      <w:divBdr>
        <w:top w:val="none" w:sz="0" w:space="0" w:color="auto"/>
        <w:left w:val="none" w:sz="0" w:space="0" w:color="auto"/>
        <w:bottom w:val="none" w:sz="0" w:space="0" w:color="auto"/>
        <w:right w:val="none" w:sz="0" w:space="0" w:color="auto"/>
      </w:divBdr>
    </w:div>
    <w:div w:id="396512643">
      <w:bodyDiv w:val="1"/>
      <w:marLeft w:val="0"/>
      <w:marRight w:val="0"/>
      <w:marTop w:val="0"/>
      <w:marBottom w:val="0"/>
      <w:divBdr>
        <w:top w:val="none" w:sz="0" w:space="0" w:color="auto"/>
        <w:left w:val="none" w:sz="0" w:space="0" w:color="auto"/>
        <w:bottom w:val="none" w:sz="0" w:space="0" w:color="auto"/>
        <w:right w:val="none" w:sz="0" w:space="0" w:color="auto"/>
      </w:divBdr>
      <w:divsChild>
        <w:div w:id="1069621287">
          <w:marLeft w:val="0"/>
          <w:marRight w:val="0"/>
          <w:marTop w:val="0"/>
          <w:marBottom w:val="0"/>
          <w:divBdr>
            <w:top w:val="none" w:sz="0" w:space="0" w:color="auto"/>
            <w:left w:val="none" w:sz="0" w:space="0" w:color="auto"/>
            <w:bottom w:val="none" w:sz="0" w:space="0" w:color="auto"/>
            <w:right w:val="none" w:sz="0" w:space="0" w:color="auto"/>
          </w:divBdr>
          <w:divsChild>
            <w:div w:id="1694185267">
              <w:marLeft w:val="0"/>
              <w:marRight w:val="0"/>
              <w:marTop w:val="0"/>
              <w:marBottom w:val="0"/>
              <w:divBdr>
                <w:top w:val="none" w:sz="0" w:space="0" w:color="auto"/>
                <w:left w:val="none" w:sz="0" w:space="0" w:color="auto"/>
                <w:bottom w:val="none" w:sz="0" w:space="0" w:color="auto"/>
                <w:right w:val="none" w:sz="0" w:space="0" w:color="auto"/>
              </w:divBdr>
              <w:divsChild>
                <w:div w:id="1582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71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68">
          <w:marLeft w:val="0"/>
          <w:marRight w:val="0"/>
          <w:marTop w:val="0"/>
          <w:marBottom w:val="0"/>
          <w:divBdr>
            <w:top w:val="none" w:sz="0" w:space="0" w:color="auto"/>
            <w:left w:val="none" w:sz="0" w:space="0" w:color="auto"/>
            <w:bottom w:val="none" w:sz="0" w:space="0" w:color="auto"/>
            <w:right w:val="none" w:sz="0" w:space="0" w:color="auto"/>
          </w:divBdr>
          <w:divsChild>
            <w:div w:id="1790274920">
              <w:marLeft w:val="0"/>
              <w:marRight w:val="0"/>
              <w:marTop w:val="0"/>
              <w:marBottom w:val="0"/>
              <w:divBdr>
                <w:top w:val="none" w:sz="0" w:space="0" w:color="auto"/>
                <w:left w:val="none" w:sz="0" w:space="0" w:color="auto"/>
                <w:bottom w:val="none" w:sz="0" w:space="0" w:color="auto"/>
                <w:right w:val="none" w:sz="0" w:space="0" w:color="auto"/>
              </w:divBdr>
              <w:divsChild>
                <w:div w:id="742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454">
      <w:bodyDiv w:val="1"/>
      <w:marLeft w:val="0"/>
      <w:marRight w:val="0"/>
      <w:marTop w:val="0"/>
      <w:marBottom w:val="0"/>
      <w:divBdr>
        <w:top w:val="none" w:sz="0" w:space="0" w:color="auto"/>
        <w:left w:val="none" w:sz="0" w:space="0" w:color="auto"/>
        <w:bottom w:val="none" w:sz="0" w:space="0" w:color="auto"/>
        <w:right w:val="none" w:sz="0" w:space="0" w:color="auto"/>
      </w:divBdr>
    </w:div>
    <w:div w:id="1644773510">
      <w:bodyDiv w:val="1"/>
      <w:marLeft w:val="0"/>
      <w:marRight w:val="0"/>
      <w:marTop w:val="0"/>
      <w:marBottom w:val="0"/>
      <w:divBdr>
        <w:top w:val="none" w:sz="0" w:space="0" w:color="auto"/>
        <w:left w:val="none" w:sz="0" w:space="0" w:color="auto"/>
        <w:bottom w:val="none" w:sz="0" w:space="0" w:color="auto"/>
        <w:right w:val="none" w:sz="0" w:space="0" w:color="auto"/>
      </w:divBdr>
    </w:div>
    <w:div w:id="1924335555">
      <w:bodyDiv w:val="1"/>
      <w:marLeft w:val="0"/>
      <w:marRight w:val="0"/>
      <w:marTop w:val="0"/>
      <w:marBottom w:val="0"/>
      <w:divBdr>
        <w:top w:val="none" w:sz="0" w:space="0" w:color="auto"/>
        <w:left w:val="none" w:sz="0" w:space="0" w:color="auto"/>
        <w:bottom w:val="none" w:sz="0" w:space="0" w:color="auto"/>
        <w:right w:val="none" w:sz="0" w:space="0" w:color="auto"/>
      </w:divBdr>
      <w:divsChild>
        <w:div w:id="1815562455">
          <w:marLeft w:val="0"/>
          <w:marRight w:val="0"/>
          <w:marTop w:val="0"/>
          <w:marBottom w:val="0"/>
          <w:divBdr>
            <w:top w:val="none" w:sz="0" w:space="0" w:color="auto"/>
            <w:left w:val="none" w:sz="0" w:space="0" w:color="auto"/>
            <w:bottom w:val="none" w:sz="0" w:space="0" w:color="auto"/>
            <w:right w:val="none" w:sz="0" w:space="0" w:color="auto"/>
          </w:divBdr>
          <w:divsChild>
            <w:div w:id="1143039636">
              <w:marLeft w:val="0"/>
              <w:marRight w:val="0"/>
              <w:marTop w:val="0"/>
              <w:marBottom w:val="0"/>
              <w:divBdr>
                <w:top w:val="none" w:sz="0" w:space="0" w:color="auto"/>
                <w:left w:val="none" w:sz="0" w:space="0" w:color="auto"/>
                <w:bottom w:val="none" w:sz="0" w:space="0" w:color="auto"/>
                <w:right w:val="none" w:sz="0" w:space="0" w:color="auto"/>
              </w:divBdr>
              <w:divsChild>
                <w:div w:id="54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8700">
      <w:bodyDiv w:val="1"/>
      <w:marLeft w:val="0"/>
      <w:marRight w:val="0"/>
      <w:marTop w:val="0"/>
      <w:marBottom w:val="0"/>
      <w:divBdr>
        <w:top w:val="none" w:sz="0" w:space="0" w:color="auto"/>
        <w:left w:val="none" w:sz="0" w:space="0" w:color="auto"/>
        <w:bottom w:val="none" w:sz="0" w:space="0" w:color="auto"/>
        <w:right w:val="none" w:sz="0" w:space="0" w:color="auto"/>
      </w:divBdr>
    </w:div>
    <w:div w:id="1972317856">
      <w:bodyDiv w:val="1"/>
      <w:marLeft w:val="0"/>
      <w:marRight w:val="0"/>
      <w:marTop w:val="0"/>
      <w:marBottom w:val="0"/>
      <w:divBdr>
        <w:top w:val="none" w:sz="0" w:space="0" w:color="auto"/>
        <w:left w:val="none" w:sz="0" w:space="0" w:color="auto"/>
        <w:bottom w:val="none" w:sz="0" w:space="0" w:color="auto"/>
        <w:right w:val="none" w:sz="0" w:space="0" w:color="auto"/>
      </w:divBdr>
      <w:divsChild>
        <w:div w:id="1801800849">
          <w:marLeft w:val="0"/>
          <w:marRight w:val="0"/>
          <w:marTop w:val="0"/>
          <w:marBottom w:val="0"/>
          <w:divBdr>
            <w:top w:val="none" w:sz="0" w:space="0" w:color="auto"/>
            <w:left w:val="none" w:sz="0" w:space="0" w:color="auto"/>
            <w:bottom w:val="none" w:sz="0" w:space="0" w:color="auto"/>
            <w:right w:val="none" w:sz="0" w:space="0" w:color="auto"/>
          </w:divBdr>
          <w:divsChild>
            <w:div w:id="708266842">
              <w:marLeft w:val="0"/>
              <w:marRight w:val="0"/>
              <w:marTop w:val="0"/>
              <w:marBottom w:val="0"/>
              <w:divBdr>
                <w:top w:val="none" w:sz="0" w:space="0" w:color="auto"/>
                <w:left w:val="none" w:sz="0" w:space="0" w:color="auto"/>
                <w:bottom w:val="none" w:sz="0" w:space="0" w:color="auto"/>
                <w:right w:val="none" w:sz="0" w:space="0" w:color="auto"/>
              </w:divBdr>
              <w:divsChild>
                <w:div w:id="721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iut.tutor@gmail.com" TargetMode="External"/><Relationship Id="rId18" Type="http://schemas.openxmlformats.org/officeDocument/2006/relationships/hyperlink" Target="mailto:wiut.tutor@gmail.com" TargetMode="External"/><Relationship Id="rId3" Type="http://schemas.openxmlformats.org/officeDocument/2006/relationships/styles" Target="styles.xml"/><Relationship Id="rId21" Type="http://schemas.openxmlformats.org/officeDocument/2006/relationships/hyperlink" Target="http://sp.wiut.uz/Shared%20Documents/Forms/AllItems.aspx" TargetMode="External"/><Relationship Id="rId7" Type="http://schemas.openxmlformats.org/officeDocument/2006/relationships/endnotes" Target="endnotes.xml"/><Relationship Id="rId12" Type="http://schemas.openxmlformats.org/officeDocument/2006/relationships/hyperlink" Target="https://forms.gle/xCZQzfLL6ugzPHMD6" TargetMode="External"/><Relationship Id="rId17" Type="http://schemas.openxmlformats.org/officeDocument/2006/relationships/hyperlink" Target="mailto:0000XXXX@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itethisforme.com/cell-numeric/source-type" TargetMode="External"/><Relationship Id="rId20" Type="http://schemas.openxmlformats.org/officeDocument/2006/relationships/hyperlink" Target="https://mediapark.u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tethisforme.com/cell-numeric/source-type"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classroom.github.com/g/NWre6mu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assroom.github.com/g/NWre6muB" TargetMode="External"/><Relationship Id="rId22" Type="http://schemas.openxmlformats.org/officeDocument/2006/relationships/hyperlink" Target="https://www.citethisforme.com/cell-numeric/sourc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B918-1641-4F48-9BB1-F92D4C5B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Imran Safarov</dc:creator>
  <cp:lastModifiedBy>Farrukh Ruzmetov</cp:lastModifiedBy>
  <cp:revision>3</cp:revision>
  <dcterms:created xsi:type="dcterms:W3CDTF">2021-10-12T07:12:00Z</dcterms:created>
  <dcterms:modified xsi:type="dcterms:W3CDTF">2021-10-12T07:13:00Z</dcterms:modified>
</cp:coreProperties>
</file>