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C75811" w:rsidR="00037FAF" w:rsidP="00BF2121" w:rsidRDefault="00C75811" w14:paraId="34FAB5A3" w14:textId="2AE9AB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240" w:lineRule="auto"/>
        <w:jc w:val="center"/>
        <w:rPr>
          <w:rFonts w:ascii="Calibri" w:hAnsi="Calibri" w:eastAsia="Calibri" w:cs="Calibri"/>
          <w:b/>
          <w:sz w:val="32"/>
          <w:szCs w:val="32"/>
        </w:rPr>
      </w:pPr>
      <w:r w:rsidRPr="00C75811">
        <w:rPr>
          <w:rFonts w:ascii="Calibri" w:hAnsi="Calibri" w:eastAsia="Calibri" w:cs="Calibri"/>
          <w:b/>
          <w:sz w:val="32"/>
          <w:szCs w:val="32"/>
        </w:rPr>
        <w:t>La pérennité de l’entreprise</w:t>
      </w:r>
    </w:p>
    <w:p w:rsidR="00BF2121" w:rsidP="1AB961EE" w:rsidRDefault="00BF2121" w14:paraId="098C9DE8" w14:textId="77777777">
      <w:pPr>
        <w:jc w:val="center"/>
        <w:rPr>
          <w:rFonts w:ascii="Calibri" w:hAnsi="Calibri" w:eastAsia="Calibri" w:cs="Calibri"/>
          <w:b/>
          <w:bCs/>
          <w:sz w:val="32"/>
          <w:szCs w:val="32"/>
          <w:u w:val="single"/>
        </w:rPr>
      </w:pPr>
    </w:p>
    <w:p w:rsidRPr="00DF57BA" w:rsidR="00C75811" w:rsidP="1AB961EE" w:rsidRDefault="245AA2B2" w14:paraId="4C9355CB" w14:textId="7DFBE872">
      <w:pPr>
        <w:jc w:val="center"/>
        <w:rPr>
          <w:rFonts w:ascii="Calibri" w:hAnsi="Calibri" w:eastAsia="Calibri" w:cs="Calibri"/>
          <w:b/>
          <w:bCs/>
          <w:sz w:val="32"/>
          <w:szCs w:val="32"/>
          <w:u w:val="single"/>
        </w:rPr>
      </w:pPr>
      <w:r w:rsidRPr="00DF57BA">
        <w:rPr>
          <w:rFonts w:ascii="Calibri" w:hAnsi="Calibri" w:eastAsia="Calibri" w:cs="Calibri"/>
          <w:b/>
          <w:bCs/>
          <w:sz w:val="32"/>
          <w:szCs w:val="32"/>
          <w:u w:val="single"/>
        </w:rPr>
        <w:t>Le régime fiscal de</w:t>
      </w:r>
      <w:r w:rsidRPr="00DF57BA" w:rsidR="00C75811">
        <w:rPr>
          <w:rFonts w:ascii="Calibri" w:hAnsi="Calibri" w:eastAsia="Calibri" w:cs="Calibri"/>
          <w:b/>
          <w:bCs/>
          <w:sz w:val="32"/>
          <w:szCs w:val="32"/>
          <w:u w:val="single"/>
        </w:rPr>
        <w:t xml:space="preserve"> la transmission de l’entreprise</w:t>
      </w:r>
      <w:r w:rsidRPr="00DF57BA" w:rsidR="003F4509">
        <w:rPr>
          <w:rFonts w:ascii="Calibri" w:hAnsi="Calibri" w:eastAsia="Calibri" w:cs="Calibri"/>
          <w:b/>
          <w:bCs/>
          <w:sz w:val="32"/>
          <w:szCs w:val="32"/>
          <w:u w:val="single"/>
        </w:rPr>
        <w:t xml:space="preserve"> </w:t>
      </w:r>
      <w:r w:rsidRPr="00DF57BA" w:rsidR="00C75811">
        <w:rPr>
          <w:rFonts w:ascii="Calibri" w:hAnsi="Calibri" w:eastAsia="Calibri" w:cs="Calibri"/>
          <w:b/>
          <w:bCs/>
          <w:sz w:val="32"/>
          <w:szCs w:val="32"/>
          <w:u w:val="single"/>
        </w:rPr>
        <w:t>à titre onéreux</w:t>
      </w:r>
    </w:p>
    <w:p w:rsidR="1AB961EE" w:rsidP="1AB961EE" w:rsidRDefault="1AB961EE" w14:paraId="43364F7C" w14:textId="4094A4A2">
      <w:pPr>
        <w:ind w:left="360"/>
      </w:pPr>
    </w:p>
    <w:p w:rsidR="003F4509" w:rsidP="1AB961EE" w:rsidRDefault="003F4509" w14:paraId="217CC46D" w14:textId="77777777">
      <w:pPr>
        <w:ind w:left="360"/>
      </w:pPr>
    </w:p>
    <w:p w:rsidRPr="00C75811" w:rsidR="436247DF" w:rsidP="00232C88" w:rsidRDefault="436247DF" w14:paraId="47203CFB" w14:textId="077F3C3E">
      <w:pPr>
        <w:pStyle w:val="Paragraphedeliste"/>
        <w:numPr>
          <w:ilvl w:val="0"/>
          <w:numId w:val="2"/>
        </w:numPr>
        <w:jc w:val="both"/>
        <w:rPr>
          <w:rFonts w:eastAsiaTheme="minorEastAsia"/>
          <w:b/>
          <w:bCs/>
          <w:sz w:val="28"/>
          <w:szCs w:val="28"/>
          <w:u w:val="single"/>
        </w:rPr>
      </w:pPr>
      <w:r w:rsidRPr="1AB961EE">
        <w:rPr>
          <w:rFonts w:ascii="Calibri" w:hAnsi="Calibri" w:eastAsia="Calibri" w:cs="Calibri"/>
          <w:b/>
          <w:bCs/>
          <w:caps/>
          <w:sz w:val="28"/>
          <w:szCs w:val="28"/>
          <w:u w:val="single"/>
        </w:rPr>
        <w:t>L</w:t>
      </w:r>
      <w:r w:rsidR="00C75811">
        <w:rPr>
          <w:rFonts w:ascii="Calibri" w:hAnsi="Calibri" w:eastAsia="Calibri" w:cs="Calibri"/>
          <w:b/>
          <w:bCs/>
          <w:caps/>
          <w:sz w:val="28"/>
          <w:szCs w:val="28"/>
          <w:u w:val="single"/>
        </w:rPr>
        <w:t>a cession de l’ENTREPRISE INDIVIDUELLE</w:t>
      </w:r>
    </w:p>
    <w:p w:rsidRPr="00412E01" w:rsidR="00C75811" w:rsidP="00B81315" w:rsidRDefault="00B81315" w14:paraId="43904C89" w14:textId="4D42C410">
      <w:pPr>
        <w:spacing w:after="0"/>
        <w:jc w:val="both"/>
        <w:rPr>
          <w:b/>
          <w:bCs/>
        </w:rPr>
      </w:pPr>
      <w:r>
        <w:rPr>
          <w:b/>
          <w:bCs/>
        </w:rPr>
        <w:t xml:space="preserve">Il y a </w:t>
      </w:r>
      <w:r w:rsidRPr="00412E01" w:rsidR="00C75811">
        <w:rPr>
          <w:b/>
          <w:bCs/>
        </w:rPr>
        <w:t>2 taxations :</w:t>
      </w:r>
    </w:p>
    <w:p w:rsidRPr="00B81315" w:rsidR="00C75811" w:rsidP="00B81315" w:rsidRDefault="00C75811" w14:paraId="11D4F66B" w14:textId="1F5ADCF6">
      <w:pPr>
        <w:pStyle w:val="Paragraphedeliste"/>
        <w:numPr>
          <w:ilvl w:val="0"/>
          <w:numId w:val="3"/>
        </w:numPr>
        <w:spacing w:after="0"/>
        <w:jc w:val="both"/>
        <w:rPr>
          <w:bCs/>
        </w:rPr>
      </w:pPr>
      <w:r w:rsidRPr="00B81315">
        <w:rPr>
          <w:bCs/>
        </w:rPr>
        <w:t>Droits d’enregistrement</w:t>
      </w:r>
    </w:p>
    <w:p w:rsidRPr="00B81315" w:rsidR="00C75811" w:rsidP="00B81315" w:rsidRDefault="00C75811" w14:paraId="2D6D78F7" w14:textId="77777777">
      <w:pPr>
        <w:pStyle w:val="Paragraphedeliste"/>
        <w:numPr>
          <w:ilvl w:val="0"/>
          <w:numId w:val="1"/>
        </w:numPr>
        <w:spacing w:after="0"/>
        <w:jc w:val="both"/>
      </w:pPr>
      <w:r w:rsidRPr="00B81315">
        <w:rPr>
          <w:bCs/>
        </w:rPr>
        <w:t>Impôt sur le revenu</w:t>
      </w:r>
    </w:p>
    <w:p w:rsidR="1AB961EE" w:rsidP="005C6539" w:rsidRDefault="1AB961EE" w14:paraId="2636A257" w14:textId="1D347A6E">
      <w:pPr>
        <w:spacing w:after="0" w:line="240" w:lineRule="auto"/>
        <w:jc w:val="both"/>
        <w:rPr>
          <w:b/>
          <w:bCs/>
        </w:rPr>
      </w:pPr>
    </w:p>
    <w:p w:rsidR="001B5376" w:rsidP="005C6539" w:rsidRDefault="001B5376" w14:paraId="46E0773C" w14:textId="77777777">
      <w:pPr>
        <w:spacing w:after="0" w:line="240" w:lineRule="auto"/>
        <w:jc w:val="both"/>
        <w:rPr>
          <w:b/>
          <w:bCs/>
          <w:u w:val="single"/>
        </w:rPr>
      </w:pPr>
    </w:p>
    <w:p w:rsidRPr="003F4509" w:rsidR="001B5376" w:rsidP="005C6539" w:rsidRDefault="00412E01" w14:paraId="1F56607F" w14:textId="11E45EA5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bCs/>
          <w:caps/>
          <w:sz w:val="24"/>
          <w:szCs w:val="24"/>
        </w:rPr>
      </w:pPr>
      <w:r w:rsidRPr="003F4509">
        <w:rPr>
          <w:b/>
          <w:bCs/>
          <w:caps/>
          <w:sz w:val="24"/>
          <w:szCs w:val="24"/>
          <w:u w:val="single"/>
        </w:rPr>
        <w:t>Droits d’enregistrement</w:t>
      </w:r>
      <w:r w:rsidRPr="003F4509" w:rsidR="00232C88">
        <w:rPr>
          <w:b/>
          <w:bCs/>
          <w:caps/>
          <w:sz w:val="24"/>
          <w:szCs w:val="24"/>
          <w:u w:val="single"/>
        </w:rPr>
        <w:t xml:space="preserve"> </w:t>
      </w:r>
    </w:p>
    <w:p w:rsidRPr="001B5376" w:rsidR="001B5376" w:rsidP="005C6539" w:rsidRDefault="001B5376" w14:paraId="07C1AF87" w14:textId="77777777">
      <w:pPr>
        <w:pStyle w:val="Paragraphedeliste"/>
        <w:spacing w:after="0" w:line="240" w:lineRule="auto"/>
        <w:ind w:left="360"/>
        <w:jc w:val="both"/>
        <w:rPr>
          <w:bCs/>
        </w:rPr>
      </w:pPr>
    </w:p>
    <w:p w:rsidR="00CF351B" w:rsidP="00CF351B" w:rsidRDefault="00CF351B" w14:paraId="4AF7A09F" w14:textId="39947B67">
      <w:pPr>
        <w:spacing w:after="0" w:line="240" w:lineRule="auto"/>
        <w:jc w:val="both"/>
        <w:rPr>
          <w:bCs/>
        </w:rPr>
      </w:pPr>
      <w:r w:rsidRPr="00412E01">
        <w:rPr>
          <w:bCs/>
        </w:rPr>
        <w:t>L’acte de vente est obligatoirement enregistré auprès des Impôts dans le délai d’1 mois.</w:t>
      </w:r>
    </w:p>
    <w:p w:rsidRPr="00412E01" w:rsidR="00CF351B" w:rsidP="00CF351B" w:rsidRDefault="00CF351B" w14:paraId="104EEE4B" w14:textId="77777777">
      <w:pPr>
        <w:spacing w:after="0" w:line="240" w:lineRule="auto"/>
        <w:jc w:val="both"/>
        <w:rPr>
          <w:bCs/>
        </w:rPr>
      </w:pPr>
    </w:p>
    <w:p w:rsidRPr="00B81315" w:rsidR="00B81315" w:rsidP="0015562E" w:rsidRDefault="0015562E" w14:paraId="7D4377D2" w14:textId="317A95CA">
      <w:pPr>
        <w:spacing w:after="0"/>
        <w:jc w:val="both"/>
        <w:rPr>
          <w:bCs/>
        </w:rPr>
      </w:pPr>
      <w:r>
        <w:rPr>
          <w:b/>
          <w:bCs/>
        </w:rPr>
        <w:t>La vente du fonds de commerce entraine le paiement de droits d’enregistrement pour l’acquéreur.</w:t>
      </w:r>
    </w:p>
    <w:p w:rsidR="00B81315" w:rsidP="00B81315" w:rsidRDefault="00B81315" w14:paraId="32CB5DDA" w14:textId="77777777">
      <w:pPr>
        <w:spacing w:after="0" w:line="240" w:lineRule="auto"/>
        <w:jc w:val="both"/>
        <w:rPr>
          <w:b/>
          <w:bCs/>
        </w:rPr>
      </w:pPr>
    </w:p>
    <w:p w:rsidR="00B81315" w:rsidP="00B81315" w:rsidRDefault="00B81315" w14:paraId="6A6E0E59" w14:textId="3F9F15DE">
      <w:pPr>
        <w:spacing w:after="0" w:line="240" w:lineRule="auto"/>
        <w:jc w:val="both"/>
        <w:rPr>
          <w:bCs/>
        </w:rPr>
      </w:pPr>
      <w:r w:rsidRPr="00B81315">
        <w:rPr>
          <w:b/>
          <w:bCs/>
        </w:rPr>
        <w:t>Le fonds de commerce</w:t>
      </w:r>
      <w:r w:rsidRPr="008F24EF">
        <w:rPr>
          <w:bCs/>
        </w:rPr>
        <w:t xml:space="preserve"> comprend les éléments incorporels : obligatoirement la clientèle ainsi que droit au bail, brevets </w:t>
      </w:r>
      <w:r>
        <w:rPr>
          <w:bCs/>
        </w:rPr>
        <w:t>et</w:t>
      </w:r>
      <w:r w:rsidRPr="008F24EF">
        <w:rPr>
          <w:bCs/>
        </w:rPr>
        <w:t xml:space="preserve"> les éléments corporels : matériels et marchandises.</w:t>
      </w:r>
    </w:p>
    <w:p w:rsidR="004A0EF0" w:rsidP="00B81315" w:rsidRDefault="004A0EF0" w14:paraId="5516C136" w14:textId="29CD52F8">
      <w:pPr>
        <w:spacing w:after="0" w:line="240" w:lineRule="auto"/>
        <w:jc w:val="both"/>
        <w:rPr>
          <w:bCs/>
        </w:rPr>
      </w:pPr>
      <w:r>
        <w:rPr>
          <w:bCs/>
        </w:rPr>
        <w:t>Les créances et les dettes ne sont pas prises en compte pour l’évaluation du fonds.</w:t>
      </w:r>
    </w:p>
    <w:p w:rsidRPr="004A0EF0" w:rsidR="004A0EF0" w:rsidP="004A0EF0" w:rsidRDefault="004A0EF0" w14:paraId="391BB78E" w14:textId="00DB11D3">
      <w:pPr>
        <w:spacing w:after="0" w:line="240" w:lineRule="auto"/>
        <w:jc w:val="both"/>
        <w:rPr>
          <w:bCs/>
        </w:rPr>
      </w:pPr>
      <w:r>
        <w:rPr>
          <w:bCs/>
        </w:rPr>
        <w:t xml:space="preserve">Les </w:t>
      </w:r>
      <w:r w:rsidRPr="004A0EF0">
        <w:rPr>
          <w:bCs/>
        </w:rPr>
        <w:t>immeuble</w:t>
      </w:r>
      <w:r>
        <w:rPr>
          <w:bCs/>
        </w:rPr>
        <w:t>s ne font pas partie du FC.</w:t>
      </w:r>
    </w:p>
    <w:p w:rsidRPr="008F24EF" w:rsidR="00B81315" w:rsidP="00B81315" w:rsidRDefault="00B81315" w14:paraId="4553DAC6" w14:textId="77777777">
      <w:pPr>
        <w:spacing w:after="0" w:line="240" w:lineRule="auto"/>
        <w:jc w:val="both"/>
        <w:rPr>
          <w:bCs/>
        </w:rPr>
      </w:pPr>
    </w:p>
    <w:p w:rsidRPr="001B5376" w:rsidR="00A75D7E" w:rsidP="005C6539" w:rsidRDefault="001B5376" w14:paraId="77FA9819" w14:textId="64ABB734">
      <w:pPr>
        <w:spacing w:after="0" w:line="240" w:lineRule="auto"/>
        <w:jc w:val="both"/>
        <w:rPr>
          <w:bCs/>
        </w:rPr>
      </w:pPr>
      <w:r>
        <w:rPr>
          <w:bCs/>
        </w:rPr>
        <w:t xml:space="preserve">Les DE </w:t>
      </w:r>
      <w:r w:rsidRPr="001B5376" w:rsidR="00232C88">
        <w:rPr>
          <w:bCs/>
        </w:rPr>
        <w:t xml:space="preserve">“normaux” </w:t>
      </w:r>
      <w:r>
        <w:rPr>
          <w:bCs/>
        </w:rPr>
        <w:t xml:space="preserve">sont </w:t>
      </w:r>
      <w:r w:rsidRPr="001B5376" w:rsidR="00232C88">
        <w:rPr>
          <w:bCs/>
        </w:rPr>
        <w:t xml:space="preserve">à payer </w:t>
      </w:r>
      <w:r w:rsidR="004A0EF0">
        <w:rPr>
          <w:bCs/>
        </w:rPr>
        <w:t xml:space="preserve">sur le fonds </w:t>
      </w:r>
      <w:r w:rsidRPr="001B5376" w:rsidR="00232C88">
        <w:rPr>
          <w:bCs/>
        </w:rPr>
        <w:t xml:space="preserve">par l’acquéreur </w:t>
      </w:r>
      <w:r w:rsidRPr="001B5376" w:rsidR="00CA72AA">
        <w:rPr>
          <w:bCs/>
        </w:rPr>
        <w:t xml:space="preserve">selon le barème </w:t>
      </w:r>
      <w:r w:rsidRPr="001B5376" w:rsidR="00232C88">
        <w:rPr>
          <w:bCs/>
        </w:rPr>
        <w:t>:</w:t>
      </w:r>
    </w:p>
    <w:p w:rsidRPr="00412E01" w:rsidR="00A75D7E" w:rsidP="005C6539" w:rsidRDefault="00232C88" w14:paraId="63A9E021" w14:textId="7B31CF26">
      <w:pPr>
        <w:pStyle w:val="Paragraphedeliste"/>
        <w:numPr>
          <w:ilvl w:val="0"/>
          <w:numId w:val="1"/>
        </w:numPr>
        <w:spacing w:after="0" w:line="240" w:lineRule="auto"/>
        <w:ind w:left="284" w:hanging="142"/>
        <w:jc w:val="both"/>
        <w:rPr>
          <w:bCs/>
        </w:rPr>
      </w:pPr>
      <w:r w:rsidRPr="00412E01">
        <w:rPr>
          <w:bCs/>
        </w:rPr>
        <w:t>0% jusqu’à 23 K€</w:t>
      </w:r>
    </w:p>
    <w:p w:rsidRPr="00412E01" w:rsidR="00A75D7E" w:rsidP="005C6539" w:rsidRDefault="00232C88" w14:paraId="0708454F" w14:textId="55B5AED8">
      <w:pPr>
        <w:pStyle w:val="Paragraphedeliste"/>
        <w:numPr>
          <w:ilvl w:val="0"/>
          <w:numId w:val="1"/>
        </w:numPr>
        <w:spacing w:after="0" w:line="240" w:lineRule="auto"/>
        <w:ind w:left="284" w:hanging="142"/>
        <w:jc w:val="both"/>
        <w:rPr>
          <w:bCs/>
        </w:rPr>
      </w:pPr>
      <w:r w:rsidRPr="00412E01">
        <w:rPr>
          <w:bCs/>
        </w:rPr>
        <w:t>3% entre 23 et 200 K€</w:t>
      </w:r>
    </w:p>
    <w:p w:rsidR="00A75D7E" w:rsidP="005C6539" w:rsidRDefault="00232C88" w14:paraId="635789B7" w14:textId="432D36A5">
      <w:pPr>
        <w:pStyle w:val="Paragraphedeliste"/>
        <w:numPr>
          <w:ilvl w:val="0"/>
          <w:numId w:val="1"/>
        </w:numPr>
        <w:spacing w:after="0" w:line="240" w:lineRule="auto"/>
        <w:ind w:left="284" w:hanging="142"/>
        <w:jc w:val="both"/>
        <w:rPr>
          <w:bCs/>
        </w:rPr>
      </w:pPr>
      <w:r w:rsidRPr="00412E01">
        <w:rPr>
          <w:bCs/>
        </w:rPr>
        <w:t>5% au-delà</w:t>
      </w:r>
    </w:p>
    <w:p w:rsidRPr="008F24EF" w:rsidR="00E42F64" w:rsidP="005C6539" w:rsidRDefault="008F24EF" w14:paraId="38962EDC" w14:textId="106E9ED9">
      <w:pPr>
        <w:spacing w:after="0" w:line="240" w:lineRule="auto"/>
        <w:jc w:val="both"/>
        <w:rPr>
          <w:bCs/>
        </w:rPr>
      </w:pPr>
      <w:r w:rsidRPr="008F24EF">
        <w:rPr>
          <w:bCs/>
        </w:rPr>
        <w:t>Attention les marchandises ne donnent pas lieu à paiement de DE.</w:t>
      </w:r>
    </w:p>
    <w:p w:rsidRPr="008F24EF" w:rsidR="00CA72AA" w:rsidP="005C6539" w:rsidRDefault="00CA72AA" w14:paraId="5AFDE4BC" w14:textId="5F81B049">
      <w:pPr>
        <w:spacing w:after="0" w:line="240" w:lineRule="auto"/>
        <w:jc w:val="both"/>
        <w:rPr>
          <w:bCs/>
        </w:rPr>
      </w:pPr>
      <w:r>
        <w:rPr>
          <w:bCs/>
        </w:rPr>
        <w:t>Le</w:t>
      </w:r>
      <w:r w:rsidR="009915FD">
        <w:rPr>
          <w:bCs/>
        </w:rPr>
        <w:t>s</w:t>
      </w:r>
      <w:r>
        <w:rPr>
          <w:bCs/>
        </w:rPr>
        <w:t xml:space="preserve"> </w:t>
      </w:r>
      <w:r w:rsidR="004A0EF0">
        <w:rPr>
          <w:bCs/>
        </w:rPr>
        <w:t>droits d’enregistrement</w:t>
      </w:r>
      <w:r w:rsidRPr="008F24EF">
        <w:rPr>
          <w:bCs/>
        </w:rPr>
        <w:t xml:space="preserve"> sur les brevets (</w:t>
      </w:r>
      <w:r>
        <w:rPr>
          <w:bCs/>
        </w:rPr>
        <w:t xml:space="preserve">si </w:t>
      </w:r>
      <w:r w:rsidRPr="008F24EF">
        <w:rPr>
          <w:bCs/>
        </w:rPr>
        <w:t>distingué du fonds</w:t>
      </w:r>
      <w:r>
        <w:rPr>
          <w:bCs/>
        </w:rPr>
        <w:t>) donne</w:t>
      </w:r>
      <w:r w:rsidR="009915FD">
        <w:rPr>
          <w:bCs/>
        </w:rPr>
        <w:t>nt</w:t>
      </w:r>
      <w:r>
        <w:rPr>
          <w:bCs/>
        </w:rPr>
        <w:t xml:space="preserve"> lieu à</w:t>
      </w:r>
      <w:r w:rsidRPr="008F24EF">
        <w:rPr>
          <w:bCs/>
        </w:rPr>
        <w:t xml:space="preserve"> droit fixe de 125 €</w:t>
      </w:r>
      <w:r>
        <w:rPr>
          <w:bCs/>
        </w:rPr>
        <w:t>.</w:t>
      </w:r>
    </w:p>
    <w:p w:rsidR="004A0EF0" w:rsidP="005C6539" w:rsidRDefault="004A0EF0" w14:paraId="453100E2" w14:textId="77777777">
      <w:pPr>
        <w:spacing w:after="0" w:line="240" w:lineRule="auto"/>
        <w:jc w:val="both"/>
        <w:rPr>
          <w:bCs/>
          <w:u w:val="single"/>
        </w:rPr>
      </w:pPr>
    </w:p>
    <w:p w:rsidR="008F24EF" w:rsidP="005C6539" w:rsidRDefault="00E42F64" w14:paraId="3B4BEA30" w14:textId="4C3B71EE">
      <w:pPr>
        <w:spacing w:after="0" w:line="240" w:lineRule="auto"/>
        <w:jc w:val="both"/>
        <w:rPr>
          <w:bCs/>
        </w:rPr>
      </w:pPr>
      <w:r w:rsidRPr="008F24EF">
        <w:rPr>
          <w:bCs/>
          <w:u w:val="single"/>
        </w:rPr>
        <w:t>Remarque :</w:t>
      </w:r>
      <w:r w:rsidRPr="008F24EF">
        <w:rPr>
          <w:bCs/>
        </w:rPr>
        <w:t xml:space="preserve"> les </w:t>
      </w:r>
      <w:r w:rsidRPr="008F24EF" w:rsidR="00232C88">
        <w:rPr>
          <w:bCs/>
        </w:rPr>
        <w:t xml:space="preserve">DE dans </w:t>
      </w:r>
      <w:r w:rsidRPr="008F24EF">
        <w:rPr>
          <w:bCs/>
        </w:rPr>
        <w:t>certaines zones géographiques :</w:t>
      </w:r>
      <w:r w:rsidRPr="008F24EF" w:rsidR="00232C88">
        <w:rPr>
          <w:bCs/>
        </w:rPr>
        <w:t xml:space="preserve"> ZFU, ZRR</w:t>
      </w:r>
      <w:r w:rsidR="008F24EF">
        <w:rPr>
          <w:bCs/>
        </w:rPr>
        <w:t xml:space="preserve"> sont soumis à un barème</w:t>
      </w:r>
      <w:r w:rsidR="009915FD">
        <w:rPr>
          <w:bCs/>
        </w:rPr>
        <w:t xml:space="preserve"> différent s’</w:t>
      </w:r>
      <w:r w:rsidR="008F24EF">
        <w:rPr>
          <w:bCs/>
        </w:rPr>
        <w:t xml:space="preserve">il y a </w:t>
      </w:r>
      <w:r w:rsidRPr="008F24EF" w:rsidR="008F24EF">
        <w:rPr>
          <w:bCs/>
          <w:u w:val="single"/>
        </w:rPr>
        <w:t>l’engagement</w:t>
      </w:r>
      <w:r w:rsidRPr="008F24EF" w:rsidR="008F24EF">
        <w:rPr>
          <w:bCs/>
        </w:rPr>
        <w:t xml:space="preserve"> de l’acquéreur de maintenir l’exploitation pendant 5 ans à compter de l’acquisition</w:t>
      </w:r>
      <w:r w:rsidR="008F24EF">
        <w:rPr>
          <w:bCs/>
        </w:rPr>
        <w:t> :</w:t>
      </w:r>
    </w:p>
    <w:p w:rsidRPr="008F24EF" w:rsidR="00A75D7E" w:rsidP="005C6539" w:rsidRDefault="008F24EF" w14:paraId="4CAA3BAE" w14:textId="5402B34E">
      <w:pPr>
        <w:tabs>
          <w:tab w:val="num" w:pos="2160"/>
        </w:tabs>
        <w:spacing w:after="0" w:line="240" w:lineRule="auto"/>
        <w:ind w:left="284"/>
        <w:jc w:val="both"/>
        <w:rPr>
          <w:bCs/>
        </w:rPr>
      </w:pPr>
      <w:r>
        <w:rPr>
          <w:bCs/>
        </w:rPr>
        <w:t>-</w:t>
      </w:r>
      <w:r w:rsidRPr="008F24EF" w:rsidR="00232C88">
        <w:rPr>
          <w:bCs/>
        </w:rPr>
        <w:t xml:space="preserve"> 0% jusqu’à 23 K€</w:t>
      </w:r>
    </w:p>
    <w:p w:rsidRPr="008F24EF" w:rsidR="00A75D7E" w:rsidP="005C6539" w:rsidRDefault="008F24EF" w14:paraId="39C06C3C" w14:textId="154B93C4">
      <w:pPr>
        <w:spacing w:after="0" w:line="240" w:lineRule="auto"/>
        <w:ind w:left="284"/>
        <w:jc w:val="both"/>
        <w:rPr>
          <w:bCs/>
        </w:rPr>
      </w:pPr>
      <w:r>
        <w:rPr>
          <w:bCs/>
          <w:i/>
          <w:iCs/>
        </w:rPr>
        <w:t xml:space="preserve">- </w:t>
      </w:r>
      <w:r w:rsidRPr="008F24EF" w:rsidR="00232C88">
        <w:rPr>
          <w:bCs/>
          <w:i/>
          <w:iCs/>
        </w:rPr>
        <w:t>1% entre 23 et 107 K€</w:t>
      </w:r>
    </w:p>
    <w:p w:rsidRPr="008F24EF" w:rsidR="00A75D7E" w:rsidP="005C6539" w:rsidRDefault="008F24EF" w14:paraId="26051476" w14:textId="64C6F15D">
      <w:pPr>
        <w:spacing w:after="0" w:line="240" w:lineRule="auto"/>
        <w:ind w:left="284"/>
        <w:jc w:val="both"/>
        <w:rPr>
          <w:bCs/>
        </w:rPr>
      </w:pPr>
      <w:r>
        <w:rPr>
          <w:bCs/>
        </w:rPr>
        <w:t xml:space="preserve">- </w:t>
      </w:r>
      <w:r w:rsidRPr="008F24EF" w:rsidR="00232C88">
        <w:rPr>
          <w:bCs/>
        </w:rPr>
        <w:t>3% entre 107 et 200 K€</w:t>
      </w:r>
    </w:p>
    <w:p w:rsidR="00A75D7E" w:rsidP="005C6539" w:rsidRDefault="008F24EF" w14:paraId="2BEEC477" w14:textId="0E2337E1">
      <w:pPr>
        <w:spacing w:after="0" w:line="240" w:lineRule="auto"/>
        <w:ind w:left="284"/>
        <w:jc w:val="both"/>
        <w:rPr>
          <w:bCs/>
        </w:rPr>
      </w:pPr>
      <w:r>
        <w:rPr>
          <w:bCs/>
        </w:rPr>
        <w:t xml:space="preserve">- </w:t>
      </w:r>
      <w:r w:rsidRPr="008F24EF" w:rsidR="00232C88">
        <w:rPr>
          <w:bCs/>
        </w:rPr>
        <w:t>5% au-delà</w:t>
      </w:r>
    </w:p>
    <w:p w:rsidR="00BA437F" w:rsidP="005C6539" w:rsidRDefault="00BA437F" w14:paraId="5D04F47B" w14:textId="41C60A01">
      <w:pPr>
        <w:tabs>
          <w:tab w:val="num" w:pos="2160"/>
        </w:tabs>
        <w:spacing w:after="0" w:line="240" w:lineRule="auto"/>
        <w:jc w:val="both"/>
        <w:rPr>
          <w:b/>
          <w:bCs/>
        </w:rPr>
      </w:pPr>
    </w:p>
    <w:p w:rsidR="001B5376" w:rsidP="005C6539" w:rsidRDefault="00655058" w14:paraId="6145C568" w14:textId="55698FB4">
      <w:pPr>
        <w:tabs>
          <w:tab w:val="num" w:pos="2160"/>
        </w:tabs>
        <w:spacing w:after="0" w:line="240" w:lineRule="auto"/>
        <w:jc w:val="both"/>
        <w:rPr>
          <w:bCs/>
        </w:rPr>
      </w:pPr>
      <w:r>
        <w:rPr>
          <w:b/>
          <w:bCs/>
        </w:rPr>
        <w:t xml:space="preserve">Un abattement est applicable à certaines </w:t>
      </w:r>
      <w:r w:rsidRPr="004A0EF0">
        <w:rPr>
          <w:b/>
          <w:bCs/>
          <w:u w:val="single"/>
        </w:rPr>
        <w:t>cessions aux salariés et aux proches</w:t>
      </w:r>
      <w:r>
        <w:rPr>
          <w:b/>
          <w:bCs/>
        </w:rPr>
        <w:t> </w:t>
      </w:r>
      <w:r w:rsidRPr="00B33458">
        <w:rPr>
          <w:bCs/>
        </w:rPr>
        <w:t>:</w:t>
      </w:r>
    </w:p>
    <w:p w:rsidRPr="00B33458" w:rsidR="00B33458" w:rsidP="005C6539" w:rsidRDefault="001B5376" w14:paraId="6C826DFD" w14:textId="1F7C0749">
      <w:pPr>
        <w:tabs>
          <w:tab w:val="num" w:pos="2160"/>
        </w:tabs>
        <w:spacing w:after="0" w:line="240" w:lineRule="auto"/>
        <w:jc w:val="both"/>
        <w:rPr>
          <w:bCs/>
        </w:rPr>
      </w:pPr>
      <w:r>
        <w:rPr>
          <w:bCs/>
        </w:rPr>
        <w:t>U</w:t>
      </w:r>
      <w:r w:rsidRPr="00B33458" w:rsidR="00B33458">
        <w:rPr>
          <w:bCs/>
        </w:rPr>
        <w:t>n a</w:t>
      </w:r>
      <w:r w:rsidRPr="00B33458" w:rsidR="00232C88">
        <w:rPr>
          <w:bCs/>
        </w:rPr>
        <w:t xml:space="preserve">battement de </w:t>
      </w:r>
      <w:r w:rsidR="00046E7F">
        <w:rPr>
          <w:bCs/>
        </w:rPr>
        <w:t>5</w:t>
      </w:r>
      <w:r w:rsidRPr="00B33458" w:rsidR="00232C88">
        <w:rPr>
          <w:bCs/>
        </w:rPr>
        <w:t xml:space="preserve">00 K€ </w:t>
      </w:r>
      <w:r w:rsidR="00046E7F">
        <w:rPr>
          <w:bCs/>
        </w:rPr>
        <w:t xml:space="preserve">(depuis 1/01/2024) </w:t>
      </w:r>
      <w:r w:rsidRPr="00B33458" w:rsidR="00232C88">
        <w:rPr>
          <w:bCs/>
        </w:rPr>
        <w:t xml:space="preserve">sur l’assiette des </w:t>
      </w:r>
      <w:proofErr w:type="gramStart"/>
      <w:r w:rsidRPr="00B33458" w:rsidR="00232C88">
        <w:rPr>
          <w:bCs/>
        </w:rPr>
        <w:t xml:space="preserve">DE </w:t>
      </w:r>
      <w:r>
        <w:rPr>
          <w:bCs/>
        </w:rPr>
        <w:t>est</w:t>
      </w:r>
      <w:proofErr w:type="gramEnd"/>
      <w:r>
        <w:rPr>
          <w:bCs/>
        </w:rPr>
        <w:t xml:space="preserve"> prévu </w:t>
      </w:r>
      <w:r w:rsidRPr="00B33458" w:rsidR="00232C88">
        <w:rPr>
          <w:bCs/>
        </w:rPr>
        <w:t>si</w:t>
      </w:r>
      <w:r w:rsidRPr="00B33458" w:rsidR="00B33458">
        <w:rPr>
          <w:bCs/>
        </w:rPr>
        <w:t xml:space="preserve"> les </w:t>
      </w:r>
      <w:r w:rsidRPr="00B33458" w:rsidR="00232C88">
        <w:rPr>
          <w:bCs/>
        </w:rPr>
        <w:t>conditions cumulatives</w:t>
      </w:r>
      <w:r w:rsidRPr="00B33458" w:rsidR="00B33458">
        <w:rPr>
          <w:bCs/>
        </w:rPr>
        <w:t xml:space="preserve"> suivantes sont remplies :</w:t>
      </w:r>
    </w:p>
    <w:p w:rsidRPr="00B33458" w:rsidR="00A75D7E" w:rsidP="005C6539" w:rsidRDefault="00B33458" w14:paraId="4AF30DA0" w14:textId="26753CBB">
      <w:pPr>
        <w:pStyle w:val="Paragraphedeliste"/>
        <w:numPr>
          <w:ilvl w:val="0"/>
          <w:numId w:val="1"/>
        </w:numPr>
        <w:tabs>
          <w:tab w:val="num" w:pos="2160"/>
        </w:tabs>
        <w:spacing w:after="0" w:line="240" w:lineRule="auto"/>
        <w:ind w:left="567" w:hanging="283"/>
        <w:jc w:val="both"/>
        <w:rPr>
          <w:bCs/>
        </w:rPr>
      </w:pPr>
      <w:r>
        <w:rPr>
          <w:bCs/>
        </w:rPr>
        <w:t>L’entreprise exerce une a</w:t>
      </w:r>
      <w:r w:rsidRPr="00B33458" w:rsidR="00232C88">
        <w:rPr>
          <w:bCs/>
        </w:rPr>
        <w:t>ctivité industrielle, commerciale, artisanale, agricole ou libérale</w:t>
      </w:r>
      <w:r w:rsidR="00772704">
        <w:rPr>
          <w:bCs/>
        </w:rPr>
        <w:t> ;</w:t>
      </w:r>
    </w:p>
    <w:p w:rsidRPr="00B33458" w:rsidR="00A75D7E" w:rsidP="005C6539" w:rsidRDefault="00CE6D25" w14:paraId="1BF17E1F" w14:textId="6A8DC705">
      <w:pPr>
        <w:pStyle w:val="Paragraphedeliste"/>
        <w:numPr>
          <w:ilvl w:val="0"/>
          <w:numId w:val="1"/>
        </w:numPr>
        <w:spacing w:after="0" w:line="240" w:lineRule="auto"/>
        <w:ind w:left="567" w:hanging="283"/>
        <w:jc w:val="both"/>
        <w:rPr>
          <w:bCs/>
        </w:rPr>
      </w:pPr>
      <w:r>
        <w:rPr>
          <w:bCs/>
        </w:rPr>
        <w:t>Les acquéreurs sont</w:t>
      </w:r>
      <w:r w:rsidR="00B33458">
        <w:rPr>
          <w:bCs/>
        </w:rPr>
        <w:t xml:space="preserve"> s</w:t>
      </w:r>
      <w:r w:rsidRPr="00B33458" w:rsidR="00232C88">
        <w:rPr>
          <w:bCs/>
        </w:rPr>
        <w:t>oit titulaires d’un CDI depuis 2 ans au moins à temps plein ou en apprentissage</w:t>
      </w:r>
      <w:r w:rsidR="00B33458">
        <w:rPr>
          <w:bCs/>
        </w:rPr>
        <w:t xml:space="preserve"> s</w:t>
      </w:r>
      <w:r w:rsidRPr="00B33458" w:rsidR="00232C88">
        <w:rPr>
          <w:bCs/>
        </w:rPr>
        <w:t>oit</w:t>
      </w:r>
      <w:r w:rsidR="00B33458">
        <w:rPr>
          <w:bCs/>
        </w:rPr>
        <w:t xml:space="preserve"> des proches : </w:t>
      </w:r>
      <w:r w:rsidRPr="00B33458" w:rsidR="00232C88">
        <w:rPr>
          <w:bCs/>
        </w:rPr>
        <w:t xml:space="preserve"> conjoint, partenaire PACS, ascendants/descendants en ligne directe, frères/</w:t>
      </w:r>
      <w:r>
        <w:rPr>
          <w:bCs/>
        </w:rPr>
        <w:t>sœurs</w:t>
      </w:r>
      <w:r w:rsidR="001B5376">
        <w:rPr>
          <w:bCs/>
        </w:rPr>
        <w:t> ;</w:t>
      </w:r>
    </w:p>
    <w:p w:rsidRPr="001B5376" w:rsidR="00A75D7E" w:rsidP="005C6539" w:rsidRDefault="00232C88" w14:paraId="4460D9B5" w14:textId="0334535C">
      <w:pPr>
        <w:pStyle w:val="Paragraphedeliste"/>
        <w:numPr>
          <w:ilvl w:val="0"/>
          <w:numId w:val="1"/>
        </w:numPr>
        <w:spacing w:after="0" w:line="240" w:lineRule="auto"/>
        <w:ind w:left="567" w:hanging="283"/>
        <w:jc w:val="both"/>
        <w:rPr>
          <w:bCs/>
        </w:rPr>
      </w:pPr>
      <w:r w:rsidRPr="001B5376">
        <w:rPr>
          <w:bCs/>
        </w:rPr>
        <w:t>Ils poursuivent cette seule activité et de manière effect</w:t>
      </w:r>
      <w:r w:rsidRPr="001B5376" w:rsidR="00CE6D25">
        <w:rPr>
          <w:bCs/>
        </w:rPr>
        <w:t xml:space="preserve">ive et continue pendant 5 ans à </w:t>
      </w:r>
      <w:r w:rsidRPr="001B5376">
        <w:rPr>
          <w:bCs/>
        </w:rPr>
        <w:t>c</w:t>
      </w:r>
      <w:r w:rsidRPr="001B5376" w:rsidR="00CE6D25">
        <w:rPr>
          <w:bCs/>
        </w:rPr>
        <w:t>ompter de la</w:t>
      </w:r>
      <w:r w:rsidRPr="001B5376">
        <w:rPr>
          <w:bCs/>
        </w:rPr>
        <w:t xml:space="preserve"> cession et l’un d’eux assure la direction effective de l’entreprise</w:t>
      </w:r>
      <w:r w:rsidRPr="001B5376" w:rsidR="001B5376">
        <w:rPr>
          <w:bCs/>
        </w:rPr>
        <w:t>. L’e</w:t>
      </w:r>
      <w:r w:rsidRPr="001B5376">
        <w:rPr>
          <w:bCs/>
        </w:rPr>
        <w:t>ngagement</w:t>
      </w:r>
      <w:r w:rsidR="001B5376">
        <w:rPr>
          <w:bCs/>
        </w:rPr>
        <w:t xml:space="preserve"> doit être</w:t>
      </w:r>
      <w:r w:rsidRPr="001B5376">
        <w:rPr>
          <w:bCs/>
        </w:rPr>
        <w:t xml:space="preserve"> écrit dans l’acte d’acquisition ou </w:t>
      </w:r>
      <w:r w:rsidR="001B5376">
        <w:rPr>
          <w:bCs/>
        </w:rPr>
        <w:t>dans un acte séparé déposé au service d’enregistrement</w:t>
      </w:r>
      <w:r w:rsidRPr="001B5376">
        <w:rPr>
          <w:bCs/>
        </w:rPr>
        <w:t xml:space="preserve"> avant le 31/12 de la 2e année qui suit la date de l’acte initial</w:t>
      </w:r>
      <w:r w:rsidR="001B5376">
        <w:rPr>
          <w:bCs/>
        </w:rPr>
        <w:t> ;</w:t>
      </w:r>
    </w:p>
    <w:p w:rsidRPr="001B5376" w:rsidR="00A75D7E" w:rsidP="005C6539" w:rsidRDefault="00232C88" w14:paraId="528CBF28" w14:textId="61B5C49F">
      <w:pPr>
        <w:pStyle w:val="Paragraphedeliste"/>
        <w:numPr>
          <w:ilvl w:val="0"/>
          <w:numId w:val="1"/>
        </w:numPr>
        <w:spacing w:after="0" w:line="240" w:lineRule="auto"/>
        <w:ind w:left="567" w:hanging="283"/>
        <w:jc w:val="both"/>
        <w:rPr>
          <w:bCs/>
        </w:rPr>
      </w:pPr>
      <w:r w:rsidRPr="001B5376">
        <w:rPr>
          <w:bCs/>
        </w:rPr>
        <w:t>Les biens ou droits sont détenus depuis + 2 ans par le cédant (si acquisition par lui à titre onéreux)</w:t>
      </w:r>
      <w:r w:rsidR="00772704">
        <w:rPr>
          <w:bCs/>
        </w:rPr>
        <w:t>.</w:t>
      </w:r>
    </w:p>
    <w:p w:rsidR="00412E01" w:rsidP="005C6539" w:rsidRDefault="00412E01" w14:paraId="0B53AD6D" w14:textId="5384C7CC">
      <w:pPr>
        <w:spacing w:after="0" w:line="240" w:lineRule="auto"/>
        <w:jc w:val="both"/>
        <w:rPr>
          <w:b/>
          <w:bCs/>
        </w:rPr>
      </w:pPr>
    </w:p>
    <w:p w:rsidR="004A0EF0" w:rsidP="005C6539" w:rsidRDefault="004A0EF0" w14:paraId="5D0793E4" w14:textId="77777777">
      <w:pPr>
        <w:spacing w:after="0" w:line="240" w:lineRule="auto"/>
        <w:jc w:val="both"/>
        <w:rPr>
          <w:b/>
          <w:bCs/>
        </w:rPr>
      </w:pPr>
    </w:p>
    <w:p w:rsidRPr="003F4509" w:rsidR="001B5376" w:rsidP="005C6539" w:rsidRDefault="00BA437F" w14:paraId="7FA3F88F" w14:textId="39122148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b/>
          <w:bCs/>
          <w:caps/>
          <w:sz w:val="24"/>
          <w:szCs w:val="24"/>
          <w:u w:val="single"/>
        </w:rPr>
      </w:pPr>
      <w:r w:rsidRPr="003F4509">
        <w:rPr>
          <w:b/>
          <w:bCs/>
          <w:caps/>
          <w:sz w:val="24"/>
          <w:szCs w:val="24"/>
          <w:u w:val="single"/>
        </w:rPr>
        <w:t>Impôt sur le revenu</w:t>
      </w:r>
    </w:p>
    <w:p w:rsidR="00BA437F" w:rsidP="005C6539" w:rsidRDefault="00BA437F" w14:paraId="2650F266" w14:textId="6C422EA0">
      <w:pPr>
        <w:pStyle w:val="Paragraphedeliste"/>
        <w:spacing w:after="0" w:line="240" w:lineRule="auto"/>
        <w:ind w:left="360"/>
        <w:jc w:val="both"/>
        <w:rPr>
          <w:b/>
          <w:bCs/>
          <w:u w:val="single"/>
        </w:rPr>
      </w:pPr>
    </w:p>
    <w:p w:rsidR="00634500" w:rsidP="005C6539" w:rsidRDefault="00634500" w14:paraId="42039C8C" w14:textId="77777777">
      <w:pPr>
        <w:pStyle w:val="Paragraphedeliste"/>
        <w:spacing w:after="0" w:line="240" w:lineRule="auto"/>
        <w:ind w:left="360"/>
        <w:jc w:val="both"/>
        <w:rPr>
          <w:b/>
          <w:bCs/>
          <w:u w:val="single"/>
        </w:rPr>
      </w:pPr>
    </w:p>
    <w:p w:rsidRPr="00634500" w:rsidR="00634500" w:rsidP="005C6539" w:rsidRDefault="00634500" w14:paraId="032E06A7" w14:textId="3A19A8DF">
      <w:pPr>
        <w:spacing w:after="0"/>
        <w:ind w:firstLine="708"/>
        <w:jc w:val="both"/>
        <w:rPr>
          <w:b/>
          <w:bCs/>
          <w:u w:val="single"/>
        </w:rPr>
      </w:pPr>
      <w:r w:rsidRPr="00634500">
        <w:rPr>
          <w:b/>
          <w:bCs/>
          <w:u w:val="single"/>
        </w:rPr>
        <w:t>2.1- Imposition :</w:t>
      </w:r>
    </w:p>
    <w:p w:rsidR="00634500" w:rsidP="005C6539" w:rsidRDefault="00634500" w14:paraId="05703D7F" w14:textId="77777777">
      <w:pPr>
        <w:spacing w:after="0"/>
        <w:jc w:val="both"/>
        <w:rPr>
          <w:bCs/>
        </w:rPr>
      </w:pPr>
    </w:p>
    <w:p w:rsidR="00A75D7E" w:rsidP="005C6539" w:rsidRDefault="00802A83" w14:paraId="451B9607" w14:textId="63590360">
      <w:pPr>
        <w:spacing w:after="0"/>
        <w:jc w:val="both"/>
        <w:rPr>
          <w:bCs/>
        </w:rPr>
      </w:pPr>
      <w:r w:rsidRPr="00CF351B">
        <w:rPr>
          <w:b/>
          <w:bCs/>
        </w:rPr>
        <w:t>La vente de l’EI entraine une i</w:t>
      </w:r>
      <w:r w:rsidRPr="00CF351B" w:rsidR="00232C88">
        <w:rPr>
          <w:b/>
          <w:bCs/>
        </w:rPr>
        <w:t>mposition</w:t>
      </w:r>
      <w:r w:rsidRPr="00802A83" w:rsidR="00232C88">
        <w:rPr>
          <w:bCs/>
        </w:rPr>
        <w:t xml:space="preserve"> au </w:t>
      </w:r>
      <w:r w:rsidRPr="00CF351B" w:rsidR="00232C88">
        <w:rPr>
          <w:bCs/>
        </w:rPr>
        <w:t>barème progressif</w:t>
      </w:r>
      <w:r w:rsidRPr="00802A83" w:rsidR="00232C88">
        <w:rPr>
          <w:bCs/>
        </w:rPr>
        <w:t xml:space="preserve"> </w:t>
      </w:r>
      <w:r w:rsidRPr="00CF351B" w:rsidR="00232C88">
        <w:rPr>
          <w:b/>
          <w:bCs/>
        </w:rPr>
        <w:t>des bénéfices</w:t>
      </w:r>
      <w:r w:rsidRPr="00802A83" w:rsidR="00232C88">
        <w:rPr>
          <w:bCs/>
        </w:rPr>
        <w:t xml:space="preserve"> de l’exercice en cours </w:t>
      </w:r>
      <w:r>
        <w:rPr>
          <w:bCs/>
        </w:rPr>
        <w:t xml:space="preserve">et </w:t>
      </w:r>
      <w:r w:rsidRPr="00802A83" w:rsidR="00232C88">
        <w:rPr>
          <w:bCs/>
        </w:rPr>
        <w:t xml:space="preserve">des </w:t>
      </w:r>
      <w:r w:rsidRPr="00CF351B" w:rsidR="00232C88">
        <w:rPr>
          <w:b/>
          <w:bCs/>
        </w:rPr>
        <w:t>PV nettes CT de cession</w:t>
      </w:r>
      <w:r w:rsidRPr="00802A83" w:rsidR="00232C88">
        <w:rPr>
          <w:bCs/>
        </w:rPr>
        <w:t xml:space="preserve"> des actifs immobilisés (fonds, droit au bail, matériel)</w:t>
      </w:r>
      <w:r>
        <w:rPr>
          <w:bCs/>
        </w:rPr>
        <w:t xml:space="preserve"> ainsi qu’une imposition </w:t>
      </w:r>
      <w:r w:rsidR="009915FD">
        <w:rPr>
          <w:bCs/>
        </w:rPr>
        <w:t xml:space="preserve">des </w:t>
      </w:r>
      <w:r w:rsidRPr="00CF351B" w:rsidR="009915FD">
        <w:rPr>
          <w:b/>
          <w:bCs/>
        </w:rPr>
        <w:t>PV nettes LT</w:t>
      </w:r>
      <w:r>
        <w:rPr>
          <w:bCs/>
        </w:rPr>
        <w:t xml:space="preserve"> au t</w:t>
      </w:r>
      <w:r w:rsidRPr="00802A83" w:rsidR="00232C88">
        <w:rPr>
          <w:bCs/>
        </w:rPr>
        <w:t>aux de 12,8% + Prélèvements sociaux</w:t>
      </w:r>
      <w:r>
        <w:rPr>
          <w:bCs/>
        </w:rPr>
        <w:t xml:space="preserve"> 1</w:t>
      </w:r>
      <w:r w:rsidR="00C7320A">
        <w:rPr>
          <w:bCs/>
        </w:rPr>
        <w:t>8</w:t>
      </w:r>
      <w:r>
        <w:rPr>
          <w:bCs/>
        </w:rPr>
        <w:t>,</w:t>
      </w:r>
      <w:r w:rsidR="00C7320A">
        <w:rPr>
          <w:bCs/>
        </w:rPr>
        <w:t>6</w:t>
      </w:r>
      <w:r>
        <w:rPr>
          <w:bCs/>
        </w:rPr>
        <w:t>%.</w:t>
      </w:r>
    </w:p>
    <w:p w:rsidR="00634500" w:rsidP="005C6539" w:rsidRDefault="00634500" w14:paraId="36DDA5D9" w14:textId="77777777">
      <w:pPr>
        <w:spacing w:after="0"/>
        <w:jc w:val="both"/>
        <w:rPr>
          <w:bCs/>
        </w:rPr>
      </w:pPr>
    </w:p>
    <w:p w:rsidRPr="00802A83" w:rsidR="00A75D7E" w:rsidP="005C6539" w:rsidRDefault="00802A83" w14:paraId="3CD21250" w14:textId="6F9E8688">
      <w:pPr>
        <w:spacing w:after="0"/>
        <w:jc w:val="both"/>
        <w:rPr>
          <w:bCs/>
        </w:rPr>
      </w:pPr>
      <w:r>
        <w:rPr>
          <w:bCs/>
        </w:rPr>
        <w:t>Les dé</w:t>
      </w:r>
      <w:r w:rsidRPr="00802A83" w:rsidR="00232C88">
        <w:rPr>
          <w:bCs/>
        </w:rPr>
        <w:t>lais</w:t>
      </w:r>
      <w:r>
        <w:rPr>
          <w:bCs/>
        </w:rPr>
        <w:t xml:space="preserve"> suivants doivent être respectés : </w:t>
      </w:r>
    </w:p>
    <w:p w:rsidRPr="00802A83" w:rsidR="00A75D7E" w:rsidP="005C6539" w:rsidRDefault="00232C88" w14:paraId="62154A32" w14:textId="2FC6BC0C">
      <w:pPr>
        <w:pStyle w:val="Paragraphedeliste"/>
        <w:numPr>
          <w:ilvl w:val="1"/>
          <w:numId w:val="6"/>
        </w:numPr>
        <w:tabs>
          <w:tab w:val="clear" w:pos="1440"/>
        </w:tabs>
        <w:spacing w:after="0"/>
        <w:ind w:left="851" w:hanging="284"/>
        <w:jc w:val="both"/>
        <w:rPr>
          <w:bCs/>
        </w:rPr>
      </w:pPr>
      <w:r w:rsidRPr="00802A83">
        <w:rPr>
          <w:bCs/>
        </w:rPr>
        <w:t>45 jours pour déposer l’avis de cession aux Impôts</w:t>
      </w:r>
      <w:r w:rsidR="00802A83">
        <w:rPr>
          <w:bCs/>
        </w:rPr>
        <w:t>,</w:t>
      </w:r>
    </w:p>
    <w:p w:rsidRPr="00802A83" w:rsidR="00A75D7E" w:rsidP="005C6539" w:rsidRDefault="00232C88" w14:paraId="65CC56C6" w14:textId="23A94597">
      <w:pPr>
        <w:pStyle w:val="Paragraphedeliste"/>
        <w:numPr>
          <w:ilvl w:val="1"/>
          <w:numId w:val="6"/>
        </w:numPr>
        <w:tabs>
          <w:tab w:val="clear" w:pos="1440"/>
        </w:tabs>
        <w:spacing w:after="0"/>
        <w:ind w:left="851" w:hanging="284"/>
        <w:jc w:val="both"/>
        <w:rPr>
          <w:bCs/>
        </w:rPr>
      </w:pPr>
      <w:r w:rsidRPr="00802A83">
        <w:rPr>
          <w:bCs/>
        </w:rPr>
        <w:t>60 jours pour la déclaration des bénéfices (6 mois si décès)</w:t>
      </w:r>
      <w:r w:rsidR="00802A83">
        <w:rPr>
          <w:bCs/>
        </w:rPr>
        <w:t>,</w:t>
      </w:r>
    </w:p>
    <w:p w:rsidR="00A75D7E" w:rsidP="005C6539" w:rsidRDefault="00232C88" w14:paraId="6B29D85F" w14:textId="4BF3E8FC">
      <w:pPr>
        <w:pStyle w:val="Paragraphedeliste"/>
        <w:numPr>
          <w:ilvl w:val="1"/>
          <w:numId w:val="6"/>
        </w:numPr>
        <w:tabs>
          <w:tab w:val="clear" w:pos="1440"/>
        </w:tabs>
        <w:spacing w:after="0"/>
        <w:ind w:left="851" w:hanging="284"/>
        <w:jc w:val="both"/>
        <w:rPr>
          <w:bCs/>
        </w:rPr>
      </w:pPr>
      <w:r w:rsidRPr="00802A83">
        <w:rPr>
          <w:bCs/>
        </w:rPr>
        <w:t>30 jours pour la déclaration de TVA (porté à 60 jours si régime simplifié)</w:t>
      </w:r>
      <w:r w:rsidR="00802A83">
        <w:rPr>
          <w:bCs/>
        </w:rPr>
        <w:t>.</w:t>
      </w:r>
    </w:p>
    <w:p w:rsidR="00466196" w:rsidP="005C6539" w:rsidRDefault="00466196" w14:paraId="3B9EC6ED" w14:textId="0BA5C343">
      <w:pPr>
        <w:spacing w:after="0"/>
        <w:ind w:firstLine="426"/>
        <w:jc w:val="both"/>
        <w:rPr>
          <w:bCs/>
        </w:rPr>
      </w:pPr>
    </w:p>
    <w:p w:rsidR="00114BFC" w:rsidP="005C6539" w:rsidRDefault="00114BFC" w14:paraId="71408826" w14:textId="77777777">
      <w:pPr>
        <w:spacing w:after="0"/>
        <w:ind w:firstLine="426"/>
        <w:jc w:val="both"/>
        <w:rPr>
          <w:bCs/>
        </w:rPr>
      </w:pPr>
    </w:p>
    <w:p w:rsidRPr="0054556C" w:rsidR="00A75D7E" w:rsidP="005C6539" w:rsidRDefault="00634500" w14:paraId="2DC6738F" w14:textId="04FED52B">
      <w:pPr>
        <w:spacing w:after="0"/>
        <w:ind w:firstLine="567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2.2- </w:t>
      </w:r>
      <w:r w:rsidR="00466196">
        <w:rPr>
          <w:b/>
          <w:bCs/>
          <w:u w:val="single"/>
        </w:rPr>
        <w:t>C</w:t>
      </w:r>
      <w:r w:rsidRPr="0054556C" w:rsidR="00802A83">
        <w:rPr>
          <w:b/>
          <w:bCs/>
          <w:u w:val="single"/>
        </w:rPr>
        <w:t>as d’e</w:t>
      </w:r>
      <w:r w:rsidRPr="0054556C" w:rsidR="00232C88">
        <w:rPr>
          <w:b/>
          <w:bCs/>
          <w:u w:val="single"/>
        </w:rPr>
        <w:t xml:space="preserve">xonérations possibles des PV sur cession </w:t>
      </w:r>
      <w:r w:rsidR="0054556C">
        <w:rPr>
          <w:b/>
          <w:bCs/>
          <w:u w:val="single"/>
        </w:rPr>
        <w:t>:</w:t>
      </w:r>
    </w:p>
    <w:p w:rsidR="00466196" w:rsidP="005C6539" w:rsidRDefault="00466196" w14:paraId="4F154924" w14:textId="77777777">
      <w:pPr>
        <w:pStyle w:val="Paragraphedeliste"/>
        <w:spacing w:after="0"/>
        <w:ind w:left="993"/>
        <w:jc w:val="both"/>
        <w:rPr>
          <w:bCs/>
          <w:i/>
          <w:iCs/>
          <w:u w:val="single"/>
        </w:rPr>
      </w:pPr>
    </w:p>
    <w:p w:rsidRPr="00B53FE2" w:rsidR="00B53FE2" w:rsidP="005C6539" w:rsidRDefault="0018549C" w14:paraId="414CE2A5" w14:textId="77777777">
      <w:pPr>
        <w:pStyle w:val="Paragraphedeliste"/>
        <w:numPr>
          <w:ilvl w:val="0"/>
          <w:numId w:val="9"/>
        </w:numPr>
        <w:spacing w:after="0"/>
        <w:ind w:left="284" w:hanging="426"/>
        <w:jc w:val="both"/>
        <w:rPr>
          <w:bCs/>
        </w:rPr>
      </w:pPr>
      <w:r w:rsidRPr="00B53FE2">
        <w:rPr>
          <w:b/>
          <w:bCs/>
          <w:i/>
          <w:iCs/>
          <w:u w:val="single"/>
        </w:rPr>
        <w:t>E</w:t>
      </w:r>
      <w:r w:rsidRPr="00B53FE2" w:rsidR="00232C88">
        <w:rPr>
          <w:b/>
          <w:bCs/>
          <w:i/>
          <w:iCs/>
          <w:u w:val="single"/>
        </w:rPr>
        <w:t xml:space="preserve">xonération </w:t>
      </w:r>
      <w:r w:rsidRPr="00B53FE2">
        <w:rPr>
          <w:b/>
          <w:bCs/>
          <w:i/>
          <w:iCs/>
          <w:u w:val="single"/>
        </w:rPr>
        <w:t xml:space="preserve">des petites entreprises : </w:t>
      </w:r>
      <w:r w:rsidRPr="00B53FE2" w:rsidR="00232C88">
        <w:rPr>
          <w:b/>
          <w:bCs/>
          <w:i/>
          <w:iCs/>
          <w:u w:val="single"/>
        </w:rPr>
        <w:t xml:space="preserve">CGI art. 151 septies en fonction des recettes </w:t>
      </w:r>
    </w:p>
    <w:p w:rsidRPr="008823CC" w:rsidR="00B53FE2" w:rsidP="005C6539" w:rsidRDefault="00B53FE2" w14:paraId="23503BAA" w14:textId="3EA7B416">
      <w:pPr>
        <w:pStyle w:val="Paragraphedeliste"/>
        <w:spacing w:after="0"/>
        <w:ind w:left="993" w:hanging="709"/>
        <w:jc w:val="both"/>
        <w:rPr>
          <w:bCs/>
        </w:rPr>
      </w:pPr>
      <w:r>
        <w:rPr>
          <w:b/>
          <w:bCs/>
          <w:i/>
          <w:iCs/>
          <w:u w:val="single"/>
        </w:rPr>
        <w:t>(</w:t>
      </w:r>
      <w:proofErr w:type="gramStart"/>
      <w:r w:rsidRPr="008823CC">
        <w:rPr>
          <w:bCs/>
          <w:i/>
          <w:iCs/>
        </w:rPr>
        <w:t>exo</w:t>
      </w:r>
      <w:r>
        <w:rPr>
          <w:bCs/>
          <w:i/>
          <w:iCs/>
        </w:rPr>
        <w:t>nération</w:t>
      </w:r>
      <w:proofErr w:type="gramEnd"/>
      <w:r w:rsidRPr="008823CC">
        <w:rPr>
          <w:bCs/>
          <w:i/>
          <w:iCs/>
        </w:rPr>
        <w:t xml:space="preserve"> IR et cot. Sociales</w:t>
      </w:r>
      <w:r>
        <w:rPr>
          <w:bCs/>
          <w:i/>
          <w:iCs/>
        </w:rPr>
        <w:t>)</w:t>
      </w:r>
    </w:p>
    <w:p w:rsidR="00CF351B" w:rsidP="005C6539" w:rsidRDefault="00CF351B" w14:paraId="5A99F480" w14:textId="77777777">
      <w:pPr>
        <w:spacing w:after="0"/>
        <w:jc w:val="both"/>
        <w:rPr>
          <w:b/>
          <w:bCs/>
          <w:iCs/>
          <w:u w:val="single"/>
        </w:rPr>
      </w:pPr>
    </w:p>
    <w:p w:rsidRPr="00466196" w:rsidR="0018549C" w:rsidP="005C6539" w:rsidRDefault="00232C88" w14:paraId="29F7B157" w14:textId="32A40D2B">
      <w:pPr>
        <w:spacing w:after="0"/>
        <w:jc w:val="both"/>
        <w:rPr>
          <w:b/>
          <w:bCs/>
          <w:iCs/>
          <w:u w:val="single"/>
        </w:rPr>
      </w:pPr>
      <w:r w:rsidRPr="00466196">
        <w:rPr>
          <w:b/>
          <w:bCs/>
          <w:iCs/>
          <w:u w:val="single"/>
        </w:rPr>
        <w:t>Condition</w:t>
      </w:r>
      <w:r w:rsidR="00CF351B">
        <w:rPr>
          <w:b/>
          <w:bCs/>
          <w:iCs/>
          <w:u w:val="single"/>
        </w:rPr>
        <w:t>s</w:t>
      </w:r>
      <w:r w:rsidRPr="00466196">
        <w:rPr>
          <w:b/>
          <w:bCs/>
          <w:iCs/>
          <w:u w:val="single"/>
        </w:rPr>
        <w:t xml:space="preserve"> : </w:t>
      </w:r>
    </w:p>
    <w:p w:rsidR="0018549C" w:rsidP="005C6539" w:rsidRDefault="0018549C" w14:paraId="04F7C3D2" w14:textId="2A9A503F">
      <w:pPr>
        <w:pStyle w:val="Paragraphedeliste"/>
        <w:numPr>
          <w:ilvl w:val="1"/>
          <w:numId w:val="6"/>
        </w:numPr>
        <w:tabs>
          <w:tab w:val="clear" w:pos="1440"/>
          <w:tab w:val="num" w:pos="426"/>
        </w:tabs>
        <w:spacing w:after="0"/>
        <w:ind w:left="426" w:hanging="284"/>
        <w:jc w:val="both"/>
        <w:rPr>
          <w:bCs/>
          <w:i/>
          <w:iCs/>
        </w:rPr>
      </w:pPr>
      <w:r>
        <w:rPr>
          <w:bCs/>
          <w:i/>
          <w:iCs/>
        </w:rPr>
        <w:t xml:space="preserve">Entreprise ayant une </w:t>
      </w:r>
      <w:r w:rsidRPr="00667370" w:rsidR="00667370">
        <w:rPr>
          <w:b/>
          <w:bCs/>
          <w:i/>
          <w:iCs/>
        </w:rPr>
        <w:t>activité</w:t>
      </w:r>
      <w:r w:rsidRPr="00667370">
        <w:rPr>
          <w:b/>
          <w:bCs/>
          <w:i/>
          <w:iCs/>
        </w:rPr>
        <w:t xml:space="preserve"> industrielle, </w:t>
      </w:r>
      <w:r w:rsidRPr="00667370" w:rsidR="00667370">
        <w:rPr>
          <w:b/>
          <w:bCs/>
          <w:i/>
          <w:iCs/>
        </w:rPr>
        <w:t>commerciale</w:t>
      </w:r>
      <w:r w:rsidRPr="00667370">
        <w:rPr>
          <w:b/>
          <w:bCs/>
          <w:i/>
          <w:iCs/>
        </w:rPr>
        <w:t>, artisanale ou libérale</w:t>
      </w:r>
      <w:r w:rsidR="00667370">
        <w:rPr>
          <w:bCs/>
          <w:i/>
          <w:iCs/>
        </w:rPr>
        <w:t xml:space="preserve"> ou société </w:t>
      </w:r>
      <w:r w:rsidR="00721BD4">
        <w:rPr>
          <w:bCs/>
          <w:i/>
          <w:iCs/>
        </w:rPr>
        <w:t>d</w:t>
      </w:r>
      <w:r w:rsidR="00667370">
        <w:rPr>
          <w:bCs/>
          <w:i/>
          <w:iCs/>
        </w:rPr>
        <w:t>e personnes relevant des BIC, BA ou BNC.</w:t>
      </w:r>
    </w:p>
    <w:p w:rsidRPr="0018549C" w:rsidR="00A75D7E" w:rsidP="005C6539" w:rsidRDefault="00667370" w14:paraId="06E3D3E1" w14:textId="64A8C907">
      <w:pPr>
        <w:pStyle w:val="Paragraphedeliste"/>
        <w:numPr>
          <w:ilvl w:val="1"/>
          <w:numId w:val="6"/>
        </w:numPr>
        <w:tabs>
          <w:tab w:val="clear" w:pos="1440"/>
          <w:tab w:val="num" w:pos="426"/>
        </w:tabs>
        <w:ind w:hanging="1298"/>
        <w:jc w:val="both"/>
        <w:rPr>
          <w:bCs/>
          <w:i/>
          <w:iCs/>
        </w:rPr>
      </w:pPr>
      <w:r>
        <w:rPr>
          <w:bCs/>
          <w:i/>
          <w:iCs/>
        </w:rPr>
        <w:t>A</w:t>
      </w:r>
      <w:r w:rsidRPr="0018549C" w:rsidR="00232C88">
        <w:rPr>
          <w:bCs/>
          <w:i/>
          <w:iCs/>
        </w:rPr>
        <w:t xml:space="preserve">ctivité exercée depuis au moins </w:t>
      </w:r>
      <w:r w:rsidRPr="00667370" w:rsidR="00232C88">
        <w:rPr>
          <w:b/>
          <w:bCs/>
          <w:i/>
          <w:iCs/>
        </w:rPr>
        <w:t>5 ans</w:t>
      </w:r>
      <w:r w:rsidRPr="0018549C" w:rsidR="00232C88">
        <w:rPr>
          <w:bCs/>
          <w:i/>
          <w:iCs/>
        </w:rPr>
        <w:t xml:space="preserve"> </w:t>
      </w:r>
    </w:p>
    <w:p w:rsidRPr="00667370" w:rsidR="00667370" w:rsidP="005C6539" w:rsidRDefault="00667370" w14:paraId="05F165EB" w14:textId="2413C599">
      <w:pPr>
        <w:spacing w:after="0"/>
        <w:jc w:val="both"/>
        <w:rPr>
          <w:bCs/>
          <w:iCs/>
        </w:rPr>
      </w:pPr>
      <w:r w:rsidRPr="00466196">
        <w:rPr>
          <w:b/>
          <w:bCs/>
          <w:iCs/>
          <w:u w:val="single"/>
        </w:rPr>
        <w:t>Concerne</w:t>
      </w:r>
      <w:r w:rsidRPr="00667370">
        <w:rPr>
          <w:bCs/>
          <w:iCs/>
        </w:rPr>
        <w:t xml:space="preserve"> les </w:t>
      </w:r>
      <w:r>
        <w:rPr>
          <w:bCs/>
          <w:iCs/>
        </w:rPr>
        <w:t xml:space="preserve">PVCT et LT sur </w:t>
      </w:r>
      <w:r w:rsidRPr="00667370">
        <w:rPr>
          <w:bCs/>
          <w:iCs/>
        </w:rPr>
        <w:t>immobilisations et parts sociales pour les associés exerçant une activité professionnelle dans la s</w:t>
      </w:r>
      <w:r w:rsidR="009915FD">
        <w:rPr>
          <w:bCs/>
          <w:iCs/>
        </w:rPr>
        <w:t>ocié</w:t>
      </w:r>
      <w:r w:rsidRPr="00667370">
        <w:rPr>
          <w:bCs/>
          <w:iCs/>
        </w:rPr>
        <w:t>té IR.</w:t>
      </w:r>
    </w:p>
    <w:p w:rsidR="00A75D7E" w:rsidP="005C6539" w:rsidRDefault="00232C88" w14:paraId="6D441E80" w14:textId="2C19E024">
      <w:pPr>
        <w:spacing w:after="0"/>
        <w:jc w:val="both"/>
        <w:rPr>
          <w:bCs/>
          <w:i/>
          <w:iCs/>
        </w:rPr>
      </w:pPr>
      <w:r w:rsidRPr="00667370">
        <w:rPr>
          <w:bCs/>
          <w:i/>
          <w:iCs/>
        </w:rPr>
        <w:t xml:space="preserve">Ne concerne pas les terrains à bâtir </w:t>
      </w:r>
      <w:r w:rsidR="00667370">
        <w:rPr>
          <w:bCs/>
          <w:i/>
          <w:iCs/>
        </w:rPr>
        <w:t>relevant de la TVA et exo de DE.</w:t>
      </w:r>
    </w:p>
    <w:p w:rsidRPr="00667370" w:rsidR="00667370" w:rsidP="005C6539" w:rsidRDefault="00667370" w14:paraId="77B87EFF" w14:textId="77777777">
      <w:pPr>
        <w:spacing w:after="0"/>
        <w:jc w:val="both"/>
        <w:rPr>
          <w:bCs/>
          <w:i/>
          <w:iCs/>
        </w:rPr>
      </w:pPr>
    </w:p>
    <w:p w:rsidR="00A75D7E" w:rsidP="005C6539" w:rsidRDefault="00232C88" w14:paraId="69530471" w14:textId="17B4DEC4">
      <w:pPr>
        <w:spacing w:after="0"/>
        <w:jc w:val="both"/>
        <w:rPr>
          <w:bCs/>
          <w:iCs/>
        </w:rPr>
      </w:pPr>
      <w:r w:rsidRPr="00466196">
        <w:rPr>
          <w:b/>
          <w:bCs/>
          <w:iCs/>
          <w:u w:val="single"/>
        </w:rPr>
        <w:t>Critère</w:t>
      </w:r>
      <w:r w:rsidRPr="00667370">
        <w:rPr>
          <w:b/>
          <w:bCs/>
          <w:iCs/>
        </w:rPr>
        <w:t xml:space="preserve"> </w:t>
      </w:r>
      <w:r w:rsidRPr="00B53FE2">
        <w:rPr>
          <w:b/>
          <w:bCs/>
          <w:iCs/>
        </w:rPr>
        <w:t>= moyenne des recettes HT des 2 années civiles précédentes</w:t>
      </w:r>
      <w:r w:rsidR="00832F3E">
        <w:rPr>
          <w:bCs/>
          <w:iCs/>
        </w:rPr>
        <w:t>.</w:t>
      </w:r>
    </w:p>
    <w:p w:rsidRPr="009915FD" w:rsidR="00832F3E" w:rsidP="005C6539" w:rsidRDefault="00832F3E" w14:paraId="10D2B8FB" w14:textId="47B87AC7">
      <w:pPr>
        <w:spacing w:after="0"/>
        <w:jc w:val="both"/>
        <w:rPr>
          <w:b/>
          <w:bCs/>
          <w:iCs/>
        </w:rPr>
      </w:pPr>
      <w:r w:rsidRPr="009915FD">
        <w:rPr>
          <w:b/>
          <w:bCs/>
          <w:iCs/>
        </w:rPr>
        <w:t>Exonération totale :</w:t>
      </w:r>
    </w:p>
    <w:p w:rsidRPr="00667370" w:rsidR="00667370" w:rsidP="005C6539" w:rsidRDefault="00667370" w14:paraId="7612DAAF" w14:textId="537C520D">
      <w:pPr>
        <w:pStyle w:val="Paragraphedeliste"/>
        <w:numPr>
          <w:ilvl w:val="1"/>
          <w:numId w:val="6"/>
        </w:numPr>
        <w:tabs>
          <w:tab w:val="clear" w:pos="1440"/>
          <w:tab w:val="num" w:pos="426"/>
        </w:tabs>
        <w:spacing w:after="0"/>
        <w:ind w:left="142" w:hanging="142"/>
        <w:jc w:val="both"/>
        <w:rPr>
          <w:bCs/>
          <w:iCs/>
        </w:rPr>
      </w:pPr>
      <w:r>
        <w:rPr>
          <w:bCs/>
          <w:iCs/>
        </w:rPr>
        <w:t xml:space="preserve"> </w:t>
      </w:r>
      <w:r w:rsidRPr="00667370" w:rsidR="00232C88">
        <w:rPr>
          <w:bCs/>
          <w:iCs/>
        </w:rPr>
        <w:t>Entreprises agricoles ou de vente ou fourniture de denrées à consommer sur pla</w:t>
      </w:r>
      <w:r w:rsidRPr="00667370">
        <w:rPr>
          <w:bCs/>
          <w:iCs/>
        </w:rPr>
        <w:t>ce ou de fourniture de logement</w:t>
      </w:r>
      <w:r w:rsidRPr="00667370" w:rsidR="00232C88">
        <w:rPr>
          <w:bCs/>
          <w:iCs/>
        </w:rPr>
        <w:t xml:space="preserve"> autres que loueurs en meublés : </w:t>
      </w:r>
      <w:r w:rsidRPr="00667370" w:rsidR="00232C88">
        <w:rPr>
          <w:b/>
          <w:bCs/>
          <w:iCs/>
        </w:rPr>
        <w:t>limite de 250 K€</w:t>
      </w:r>
    </w:p>
    <w:p w:rsidRPr="00667370" w:rsidR="00A75D7E" w:rsidP="005C6539" w:rsidRDefault="00667370" w14:paraId="5AFAAFAB" w14:textId="4F195855">
      <w:pPr>
        <w:pStyle w:val="Paragraphedeliste"/>
        <w:numPr>
          <w:ilvl w:val="1"/>
          <w:numId w:val="6"/>
        </w:numPr>
        <w:tabs>
          <w:tab w:val="clear" w:pos="1440"/>
          <w:tab w:val="num" w:pos="426"/>
        </w:tabs>
        <w:spacing w:after="0"/>
        <w:ind w:left="142" w:hanging="142"/>
        <w:jc w:val="both"/>
        <w:rPr>
          <w:bCs/>
          <w:iCs/>
        </w:rPr>
      </w:pPr>
      <w:r>
        <w:rPr>
          <w:b/>
          <w:bCs/>
          <w:iCs/>
        </w:rPr>
        <w:t xml:space="preserve"> </w:t>
      </w:r>
      <w:r w:rsidRPr="00667370" w:rsidR="00232C88">
        <w:rPr>
          <w:bCs/>
          <w:iCs/>
        </w:rPr>
        <w:t xml:space="preserve">Autres entreprises (services) ou BNC : </w:t>
      </w:r>
      <w:r w:rsidRPr="00667370" w:rsidR="00232C88">
        <w:rPr>
          <w:b/>
          <w:bCs/>
          <w:iCs/>
        </w:rPr>
        <w:t>limite de 90 K€</w:t>
      </w:r>
      <w:r w:rsidRPr="00667370">
        <w:rPr>
          <w:b/>
          <w:bCs/>
          <w:iCs/>
        </w:rPr>
        <w:t>.</w:t>
      </w:r>
    </w:p>
    <w:p w:rsidR="00832F3E" w:rsidP="005C6539" w:rsidRDefault="00667370" w14:paraId="25E59DAC" w14:textId="3A4F2350">
      <w:pPr>
        <w:spacing w:after="0"/>
        <w:jc w:val="both"/>
        <w:rPr>
          <w:bCs/>
          <w:i/>
          <w:iCs/>
        </w:rPr>
      </w:pPr>
      <w:r w:rsidRPr="009915FD">
        <w:rPr>
          <w:b/>
          <w:bCs/>
          <w:i/>
          <w:iCs/>
        </w:rPr>
        <w:t>Une exonération partielle</w:t>
      </w:r>
      <w:r w:rsidRPr="00832F3E">
        <w:rPr>
          <w:bCs/>
          <w:i/>
          <w:iCs/>
        </w:rPr>
        <w:t xml:space="preserve"> existe entre 250K€ et 350k€ pour les ventes et entre 90K€ et 126K€ po</w:t>
      </w:r>
      <w:r w:rsidR="00832F3E">
        <w:rPr>
          <w:bCs/>
          <w:i/>
          <w:iCs/>
        </w:rPr>
        <w:t xml:space="preserve">ur les services : </w:t>
      </w:r>
    </w:p>
    <w:p w:rsidR="00832F3E" w:rsidP="005C6539" w:rsidRDefault="00832F3E" w14:paraId="61473AFC" w14:textId="52D07766">
      <w:pPr>
        <w:spacing w:after="0"/>
        <w:jc w:val="both"/>
        <w:rPr>
          <w:bCs/>
          <w:i/>
          <w:iCs/>
          <w:u w:val="single"/>
        </w:rPr>
      </w:pPr>
      <w:r w:rsidRPr="00832F3E">
        <w:rPr>
          <w:bCs/>
          <w:i/>
          <w:iCs/>
          <w:u w:val="single"/>
        </w:rPr>
        <w:t xml:space="preserve">Taux d’exonération : </w:t>
      </w:r>
    </w:p>
    <w:p w:rsidR="00832F3E" w:rsidP="005C6539" w:rsidRDefault="00832F3E" w14:paraId="1D12E165" w14:textId="0765FB45">
      <w:pPr>
        <w:spacing w:after="0"/>
        <w:ind w:firstLine="426"/>
        <w:jc w:val="both"/>
        <w:rPr>
          <w:bCs/>
          <w:i/>
          <w:iCs/>
        </w:rPr>
      </w:pPr>
      <w:r>
        <w:rPr>
          <w:bCs/>
          <w:i/>
          <w:iCs/>
        </w:rPr>
        <w:t xml:space="preserve">- </w:t>
      </w:r>
      <w:r w:rsidRPr="00832F3E" w:rsidR="00232C88">
        <w:rPr>
          <w:bCs/>
          <w:i/>
          <w:iCs/>
        </w:rPr>
        <w:t xml:space="preserve">limite de </w:t>
      </w:r>
      <w:r w:rsidRPr="00832F3E" w:rsidR="00232C88">
        <w:rPr>
          <w:b/>
          <w:bCs/>
          <w:i/>
          <w:iCs/>
        </w:rPr>
        <w:t>350 K€</w:t>
      </w:r>
      <w:r w:rsidRPr="00832F3E" w:rsidR="00232C88">
        <w:rPr>
          <w:bCs/>
          <w:i/>
          <w:iCs/>
        </w:rPr>
        <w:t xml:space="preserve"> : PV exo = </w:t>
      </w:r>
      <w:r>
        <w:rPr>
          <w:bCs/>
          <w:i/>
          <w:iCs/>
        </w:rPr>
        <w:t xml:space="preserve">PV x (350 K€ - Moyenne) / 100 </w:t>
      </w:r>
      <w:r w:rsidR="00285087">
        <w:rPr>
          <w:bCs/>
          <w:i/>
          <w:iCs/>
        </w:rPr>
        <w:t>K€</w:t>
      </w:r>
    </w:p>
    <w:p w:rsidRPr="00832F3E" w:rsidR="00A75D7E" w:rsidP="005C6539" w:rsidRDefault="00832F3E" w14:paraId="05498EEF" w14:textId="1DC297DB">
      <w:pPr>
        <w:spacing w:after="0"/>
        <w:ind w:firstLine="426"/>
        <w:jc w:val="both"/>
        <w:rPr>
          <w:bCs/>
          <w:i/>
          <w:iCs/>
        </w:rPr>
      </w:pPr>
      <w:r>
        <w:rPr>
          <w:bCs/>
          <w:i/>
          <w:iCs/>
        </w:rPr>
        <w:t>-</w:t>
      </w:r>
      <w:r w:rsidRPr="00832F3E" w:rsidR="00232C88">
        <w:rPr>
          <w:bCs/>
          <w:i/>
          <w:iCs/>
        </w:rPr>
        <w:t xml:space="preserve"> limite de </w:t>
      </w:r>
      <w:r w:rsidRPr="00832F3E" w:rsidR="00232C88">
        <w:rPr>
          <w:b/>
          <w:bCs/>
          <w:i/>
          <w:iCs/>
        </w:rPr>
        <w:t>126 K€</w:t>
      </w:r>
      <w:r w:rsidRPr="00832F3E" w:rsidR="00232C88">
        <w:rPr>
          <w:bCs/>
          <w:i/>
          <w:iCs/>
        </w:rPr>
        <w:t xml:space="preserve"> : PV exo = PV x (126 K€ - Moyenne) / 36 K€</w:t>
      </w:r>
    </w:p>
    <w:p w:rsidR="0018549C" w:rsidP="005C6539" w:rsidRDefault="0018549C" w14:paraId="7CCD871D" w14:textId="2F5D038F">
      <w:pPr>
        <w:pStyle w:val="Paragraphedeliste"/>
        <w:spacing w:after="0"/>
        <w:ind w:left="0"/>
        <w:jc w:val="both"/>
        <w:rPr>
          <w:bCs/>
          <w:i/>
          <w:iCs/>
        </w:rPr>
      </w:pPr>
    </w:p>
    <w:p w:rsidRPr="00832F3E" w:rsidR="00832F3E" w:rsidP="005C6539" w:rsidRDefault="00832F3E" w14:paraId="1E5E56B3" w14:textId="77777777">
      <w:pPr>
        <w:pStyle w:val="Paragraphedeliste"/>
        <w:spacing w:after="0"/>
        <w:ind w:left="0"/>
        <w:jc w:val="both"/>
        <w:rPr>
          <w:bCs/>
          <w:i/>
          <w:iCs/>
        </w:rPr>
      </w:pPr>
    </w:p>
    <w:p w:rsidRPr="00B53FE2" w:rsidR="00B53FE2" w:rsidP="005C6539" w:rsidRDefault="00B53FE2" w14:paraId="6E3F0AEB" w14:textId="77777777">
      <w:pPr>
        <w:pStyle w:val="Paragraphedeliste"/>
        <w:numPr>
          <w:ilvl w:val="0"/>
          <w:numId w:val="9"/>
        </w:numPr>
        <w:spacing w:after="0"/>
        <w:ind w:left="426" w:hanging="426"/>
        <w:jc w:val="both"/>
        <w:rPr>
          <w:bCs/>
        </w:rPr>
      </w:pPr>
      <w:r w:rsidRPr="00B53FE2">
        <w:rPr>
          <w:b/>
          <w:bCs/>
          <w:i/>
          <w:iCs/>
          <w:u w:val="single"/>
        </w:rPr>
        <w:t xml:space="preserve">Art 238 quindecies CGI : d’après la valeur du fonds  </w:t>
      </w:r>
    </w:p>
    <w:p w:rsidRPr="008823CC" w:rsidR="00B53FE2" w:rsidP="005C6539" w:rsidRDefault="00B53FE2" w14:paraId="0392D468" w14:textId="77777777">
      <w:pPr>
        <w:pStyle w:val="Paragraphedeliste"/>
        <w:spacing w:after="0"/>
        <w:ind w:left="993" w:hanging="284"/>
        <w:jc w:val="both"/>
        <w:rPr>
          <w:bCs/>
        </w:rPr>
      </w:pPr>
      <w:r w:rsidRPr="00280789">
        <w:rPr>
          <w:bCs/>
          <w:i/>
          <w:iCs/>
          <w:u w:val="single"/>
        </w:rPr>
        <w:t>(</w:t>
      </w:r>
      <w:proofErr w:type="gramStart"/>
      <w:r w:rsidRPr="00280789">
        <w:rPr>
          <w:bCs/>
          <w:i/>
          <w:iCs/>
        </w:rPr>
        <w:t>e</w:t>
      </w:r>
      <w:r w:rsidRPr="008823CC">
        <w:rPr>
          <w:bCs/>
          <w:i/>
          <w:iCs/>
        </w:rPr>
        <w:t>xo</w:t>
      </w:r>
      <w:r>
        <w:rPr>
          <w:bCs/>
          <w:i/>
          <w:iCs/>
        </w:rPr>
        <w:t>nération</w:t>
      </w:r>
      <w:proofErr w:type="gramEnd"/>
      <w:r>
        <w:rPr>
          <w:bCs/>
          <w:i/>
          <w:iCs/>
        </w:rPr>
        <w:t xml:space="preserve"> d’</w:t>
      </w:r>
      <w:r w:rsidRPr="008823CC">
        <w:rPr>
          <w:bCs/>
          <w:i/>
          <w:iCs/>
        </w:rPr>
        <w:t xml:space="preserve"> IR et cot. Sociales</w:t>
      </w:r>
      <w:r>
        <w:rPr>
          <w:bCs/>
          <w:i/>
          <w:iCs/>
        </w:rPr>
        <w:t>)</w:t>
      </w:r>
    </w:p>
    <w:p w:rsidR="00B53FE2" w:rsidP="005C6539" w:rsidRDefault="00B53FE2" w14:paraId="32EB5726" w14:textId="77777777">
      <w:pPr>
        <w:jc w:val="both"/>
        <w:rPr>
          <w:b/>
          <w:bCs/>
          <w:iCs/>
        </w:rPr>
      </w:pPr>
    </w:p>
    <w:p w:rsidRPr="0018549C" w:rsidR="00B53FE2" w:rsidP="005C6539" w:rsidRDefault="00B53FE2" w14:paraId="097B1D95" w14:textId="77777777">
      <w:pPr>
        <w:spacing w:after="0"/>
        <w:jc w:val="both"/>
        <w:rPr>
          <w:b/>
          <w:bCs/>
          <w:iCs/>
          <w:u w:val="single"/>
        </w:rPr>
      </w:pPr>
      <w:r w:rsidRPr="0018549C">
        <w:rPr>
          <w:b/>
          <w:bCs/>
          <w:iCs/>
          <w:u w:val="single"/>
        </w:rPr>
        <w:t xml:space="preserve">Opérations visées :  </w:t>
      </w:r>
    </w:p>
    <w:p w:rsidR="00B53FE2" w:rsidP="005C6539" w:rsidRDefault="00B53FE2" w14:paraId="532A8943" w14:textId="77777777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spacing w:after="0"/>
        <w:ind w:left="284" w:hanging="284"/>
        <w:jc w:val="both"/>
        <w:rPr>
          <w:bCs/>
          <w:iCs/>
        </w:rPr>
      </w:pPr>
      <w:r w:rsidRPr="001302A6">
        <w:rPr>
          <w:b/>
          <w:bCs/>
          <w:iCs/>
        </w:rPr>
        <w:t xml:space="preserve">Cession </w:t>
      </w:r>
      <w:proofErr w:type="gramStart"/>
      <w:r w:rsidRPr="001302A6">
        <w:rPr>
          <w:b/>
          <w:bCs/>
          <w:iCs/>
        </w:rPr>
        <w:t>d’une EI</w:t>
      </w:r>
      <w:proofErr w:type="gramEnd"/>
      <w:r w:rsidRPr="001302A6">
        <w:rPr>
          <w:b/>
          <w:bCs/>
          <w:iCs/>
        </w:rPr>
        <w:t xml:space="preserve"> à l’IR</w:t>
      </w:r>
      <w:r w:rsidRPr="008823CC">
        <w:rPr>
          <w:bCs/>
          <w:iCs/>
        </w:rPr>
        <w:t xml:space="preserve">, d’une </w:t>
      </w:r>
      <w:r w:rsidRPr="001302A6">
        <w:rPr>
          <w:b/>
          <w:bCs/>
          <w:iCs/>
        </w:rPr>
        <w:t>branche complète d’activité ou de 100% des parts d’une société de personne à l’IR dans lequel le cédant a exercé son activité professionnelle,</w:t>
      </w:r>
    </w:p>
    <w:p w:rsidRPr="001302A6" w:rsidR="00B53FE2" w:rsidP="005C6539" w:rsidRDefault="00B53FE2" w14:paraId="21E0A8A8" w14:textId="77777777">
      <w:pPr>
        <w:pStyle w:val="Paragraphedeliste"/>
        <w:numPr>
          <w:ilvl w:val="1"/>
          <w:numId w:val="6"/>
        </w:numPr>
        <w:tabs>
          <w:tab w:val="clear" w:pos="1440"/>
          <w:tab w:val="num" w:pos="142"/>
        </w:tabs>
        <w:ind w:hanging="1440"/>
        <w:jc w:val="both"/>
        <w:rPr>
          <w:bCs/>
          <w:iCs/>
        </w:rPr>
      </w:pPr>
      <w:r>
        <w:rPr>
          <w:bCs/>
          <w:iCs/>
        </w:rPr>
        <w:t xml:space="preserve"> </w:t>
      </w:r>
      <w:r w:rsidRPr="001302A6">
        <w:rPr>
          <w:bCs/>
          <w:iCs/>
        </w:rPr>
        <w:t xml:space="preserve">Cession d’une </w:t>
      </w:r>
      <w:r w:rsidRPr="001302A6">
        <w:rPr>
          <w:b/>
          <w:bCs/>
          <w:iCs/>
        </w:rPr>
        <w:t>branche d’activité par une société IS</w:t>
      </w:r>
      <w:r>
        <w:rPr>
          <w:bCs/>
          <w:iCs/>
        </w:rPr>
        <w:t>.</w:t>
      </w:r>
    </w:p>
    <w:p w:rsidRPr="0018549C" w:rsidR="00B53FE2" w:rsidP="005C6539" w:rsidRDefault="00B53FE2" w14:paraId="42B2FC4A" w14:textId="77777777">
      <w:pPr>
        <w:spacing w:after="0"/>
        <w:jc w:val="both"/>
        <w:rPr>
          <w:b/>
          <w:bCs/>
          <w:iCs/>
          <w:u w:val="single"/>
        </w:rPr>
      </w:pPr>
      <w:r w:rsidRPr="0018549C">
        <w:rPr>
          <w:b/>
          <w:bCs/>
          <w:iCs/>
          <w:u w:val="single"/>
        </w:rPr>
        <w:t>Conditions :</w:t>
      </w:r>
    </w:p>
    <w:p w:rsidRPr="0018549C" w:rsidR="00B53FE2" w:rsidP="005C6539" w:rsidRDefault="00B53FE2" w14:paraId="678572C1" w14:textId="7AE56E4F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spacing w:after="0"/>
        <w:ind w:hanging="1440"/>
        <w:jc w:val="both"/>
        <w:rPr>
          <w:b/>
          <w:bCs/>
          <w:iCs/>
        </w:rPr>
      </w:pPr>
      <w:r>
        <w:rPr>
          <w:bCs/>
          <w:iCs/>
        </w:rPr>
        <w:t>A</w:t>
      </w:r>
      <w:r w:rsidRPr="008823CC">
        <w:rPr>
          <w:bCs/>
          <w:iCs/>
        </w:rPr>
        <w:t xml:space="preserve">ctivité exercée pendant au moins </w:t>
      </w:r>
      <w:r w:rsidRPr="0018549C">
        <w:rPr>
          <w:b/>
          <w:bCs/>
          <w:iCs/>
        </w:rPr>
        <w:t>5 ans</w:t>
      </w:r>
      <w:r w:rsidR="009915FD">
        <w:rPr>
          <w:b/>
          <w:bCs/>
          <w:iCs/>
        </w:rPr>
        <w:t>,</w:t>
      </w:r>
    </w:p>
    <w:p w:rsidRPr="001302A6" w:rsidR="00B53FE2" w:rsidP="005C6539" w:rsidRDefault="00B53FE2" w14:paraId="05904815" w14:textId="1D2B1D3A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spacing w:after="0"/>
        <w:ind w:left="284" w:hanging="284"/>
        <w:jc w:val="both"/>
        <w:rPr>
          <w:bCs/>
          <w:i/>
          <w:iCs/>
        </w:rPr>
      </w:pPr>
      <w:r w:rsidRPr="0018549C">
        <w:rPr>
          <w:b/>
          <w:bCs/>
          <w:iCs/>
        </w:rPr>
        <w:t>Le cédant ne contrôle pas le cessionnaire</w:t>
      </w:r>
      <w:r w:rsidRPr="001302A6">
        <w:rPr>
          <w:bCs/>
          <w:iCs/>
        </w:rPr>
        <w:t xml:space="preserve"> (50% des droits de vote ou direction assurée) pendant les </w:t>
      </w:r>
      <w:r w:rsidRPr="0018549C">
        <w:rPr>
          <w:b/>
          <w:bCs/>
          <w:iCs/>
        </w:rPr>
        <w:t>3 années qui suivent la cessio</w:t>
      </w:r>
      <w:r w:rsidRPr="009915FD">
        <w:rPr>
          <w:b/>
          <w:bCs/>
          <w:iCs/>
        </w:rPr>
        <w:t>n</w:t>
      </w:r>
      <w:r w:rsidRPr="009915FD" w:rsidR="009915FD">
        <w:rPr>
          <w:bCs/>
          <w:iCs/>
        </w:rPr>
        <w:t>,</w:t>
      </w:r>
    </w:p>
    <w:p w:rsidRPr="0018549C" w:rsidR="00B53FE2" w:rsidP="005C6539" w:rsidRDefault="00B53FE2" w14:paraId="0B2A0BAC" w14:textId="4198D40E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ind w:left="284" w:hanging="284"/>
        <w:jc w:val="both"/>
        <w:rPr>
          <w:bCs/>
          <w:iCs/>
        </w:rPr>
      </w:pPr>
      <w:r w:rsidRPr="0018549C">
        <w:rPr>
          <w:bCs/>
          <w:iCs/>
        </w:rPr>
        <w:t>Pour les s</w:t>
      </w:r>
      <w:r w:rsidR="009915FD">
        <w:rPr>
          <w:bCs/>
          <w:iCs/>
        </w:rPr>
        <w:t>ocié</w:t>
      </w:r>
      <w:r w:rsidRPr="0018549C">
        <w:rPr>
          <w:bCs/>
          <w:iCs/>
        </w:rPr>
        <w:t>tés IS, 2 conditions sont réunies : PME au sens communautaire et le capital et l</w:t>
      </w:r>
      <w:r>
        <w:rPr>
          <w:bCs/>
          <w:iCs/>
        </w:rPr>
        <w:t>es droits de vote</w:t>
      </w:r>
      <w:r w:rsidRPr="0018549C">
        <w:rPr>
          <w:bCs/>
          <w:iCs/>
        </w:rPr>
        <w:t xml:space="preserve"> ne sont pas détenus à 25% ou plus par une ou plusieurs entreprises qui ne seraient pas des PME au sens communautaire.</w:t>
      </w:r>
    </w:p>
    <w:p w:rsidR="000F7F7F" w:rsidP="005C6539" w:rsidRDefault="000F7F7F" w14:paraId="1703A80A" w14:textId="3DB9475A">
      <w:pPr>
        <w:spacing w:after="0"/>
        <w:jc w:val="both"/>
        <w:rPr>
          <w:b/>
          <w:bCs/>
          <w:iCs/>
          <w:u w:val="single"/>
        </w:rPr>
      </w:pPr>
      <w:r>
        <w:rPr>
          <w:b/>
          <w:bCs/>
          <w:iCs/>
          <w:u w:val="single"/>
        </w:rPr>
        <w:t>Biens concernés :</w:t>
      </w:r>
    </w:p>
    <w:p w:rsidR="000F7F7F" w:rsidP="005C6539" w:rsidRDefault="000F7F7F" w14:paraId="07F30E0F" w14:textId="7705EA9B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spacing w:after="0"/>
        <w:ind w:hanging="1440"/>
        <w:jc w:val="both"/>
        <w:rPr>
          <w:bCs/>
          <w:iCs/>
        </w:rPr>
      </w:pPr>
      <w:r>
        <w:rPr>
          <w:bCs/>
          <w:iCs/>
        </w:rPr>
        <w:t>Actifs composant l’EI ou branche d</w:t>
      </w:r>
      <w:r w:rsidR="009915FD">
        <w:rPr>
          <w:bCs/>
          <w:iCs/>
        </w:rPr>
        <w:t>’activité (exclusion du stock et</w:t>
      </w:r>
      <w:r>
        <w:rPr>
          <w:bCs/>
          <w:iCs/>
        </w:rPr>
        <w:t xml:space="preserve"> actifs circulants)</w:t>
      </w:r>
    </w:p>
    <w:p w:rsidR="000F7F7F" w:rsidP="005C6539" w:rsidRDefault="000F7F7F" w14:paraId="6BFC34A5" w14:textId="33030FB0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spacing w:after="0"/>
        <w:ind w:hanging="1440"/>
        <w:jc w:val="both"/>
        <w:rPr>
          <w:bCs/>
          <w:iCs/>
        </w:rPr>
      </w:pPr>
      <w:r>
        <w:rPr>
          <w:bCs/>
          <w:iCs/>
        </w:rPr>
        <w:t>Parts de sociétés de personnes détenues par des associés participant à l’activité</w:t>
      </w:r>
    </w:p>
    <w:p w:rsidRPr="00BC11D6" w:rsidR="000F7F7F" w:rsidP="005C6539" w:rsidRDefault="000F7F7F" w14:paraId="177DB073" w14:textId="68984177">
      <w:pPr>
        <w:pStyle w:val="Paragraphedeliste"/>
        <w:spacing w:after="0"/>
        <w:ind w:left="1440" w:hanging="1440"/>
        <w:jc w:val="both"/>
        <w:rPr>
          <w:b/>
          <w:i/>
          <w:iCs/>
        </w:rPr>
      </w:pPr>
      <w:r w:rsidRPr="00BC11D6">
        <w:rPr>
          <w:b/>
          <w:i/>
          <w:iCs/>
        </w:rPr>
        <w:t>Exclusion des immeubles et parts de sociétés constituées principalement d’immeubles.</w:t>
      </w:r>
    </w:p>
    <w:p w:rsidR="000F7F7F" w:rsidP="005C6539" w:rsidRDefault="000F7F7F" w14:paraId="4B316DEA" w14:textId="77777777">
      <w:pPr>
        <w:spacing w:after="0"/>
        <w:jc w:val="both"/>
        <w:rPr>
          <w:b/>
          <w:bCs/>
          <w:iCs/>
          <w:u w:val="single"/>
        </w:rPr>
      </w:pPr>
    </w:p>
    <w:p w:rsidR="00B53FE2" w:rsidP="005C6539" w:rsidRDefault="00B53FE2" w14:paraId="338DACA8" w14:textId="0B22A570">
      <w:pPr>
        <w:spacing w:after="0"/>
        <w:jc w:val="both"/>
        <w:rPr>
          <w:bCs/>
          <w:iCs/>
        </w:rPr>
      </w:pPr>
      <w:r w:rsidRPr="0018549C">
        <w:rPr>
          <w:b/>
          <w:bCs/>
          <w:iCs/>
          <w:u w:val="single"/>
        </w:rPr>
        <w:t>Portée :</w:t>
      </w:r>
      <w:r w:rsidRPr="008823CC">
        <w:rPr>
          <w:bCs/>
          <w:iCs/>
        </w:rPr>
        <w:t xml:space="preserve"> </w:t>
      </w:r>
    </w:p>
    <w:p w:rsidRPr="008823CC" w:rsidR="00B53FE2" w:rsidP="005C6539" w:rsidRDefault="00B53FE2" w14:paraId="5D2585B7" w14:textId="76AFEB1C">
      <w:pPr>
        <w:spacing w:after="0"/>
        <w:jc w:val="both"/>
        <w:rPr>
          <w:bCs/>
          <w:iCs/>
        </w:rPr>
      </w:pPr>
      <w:r w:rsidRPr="008823CC">
        <w:rPr>
          <w:b/>
          <w:bCs/>
          <w:iCs/>
        </w:rPr>
        <w:t>Exo</w:t>
      </w:r>
      <w:r>
        <w:rPr>
          <w:b/>
          <w:bCs/>
          <w:iCs/>
        </w:rPr>
        <w:t>nération</w:t>
      </w:r>
      <w:r w:rsidRPr="008823CC">
        <w:rPr>
          <w:b/>
          <w:bCs/>
          <w:iCs/>
        </w:rPr>
        <w:t xml:space="preserve"> totale si </w:t>
      </w:r>
      <w:r>
        <w:rPr>
          <w:b/>
          <w:bCs/>
          <w:iCs/>
        </w:rPr>
        <w:t>les éléments cédé</w:t>
      </w:r>
      <w:r w:rsidR="00772704">
        <w:rPr>
          <w:b/>
          <w:bCs/>
          <w:iCs/>
        </w:rPr>
        <w:t>s</w:t>
      </w:r>
      <w:r w:rsidRPr="00772704" w:rsidR="00772704">
        <w:rPr>
          <w:rFonts w:ascii="Times New Roman" w:hAnsi="Times New Roman" w:cs="Times New Roman"/>
          <w:sz w:val="24"/>
          <w:szCs w:val="24"/>
        </w:rPr>
        <w:t xml:space="preserve"> </w:t>
      </w:r>
      <w:r w:rsidRPr="00772704" w:rsidR="00772704">
        <w:rPr>
          <w:bCs/>
          <w:iCs/>
        </w:rPr>
        <w:t>(correspondant à la base de calcul des droits d’enregistrement)</w:t>
      </w:r>
      <w:r w:rsidRPr="00772704">
        <w:rPr>
          <w:bCs/>
          <w:iCs/>
        </w:rPr>
        <w:t xml:space="preserve"> </w:t>
      </w:r>
      <w:r w:rsidR="00F7381A">
        <w:rPr>
          <w:b/>
          <w:bCs/>
          <w:iCs/>
        </w:rPr>
        <w:t>&lt; 5</w:t>
      </w:r>
      <w:r w:rsidRPr="00772704">
        <w:rPr>
          <w:b/>
          <w:bCs/>
          <w:iCs/>
        </w:rPr>
        <w:t>00 000 €,</w:t>
      </w:r>
      <w:r w:rsidRPr="00772704">
        <w:rPr>
          <w:bCs/>
          <w:iCs/>
        </w:rPr>
        <w:t xml:space="preserve"> exo partielle entre</w:t>
      </w:r>
      <w:r>
        <w:rPr>
          <w:b/>
          <w:bCs/>
          <w:iCs/>
        </w:rPr>
        <w:t xml:space="preserve"> </w:t>
      </w:r>
      <w:r w:rsidR="007C4E01">
        <w:rPr>
          <w:b/>
          <w:bCs/>
          <w:iCs/>
        </w:rPr>
        <w:t>5</w:t>
      </w:r>
      <w:r>
        <w:rPr>
          <w:b/>
          <w:bCs/>
          <w:iCs/>
        </w:rPr>
        <w:t xml:space="preserve">00 et </w:t>
      </w:r>
      <w:r w:rsidR="007C4E01">
        <w:rPr>
          <w:b/>
          <w:bCs/>
          <w:iCs/>
        </w:rPr>
        <w:t>1 0</w:t>
      </w:r>
      <w:r>
        <w:rPr>
          <w:b/>
          <w:bCs/>
          <w:iCs/>
        </w:rPr>
        <w:t xml:space="preserve">00 </w:t>
      </w:r>
      <w:r w:rsidR="00772704">
        <w:rPr>
          <w:b/>
          <w:bCs/>
          <w:iCs/>
        </w:rPr>
        <w:t>K</w:t>
      </w:r>
      <w:r>
        <w:rPr>
          <w:b/>
          <w:bCs/>
          <w:iCs/>
        </w:rPr>
        <w:t xml:space="preserve">€ des </w:t>
      </w:r>
      <w:r w:rsidRPr="0018549C">
        <w:rPr>
          <w:bCs/>
          <w:iCs/>
        </w:rPr>
        <w:t>P</w:t>
      </w:r>
      <w:r w:rsidRPr="008823CC">
        <w:rPr>
          <w:bCs/>
          <w:iCs/>
        </w:rPr>
        <w:t xml:space="preserve">VCT et LT </w:t>
      </w:r>
      <w:r w:rsidRPr="00280789">
        <w:rPr>
          <w:b/>
          <w:bCs/>
          <w:iCs/>
        </w:rPr>
        <w:t>sauf les PV immobilières</w:t>
      </w:r>
      <w:r w:rsidRPr="008823CC">
        <w:rPr>
          <w:bCs/>
          <w:iCs/>
        </w:rPr>
        <w:t xml:space="preserve"> (régime à part)</w:t>
      </w:r>
      <w:r>
        <w:rPr>
          <w:bCs/>
          <w:iCs/>
        </w:rPr>
        <w:t>.</w:t>
      </w:r>
    </w:p>
    <w:p w:rsidRPr="008823CC" w:rsidR="00B53FE2" w:rsidP="005C6539" w:rsidRDefault="00B53FE2" w14:paraId="0387B1C6" w14:textId="7761809C">
      <w:pPr>
        <w:jc w:val="both"/>
        <w:rPr>
          <w:bCs/>
          <w:iCs/>
        </w:rPr>
      </w:pPr>
      <w:r w:rsidRPr="008823CC">
        <w:rPr>
          <w:bCs/>
          <w:iCs/>
        </w:rPr>
        <w:t>Fraction exo</w:t>
      </w:r>
      <w:r>
        <w:rPr>
          <w:bCs/>
          <w:iCs/>
        </w:rPr>
        <w:t>nérée partiellement</w:t>
      </w:r>
      <w:r w:rsidR="007C4E01">
        <w:rPr>
          <w:bCs/>
          <w:iCs/>
        </w:rPr>
        <w:t xml:space="preserve"> = PV x (1 0</w:t>
      </w:r>
      <w:r w:rsidRPr="008823CC">
        <w:rPr>
          <w:bCs/>
          <w:iCs/>
        </w:rPr>
        <w:t xml:space="preserve">00K€ - val éléments transmis) / </w:t>
      </w:r>
      <w:r w:rsidR="007C4E01">
        <w:rPr>
          <w:bCs/>
          <w:iCs/>
        </w:rPr>
        <w:t>5</w:t>
      </w:r>
      <w:r w:rsidRPr="008823CC">
        <w:rPr>
          <w:bCs/>
          <w:iCs/>
        </w:rPr>
        <w:t>00 K€</w:t>
      </w:r>
    </w:p>
    <w:p w:rsidR="00B53FE2" w:rsidP="005C6539" w:rsidRDefault="00B53FE2" w14:paraId="6B5FB95E" w14:textId="0CE4FA13">
      <w:pPr>
        <w:pStyle w:val="Paragraphedeliste"/>
        <w:spacing w:after="0"/>
        <w:ind w:left="993"/>
        <w:jc w:val="both"/>
        <w:rPr>
          <w:bCs/>
          <w:i/>
          <w:iCs/>
        </w:rPr>
      </w:pPr>
    </w:p>
    <w:p w:rsidRPr="008823CC" w:rsidR="00257DF2" w:rsidP="005C6539" w:rsidRDefault="00257DF2" w14:paraId="475A5D67" w14:textId="77777777">
      <w:pPr>
        <w:pStyle w:val="Paragraphedeliste"/>
        <w:spacing w:after="0"/>
        <w:ind w:left="993"/>
        <w:jc w:val="both"/>
        <w:rPr>
          <w:bCs/>
          <w:i/>
          <w:iCs/>
        </w:rPr>
      </w:pPr>
    </w:p>
    <w:p w:rsidRPr="00941587" w:rsidR="00257DF2" w:rsidP="00257DF2" w:rsidRDefault="00257DF2" w14:paraId="5D1C80CA" w14:textId="77777777">
      <w:pPr>
        <w:pStyle w:val="Paragraphedeliste"/>
        <w:numPr>
          <w:ilvl w:val="0"/>
          <w:numId w:val="10"/>
        </w:numPr>
        <w:tabs>
          <w:tab w:val="clear" w:pos="720"/>
          <w:tab w:val="num" w:pos="426"/>
        </w:tabs>
        <w:ind w:left="426" w:hanging="426"/>
        <w:jc w:val="both"/>
        <w:rPr>
          <w:bCs/>
        </w:rPr>
      </w:pPr>
      <w:r w:rsidRPr="00941587">
        <w:rPr>
          <w:b/>
          <w:bCs/>
          <w:u w:val="single"/>
        </w:rPr>
        <w:t xml:space="preserve">Art 151 septies B CGI </w:t>
      </w:r>
      <w:r w:rsidRPr="00941587">
        <w:rPr>
          <w:b/>
          <w:bCs/>
        </w:rPr>
        <w:t xml:space="preserve">: </w:t>
      </w:r>
      <w:r>
        <w:rPr>
          <w:b/>
          <w:bCs/>
          <w:u w:val="single"/>
        </w:rPr>
        <w:t>e</w:t>
      </w:r>
      <w:r w:rsidRPr="00941587">
        <w:rPr>
          <w:b/>
          <w:bCs/>
          <w:u w:val="single"/>
        </w:rPr>
        <w:t>xonération de</w:t>
      </w:r>
      <w:r w:rsidRPr="0018260B">
        <w:rPr>
          <w:b/>
          <w:bCs/>
          <w:u w:val="single"/>
        </w:rPr>
        <w:t xml:space="preserve"> PVLT sur biens </w:t>
      </w:r>
      <w:r w:rsidRPr="00941587">
        <w:rPr>
          <w:b/>
          <w:bCs/>
        </w:rPr>
        <w:t xml:space="preserve">immobiliers </w:t>
      </w:r>
      <w:r w:rsidRPr="00941587">
        <w:rPr>
          <w:bCs/>
        </w:rPr>
        <w:t>dans le cadre d’une activité commerciale, artisanale, industrielle, libérale ou agricole :</w:t>
      </w:r>
    </w:p>
    <w:p w:rsidR="00257DF2" w:rsidP="00257DF2" w:rsidRDefault="00257DF2" w14:paraId="29859ACE" w14:textId="293AF36B">
      <w:pPr>
        <w:pStyle w:val="Paragraphedeliste"/>
        <w:spacing w:after="0"/>
        <w:ind w:left="993" w:hanging="567"/>
        <w:jc w:val="both"/>
        <w:rPr>
          <w:bCs/>
          <w:i/>
          <w:iCs/>
        </w:rPr>
      </w:pPr>
      <w:r w:rsidRPr="0018260B">
        <w:rPr>
          <w:bCs/>
          <w:i/>
          <w:iCs/>
          <w:u w:val="single"/>
        </w:rPr>
        <w:t>(</w:t>
      </w:r>
      <w:proofErr w:type="gramStart"/>
      <w:r w:rsidRPr="008823CC">
        <w:rPr>
          <w:bCs/>
          <w:i/>
          <w:iCs/>
        </w:rPr>
        <w:t>exo</w:t>
      </w:r>
      <w:r>
        <w:rPr>
          <w:bCs/>
          <w:i/>
          <w:iCs/>
        </w:rPr>
        <w:t>nération</w:t>
      </w:r>
      <w:proofErr w:type="gramEnd"/>
      <w:r>
        <w:rPr>
          <w:bCs/>
          <w:i/>
          <w:iCs/>
        </w:rPr>
        <w:t xml:space="preserve"> d’</w:t>
      </w:r>
      <w:r w:rsidRPr="008823CC">
        <w:rPr>
          <w:bCs/>
          <w:i/>
          <w:iCs/>
        </w:rPr>
        <w:t xml:space="preserve"> IR et </w:t>
      </w:r>
      <w:proofErr w:type="spellStart"/>
      <w:r w:rsidR="00541FD5">
        <w:rPr>
          <w:bCs/>
          <w:i/>
          <w:iCs/>
        </w:rPr>
        <w:t>prel</w:t>
      </w:r>
      <w:proofErr w:type="spellEnd"/>
      <w:r w:rsidRPr="008823CC">
        <w:rPr>
          <w:bCs/>
          <w:i/>
          <w:iCs/>
        </w:rPr>
        <w:t>. Socia</w:t>
      </w:r>
      <w:r w:rsidR="00541FD5">
        <w:rPr>
          <w:bCs/>
          <w:i/>
          <w:iCs/>
        </w:rPr>
        <w:t>ux</w:t>
      </w:r>
      <w:r>
        <w:rPr>
          <w:bCs/>
          <w:i/>
          <w:iCs/>
        </w:rPr>
        <w:t>)</w:t>
      </w:r>
    </w:p>
    <w:p w:rsidR="00257DF2" w:rsidP="00257DF2" w:rsidRDefault="00257DF2" w14:paraId="05908703" w14:textId="77777777">
      <w:pPr>
        <w:pStyle w:val="Paragraphedeliste"/>
        <w:spacing w:after="0"/>
        <w:ind w:left="993" w:hanging="284"/>
        <w:jc w:val="both"/>
        <w:rPr>
          <w:bCs/>
          <w:u w:val="single"/>
        </w:rPr>
      </w:pPr>
    </w:p>
    <w:p w:rsidRPr="009915FD" w:rsidR="00257DF2" w:rsidP="00257DF2" w:rsidRDefault="00257DF2" w14:paraId="14983E15" w14:textId="297ECE58">
      <w:pPr>
        <w:spacing w:after="0"/>
        <w:jc w:val="both"/>
        <w:rPr>
          <w:b/>
          <w:bCs/>
        </w:rPr>
      </w:pPr>
      <w:r w:rsidRPr="009915FD">
        <w:rPr>
          <w:b/>
          <w:bCs/>
        </w:rPr>
        <w:t xml:space="preserve">Taux d’abattement de 10% par année d’exploitation échue au-delà de 5 ans et </w:t>
      </w:r>
      <w:proofErr w:type="gramStart"/>
      <w:r w:rsidRPr="009915FD">
        <w:rPr>
          <w:b/>
          <w:bCs/>
        </w:rPr>
        <w:t>une exo totale</w:t>
      </w:r>
      <w:proofErr w:type="gramEnd"/>
      <w:r w:rsidRPr="009915FD">
        <w:rPr>
          <w:b/>
          <w:bCs/>
        </w:rPr>
        <w:t xml:space="preserve"> après 15 ans.</w:t>
      </w:r>
    </w:p>
    <w:p w:rsidR="00257DF2" w:rsidP="00257DF2" w:rsidRDefault="00257DF2" w14:paraId="09396A34" w14:textId="77777777">
      <w:pPr>
        <w:jc w:val="both"/>
        <w:rPr>
          <w:b/>
          <w:bCs/>
          <w:u w:val="single"/>
        </w:rPr>
      </w:pPr>
    </w:p>
    <w:p w:rsidRPr="009915FD" w:rsidR="00257DF2" w:rsidP="00257DF2" w:rsidRDefault="00257DF2" w14:paraId="1E099877" w14:textId="7F08A1F0">
      <w:pPr>
        <w:jc w:val="both"/>
        <w:rPr>
          <w:b/>
          <w:bCs/>
          <w:u w:val="single"/>
        </w:rPr>
      </w:pPr>
      <w:r w:rsidRPr="009915FD">
        <w:rPr>
          <w:b/>
          <w:bCs/>
          <w:u w:val="single"/>
        </w:rPr>
        <w:t xml:space="preserve">Biens concernés : </w:t>
      </w:r>
    </w:p>
    <w:p w:rsidRPr="00941587" w:rsidR="00257DF2" w:rsidP="00257DF2" w:rsidRDefault="00257DF2" w14:paraId="712ACD4B" w14:textId="77777777">
      <w:pPr>
        <w:pStyle w:val="Paragraphedeliste"/>
        <w:numPr>
          <w:ilvl w:val="1"/>
          <w:numId w:val="6"/>
        </w:numPr>
        <w:ind w:left="567" w:hanging="141"/>
        <w:jc w:val="both"/>
        <w:rPr>
          <w:b/>
          <w:bCs/>
        </w:rPr>
      </w:pPr>
      <w:r w:rsidRPr="00941587">
        <w:rPr>
          <w:b/>
          <w:bCs/>
        </w:rPr>
        <w:t>Biens immobiliers</w:t>
      </w:r>
      <w:r w:rsidRPr="00832F3E">
        <w:rPr>
          <w:bCs/>
        </w:rPr>
        <w:t xml:space="preserve"> bâtis ou non bâtis </w:t>
      </w:r>
      <w:r w:rsidRPr="00941587">
        <w:rPr>
          <w:b/>
          <w:bCs/>
        </w:rPr>
        <w:t>affectés par l’entreprise à son exploitation</w:t>
      </w:r>
      <w:r>
        <w:rPr>
          <w:b/>
          <w:bCs/>
        </w:rPr>
        <w:t>,</w:t>
      </w:r>
    </w:p>
    <w:p w:rsidRPr="00832F3E" w:rsidR="00257DF2" w:rsidP="00257DF2" w:rsidRDefault="00257DF2" w14:paraId="12129BB4" w14:textId="77777777">
      <w:pPr>
        <w:pStyle w:val="Paragraphedeliste"/>
        <w:numPr>
          <w:ilvl w:val="1"/>
          <w:numId w:val="6"/>
        </w:numPr>
        <w:ind w:left="567" w:hanging="141"/>
        <w:jc w:val="both"/>
        <w:rPr>
          <w:bCs/>
        </w:rPr>
      </w:pPr>
      <w:r w:rsidRPr="00832F3E">
        <w:rPr>
          <w:bCs/>
        </w:rPr>
        <w:t>Droits ou parts de sociétés dont l’actif est principalement constitué de biens immobiliers bâtis ou non bâtis affectés par l’entreprise à son exploitation</w:t>
      </w:r>
      <w:r>
        <w:rPr>
          <w:bCs/>
        </w:rPr>
        <w:t>,</w:t>
      </w:r>
    </w:p>
    <w:p w:rsidRPr="00832F3E" w:rsidR="00257DF2" w:rsidP="00257DF2" w:rsidRDefault="00257DF2" w14:paraId="6EEBF9C4" w14:textId="77777777">
      <w:pPr>
        <w:pStyle w:val="Paragraphedeliste"/>
        <w:numPr>
          <w:ilvl w:val="1"/>
          <w:numId w:val="6"/>
        </w:numPr>
        <w:ind w:left="567" w:hanging="141"/>
        <w:jc w:val="both"/>
        <w:rPr>
          <w:bCs/>
        </w:rPr>
      </w:pPr>
      <w:r w:rsidRPr="00832F3E">
        <w:rPr>
          <w:bCs/>
        </w:rPr>
        <w:t>Droits afférents à un contrat de crédit-bail immobilier</w:t>
      </w:r>
      <w:r>
        <w:rPr>
          <w:bCs/>
        </w:rPr>
        <w:t>.</w:t>
      </w:r>
    </w:p>
    <w:p w:rsidR="00B53FE2" w:rsidP="005C6539" w:rsidRDefault="00B53FE2" w14:paraId="51C51D8F" w14:textId="6C80F7BB">
      <w:pPr>
        <w:pStyle w:val="Paragraphedeliste"/>
        <w:spacing w:after="0"/>
        <w:ind w:left="0"/>
        <w:jc w:val="both"/>
        <w:rPr>
          <w:bCs/>
          <w:i/>
          <w:iCs/>
        </w:rPr>
      </w:pPr>
    </w:p>
    <w:p w:rsidRPr="00667370" w:rsidR="00257DF2" w:rsidP="005C6539" w:rsidRDefault="00257DF2" w14:paraId="2AACC3AF" w14:textId="77777777">
      <w:pPr>
        <w:pStyle w:val="Paragraphedeliste"/>
        <w:spacing w:after="0"/>
        <w:ind w:left="0"/>
        <w:jc w:val="both"/>
        <w:rPr>
          <w:bCs/>
          <w:i/>
          <w:iCs/>
        </w:rPr>
      </w:pPr>
    </w:p>
    <w:p w:rsidR="00257DF2" w:rsidRDefault="00257DF2" w14:paraId="22BF39BA" w14:textId="777777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br w:type="page"/>
      </w:r>
    </w:p>
    <w:p w:rsidRPr="00B53FE2" w:rsidR="00B53FE2" w:rsidP="005C6539" w:rsidRDefault="00232C88" w14:paraId="12E78088" w14:textId="15636FA8">
      <w:pPr>
        <w:pStyle w:val="Paragraphedeliste"/>
        <w:numPr>
          <w:ilvl w:val="1"/>
          <w:numId w:val="7"/>
        </w:numPr>
        <w:ind w:left="426" w:hanging="426"/>
        <w:jc w:val="both"/>
        <w:rPr>
          <w:bCs/>
          <w:i/>
          <w:iCs/>
          <w:u w:val="single"/>
        </w:rPr>
      </w:pPr>
      <w:r w:rsidRPr="0054556C">
        <w:rPr>
          <w:b/>
          <w:bCs/>
          <w:i/>
          <w:iCs/>
          <w:u w:val="single"/>
        </w:rPr>
        <w:t xml:space="preserve">Art 151 septies A CGI : départ en retraite </w:t>
      </w:r>
      <w:r w:rsidRPr="0054556C" w:rsidR="00802A83">
        <w:rPr>
          <w:bCs/>
          <w:i/>
          <w:iCs/>
        </w:rPr>
        <w:t xml:space="preserve"> </w:t>
      </w:r>
    </w:p>
    <w:p w:rsidRPr="0054556C" w:rsidR="00A75D7E" w:rsidP="005C6539" w:rsidRDefault="0054556C" w14:paraId="1A37FDDD" w14:textId="471BDC84">
      <w:pPr>
        <w:pStyle w:val="Paragraphedeliste"/>
        <w:ind w:left="426"/>
        <w:jc w:val="both"/>
        <w:rPr>
          <w:bCs/>
          <w:i/>
          <w:iCs/>
          <w:u w:val="single"/>
        </w:rPr>
      </w:pPr>
      <w:r>
        <w:rPr>
          <w:bCs/>
          <w:i/>
          <w:iCs/>
        </w:rPr>
        <w:t>(</w:t>
      </w:r>
      <w:proofErr w:type="gramStart"/>
      <w:r w:rsidRPr="0054556C" w:rsidR="00802A83">
        <w:rPr>
          <w:bCs/>
          <w:i/>
          <w:iCs/>
        </w:rPr>
        <w:t>exo</w:t>
      </w:r>
      <w:proofErr w:type="gramEnd"/>
      <w:r w:rsidRPr="0054556C" w:rsidR="00802A83">
        <w:rPr>
          <w:bCs/>
          <w:i/>
          <w:iCs/>
        </w:rPr>
        <w:t xml:space="preserve"> IR seul</w:t>
      </w:r>
      <w:r>
        <w:rPr>
          <w:bCs/>
          <w:i/>
          <w:iCs/>
        </w:rPr>
        <w:t>)</w:t>
      </w:r>
      <w:r w:rsidRPr="0054556C">
        <w:rPr>
          <w:bCs/>
          <w:i/>
          <w:iCs/>
        </w:rPr>
        <w:t> :</w:t>
      </w:r>
    </w:p>
    <w:p w:rsidR="0054556C" w:rsidP="005C6539" w:rsidRDefault="0054556C" w14:paraId="16E35819" w14:textId="26461DEC">
      <w:pPr>
        <w:pStyle w:val="Paragraphedeliste"/>
        <w:ind w:left="426"/>
        <w:jc w:val="both"/>
        <w:rPr>
          <w:bCs/>
          <w:i/>
          <w:iCs/>
          <w:u w:val="single"/>
        </w:rPr>
      </w:pPr>
    </w:p>
    <w:p w:rsidR="004A0DFD" w:rsidP="005C6539" w:rsidRDefault="004A0DFD" w14:paraId="1B236F53" w14:textId="77777777">
      <w:pPr>
        <w:pStyle w:val="Paragraphedeliste"/>
        <w:ind w:left="426" w:hanging="426"/>
        <w:jc w:val="both"/>
        <w:rPr>
          <w:b/>
          <w:bCs/>
          <w:iCs/>
          <w:u w:val="single"/>
        </w:rPr>
      </w:pPr>
      <w:r w:rsidRPr="004A0DFD">
        <w:rPr>
          <w:b/>
          <w:bCs/>
          <w:iCs/>
          <w:u w:val="single"/>
        </w:rPr>
        <w:t>Biens concernés</w:t>
      </w:r>
    </w:p>
    <w:p w:rsidR="004A0DFD" w:rsidP="005C6539" w:rsidRDefault="004A0DFD" w14:paraId="6AF6B81B" w14:textId="0A918AA0">
      <w:pPr>
        <w:pStyle w:val="Paragraphedeliste"/>
        <w:ind w:left="426" w:hanging="426"/>
        <w:jc w:val="both"/>
        <w:rPr>
          <w:bCs/>
          <w:iCs/>
        </w:rPr>
      </w:pPr>
      <w:r>
        <w:rPr>
          <w:bCs/>
          <w:iCs/>
        </w:rPr>
        <w:t xml:space="preserve">- </w:t>
      </w:r>
      <w:r w:rsidRPr="004A0DFD">
        <w:rPr>
          <w:bCs/>
          <w:iCs/>
        </w:rPr>
        <w:t xml:space="preserve">Exonération des PVCT et PVLT sur les éléments </w:t>
      </w:r>
      <w:r>
        <w:rPr>
          <w:bCs/>
          <w:iCs/>
        </w:rPr>
        <w:t>d’</w:t>
      </w:r>
      <w:r w:rsidRPr="004A0DFD">
        <w:rPr>
          <w:bCs/>
          <w:iCs/>
        </w:rPr>
        <w:t xml:space="preserve">actif immobilisé </w:t>
      </w:r>
      <w:r w:rsidRPr="00EC25D3">
        <w:rPr>
          <w:b/>
          <w:iCs/>
        </w:rPr>
        <w:t>sauf immeubles et terrains à bâtir</w:t>
      </w:r>
    </w:p>
    <w:p w:rsidRPr="004A0DFD" w:rsidR="004A0DFD" w:rsidP="005C6539" w:rsidRDefault="004A0DFD" w14:paraId="22C513E2" w14:textId="4B52E789">
      <w:pPr>
        <w:pStyle w:val="Paragraphedeliste"/>
        <w:ind w:left="426" w:hanging="426"/>
        <w:jc w:val="both"/>
        <w:rPr>
          <w:b/>
          <w:bCs/>
          <w:iCs/>
          <w:u w:val="single"/>
        </w:rPr>
      </w:pPr>
      <w:r>
        <w:rPr>
          <w:bCs/>
          <w:iCs/>
        </w:rPr>
        <w:t>- Intégralité des parts de société (BIC, BA, BNC) détenues par l’associé</w:t>
      </w:r>
      <w:r w:rsidR="00AF34C5">
        <w:rPr>
          <w:bCs/>
          <w:iCs/>
        </w:rPr>
        <w:t xml:space="preserve"> prof</w:t>
      </w:r>
    </w:p>
    <w:p w:rsidRPr="00466196" w:rsidR="0054556C" w:rsidP="005C6539" w:rsidRDefault="0054556C" w14:paraId="3E1FF791" w14:textId="77777777">
      <w:pPr>
        <w:spacing w:after="0"/>
        <w:jc w:val="both"/>
        <w:rPr>
          <w:b/>
          <w:bCs/>
          <w:iCs/>
          <w:u w:val="single"/>
        </w:rPr>
      </w:pPr>
      <w:r w:rsidRPr="00466196">
        <w:rPr>
          <w:b/>
          <w:bCs/>
          <w:iCs/>
          <w:u w:val="single"/>
        </w:rPr>
        <w:t>Conditions :</w:t>
      </w:r>
    </w:p>
    <w:p w:rsidRPr="0054556C" w:rsidR="00A75D7E" w:rsidP="005C6539" w:rsidRDefault="00232C88" w14:paraId="7112D1C3" w14:textId="40CE701C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spacing w:after="0"/>
        <w:ind w:left="284" w:hanging="284"/>
        <w:jc w:val="both"/>
        <w:rPr>
          <w:bCs/>
          <w:iCs/>
        </w:rPr>
      </w:pPr>
      <w:r w:rsidRPr="0018549C">
        <w:rPr>
          <w:b/>
          <w:bCs/>
          <w:iCs/>
        </w:rPr>
        <w:t>Cession à titre onéreux de</w:t>
      </w:r>
      <w:r w:rsidRPr="0054556C">
        <w:rPr>
          <w:bCs/>
          <w:iCs/>
        </w:rPr>
        <w:t xml:space="preserve"> l</w:t>
      </w:r>
      <w:r w:rsidRPr="0054556C">
        <w:rPr>
          <w:b/>
          <w:bCs/>
          <w:iCs/>
        </w:rPr>
        <w:t>’EI</w:t>
      </w:r>
      <w:r w:rsidRPr="0054556C">
        <w:rPr>
          <w:bCs/>
          <w:iCs/>
        </w:rPr>
        <w:t xml:space="preserve"> (ou de </w:t>
      </w:r>
      <w:r w:rsidRPr="0054556C">
        <w:rPr>
          <w:b/>
          <w:bCs/>
          <w:iCs/>
        </w:rPr>
        <w:t>l’intégralité des titres du cédant dans une société de personnes</w:t>
      </w:r>
      <w:r w:rsidRPr="0054556C">
        <w:rPr>
          <w:bCs/>
          <w:iCs/>
        </w:rPr>
        <w:t xml:space="preserve"> relevant de l’IR)</w:t>
      </w:r>
    </w:p>
    <w:p w:rsidRPr="0054556C" w:rsidR="00A75D7E" w:rsidP="005C6539" w:rsidRDefault="00232C88" w14:paraId="7A0614CE" w14:textId="42282975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ind w:hanging="1440"/>
        <w:jc w:val="both"/>
        <w:rPr>
          <w:bCs/>
          <w:iCs/>
        </w:rPr>
      </w:pPr>
      <w:r w:rsidRPr="0054556C">
        <w:rPr>
          <w:bCs/>
          <w:iCs/>
        </w:rPr>
        <w:t xml:space="preserve">Départ en </w:t>
      </w:r>
      <w:r w:rsidRPr="0054556C">
        <w:rPr>
          <w:b/>
          <w:bCs/>
          <w:iCs/>
        </w:rPr>
        <w:t>retraite</w:t>
      </w:r>
      <w:r w:rsidRPr="0054556C">
        <w:rPr>
          <w:bCs/>
          <w:iCs/>
        </w:rPr>
        <w:t xml:space="preserve"> du cédant/dirigeant dans les </w:t>
      </w:r>
      <w:r w:rsidRPr="0054556C">
        <w:rPr>
          <w:b/>
          <w:bCs/>
          <w:iCs/>
        </w:rPr>
        <w:t xml:space="preserve">2 ans </w:t>
      </w:r>
      <w:r w:rsidRPr="0054556C">
        <w:rPr>
          <w:bCs/>
          <w:iCs/>
        </w:rPr>
        <w:t>qui précèdent ou suivent la cession</w:t>
      </w:r>
    </w:p>
    <w:p w:rsidRPr="0054556C" w:rsidR="00A75D7E" w:rsidP="005C6539" w:rsidRDefault="00232C88" w14:paraId="5CCECCF0" w14:textId="6FD57E57">
      <w:pPr>
        <w:pStyle w:val="Paragraphedeliste"/>
        <w:numPr>
          <w:ilvl w:val="1"/>
          <w:numId w:val="6"/>
        </w:numPr>
        <w:tabs>
          <w:tab w:val="clear" w:pos="1440"/>
        </w:tabs>
        <w:ind w:left="284" w:hanging="284"/>
        <w:jc w:val="both"/>
        <w:rPr>
          <w:bCs/>
          <w:iCs/>
        </w:rPr>
      </w:pPr>
      <w:r w:rsidRPr="0054556C">
        <w:rPr>
          <w:bCs/>
          <w:iCs/>
        </w:rPr>
        <w:t xml:space="preserve">Si c’est une société qui est cédée </w:t>
      </w:r>
      <w:r w:rsidRPr="0018549C">
        <w:rPr>
          <w:b/>
          <w:bCs/>
          <w:iCs/>
        </w:rPr>
        <w:t>:</w:t>
      </w:r>
      <w:r w:rsidRPr="0018549C" w:rsidR="0054556C">
        <w:rPr>
          <w:b/>
          <w:bCs/>
          <w:iCs/>
        </w:rPr>
        <w:t xml:space="preserve"> </w:t>
      </w:r>
      <w:r w:rsidRPr="0018549C">
        <w:rPr>
          <w:b/>
          <w:bCs/>
          <w:iCs/>
        </w:rPr>
        <w:t>PME au sens communautaire</w:t>
      </w:r>
      <w:r w:rsidRPr="0054556C">
        <w:rPr>
          <w:bCs/>
          <w:iCs/>
        </w:rPr>
        <w:t xml:space="preserve"> : -250 salariés, CA &lt; 50 M€, total bilan &lt; 43 M€, détenue au moins à 75% de manière continue par des PP et pas à plus de 25% par une/des sociétés qui ne sont pas des PME au sens communautaire</w:t>
      </w:r>
      <w:r w:rsidR="009915FD">
        <w:rPr>
          <w:bCs/>
          <w:iCs/>
        </w:rPr>
        <w:t>.</w:t>
      </w:r>
    </w:p>
    <w:p w:rsidRPr="0054556C" w:rsidR="00A75D7E" w:rsidP="005C6539" w:rsidRDefault="00232C88" w14:paraId="049905E8" w14:textId="2090C050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ind w:hanging="1440"/>
        <w:jc w:val="both"/>
        <w:rPr>
          <w:bCs/>
          <w:iCs/>
        </w:rPr>
      </w:pPr>
      <w:r w:rsidRPr="0054556C">
        <w:rPr>
          <w:bCs/>
          <w:iCs/>
        </w:rPr>
        <w:t>Conditions relatives au cédant :</w:t>
      </w:r>
    </w:p>
    <w:p w:rsidRPr="0054556C" w:rsidR="00A75D7E" w:rsidP="005C6539" w:rsidRDefault="00232C88" w14:paraId="7D844C46" w14:textId="38599A2D">
      <w:pPr>
        <w:pStyle w:val="Paragraphedeliste"/>
        <w:numPr>
          <w:ilvl w:val="0"/>
          <w:numId w:val="8"/>
        </w:numPr>
        <w:ind w:left="567" w:hanging="283"/>
        <w:jc w:val="both"/>
        <w:rPr>
          <w:bCs/>
          <w:iCs/>
        </w:rPr>
      </w:pPr>
      <w:r w:rsidRPr="0054556C">
        <w:rPr>
          <w:bCs/>
          <w:iCs/>
        </w:rPr>
        <w:t xml:space="preserve">Il a été </w:t>
      </w:r>
      <w:r w:rsidRPr="0018549C">
        <w:rPr>
          <w:b/>
          <w:bCs/>
          <w:iCs/>
        </w:rPr>
        <w:t>dirigeant pendant les 5 années</w:t>
      </w:r>
      <w:r w:rsidRPr="0054556C">
        <w:rPr>
          <w:bCs/>
          <w:iCs/>
        </w:rPr>
        <w:t xml:space="preserve"> qui précèdent</w:t>
      </w:r>
      <w:r w:rsidR="0054556C">
        <w:rPr>
          <w:bCs/>
          <w:iCs/>
        </w:rPr>
        <w:t>,</w:t>
      </w:r>
    </w:p>
    <w:p w:rsidRPr="0054556C" w:rsidR="00A75D7E" w:rsidP="005C6539" w:rsidRDefault="00232C88" w14:paraId="576F2612" w14:textId="2496366D">
      <w:pPr>
        <w:pStyle w:val="Paragraphedeliste"/>
        <w:numPr>
          <w:ilvl w:val="0"/>
          <w:numId w:val="8"/>
        </w:numPr>
        <w:ind w:left="567" w:hanging="283"/>
        <w:jc w:val="both"/>
        <w:rPr>
          <w:bCs/>
          <w:iCs/>
        </w:rPr>
      </w:pPr>
      <w:r w:rsidRPr="0054556C">
        <w:rPr>
          <w:bCs/>
          <w:iCs/>
        </w:rPr>
        <w:t xml:space="preserve">Il a détenu </w:t>
      </w:r>
      <w:r w:rsidRPr="0018549C">
        <w:rPr>
          <w:b/>
          <w:bCs/>
          <w:iCs/>
        </w:rPr>
        <w:t>au moins 25% des droits de vote</w:t>
      </w:r>
      <w:r w:rsidR="0054556C">
        <w:rPr>
          <w:bCs/>
          <w:iCs/>
        </w:rPr>
        <w:t>,</w:t>
      </w:r>
    </w:p>
    <w:p w:rsidRPr="0054556C" w:rsidR="00541FD5" w:rsidP="00541FD5" w:rsidRDefault="00541FD5" w14:paraId="449EBC0F" w14:textId="77777777">
      <w:pPr>
        <w:pStyle w:val="Paragraphedeliste"/>
        <w:numPr>
          <w:ilvl w:val="0"/>
          <w:numId w:val="8"/>
        </w:numPr>
        <w:ind w:left="567" w:hanging="283"/>
        <w:jc w:val="both"/>
        <w:rPr>
          <w:bCs/>
          <w:iCs/>
        </w:rPr>
      </w:pPr>
      <w:r>
        <w:rPr>
          <w:bCs/>
          <w:iCs/>
        </w:rPr>
        <w:t xml:space="preserve">Si rachat par une société : </w:t>
      </w:r>
      <w:r w:rsidRPr="0054556C">
        <w:rPr>
          <w:bCs/>
          <w:iCs/>
        </w:rPr>
        <w:t xml:space="preserve">Il ne doit </w:t>
      </w:r>
      <w:r w:rsidRPr="0018549C">
        <w:rPr>
          <w:b/>
          <w:bCs/>
          <w:iCs/>
        </w:rPr>
        <w:t>pas détenir</w:t>
      </w:r>
      <w:r w:rsidRPr="0054556C">
        <w:rPr>
          <w:bCs/>
          <w:iCs/>
        </w:rPr>
        <w:t xml:space="preserve"> directement ou indirectement </w:t>
      </w:r>
      <w:r w:rsidRPr="0018549C">
        <w:rPr>
          <w:b/>
          <w:bCs/>
          <w:iCs/>
        </w:rPr>
        <w:t>plus de 50% des droits de vote de l</w:t>
      </w:r>
      <w:r>
        <w:rPr>
          <w:b/>
          <w:bCs/>
          <w:iCs/>
        </w:rPr>
        <w:t>a société</w:t>
      </w:r>
      <w:r w:rsidRPr="0018549C">
        <w:rPr>
          <w:b/>
          <w:bCs/>
          <w:iCs/>
        </w:rPr>
        <w:t xml:space="preserve"> cessionnaire </w:t>
      </w:r>
      <w:r>
        <w:rPr>
          <w:b/>
          <w:bCs/>
          <w:iCs/>
        </w:rPr>
        <w:t xml:space="preserve">l’année de cession et </w:t>
      </w:r>
      <w:r w:rsidRPr="0018549C">
        <w:rPr>
          <w:b/>
          <w:bCs/>
          <w:iCs/>
        </w:rPr>
        <w:t>pendant les 3 années qui suivent</w:t>
      </w:r>
      <w:r>
        <w:rPr>
          <w:bCs/>
          <w:iCs/>
        </w:rPr>
        <w:t>.</w:t>
      </w:r>
    </w:p>
    <w:p w:rsidR="00E2767B" w:rsidP="005C6539" w:rsidRDefault="00E2767B" w14:paraId="55843193" w14:textId="77777777">
      <w:pPr>
        <w:spacing w:after="0"/>
        <w:jc w:val="both"/>
        <w:rPr>
          <w:b/>
          <w:bCs/>
          <w:i/>
          <w:iCs/>
        </w:rPr>
      </w:pPr>
    </w:p>
    <w:p w:rsidR="00B53FE2" w:rsidP="005C6539" w:rsidRDefault="00B53FE2" w14:paraId="6BEF2BE9" w14:textId="0C75961F">
      <w:pPr>
        <w:spacing w:after="0"/>
        <w:jc w:val="both"/>
        <w:rPr>
          <w:bCs/>
          <w:i/>
          <w:iCs/>
        </w:rPr>
      </w:pPr>
      <w:r w:rsidRPr="008823CC">
        <w:rPr>
          <w:b/>
          <w:bCs/>
          <w:i/>
          <w:iCs/>
        </w:rPr>
        <w:t xml:space="preserve">Ce régime est cumulable </w:t>
      </w:r>
      <w:r w:rsidRPr="008823CC">
        <w:rPr>
          <w:bCs/>
          <w:i/>
          <w:iCs/>
        </w:rPr>
        <w:t xml:space="preserve">avec </w:t>
      </w:r>
      <w:r w:rsidRPr="008823CC" w:rsidR="00E2767B">
        <w:rPr>
          <w:bCs/>
          <w:i/>
          <w:iCs/>
        </w:rPr>
        <w:t>l’</w:t>
      </w:r>
      <w:r w:rsidR="00E2767B">
        <w:rPr>
          <w:bCs/>
          <w:i/>
          <w:iCs/>
        </w:rPr>
        <w:t>Art 151 septies B (</w:t>
      </w:r>
      <w:r w:rsidRPr="008823CC" w:rsidR="00E2767B">
        <w:rPr>
          <w:bCs/>
          <w:i/>
          <w:iCs/>
        </w:rPr>
        <w:t>relatif aux PV immobilières LT)</w:t>
      </w:r>
      <w:r w:rsidR="00E2767B">
        <w:rPr>
          <w:bCs/>
          <w:i/>
          <w:iCs/>
        </w:rPr>
        <w:t xml:space="preserve"> </w:t>
      </w:r>
      <w:r w:rsidRPr="00E2767B" w:rsidR="00E2767B">
        <w:rPr>
          <w:b/>
          <w:bCs/>
          <w:i/>
          <w:iCs/>
        </w:rPr>
        <w:t>et</w:t>
      </w:r>
      <w:r w:rsidR="00E2767B">
        <w:rPr>
          <w:bCs/>
          <w:i/>
          <w:iCs/>
        </w:rPr>
        <w:t xml:space="preserve"> soit l’Art. 151</w:t>
      </w:r>
      <w:proofErr w:type="gramStart"/>
      <w:r w:rsidR="00E2767B">
        <w:rPr>
          <w:bCs/>
          <w:i/>
          <w:iCs/>
        </w:rPr>
        <w:t>septies  (</w:t>
      </w:r>
      <w:proofErr w:type="gramEnd"/>
      <w:r w:rsidR="00E2767B">
        <w:rPr>
          <w:bCs/>
          <w:i/>
          <w:iCs/>
        </w:rPr>
        <w:t xml:space="preserve">petite entreprise) soit </w:t>
      </w:r>
      <w:r w:rsidRPr="008823CC">
        <w:rPr>
          <w:bCs/>
          <w:i/>
          <w:iCs/>
        </w:rPr>
        <w:t>l’Art</w:t>
      </w:r>
      <w:r w:rsidRPr="00577185">
        <w:rPr>
          <w:bCs/>
          <w:i/>
          <w:iCs/>
        </w:rPr>
        <w:t>. 238 quindecies CGI (d’après la valeur du fonds)</w:t>
      </w:r>
      <w:r w:rsidR="00E2767B">
        <w:rPr>
          <w:bCs/>
          <w:i/>
          <w:iCs/>
        </w:rPr>
        <w:t>.</w:t>
      </w:r>
    </w:p>
    <w:p w:rsidRPr="008823CC" w:rsidR="00E2767B" w:rsidP="005C6539" w:rsidRDefault="00E2767B" w14:paraId="69894423" w14:textId="77777777">
      <w:pPr>
        <w:spacing w:after="0"/>
        <w:jc w:val="both"/>
        <w:rPr>
          <w:bCs/>
          <w:i/>
          <w:iCs/>
        </w:rPr>
      </w:pPr>
    </w:p>
    <w:p w:rsidRPr="008823CC" w:rsidR="00B53FE2" w:rsidP="005C6539" w:rsidRDefault="00B53FE2" w14:paraId="51747FBC" w14:textId="735875B5">
      <w:pPr>
        <w:spacing w:after="0"/>
        <w:jc w:val="both"/>
        <w:rPr>
          <w:bCs/>
          <w:i/>
          <w:iCs/>
        </w:rPr>
      </w:pPr>
      <w:r w:rsidRPr="008823CC">
        <w:rPr>
          <w:bCs/>
          <w:i/>
          <w:iCs/>
        </w:rPr>
        <w:t>L’intérêt de cumuler plusieurs exonérations réside dans le cas où l’entrepreneur prendrait sa retraite et bénéficierait de l’Art. 151 septies A du CGI : pour être exonéré totalement ou partiellement de prélèvements sociaux, il aurait intérêt à se prévaloir</w:t>
      </w:r>
      <w:r>
        <w:rPr>
          <w:bCs/>
          <w:i/>
          <w:iCs/>
        </w:rPr>
        <w:t xml:space="preserve"> également </w:t>
      </w:r>
      <w:r w:rsidRPr="008823CC">
        <w:rPr>
          <w:bCs/>
          <w:i/>
          <w:iCs/>
        </w:rPr>
        <w:t>de l’art. 151 s</w:t>
      </w:r>
      <w:r>
        <w:rPr>
          <w:bCs/>
          <w:i/>
          <w:iCs/>
        </w:rPr>
        <w:t>epties (en fonction des recettes) ou 238 quindecies du CGI</w:t>
      </w:r>
      <w:r w:rsidR="00577185">
        <w:rPr>
          <w:bCs/>
          <w:i/>
          <w:iCs/>
        </w:rPr>
        <w:t xml:space="preserve"> (</w:t>
      </w:r>
      <w:r w:rsidR="009915FD">
        <w:rPr>
          <w:bCs/>
          <w:i/>
          <w:iCs/>
        </w:rPr>
        <w:t>en fonction de la valeur du fon</w:t>
      </w:r>
      <w:r w:rsidR="00577185">
        <w:rPr>
          <w:bCs/>
          <w:i/>
          <w:iCs/>
        </w:rPr>
        <w:t>ds).</w:t>
      </w:r>
    </w:p>
    <w:p w:rsidRPr="0054556C" w:rsidR="008823CC" w:rsidP="005C6539" w:rsidRDefault="008823CC" w14:paraId="01E1B32D" w14:textId="77777777">
      <w:pPr>
        <w:pStyle w:val="Paragraphedeliste"/>
        <w:spacing w:after="0"/>
        <w:ind w:left="709"/>
        <w:jc w:val="both"/>
        <w:rPr>
          <w:bCs/>
          <w:iCs/>
        </w:rPr>
      </w:pPr>
    </w:p>
    <w:p w:rsidRPr="008823CC" w:rsidR="00802A83" w:rsidP="005C6539" w:rsidRDefault="00802A83" w14:paraId="4FA37B5A" w14:textId="77777777">
      <w:pPr>
        <w:pStyle w:val="Paragraphedeliste"/>
        <w:spacing w:after="0"/>
        <w:ind w:left="993"/>
        <w:jc w:val="both"/>
        <w:rPr>
          <w:bCs/>
        </w:rPr>
      </w:pPr>
    </w:p>
    <w:p w:rsidR="00BA437F" w:rsidP="005C6539" w:rsidRDefault="00BA437F" w14:paraId="3F124E74" w14:textId="13913437">
      <w:pPr>
        <w:pStyle w:val="Paragraphedeliste"/>
        <w:spacing w:after="0" w:line="240" w:lineRule="auto"/>
        <w:ind w:left="360"/>
        <w:jc w:val="both"/>
        <w:rPr>
          <w:bCs/>
        </w:rPr>
      </w:pPr>
    </w:p>
    <w:p w:rsidR="00832F3E" w:rsidP="005C6539" w:rsidRDefault="00832F3E" w14:paraId="448CCEA3" w14:textId="179C0C97">
      <w:pPr>
        <w:pStyle w:val="Paragraphedeliste"/>
        <w:spacing w:after="0" w:line="240" w:lineRule="auto"/>
        <w:ind w:left="567" w:hanging="141"/>
        <w:jc w:val="both"/>
        <w:rPr>
          <w:bCs/>
        </w:rPr>
      </w:pPr>
    </w:p>
    <w:p w:rsidR="009E0D58" w:rsidP="005C6539" w:rsidRDefault="009E0D58" w14:paraId="589BA95D" w14:textId="6B5F09F6">
      <w:pPr>
        <w:pStyle w:val="Paragraphedeliste"/>
        <w:spacing w:after="0" w:line="240" w:lineRule="auto"/>
        <w:ind w:left="360"/>
        <w:jc w:val="both"/>
        <w:rPr>
          <w:bCs/>
        </w:rPr>
      </w:pPr>
    </w:p>
    <w:p w:rsidR="00257DF2" w:rsidRDefault="00257DF2" w14:paraId="7011EB53" w14:textId="7777777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:rsidRPr="00641C35" w:rsidR="009E0D58" w:rsidP="005C6539" w:rsidRDefault="009E0D58" w14:paraId="380E1515" w14:textId="38DF782B">
      <w:pPr>
        <w:pStyle w:val="Paragraphedeliste"/>
        <w:spacing w:after="0" w:line="240" w:lineRule="auto"/>
        <w:ind w:left="0"/>
        <w:jc w:val="both"/>
        <w:rPr>
          <w:b/>
          <w:bCs/>
        </w:rPr>
      </w:pPr>
      <w:r w:rsidRPr="00641C35">
        <w:rPr>
          <w:b/>
          <w:bCs/>
          <w:u w:val="single"/>
        </w:rPr>
        <w:t>Exemple :</w:t>
      </w:r>
      <w:r w:rsidRPr="00641C35" w:rsidR="00641C35">
        <w:rPr>
          <w:b/>
          <w:bCs/>
          <w:u w:val="single"/>
        </w:rPr>
        <w:t xml:space="preserve"> </w:t>
      </w:r>
      <w:r w:rsidRPr="00641C35" w:rsidR="00641C35">
        <w:rPr>
          <w:b/>
          <w:bCs/>
        </w:rPr>
        <w:t>Monsieur Martin part à la retraite, il vend son commerce de vente de vêtements qu’il exploite depuis 20</w:t>
      </w:r>
      <w:r w:rsidR="007F565D">
        <w:rPr>
          <w:b/>
          <w:bCs/>
        </w:rPr>
        <w:t xml:space="preserve"> </w:t>
      </w:r>
      <w:r w:rsidRPr="00641C35" w:rsidR="00641C35">
        <w:rPr>
          <w:b/>
          <w:bCs/>
        </w:rPr>
        <w:t>ans.</w:t>
      </w:r>
    </w:p>
    <w:p w:rsidR="00641C35" w:rsidP="005C6539" w:rsidRDefault="00641C35" w14:paraId="15C7F8CB" w14:textId="1BA78BC8">
      <w:pPr>
        <w:pStyle w:val="Paragraphedeliste"/>
        <w:spacing w:after="0" w:line="240" w:lineRule="auto"/>
        <w:ind w:left="0"/>
        <w:jc w:val="both"/>
        <w:rPr>
          <w:bCs/>
        </w:rPr>
      </w:pPr>
      <w:r w:rsidRPr="00641C35">
        <w:rPr>
          <w:bCs/>
        </w:rPr>
        <w:t>L</w:t>
      </w:r>
      <w:r>
        <w:rPr>
          <w:bCs/>
        </w:rPr>
        <w:t>e bilan de l’entreprise se compose des biens suivants :</w:t>
      </w:r>
    </w:p>
    <w:p w:rsidRPr="00510CF4" w:rsidR="00641C35" w:rsidP="005C6539" w:rsidRDefault="00641C35" w14:paraId="4488ED51" w14:textId="58EB7216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spacing w:after="0" w:line="240" w:lineRule="auto"/>
        <w:ind w:left="0" w:firstLine="0"/>
        <w:jc w:val="both"/>
        <w:rPr>
          <w:bCs/>
        </w:rPr>
      </w:pPr>
      <w:r>
        <w:rPr>
          <w:bCs/>
        </w:rPr>
        <w:t>Terrain inscrit depuis 20 ans : PVLT =</w:t>
      </w:r>
      <w:r w:rsidRPr="00510CF4">
        <w:rPr>
          <w:bCs/>
        </w:rPr>
        <w:t>50 000€</w:t>
      </w:r>
    </w:p>
    <w:p w:rsidRPr="00510CF4" w:rsidR="00641C35" w:rsidP="005C6539" w:rsidRDefault="00641C35" w14:paraId="63BFEAF1" w14:textId="53085148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spacing w:after="0" w:line="240" w:lineRule="auto"/>
        <w:ind w:left="0" w:firstLine="0"/>
        <w:jc w:val="both"/>
        <w:rPr>
          <w:bCs/>
        </w:rPr>
      </w:pPr>
      <w:r w:rsidRPr="00510CF4">
        <w:rPr>
          <w:bCs/>
        </w:rPr>
        <w:t xml:space="preserve">Constructions affectées à l’exploitation édifiée sur le terrain depuis 13 ans : </w:t>
      </w:r>
    </w:p>
    <w:p w:rsidRPr="00510CF4" w:rsidR="00641C35" w:rsidP="005C6539" w:rsidRDefault="003B123C" w14:paraId="58B6146C" w14:textId="2D76ED21">
      <w:pPr>
        <w:pStyle w:val="Paragraphedeliste"/>
        <w:tabs>
          <w:tab w:val="num" w:pos="284"/>
        </w:tabs>
        <w:spacing w:after="0" w:line="240" w:lineRule="auto"/>
        <w:ind w:left="0"/>
        <w:jc w:val="both"/>
        <w:rPr>
          <w:bCs/>
        </w:rPr>
      </w:pPr>
      <w:r>
        <w:rPr>
          <w:bCs/>
        </w:rPr>
        <w:tab/>
      </w:r>
      <w:r w:rsidRPr="00510CF4" w:rsidR="00641C35">
        <w:rPr>
          <w:bCs/>
        </w:rPr>
        <w:t>PVCT =100 000€ et PVLT = 200 000€</w:t>
      </w:r>
    </w:p>
    <w:p w:rsidRPr="00510CF4" w:rsidR="00641C35" w:rsidP="005C6539" w:rsidRDefault="00641C35" w14:paraId="2754C78F" w14:textId="37DC3FB1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spacing w:after="0" w:line="240" w:lineRule="auto"/>
        <w:ind w:left="0" w:firstLine="0"/>
        <w:jc w:val="both"/>
        <w:rPr>
          <w:bCs/>
        </w:rPr>
      </w:pPr>
      <w:r w:rsidRPr="00510CF4">
        <w:rPr>
          <w:bCs/>
        </w:rPr>
        <w:t>Eléments du fonds de commerce : PVCT =10 000€, MVCT = 5 000€, PVLT = 15 000€.</w:t>
      </w:r>
    </w:p>
    <w:p w:rsidRPr="00510CF4" w:rsidR="00641C35" w:rsidP="005C6539" w:rsidRDefault="00641C35" w14:paraId="1784368E" w14:textId="52F5C9F9">
      <w:pPr>
        <w:pStyle w:val="Paragraphedeliste"/>
        <w:spacing w:after="0" w:line="240" w:lineRule="auto"/>
        <w:ind w:left="0"/>
        <w:jc w:val="both"/>
        <w:rPr>
          <w:bCs/>
        </w:rPr>
      </w:pPr>
      <w:r w:rsidRPr="00510CF4">
        <w:rPr>
          <w:bCs/>
        </w:rPr>
        <w:t>La moyenne des recettes des 2 derniers exercices clos est de 300 000€.</w:t>
      </w:r>
    </w:p>
    <w:p w:rsidRPr="005F644C" w:rsidR="00641C35" w:rsidP="005C6539" w:rsidRDefault="0010118F" w14:paraId="0191475D" w14:textId="75A293EF">
      <w:pPr>
        <w:pStyle w:val="Paragraphedeliste"/>
        <w:spacing w:after="0" w:line="240" w:lineRule="auto"/>
        <w:ind w:left="0"/>
        <w:jc w:val="both"/>
        <w:rPr>
          <w:bCs/>
        </w:rPr>
      </w:pPr>
      <w:r>
        <w:rPr>
          <w:bCs/>
        </w:rPr>
        <w:t xml:space="preserve">Les éléments de fonds de commerce cédés sont </w:t>
      </w:r>
      <w:r w:rsidRPr="005F644C">
        <w:rPr>
          <w:bCs/>
        </w:rPr>
        <w:t>de</w:t>
      </w:r>
      <w:r w:rsidRPr="005F644C" w:rsidR="00280789">
        <w:rPr>
          <w:bCs/>
        </w:rPr>
        <w:t xml:space="preserve"> </w:t>
      </w:r>
      <w:r w:rsidR="00534931">
        <w:rPr>
          <w:bCs/>
        </w:rPr>
        <w:t xml:space="preserve">1 </w:t>
      </w:r>
      <w:r w:rsidRPr="005F644C" w:rsidR="00280789">
        <w:rPr>
          <w:bCs/>
        </w:rPr>
        <w:t>600 000€.</w:t>
      </w:r>
    </w:p>
    <w:p w:rsidR="00257DF2" w:rsidP="005C6539" w:rsidRDefault="00257DF2" w14:paraId="6F56C71E" w14:textId="77777777">
      <w:pPr>
        <w:pStyle w:val="Paragraphedeliste"/>
        <w:spacing w:after="0" w:line="240" w:lineRule="auto"/>
        <w:ind w:left="0"/>
        <w:jc w:val="both"/>
        <w:rPr>
          <w:b/>
          <w:bCs/>
        </w:rPr>
      </w:pPr>
    </w:p>
    <w:p w:rsidR="007F565D" w:rsidP="005C6539" w:rsidRDefault="00641C35" w14:paraId="3A522781" w14:textId="4D707C20">
      <w:pPr>
        <w:pStyle w:val="Paragraphedeliste"/>
        <w:spacing w:after="0" w:line="240" w:lineRule="auto"/>
        <w:ind w:left="0"/>
        <w:jc w:val="both"/>
        <w:rPr>
          <w:b/>
          <w:bCs/>
        </w:rPr>
      </w:pPr>
      <w:r w:rsidRPr="007F565D">
        <w:rPr>
          <w:b/>
          <w:bCs/>
        </w:rPr>
        <w:t>Monsieur Martin veut savoir quelle imposition il va subir.</w:t>
      </w:r>
    </w:p>
    <w:p w:rsidRPr="00257DF2" w:rsidR="00641C35" w:rsidP="005C6539" w:rsidRDefault="007F565D" w14:paraId="6209E7F7" w14:textId="78DD6BFD">
      <w:pPr>
        <w:spacing w:after="0"/>
        <w:jc w:val="both"/>
      </w:pPr>
      <w:r w:rsidRPr="00257DF2">
        <w:t>Selon l’administration, il con</w:t>
      </w:r>
      <w:r w:rsidRPr="00257DF2" w:rsidR="00257DF2">
        <w:t>vient de procéder dans l’ordre du plus spécifique au plus général.</w:t>
      </w:r>
    </w:p>
    <w:p w:rsidR="00772704" w:rsidP="005C6539" w:rsidRDefault="00772704" w14:paraId="11F57CCB" w14:textId="27D31DF1">
      <w:pPr>
        <w:pStyle w:val="Paragraphedeliste"/>
        <w:ind w:left="1440" w:hanging="1156"/>
        <w:jc w:val="both"/>
      </w:pPr>
    </w:p>
    <w:p w:rsidR="00CF351B" w:rsidP="005C6539" w:rsidRDefault="00CF351B" w14:paraId="69307034" w14:textId="5A02C137">
      <w:pPr>
        <w:pStyle w:val="Paragraphedeliste"/>
        <w:ind w:left="1440" w:hanging="1156"/>
        <w:jc w:val="both"/>
      </w:pPr>
    </w:p>
    <w:p w:rsidR="00E206F9" w:rsidP="00E206F9" w:rsidRDefault="00E206F9" w14:paraId="150DF3FD" w14:textId="77777777">
      <w:pPr>
        <w:pStyle w:val="Paragraphedeliste"/>
        <w:ind w:left="1134" w:hanging="850"/>
        <w:jc w:val="both"/>
      </w:pPr>
      <w:r w:rsidRPr="00E30152">
        <w:rPr>
          <w:u w:val="single"/>
        </w:rPr>
        <w:t>Corrigé :</w:t>
      </w:r>
      <w:r>
        <w:rPr>
          <w:u w:val="single"/>
        </w:rPr>
        <w:t xml:space="preserve"> </w:t>
      </w:r>
      <w:r w:rsidRPr="00BC6AA7">
        <w:t xml:space="preserve"> </w:t>
      </w:r>
      <w:r>
        <w:t>Selon l’administration, il convient de procéder dans l’ordre : du plus spécifique au plus général :</w:t>
      </w:r>
    </w:p>
    <w:p w:rsidR="00E206F9" w:rsidP="00E206F9" w:rsidRDefault="00E206F9" w14:paraId="5355FAB7" w14:textId="77777777">
      <w:pPr>
        <w:pStyle w:val="Paragraphedeliste"/>
        <w:numPr>
          <w:ilvl w:val="1"/>
          <w:numId w:val="6"/>
        </w:numPr>
        <w:tabs>
          <w:tab w:val="clear" w:pos="1440"/>
          <w:tab w:val="num" w:pos="567"/>
        </w:tabs>
        <w:spacing w:after="0"/>
        <w:ind w:hanging="1156"/>
        <w:jc w:val="both"/>
      </w:pPr>
      <w:r>
        <w:t>Voir si l’abattement prévu à l’art.151 septies B est possible (biens immobiliers),</w:t>
      </w:r>
    </w:p>
    <w:p w:rsidR="00E206F9" w:rsidP="00E206F9" w:rsidRDefault="00E206F9" w14:paraId="24801519" w14:textId="77777777">
      <w:pPr>
        <w:pStyle w:val="Paragraphedeliste"/>
        <w:numPr>
          <w:ilvl w:val="1"/>
          <w:numId w:val="6"/>
        </w:numPr>
        <w:tabs>
          <w:tab w:val="clear" w:pos="1440"/>
          <w:tab w:val="num" w:pos="567"/>
        </w:tabs>
        <w:spacing w:after="0"/>
        <w:ind w:hanging="1156"/>
        <w:jc w:val="both"/>
      </w:pPr>
      <w:r>
        <w:t>Mettre en œuvre l’art. 151 septies A (retraite)</w:t>
      </w:r>
    </w:p>
    <w:p w:rsidR="00E206F9" w:rsidP="00E206F9" w:rsidRDefault="00E206F9" w14:paraId="60B63905" w14:textId="77777777">
      <w:pPr>
        <w:pStyle w:val="Paragraphedeliste"/>
        <w:numPr>
          <w:ilvl w:val="1"/>
          <w:numId w:val="6"/>
        </w:numPr>
        <w:tabs>
          <w:tab w:val="clear" w:pos="1440"/>
          <w:tab w:val="num" w:pos="567"/>
        </w:tabs>
        <w:spacing w:after="0"/>
        <w:ind w:left="567" w:hanging="283"/>
        <w:jc w:val="both"/>
      </w:pPr>
      <w:r>
        <w:t>Appliquer le dispositif de l’art. 151 septies sur les PV restantes</w:t>
      </w:r>
      <w:r w:rsidRPr="00EC64D6">
        <w:t xml:space="preserve"> </w:t>
      </w:r>
      <w:r>
        <w:t>ou voir l’abattement prévu à l’art.238 quindecies (valeur du fonds).</w:t>
      </w:r>
    </w:p>
    <w:p w:rsidR="008D5555" w:rsidP="000554D5" w:rsidRDefault="008D5555" w14:paraId="44D24EA7" w14:textId="77777777">
      <w:pPr>
        <w:jc w:val="both"/>
        <w:rPr>
          <w:b/>
          <w:bCs/>
        </w:rPr>
      </w:pPr>
    </w:p>
    <w:p w:rsidRPr="000554D5" w:rsidR="002D727E" w:rsidP="000554D5" w:rsidRDefault="000554D5" w14:paraId="77550314" w14:textId="2FA0DBFD">
      <w:pPr>
        <w:jc w:val="both"/>
        <w:rPr>
          <w:b/>
        </w:rPr>
      </w:pPr>
      <w:r>
        <w:rPr>
          <w:b/>
          <w:bCs/>
        </w:rPr>
        <w:t>1-</w:t>
      </w:r>
      <w:r w:rsidRPr="000554D5" w:rsidR="002D727E">
        <w:rPr>
          <w:b/>
          <w:bCs/>
        </w:rPr>
        <w:t xml:space="preserve">Art 151 septies B CGI : </w:t>
      </w:r>
      <w:r w:rsidR="00F703DC">
        <w:rPr>
          <w:b/>
          <w:bCs/>
        </w:rPr>
        <w:t>Exo sur biens immob</w:t>
      </w:r>
      <w:r w:rsidR="00C5210D">
        <w:rPr>
          <w:b/>
          <w:bCs/>
        </w:rPr>
        <w:t xml:space="preserve"> affecté exp</w:t>
      </w:r>
      <w:r w:rsidR="00404C8D">
        <w:rPr>
          <w:b/>
          <w:bCs/>
        </w:rPr>
        <w:t>loitation à</w:t>
      </w:r>
      <w:r w:rsidR="00F703DC">
        <w:rPr>
          <w:b/>
          <w:bCs/>
        </w:rPr>
        <w:t xml:space="preserve"> IR et PS</w:t>
      </w:r>
    </w:p>
    <w:p w:rsidRPr="00404C8D" w:rsidR="00F703DC" w:rsidP="002D727E" w:rsidRDefault="002D727E" w14:paraId="1513EE44" w14:textId="77777777">
      <w:pPr>
        <w:pStyle w:val="Paragraphedeliste"/>
        <w:tabs>
          <w:tab w:val="num" w:pos="426"/>
        </w:tabs>
        <w:ind w:left="426"/>
        <w:jc w:val="both"/>
        <w:rPr>
          <w:b/>
        </w:rPr>
      </w:pPr>
      <w:r>
        <w:rPr>
          <w:bCs/>
        </w:rPr>
        <w:t>E</w:t>
      </w:r>
      <w:r w:rsidRPr="00E4311B">
        <w:rPr>
          <w:bCs/>
        </w:rPr>
        <w:t xml:space="preserve">xonération de </w:t>
      </w:r>
      <w:r w:rsidRPr="00404C8D">
        <w:rPr>
          <w:b/>
        </w:rPr>
        <w:t xml:space="preserve">PVLT </w:t>
      </w:r>
    </w:p>
    <w:p w:rsidRPr="00E4311B" w:rsidR="002D727E" w:rsidP="008A23A1" w:rsidRDefault="008A23A1" w14:paraId="13641C9D" w14:textId="3BB76414">
      <w:pPr>
        <w:jc w:val="both"/>
      </w:pPr>
      <w:r>
        <w:rPr>
          <w:bCs/>
        </w:rPr>
        <w:t>-</w:t>
      </w:r>
      <w:r w:rsidRPr="008A23A1" w:rsidR="002D727E">
        <w:rPr>
          <w:bCs/>
        </w:rPr>
        <w:t xml:space="preserve">sur terrain &gt; 15 ans donc PVLT exo </w:t>
      </w:r>
      <w:r w:rsidRPr="008A23A1" w:rsidR="002D727E">
        <w:rPr>
          <w:b/>
          <w:bCs/>
        </w:rPr>
        <w:t>d’IR et PS</w:t>
      </w:r>
      <w:r w:rsidRPr="008A23A1" w:rsidR="002D727E">
        <w:rPr>
          <w:bCs/>
        </w:rPr>
        <w:t xml:space="preserve"> sur </w:t>
      </w:r>
      <w:r w:rsidRPr="008A23A1" w:rsidR="002D727E">
        <w:rPr>
          <w:b/>
        </w:rPr>
        <w:t>50 000€.</w:t>
      </w:r>
    </w:p>
    <w:p w:rsidR="002D727E" w:rsidP="008A23A1" w:rsidRDefault="008A23A1" w14:paraId="02AA80BD" w14:textId="0BE9CABF">
      <w:pPr>
        <w:jc w:val="both"/>
      </w:pPr>
      <w:r>
        <w:t>-</w:t>
      </w:r>
      <w:r w:rsidR="002D727E">
        <w:t>Sur construction : (13-5) = 8 ans x10% =80% d’exonération sur</w:t>
      </w:r>
      <w:r w:rsidR="00BA0198">
        <w:t xml:space="preserve"> PVLT</w:t>
      </w:r>
      <w:r w:rsidR="002D727E">
        <w:t xml:space="preserve"> 200 000€ </w:t>
      </w:r>
      <w:r w:rsidR="00717ED5">
        <w:t>x</w:t>
      </w:r>
      <w:r w:rsidR="00D63A8E">
        <w:t xml:space="preserve"> </w:t>
      </w:r>
      <w:r w:rsidR="00717ED5">
        <w:t xml:space="preserve">0.8 </w:t>
      </w:r>
      <w:r w:rsidR="002D727E">
        <w:t>=</w:t>
      </w:r>
      <w:r w:rsidRPr="00717ED5" w:rsidR="002D727E">
        <w:rPr>
          <w:b/>
          <w:bCs/>
        </w:rPr>
        <w:t>160 000€ exo</w:t>
      </w:r>
    </w:p>
    <w:p w:rsidRPr="007A2900" w:rsidR="002D727E" w:rsidP="002D727E" w:rsidRDefault="002D727E" w14:paraId="621993FF" w14:textId="70057C53">
      <w:pPr>
        <w:pStyle w:val="Paragraphedeliste"/>
        <w:jc w:val="both"/>
        <w:rPr>
          <w:b/>
        </w:rPr>
      </w:pPr>
      <w:r w:rsidRPr="007A2900">
        <w:rPr>
          <w:b/>
        </w:rPr>
        <w:t xml:space="preserve">Reste 40 000€ </w:t>
      </w:r>
      <w:r>
        <w:rPr>
          <w:b/>
        </w:rPr>
        <w:t xml:space="preserve">sur construction </w:t>
      </w:r>
      <w:r w:rsidRPr="007A2900">
        <w:rPr>
          <w:b/>
        </w:rPr>
        <w:t>imposable en PVLT</w:t>
      </w:r>
      <w:r>
        <w:rPr>
          <w:b/>
        </w:rPr>
        <w:t xml:space="preserve"> </w:t>
      </w:r>
      <w:r w:rsidR="00232451">
        <w:rPr>
          <w:b/>
        </w:rPr>
        <w:t>à l’</w:t>
      </w:r>
      <w:r w:rsidR="00717ED5">
        <w:rPr>
          <w:b/>
        </w:rPr>
        <w:t xml:space="preserve">IR </w:t>
      </w:r>
      <w:r>
        <w:rPr>
          <w:b/>
        </w:rPr>
        <w:t>et PS</w:t>
      </w:r>
      <w:r w:rsidRPr="007A2900">
        <w:rPr>
          <w:b/>
        </w:rPr>
        <w:t>.</w:t>
      </w:r>
    </w:p>
    <w:p w:rsidRPr="00785CA7" w:rsidR="00785CA7" w:rsidP="00785CA7" w:rsidRDefault="00785CA7" w14:paraId="54F8BD82" w14:textId="738CFD87">
      <w:pPr>
        <w:jc w:val="both"/>
        <w:rPr>
          <w:b/>
          <w:bCs/>
          <w:iCs/>
        </w:rPr>
      </w:pPr>
      <w:r>
        <w:rPr>
          <w:b/>
        </w:rPr>
        <w:t>2-</w:t>
      </w:r>
      <w:r w:rsidRPr="00785CA7">
        <w:rPr>
          <w:b/>
        </w:rPr>
        <w:t>Art 151 septies A (retraite) :</w:t>
      </w:r>
      <w:r w:rsidRPr="00785CA7">
        <w:rPr>
          <w:b/>
          <w:bCs/>
          <w:iCs/>
        </w:rPr>
        <w:t xml:space="preserve"> </w:t>
      </w:r>
      <w:r w:rsidR="000C29A4">
        <w:rPr>
          <w:b/>
          <w:bCs/>
          <w:iCs/>
        </w:rPr>
        <w:t>exo IR</w:t>
      </w:r>
      <w:r w:rsidR="008C0B1B">
        <w:rPr>
          <w:b/>
          <w:bCs/>
          <w:iCs/>
        </w:rPr>
        <w:t xml:space="preserve"> tous les éléments </w:t>
      </w:r>
      <w:r w:rsidR="002C759C">
        <w:rPr>
          <w:b/>
          <w:bCs/>
          <w:iCs/>
        </w:rPr>
        <w:t xml:space="preserve">cédés </w:t>
      </w:r>
      <w:r w:rsidR="002970A5">
        <w:rPr>
          <w:b/>
          <w:bCs/>
          <w:iCs/>
        </w:rPr>
        <w:t>sauf biens immobiliers</w:t>
      </w:r>
    </w:p>
    <w:p w:rsidRPr="0054556C" w:rsidR="00785CA7" w:rsidP="00785CA7" w:rsidRDefault="00785CA7" w14:paraId="658AFE83" w14:textId="75F41A4A">
      <w:pPr>
        <w:pStyle w:val="Paragraphedeliste"/>
        <w:numPr>
          <w:ilvl w:val="0"/>
          <w:numId w:val="8"/>
        </w:numPr>
        <w:ind w:left="567" w:hanging="283"/>
        <w:jc w:val="both"/>
        <w:rPr>
          <w:bCs/>
          <w:iCs/>
        </w:rPr>
      </w:pPr>
      <w:r>
        <w:rPr>
          <w:bCs/>
          <w:iCs/>
        </w:rPr>
        <w:t>M Martin a é</w:t>
      </w:r>
      <w:r w:rsidRPr="0054556C">
        <w:rPr>
          <w:bCs/>
          <w:iCs/>
        </w:rPr>
        <w:t xml:space="preserve">té </w:t>
      </w:r>
      <w:r>
        <w:rPr>
          <w:bCs/>
          <w:iCs/>
        </w:rPr>
        <w:t>entrepreneur individuel</w:t>
      </w:r>
      <w:r w:rsidRPr="0018549C">
        <w:rPr>
          <w:b/>
          <w:bCs/>
          <w:iCs/>
        </w:rPr>
        <w:t xml:space="preserve"> </w:t>
      </w:r>
      <w:r w:rsidR="00E70539">
        <w:rPr>
          <w:b/>
          <w:bCs/>
          <w:iCs/>
        </w:rPr>
        <w:t xml:space="preserve">BIC </w:t>
      </w:r>
      <w:r w:rsidRPr="0018549C">
        <w:rPr>
          <w:b/>
          <w:bCs/>
          <w:iCs/>
        </w:rPr>
        <w:t>pendant les 5 années</w:t>
      </w:r>
      <w:r w:rsidRPr="0054556C">
        <w:rPr>
          <w:bCs/>
          <w:iCs/>
        </w:rPr>
        <w:t xml:space="preserve"> qui précèdent</w:t>
      </w:r>
      <w:r>
        <w:rPr>
          <w:bCs/>
          <w:iCs/>
        </w:rPr>
        <w:t>,</w:t>
      </w:r>
    </w:p>
    <w:p w:rsidR="00785CA7" w:rsidP="00785CA7" w:rsidRDefault="00785CA7" w14:paraId="2052E313" w14:textId="77777777">
      <w:pPr>
        <w:pStyle w:val="Paragraphedeliste"/>
        <w:numPr>
          <w:ilvl w:val="0"/>
          <w:numId w:val="8"/>
        </w:numPr>
        <w:ind w:left="567" w:hanging="283"/>
        <w:jc w:val="both"/>
        <w:rPr>
          <w:bCs/>
          <w:iCs/>
        </w:rPr>
      </w:pPr>
      <w:r>
        <w:rPr>
          <w:bCs/>
          <w:iCs/>
        </w:rPr>
        <w:t>Il part dans les 2 ans à la retraite.</w:t>
      </w:r>
    </w:p>
    <w:p w:rsidRPr="0054556C" w:rsidR="00C8359D" w:rsidP="00785CA7" w:rsidRDefault="00C8359D" w14:paraId="5C9A2BD3" w14:textId="7B8A3A31">
      <w:pPr>
        <w:pStyle w:val="Paragraphedeliste"/>
        <w:numPr>
          <w:ilvl w:val="0"/>
          <w:numId w:val="8"/>
        </w:numPr>
        <w:ind w:left="567" w:hanging="283"/>
        <w:jc w:val="both"/>
        <w:rPr>
          <w:bCs/>
          <w:iCs/>
        </w:rPr>
      </w:pPr>
      <w:r>
        <w:rPr>
          <w:bCs/>
          <w:iCs/>
        </w:rPr>
        <w:t xml:space="preserve">Vente à une sté : M Martin ne doit pas détenir </w:t>
      </w:r>
      <w:r w:rsidR="000D216A">
        <w:rPr>
          <w:bCs/>
          <w:iCs/>
        </w:rPr>
        <w:t xml:space="preserve">plus 50% </w:t>
      </w:r>
      <w:proofErr w:type="spellStart"/>
      <w:r w:rsidR="000D216A">
        <w:rPr>
          <w:bCs/>
          <w:iCs/>
        </w:rPr>
        <w:t>dt</w:t>
      </w:r>
      <w:proofErr w:type="spellEnd"/>
      <w:r w:rsidR="000D216A">
        <w:rPr>
          <w:bCs/>
          <w:iCs/>
        </w:rPr>
        <w:t xml:space="preserve"> vote (année cession + pdt 3 ans)</w:t>
      </w:r>
    </w:p>
    <w:p w:rsidR="00785CA7" w:rsidP="00785CA7" w:rsidRDefault="00785CA7" w14:paraId="26DE1091" w14:textId="77777777">
      <w:pPr>
        <w:pStyle w:val="Paragraphedeliste"/>
        <w:ind w:left="1440"/>
        <w:jc w:val="both"/>
      </w:pPr>
    </w:p>
    <w:p w:rsidRPr="00DC634E" w:rsidR="00576EA7" w:rsidP="00576EA7" w:rsidRDefault="00576EA7" w14:paraId="47D149F8" w14:textId="32DCAE17">
      <w:pPr>
        <w:pStyle w:val="Paragraphedeliste"/>
        <w:numPr>
          <w:ilvl w:val="1"/>
          <w:numId w:val="6"/>
        </w:numPr>
        <w:tabs>
          <w:tab w:val="clear" w:pos="1440"/>
          <w:tab w:val="num" w:pos="284"/>
        </w:tabs>
        <w:spacing w:after="0" w:line="240" w:lineRule="auto"/>
        <w:ind w:left="0" w:firstLine="0"/>
        <w:jc w:val="both"/>
        <w:rPr>
          <w:b/>
        </w:rPr>
      </w:pPr>
      <w:r w:rsidRPr="00510CF4">
        <w:rPr>
          <w:bCs/>
        </w:rPr>
        <w:t>Eléments du fonds de commerce : PVCT =10 000€, PVLT = 15 000€</w:t>
      </w:r>
      <w:r w:rsidR="00800486">
        <w:rPr>
          <w:bCs/>
        </w:rPr>
        <w:t xml:space="preserve"> </w:t>
      </w:r>
      <w:r w:rsidRPr="00DC634E" w:rsidR="00800486">
        <w:rPr>
          <w:b/>
        </w:rPr>
        <w:t>exo IR</w:t>
      </w:r>
      <w:r w:rsidR="00800486">
        <w:rPr>
          <w:bCs/>
        </w:rPr>
        <w:t xml:space="preserve"> mais </w:t>
      </w:r>
      <w:r w:rsidRPr="00DC634E" w:rsidR="00800486">
        <w:rPr>
          <w:b/>
        </w:rPr>
        <w:t>pas pour les PS</w:t>
      </w:r>
      <w:r w:rsidRPr="00DC634E">
        <w:rPr>
          <w:b/>
        </w:rPr>
        <w:t>.</w:t>
      </w:r>
    </w:p>
    <w:p w:rsidRPr="00DC634E" w:rsidR="00CF351B" w:rsidP="005C6539" w:rsidRDefault="00CF351B" w14:paraId="12C5339F" w14:textId="7B311C05">
      <w:pPr>
        <w:pStyle w:val="Paragraphedeliste"/>
        <w:ind w:left="1440" w:hanging="1156"/>
        <w:jc w:val="both"/>
        <w:rPr>
          <w:b/>
        </w:rPr>
      </w:pPr>
    </w:p>
    <w:p w:rsidR="00CF351B" w:rsidP="001E303F" w:rsidRDefault="001E303F" w14:paraId="260CE3DA" w14:textId="377E0606">
      <w:pPr>
        <w:jc w:val="both"/>
        <w:rPr>
          <w:b/>
          <w:bCs/>
        </w:rPr>
      </w:pPr>
      <w:r w:rsidRPr="006D753A">
        <w:rPr>
          <w:b/>
          <w:bCs/>
        </w:rPr>
        <w:t xml:space="preserve">3-Art. 151 septies </w:t>
      </w:r>
      <w:r w:rsidRPr="006D753A" w:rsidR="00EB2E31">
        <w:rPr>
          <w:b/>
          <w:bCs/>
        </w:rPr>
        <w:t xml:space="preserve">Exo en fonction des recettes : </w:t>
      </w:r>
      <w:r w:rsidRPr="006D753A">
        <w:rPr>
          <w:b/>
          <w:bCs/>
        </w:rPr>
        <w:t xml:space="preserve">exo </w:t>
      </w:r>
      <w:r w:rsidRPr="006D753A" w:rsidR="006D753A">
        <w:rPr>
          <w:b/>
          <w:bCs/>
        </w:rPr>
        <w:t>IR et PS</w:t>
      </w:r>
    </w:p>
    <w:p w:rsidR="00E96D71" w:rsidP="001E303F" w:rsidRDefault="00E96D71" w14:paraId="05319D66" w14:textId="68803F44">
      <w:pPr>
        <w:jc w:val="both"/>
      </w:pPr>
      <w:r w:rsidRPr="00E96D71">
        <w:t>Exo partielle</w:t>
      </w:r>
      <w:r>
        <w:t> : (350</w:t>
      </w:r>
      <w:r w:rsidR="00D57740">
        <w:t xml:space="preserve"> 000 – 300 000) /100 000 </w:t>
      </w:r>
      <w:r w:rsidR="001861B2">
        <w:t xml:space="preserve">= </w:t>
      </w:r>
      <w:r w:rsidRPr="00626F0D" w:rsidR="00072336">
        <w:rPr>
          <w:b/>
          <w:bCs/>
        </w:rPr>
        <w:t>50% taux exo</w:t>
      </w:r>
      <w:r w:rsidR="00072336">
        <w:t xml:space="preserve"> sur les PV restantes CT et LT</w:t>
      </w:r>
    </w:p>
    <w:p w:rsidRPr="00406DE8" w:rsidR="006437E6" w:rsidP="001E303F" w:rsidRDefault="00027F01" w14:paraId="300D5CF8" w14:textId="06DFFB21">
      <w:pPr>
        <w:jc w:val="both"/>
        <w:rPr>
          <w:b/>
          <w:bCs/>
          <w:u w:val="single"/>
        </w:rPr>
      </w:pPr>
      <w:r w:rsidRPr="00406DE8">
        <w:rPr>
          <w:b/>
          <w:bCs/>
          <w:u w:val="single"/>
        </w:rPr>
        <w:t xml:space="preserve">Conclusion sur </w:t>
      </w:r>
      <w:r w:rsidRPr="00406DE8" w:rsidR="001920D0">
        <w:rPr>
          <w:b/>
          <w:bCs/>
          <w:u w:val="single"/>
        </w:rPr>
        <w:t>Imposition :</w:t>
      </w:r>
    </w:p>
    <w:p w:rsidR="00072336" w:rsidP="001E303F" w:rsidRDefault="008A3E67" w14:paraId="1C0DAF44" w14:textId="6B0DB991">
      <w:pPr>
        <w:jc w:val="both"/>
      </w:pPr>
      <w:r>
        <w:t xml:space="preserve">PVLT sur </w:t>
      </w:r>
      <w:proofErr w:type="spellStart"/>
      <w:r>
        <w:t>const</w:t>
      </w:r>
      <w:proofErr w:type="spellEnd"/>
      <w:r>
        <w:t> : 40 000</w:t>
      </w:r>
      <w:r w:rsidR="00626F0D">
        <w:t>€</w:t>
      </w:r>
      <w:r w:rsidR="009472C5">
        <w:t xml:space="preserve">   </w:t>
      </w:r>
      <w:r w:rsidR="009E2116">
        <w:t>x</w:t>
      </w:r>
      <w:r w:rsidR="007866B1">
        <w:t xml:space="preserve"> </w:t>
      </w:r>
      <w:r w:rsidR="009E2116">
        <w:t xml:space="preserve">50% = </w:t>
      </w:r>
      <w:r w:rsidRPr="00406DE8" w:rsidR="009E2116">
        <w:rPr>
          <w:b/>
          <w:bCs/>
        </w:rPr>
        <w:t>20 000€</w:t>
      </w:r>
      <w:r w:rsidR="009E2116">
        <w:t xml:space="preserve"> </w:t>
      </w:r>
      <w:r w:rsidRPr="00630417" w:rsidR="009E2116">
        <w:rPr>
          <w:b/>
          <w:bCs/>
        </w:rPr>
        <w:t>imposable IR</w:t>
      </w:r>
      <w:r w:rsidR="00630417">
        <w:rPr>
          <w:b/>
          <w:bCs/>
        </w:rPr>
        <w:t xml:space="preserve"> 12.8%</w:t>
      </w:r>
      <w:r w:rsidRPr="00630417" w:rsidR="009E2116">
        <w:rPr>
          <w:b/>
          <w:bCs/>
        </w:rPr>
        <w:t xml:space="preserve"> et PS</w:t>
      </w:r>
      <w:r w:rsidR="00630417">
        <w:rPr>
          <w:b/>
          <w:bCs/>
        </w:rPr>
        <w:t xml:space="preserve"> 18.6%</w:t>
      </w:r>
      <w:r w:rsidR="009472C5">
        <w:t xml:space="preserve">   </w:t>
      </w:r>
    </w:p>
    <w:p w:rsidR="005570F4" w:rsidP="001E303F" w:rsidRDefault="005570F4" w14:paraId="1FC027F6" w14:textId="169A778E">
      <w:pPr>
        <w:jc w:val="both"/>
        <w:rPr>
          <w:b/>
          <w:bCs/>
        </w:rPr>
      </w:pPr>
      <w:r>
        <w:t xml:space="preserve">PVCT sur </w:t>
      </w:r>
      <w:proofErr w:type="spellStart"/>
      <w:r>
        <w:t>const</w:t>
      </w:r>
      <w:proofErr w:type="spellEnd"/>
      <w:r>
        <w:t> : 100 000</w:t>
      </w:r>
      <w:r w:rsidR="00CC511B">
        <w:t xml:space="preserve"> </w:t>
      </w:r>
      <w:r w:rsidR="006E282D">
        <w:t>–</w:t>
      </w:r>
      <w:r w:rsidR="00CC511B">
        <w:t xml:space="preserve"> M</w:t>
      </w:r>
      <w:r w:rsidR="006E282D">
        <w:t xml:space="preserve">VCT autre </w:t>
      </w:r>
      <w:proofErr w:type="spellStart"/>
      <w:r w:rsidR="006E282D">
        <w:t>élt</w:t>
      </w:r>
      <w:proofErr w:type="spellEnd"/>
      <w:r w:rsidR="006E282D">
        <w:t xml:space="preserve"> 5 000 = 95 000</w:t>
      </w:r>
      <w:r w:rsidR="00626F0D">
        <w:t>€ x 50</w:t>
      </w:r>
      <w:r w:rsidR="002368F3">
        <w:t xml:space="preserve">% = </w:t>
      </w:r>
      <w:r w:rsidRPr="000B285A" w:rsidR="002368F3">
        <w:rPr>
          <w:b/>
          <w:bCs/>
        </w:rPr>
        <w:t>47 500</w:t>
      </w:r>
      <w:r w:rsidR="00406DE8">
        <w:rPr>
          <w:b/>
          <w:bCs/>
        </w:rPr>
        <w:t>€</w:t>
      </w:r>
      <w:r w:rsidRPr="000B285A" w:rsidR="002368F3">
        <w:rPr>
          <w:b/>
          <w:bCs/>
        </w:rPr>
        <w:t xml:space="preserve"> imposable IR et </w:t>
      </w:r>
      <w:r w:rsidR="000B285A">
        <w:rPr>
          <w:b/>
          <w:bCs/>
        </w:rPr>
        <w:t>cotis soc</w:t>
      </w:r>
    </w:p>
    <w:p w:rsidR="002E0B4E" w:rsidP="002E0B4E" w:rsidRDefault="002E0B4E" w14:paraId="2CA02C62" w14:textId="15080C56">
      <w:pPr>
        <w:pStyle w:val="Paragraphedeliste"/>
        <w:spacing w:after="0" w:line="240" w:lineRule="auto"/>
        <w:ind w:left="0"/>
        <w:jc w:val="both"/>
        <w:rPr>
          <w:bCs/>
        </w:rPr>
      </w:pPr>
      <w:r w:rsidRPr="00510CF4">
        <w:rPr>
          <w:bCs/>
        </w:rPr>
        <w:t>Eléments du fonds de commerce : PVCT =10 000€, PVLT = 15 000€</w:t>
      </w:r>
      <w:r>
        <w:rPr>
          <w:bCs/>
        </w:rPr>
        <w:t xml:space="preserve"> </w:t>
      </w:r>
      <w:r w:rsidRPr="004C171F" w:rsidR="00455504">
        <w:rPr>
          <w:b/>
        </w:rPr>
        <w:t>imposables aux</w:t>
      </w:r>
      <w:r w:rsidRPr="004C171F">
        <w:rPr>
          <w:b/>
        </w:rPr>
        <w:t xml:space="preserve"> PS</w:t>
      </w:r>
      <w:r w:rsidR="00455504">
        <w:rPr>
          <w:bCs/>
        </w:rPr>
        <w:t xml:space="preserve"> avec exo 50%</w:t>
      </w:r>
      <w:r w:rsidR="000C2537">
        <w:rPr>
          <w:bCs/>
        </w:rPr>
        <w:t> :</w:t>
      </w:r>
    </w:p>
    <w:p w:rsidR="002E0B4E" w:rsidP="294858E7" w:rsidRDefault="002E0B4E" w14:paraId="17D3697F" w14:textId="40966D77">
      <w:pPr>
        <w:pStyle w:val="Paragraphedeliste"/>
        <w:spacing w:after="0" w:line="240" w:lineRule="auto"/>
        <w:ind w:left="0"/>
        <w:jc w:val="both"/>
        <w:rPr>
          <w:b w:val="1"/>
          <w:bCs w:val="1"/>
        </w:rPr>
      </w:pPr>
      <w:r w:rsidRPr="294858E7" w:rsidR="001B7C58">
        <w:rPr>
          <w:b w:val="1"/>
          <w:bCs w:val="1"/>
        </w:rPr>
        <w:t>Cotis sociales</w:t>
      </w:r>
      <w:r w:rsidRPr="294858E7" w:rsidR="000C2537">
        <w:rPr>
          <w:b w:val="1"/>
          <w:bCs w:val="1"/>
        </w:rPr>
        <w:t xml:space="preserve"> imposable</w:t>
      </w:r>
      <w:r w:rsidRPr="294858E7" w:rsidR="001B7C58">
        <w:rPr>
          <w:b w:val="1"/>
          <w:bCs w:val="1"/>
        </w:rPr>
        <w:t>s</w:t>
      </w:r>
      <w:r w:rsidRPr="294858E7" w:rsidR="000C2537">
        <w:rPr>
          <w:b w:val="1"/>
          <w:bCs w:val="1"/>
        </w:rPr>
        <w:t xml:space="preserve"> sur </w:t>
      </w:r>
      <w:r w:rsidRPr="294858E7" w:rsidR="00406DE8">
        <w:rPr>
          <w:b w:val="1"/>
          <w:bCs w:val="1"/>
        </w:rPr>
        <w:t xml:space="preserve">5 000€ et PS </w:t>
      </w:r>
      <w:r w:rsidRPr="294858E7" w:rsidR="00304388">
        <w:rPr>
          <w:b w:val="1"/>
          <w:bCs w:val="1"/>
        </w:rPr>
        <w:t xml:space="preserve">18.6% </w:t>
      </w:r>
      <w:r w:rsidRPr="294858E7" w:rsidR="00406DE8">
        <w:rPr>
          <w:b w:val="1"/>
          <w:bCs w:val="1"/>
        </w:rPr>
        <w:t>imposable</w:t>
      </w:r>
      <w:r w:rsidRPr="294858E7" w:rsidR="001B7C58">
        <w:rPr>
          <w:b w:val="1"/>
          <w:bCs w:val="1"/>
        </w:rPr>
        <w:t>s</w:t>
      </w:r>
      <w:r w:rsidRPr="294858E7" w:rsidR="00406DE8">
        <w:rPr>
          <w:b w:val="1"/>
          <w:bCs w:val="1"/>
        </w:rPr>
        <w:t xml:space="preserve"> sur 7 500€</w:t>
      </w:r>
    </w:p>
    <w:p w:rsidR="00CF351B" w:rsidP="005C6539" w:rsidRDefault="00CF351B" w14:paraId="1AAA92A5" w14:textId="48F84DF0">
      <w:pPr>
        <w:pStyle w:val="Paragraphedeliste"/>
        <w:ind w:left="1440" w:hanging="1156"/>
        <w:jc w:val="both"/>
      </w:pPr>
    </w:p>
    <w:p w:rsidR="00CF351B" w:rsidP="005C6539" w:rsidRDefault="00CF351B" w14:paraId="78D2CA2C" w14:textId="083242D4">
      <w:pPr>
        <w:pStyle w:val="Paragraphedeliste"/>
        <w:ind w:left="1440" w:hanging="1156"/>
        <w:jc w:val="both"/>
      </w:pPr>
    </w:p>
    <w:p w:rsidR="00CF351B" w:rsidP="005C6539" w:rsidRDefault="00CF351B" w14:paraId="0B3A866D" w14:textId="77777777">
      <w:pPr>
        <w:pStyle w:val="Paragraphedeliste"/>
        <w:ind w:left="1440" w:hanging="1156"/>
        <w:jc w:val="both"/>
        <w:rPr>
          <w:b/>
        </w:rPr>
      </w:pPr>
    </w:p>
    <w:p w:rsidR="003F4509" w:rsidRDefault="003F4509" w14:paraId="69DE2CD6" w14:textId="77777777">
      <w:pPr>
        <w:rPr>
          <w:rFonts w:ascii="Calibri" w:hAnsi="Calibri" w:eastAsia="Calibri" w:cs="Calibri"/>
          <w:b/>
          <w:bCs/>
          <w:caps/>
          <w:sz w:val="28"/>
          <w:szCs w:val="28"/>
          <w:u w:val="single"/>
        </w:rPr>
      </w:pPr>
      <w:r>
        <w:rPr>
          <w:rFonts w:ascii="Calibri" w:hAnsi="Calibri" w:eastAsia="Calibri" w:cs="Calibri"/>
          <w:b/>
          <w:bCs/>
          <w:caps/>
          <w:sz w:val="28"/>
          <w:szCs w:val="28"/>
          <w:u w:val="single"/>
        </w:rPr>
        <w:br w:type="page"/>
      </w:r>
    </w:p>
    <w:p w:rsidRPr="00C75811" w:rsidR="00772704" w:rsidP="005C6539" w:rsidRDefault="00772704" w14:paraId="34F85341" w14:textId="232E5F42">
      <w:pPr>
        <w:pStyle w:val="Paragraphedeliste"/>
        <w:numPr>
          <w:ilvl w:val="0"/>
          <w:numId w:val="2"/>
        </w:numPr>
        <w:jc w:val="both"/>
        <w:rPr>
          <w:rFonts w:eastAsiaTheme="minorEastAsia"/>
          <w:b/>
          <w:bCs/>
          <w:sz w:val="28"/>
          <w:szCs w:val="28"/>
          <w:u w:val="single"/>
        </w:rPr>
      </w:pPr>
      <w:r w:rsidRPr="1AB961EE">
        <w:rPr>
          <w:rFonts w:ascii="Calibri" w:hAnsi="Calibri" w:eastAsia="Calibri" w:cs="Calibri"/>
          <w:b/>
          <w:bCs/>
          <w:caps/>
          <w:sz w:val="28"/>
          <w:szCs w:val="28"/>
          <w:u w:val="single"/>
        </w:rPr>
        <w:t>L</w:t>
      </w:r>
      <w:r>
        <w:rPr>
          <w:rFonts w:ascii="Calibri" w:hAnsi="Calibri" w:eastAsia="Calibri" w:cs="Calibri"/>
          <w:b/>
          <w:bCs/>
          <w:caps/>
          <w:sz w:val="28"/>
          <w:szCs w:val="28"/>
          <w:u w:val="single"/>
        </w:rPr>
        <w:t>a cession de PARTS SOCIALES</w:t>
      </w:r>
      <w:r w:rsidR="00252054">
        <w:rPr>
          <w:rFonts w:ascii="Calibri" w:hAnsi="Calibri" w:eastAsia="Calibri" w:cs="Calibri"/>
          <w:b/>
          <w:bCs/>
          <w:caps/>
          <w:sz w:val="28"/>
          <w:szCs w:val="28"/>
          <w:u w:val="single"/>
        </w:rPr>
        <w:t xml:space="preserve"> PAR LES ASSOCIES PP</w:t>
      </w:r>
    </w:p>
    <w:p w:rsidR="00772704" w:rsidP="005C6539" w:rsidRDefault="00772704" w14:paraId="582192CF" w14:textId="1AF7EED2">
      <w:pPr>
        <w:pStyle w:val="Paragraphedeliste"/>
        <w:ind w:left="1440" w:hanging="1156"/>
        <w:jc w:val="both"/>
        <w:rPr>
          <w:b/>
        </w:rPr>
      </w:pPr>
    </w:p>
    <w:p w:rsidR="00F65C6F" w:rsidP="00217D00" w:rsidRDefault="00114BFC" w14:paraId="779C861F" w14:textId="4C4413CA">
      <w:pPr>
        <w:spacing w:after="0"/>
        <w:jc w:val="both"/>
        <w:rPr>
          <w:b/>
        </w:rPr>
      </w:pPr>
      <w:r w:rsidRPr="00114BFC">
        <w:t xml:space="preserve">Il faut distinguer </w:t>
      </w:r>
      <w:r w:rsidRPr="00114BFC" w:rsidR="00F65C6F">
        <w:t>le</w:t>
      </w:r>
      <w:r w:rsidRPr="00114BFC">
        <w:t xml:space="preserve">s deux </w:t>
      </w:r>
      <w:r w:rsidRPr="00114BFC" w:rsidR="00F65C6F">
        <w:t>régime</w:t>
      </w:r>
      <w:r w:rsidRPr="00114BFC">
        <w:t>s</w:t>
      </w:r>
      <w:r w:rsidRPr="00114BFC" w:rsidR="00F65C6F">
        <w:t xml:space="preserve"> </w:t>
      </w:r>
      <w:r w:rsidRPr="00114BFC">
        <w:t xml:space="preserve">d’imposition : </w:t>
      </w:r>
      <w:r w:rsidRPr="003F4509">
        <w:rPr>
          <w:b/>
        </w:rPr>
        <w:t xml:space="preserve">PV professionnelles et </w:t>
      </w:r>
      <w:r w:rsidRPr="003F4509" w:rsidR="00F65C6F">
        <w:rPr>
          <w:b/>
        </w:rPr>
        <w:t>PV des particuliers</w:t>
      </w:r>
      <w:r w:rsidRPr="003F4509" w:rsidR="00721BD4">
        <w:rPr>
          <w:b/>
        </w:rPr>
        <w:t>.</w:t>
      </w:r>
    </w:p>
    <w:p w:rsidR="00217D00" w:rsidP="00217D00" w:rsidRDefault="00217D00" w14:paraId="6AB80120" w14:textId="77777777">
      <w:pPr>
        <w:spacing w:after="0"/>
        <w:jc w:val="both"/>
      </w:pPr>
    </w:p>
    <w:p w:rsidRPr="003F4509" w:rsidR="00F65C6F" w:rsidP="005C6539" w:rsidRDefault="00F65C6F" w14:paraId="4AD252A4" w14:textId="15E69E97">
      <w:pPr>
        <w:pStyle w:val="Paragraphedeliste"/>
        <w:numPr>
          <w:ilvl w:val="0"/>
          <w:numId w:val="13"/>
        </w:numPr>
        <w:jc w:val="both"/>
        <w:rPr>
          <w:b/>
          <w:caps/>
          <w:sz w:val="24"/>
          <w:szCs w:val="24"/>
          <w:u w:val="single"/>
        </w:rPr>
      </w:pPr>
      <w:r w:rsidRPr="003F4509">
        <w:rPr>
          <w:b/>
          <w:bCs/>
          <w:caps/>
          <w:sz w:val="24"/>
          <w:szCs w:val="24"/>
          <w:u w:val="single"/>
        </w:rPr>
        <w:t>Régime des PV professionnelles</w:t>
      </w:r>
    </w:p>
    <w:p w:rsidRPr="00114BFC" w:rsidR="00114BFC" w:rsidP="005C6539" w:rsidRDefault="00114BFC" w14:paraId="4B5EC86B" w14:textId="77777777">
      <w:pPr>
        <w:pStyle w:val="Paragraphedeliste"/>
        <w:jc w:val="both"/>
        <w:rPr>
          <w:b/>
        </w:rPr>
      </w:pPr>
    </w:p>
    <w:p w:rsidR="00F65C6F" w:rsidP="005C6539" w:rsidRDefault="00114BFC" w14:paraId="38596383" w14:textId="2B1F1312">
      <w:pPr>
        <w:jc w:val="both"/>
      </w:pPr>
      <w:r w:rsidRPr="009D5DE3">
        <w:t xml:space="preserve">Il est </w:t>
      </w:r>
      <w:r w:rsidRPr="009D5DE3" w:rsidR="009D5DE3">
        <w:t xml:space="preserve">applicable </w:t>
      </w:r>
      <w:r w:rsidR="0005784A">
        <w:t xml:space="preserve">si </w:t>
      </w:r>
      <w:r w:rsidRPr="009D5DE3" w:rsidR="009D5DE3">
        <w:rPr>
          <w:b/>
        </w:rPr>
        <w:t>l’</w:t>
      </w:r>
      <w:r w:rsidRPr="009D5DE3" w:rsidR="00F65C6F">
        <w:rPr>
          <w:b/>
        </w:rPr>
        <w:t>associé</w:t>
      </w:r>
      <w:r w:rsidRPr="009D5DE3" w:rsidR="009D5DE3">
        <w:rPr>
          <w:b/>
        </w:rPr>
        <w:t xml:space="preserve"> </w:t>
      </w:r>
      <w:r w:rsidRPr="003F4509" w:rsidR="00F65C6F">
        <w:rPr>
          <w:b/>
          <w:u w:val="single"/>
        </w:rPr>
        <w:t>exerce son activité professionnelle</w:t>
      </w:r>
      <w:r w:rsidR="00E14BCC">
        <w:rPr>
          <w:b/>
          <w:u w:val="single"/>
        </w:rPr>
        <w:t xml:space="preserve"> dans une société de personnes</w:t>
      </w:r>
      <w:r w:rsidRPr="009D5DE3" w:rsidR="00F65C6F">
        <w:t xml:space="preserve"> (cad une société soumise à l’IR)</w:t>
      </w:r>
      <w:r w:rsidR="007658DE">
        <w:t>.</w:t>
      </w:r>
    </w:p>
    <w:p w:rsidRPr="00E14BCC" w:rsidR="00E14BCC" w:rsidP="005C6539" w:rsidRDefault="00E14BCC" w14:paraId="56953378" w14:textId="12BCBCC6">
      <w:pPr>
        <w:jc w:val="both"/>
        <w:rPr>
          <w:b/>
          <w:bCs/>
        </w:rPr>
      </w:pPr>
      <w:r w:rsidRPr="00E14BCC">
        <w:rPr>
          <w:b/>
          <w:bCs/>
        </w:rPr>
        <w:t>Dans ce cas, les parts constituent un actif professionnel et le régime des PM Values professionnelles est applicable.</w:t>
      </w:r>
    </w:p>
    <w:p w:rsidR="005B0B4A" w:rsidP="005C6539" w:rsidRDefault="005B0B4A" w14:paraId="28E59177" w14:textId="4491E968">
      <w:pPr>
        <w:jc w:val="both"/>
        <w:rPr>
          <w:b/>
          <w:bCs/>
        </w:rPr>
      </w:pPr>
      <w:r w:rsidRPr="005B0B4A">
        <w:rPr>
          <w:b/>
          <w:bCs/>
        </w:rPr>
        <w:t>La PV</w:t>
      </w:r>
      <w:r w:rsidR="0044400B">
        <w:rPr>
          <w:b/>
          <w:bCs/>
        </w:rPr>
        <w:t xml:space="preserve"> professionnelle</w:t>
      </w:r>
      <w:r w:rsidRPr="005B0B4A">
        <w:rPr>
          <w:b/>
          <w:bCs/>
        </w:rPr>
        <w:t xml:space="preserve"> = </w:t>
      </w:r>
      <w:r>
        <w:rPr>
          <w:b/>
          <w:bCs/>
        </w:rPr>
        <w:t xml:space="preserve">prix de cession </w:t>
      </w:r>
      <w:r w:rsidR="00E14BCC">
        <w:rPr>
          <w:b/>
          <w:bCs/>
        </w:rPr>
        <w:t>des parts</w:t>
      </w:r>
      <w:r>
        <w:rPr>
          <w:b/>
          <w:bCs/>
        </w:rPr>
        <w:t>– prix de revient</w:t>
      </w:r>
      <w:r w:rsidR="00E14BCC">
        <w:rPr>
          <w:b/>
          <w:bCs/>
        </w:rPr>
        <w:t xml:space="preserve"> des parts</w:t>
      </w:r>
    </w:p>
    <w:p w:rsidR="005C6539" w:rsidP="005C6539" w:rsidRDefault="005B0B4A" w14:paraId="6BBDCB26" w14:textId="28929B07">
      <w:pPr>
        <w:spacing w:after="0"/>
        <w:jc w:val="both"/>
        <w:rPr>
          <w:bCs/>
        </w:rPr>
      </w:pPr>
      <w:r w:rsidRPr="005C6539">
        <w:rPr>
          <w:bCs/>
        </w:rPr>
        <w:t>Le prix de revient est corrigé pour tenir compte des bénéfices déjà taxés et non distribués par l’associé ou des pertes qu’il a dû combler.</w:t>
      </w:r>
      <w:r w:rsidR="005C6539">
        <w:rPr>
          <w:bCs/>
        </w:rPr>
        <w:t xml:space="preserve"> En effet, la PV doit être déterminée en ajustant le prix de revient des parts afin d’éviter une double imposition ou déduction des résultats par le cédant</w:t>
      </w:r>
      <w:r w:rsidR="0044400B">
        <w:rPr>
          <w:bCs/>
        </w:rPr>
        <w:t>.</w:t>
      </w:r>
    </w:p>
    <w:p w:rsidR="005C6539" w:rsidP="005C6539" w:rsidRDefault="005C6539" w14:paraId="4540AC72" w14:textId="77777777">
      <w:pPr>
        <w:spacing w:after="0"/>
        <w:jc w:val="both"/>
        <w:rPr>
          <w:bCs/>
        </w:rPr>
      </w:pPr>
    </w:p>
    <w:p w:rsidR="005C6539" w:rsidP="005C6539" w:rsidRDefault="00067ABC" w14:paraId="6EBF43E2" w14:textId="716F5BEB">
      <w:pPr>
        <w:spacing w:after="0"/>
        <w:ind w:left="1701" w:hanging="1701"/>
        <w:jc w:val="both"/>
        <w:rPr>
          <w:bCs/>
        </w:rPr>
      </w:pPr>
      <w:r w:rsidRPr="005C6539">
        <w:rPr>
          <w:bCs/>
        </w:rPr>
        <w:t>Le prix de revient = P</w:t>
      </w:r>
      <w:r w:rsidR="005C6539">
        <w:rPr>
          <w:bCs/>
        </w:rPr>
        <w:t>rix d’acquisition des parts</w:t>
      </w:r>
      <w:r w:rsidRPr="005C6539">
        <w:rPr>
          <w:bCs/>
        </w:rPr>
        <w:t xml:space="preserve"> + bénéfices imposés par l’associé – dividendes </w:t>
      </w:r>
      <w:r w:rsidRPr="005C6539" w:rsidR="005C6539">
        <w:rPr>
          <w:bCs/>
        </w:rPr>
        <w:t>per</w:t>
      </w:r>
      <w:r w:rsidRPr="005C6539">
        <w:rPr>
          <w:bCs/>
        </w:rPr>
        <w:t xml:space="preserve">çus </w:t>
      </w:r>
      <w:r w:rsidRPr="005C6539" w:rsidR="005C6539">
        <w:rPr>
          <w:bCs/>
        </w:rPr>
        <w:t>– pertes supportées par l’associé</w:t>
      </w:r>
      <w:r w:rsidR="005C6539">
        <w:rPr>
          <w:bCs/>
        </w:rPr>
        <w:t>.</w:t>
      </w:r>
    </w:p>
    <w:p w:rsidR="0044400B" w:rsidP="005C6539" w:rsidRDefault="0044400B" w14:paraId="48159A88" w14:textId="77777777">
      <w:pPr>
        <w:spacing w:after="0"/>
        <w:jc w:val="both"/>
        <w:rPr>
          <w:bCs/>
        </w:rPr>
      </w:pPr>
    </w:p>
    <w:p w:rsidR="005C6539" w:rsidP="005C6539" w:rsidRDefault="005C6539" w14:paraId="2076D7CC" w14:textId="2AE5AC74">
      <w:pPr>
        <w:spacing w:after="0"/>
        <w:jc w:val="both"/>
        <w:rPr>
          <w:bCs/>
        </w:rPr>
      </w:pPr>
      <w:r>
        <w:rPr>
          <w:bCs/>
        </w:rPr>
        <w:t xml:space="preserve">La PV </w:t>
      </w:r>
      <w:r w:rsidR="0044400B">
        <w:rPr>
          <w:bCs/>
        </w:rPr>
        <w:t xml:space="preserve">professionnelle </w:t>
      </w:r>
      <w:r>
        <w:rPr>
          <w:bCs/>
        </w:rPr>
        <w:t xml:space="preserve">est </w:t>
      </w:r>
      <w:r w:rsidR="0044400B">
        <w:rPr>
          <w:bCs/>
        </w:rPr>
        <w:t>imposable</w:t>
      </w:r>
      <w:r>
        <w:rPr>
          <w:bCs/>
        </w:rPr>
        <w:t> :</w:t>
      </w:r>
    </w:p>
    <w:p w:rsidRPr="009D5DE3" w:rsidR="00F65C6F" w:rsidP="005C6539" w:rsidRDefault="00F65C6F" w14:paraId="48D7A64C" w14:textId="39E95160">
      <w:pPr>
        <w:pStyle w:val="Paragraphedeliste"/>
        <w:numPr>
          <w:ilvl w:val="1"/>
          <w:numId w:val="6"/>
        </w:numPr>
        <w:tabs>
          <w:tab w:val="clear" w:pos="1440"/>
          <w:tab w:val="num" w:pos="426"/>
        </w:tabs>
        <w:spacing w:after="0"/>
        <w:ind w:left="709" w:hanging="283"/>
        <w:jc w:val="both"/>
      </w:pPr>
      <w:r w:rsidRPr="009D5DE3">
        <w:t xml:space="preserve"> </w:t>
      </w:r>
      <w:proofErr w:type="gramStart"/>
      <w:r w:rsidR="0044400B">
        <w:t>en</w:t>
      </w:r>
      <w:proofErr w:type="gramEnd"/>
      <w:r w:rsidR="0044400B">
        <w:t xml:space="preserve"> </w:t>
      </w:r>
      <w:r w:rsidRPr="0044400B">
        <w:rPr>
          <w:b/>
        </w:rPr>
        <w:t>LT</w:t>
      </w:r>
      <w:r w:rsidRPr="009D5DE3">
        <w:t xml:space="preserve"> si titres immobilisés depuis +2 ans : imposition à </w:t>
      </w:r>
      <w:r w:rsidRPr="0044400B">
        <w:rPr>
          <w:b/>
        </w:rPr>
        <w:t>12,8% + P.S.</w:t>
      </w:r>
      <w:r w:rsidRPr="0044400B" w:rsidR="009D5DE3">
        <w:rPr>
          <w:b/>
        </w:rPr>
        <w:t xml:space="preserve"> 1</w:t>
      </w:r>
      <w:r w:rsidR="00C6111D">
        <w:rPr>
          <w:b/>
        </w:rPr>
        <w:t>8</w:t>
      </w:r>
      <w:r w:rsidRPr="0044400B" w:rsidR="009D5DE3">
        <w:rPr>
          <w:b/>
        </w:rPr>
        <w:t>,</w:t>
      </w:r>
      <w:r w:rsidR="00C6111D">
        <w:rPr>
          <w:b/>
        </w:rPr>
        <w:t>6</w:t>
      </w:r>
      <w:r w:rsidRPr="0044400B" w:rsidR="009D5DE3">
        <w:rPr>
          <w:b/>
        </w:rPr>
        <w:t>%</w:t>
      </w:r>
      <w:r w:rsidR="005C6539">
        <w:t> ;</w:t>
      </w:r>
    </w:p>
    <w:p w:rsidRPr="009D5DE3" w:rsidR="00F65C6F" w:rsidP="005C6539" w:rsidRDefault="00F65C6F" w14:paraId="4BDC97D4" w14:textId="77FD5290">
      <w:pPr>
        <w:pStyle w:val="Paragraphedeliste"/>
        <w:numPr>
          <w:ilvl w:val="1"/>
          <w:numId w:val="6"/>
        </w:numPr>
        <w:tabs>
          <w:tab w:val="clear" w:pos="1440"/>
        </w:tabs>
        <w:ind w:left="709" w:hanging="283"/>
        <w:jc w:val="both"/>
      </w:pPr>
      <w:proofErr w:type="gramStart"/>
      <w:r w:rsidRPr="009D5DE3">
        <w:t>sinon</w:t>
      </w:r>
      <w:proofErr w:type="gramEnd"/>
      <w:r w:rsidRPr="009D5DE3">
        <w:t xml:space="preserve"> </w:t>
      </w:r>
      <w:r w:rsidRPr="0044400B">
        <w:rPr>
          <w:b/>
        </w:rPr>
        <w:t>CT</w:t>
      </w:r>
      <w:r w:rsidRPr="009D5DE3">
        <w:t xml:space="preserve"> : imposition au barème progressif</w:t>
      </w:r>
      <w:r w:rsidR="005C6539">
        <w:t>.</w:t>
      </w:r>
    </w:p>
    <w:p w:rsidR="00114BFC" w:rsidP="005C6539" w:rsidRDefault="00114BFC" w14:paraId="40932F48" w14:textId="00D5EA74">
      <w:pPr>
        <w:pStyle w:val="Paragraphedeliste"/>
        <w:ind w:left="1440"/>
        <w:jc w:val="both"/>
      </w:pPr>
    </w:p>
    <w:p w:rsidRPr="00E14BCC" w:rsidR="00950A7D" w:rsidP="005C6539" w:rsidRDefault="00950A7D" w14:paraId="2990209C" w14:textId="5930D334">
      <w:pPr>
        <w:pStyle w:val="Paragraphedeliste"/>
        <w:ind w:left="0"/>
        <w:jc w:val="both"/>
      </w:pPr>
      <w:r w:rsidRPr="00E14BCC">
        <w:t>Les exonérations des petites entreprises (</w:t>
      </w:r>
      <w:r w:rsidRPr="00E14BCC">
        <w:rPr>
          <w:bCs/>
          <w:iCs/>
        </w:rPr>
        <w:t>CGI, art. 151 septies), en fonction de la valeur des parts cédées (CGI, art. 238 quindecies) et l’exonération en cas de départ à la retraite (CGI, art. 151 septies A) sont applicables aux parts de sociétés de personnes.</w:t>
      </w:r>
    </w:p>
    <w:p w:rsidR="003B123C" w:rsidP="005C6539" w:rsidRDefault="003B123C" w14:paraId="7A6533C0" w14:textId="6C75DBB3">
      <w:pPr>
        <w:pStyle w:val="Paragraphedeliste"/>
        <w:ind w:left="1440"/>
        <w:jc w:val="both"/>
        <w:rPr>
          <w:b/>
        </w:rPr>
      </w:pPr>
    </w:p>
    <w:p w:rsidRPr="005104B6" w:rsidR="005104B6" w:rsidP="005104B6" w:rsidRDefault="005104B6" w14:paraId="6EEC36E5" w14:textId="77777777">
      <w:pPr>
        <w:pStyle w:val="Paragraphedeliste"/>
        <w:jc w:val="both"/>
        <w:rPr>
          <w:b/>
          <w:caps/>
          <w:u w:val="single"/>
        </w:rPr>
      </w:pPr>
    </w:p>
    <w:p w:rsidRPr="003F4509" w:rsidR="00F65C6F" w:rsidP="005C6539" w:rsidRDefault="00F65C6F" w14:paraId="584B62B2" w14:textId="790C7B89">
      <w:pPr>
        <w:pStyle w:val="Paragraphedeliste"/>
        <w:numPr>
          <w:ilvl w:val="0"/>
          <w:numId w:val="13"/>
        </w:numPr>
        <w:jc w:val="both"/>
        <w:rPr>
          <w:b/>
          <w:caps/>
          <w:sz w:val="24"/>
          <w:szCs w:val="24"/>
          <w:u w:val="single"/>
        </w:rPr>
      </w:pPr>
      <w:r w:rsidRPr="003F4509">
        <w:rPr>
          <w:b/>
          <w:bCs/>
          <w:caps/>
          <w:sz w:val="24"/>
          <w:szCs w:val="24"/>
          <w:u w:val="single"/>
        </w:rPr>
        <w:t>Régime des PV des particuliers :</w:t>
      </w:r>
    </w:p>
    <w:p w:rsidRPr="00721BD4" w:rsidR="00721BD4" w:rsidP="005C6539" w:rsidRDefault="00721BD4" w14:paraId="6BAC0ED7" w14:textId="77777777">
      <w:pPr>
        <w:pStyle w:val="Paragraphedeliste"/>
        <w:jc w:val="both"/>
        <w:rPr>
          <w:b/>
          <w:caps/>
        </w:rPr>
      </w:pPr>
    </w:p>
    <w:p w:rsidRPr="00721BD4" w:rsidR="00F65C6F" w:rsidP="005C6539" w:rsidRDefault="00721BD4" w14:paraId="704E367F" w14:textId="00647675">
      <w:pPr>
        <w:jc w:val="both"/>
      </w:pPr>
      <w:r w:rsidRPr="00721BD4">
        <w:t>Ce régime est applicable</w:t>
      </w:r>
      <w:r w:rsidRPr="00721BD4" w:rsidR="00F65C6F">
        <w:t xml:space="preserve"> quand</w:t>
      </w:r>
      <w:r w:rsidRPr="00721BD4" w:rsidR="00F65C6F">
        <w:rPr>
          <w:b/>
        </w:rPr>
        <w:t xml:space="preserve"> le cédant est une PP </w:t>
      </w:r>
      <w:r>
        <w:rPr>
          <w:b/>
        </w:rPr>
        <w:t>qui</w:t>
      </w:r>
      <w:r w:rsidRPr="00721BD4" w:rsidR="00F65C6F">
        <w:rPr>
          <w:b/>
        </w:rPr>
        <w:t xml:space="preserve"> n’exerce </w:t>
      </w:r>
      <w:r w:rsidRPr="003F4509" w:rsidR="00F65C6F">
        <w:rPr>
          <w:b/>
          <w:u w:val="single"/>
        </w:rPr>
        <w:t>pas son activité professionnelle</w:t>
      </w:r>
      <w:r w:rsidRPr="00721BD4" w:rsidR="00F65C6F">
        <w:rPr>
          <w:b/>
        </w:rPr>
        <w:t xml:space="preserve"> </w:t>
      </w:r>
      <w:r w:rsidRPr="00217D00" w:rsidR="00F65C6F">
        <w:rPr>
          <w:b/>
          <w:u w:val="single"/>
        </w:rPr>
        <w:t>dans une société à l’IR</w:t>
      </w:r>
      <w:r>
        <w:rPr>
          <w:b/>
        </w:rPr>
        <w:t xml:space="preserve"> (simple investisseur) ou qui cède des </w:t>
      </w:r>
      <w:r w:rsidRPr="00217D00">
        <w:rPr>
          <w:b/>
          <w:u w:val="single"/>
        </w:rPr>
        <w:t>parts de sociétés IS</w:t>
      </w:r>
      <w:r>
        <w:rPr>
          <w:b/>
        </w:rPr>
        <w:t xml:space="preserve">. </w:t>
      </w:r>
      <w:r w:rsidRPr="00721BD4">
        <w:t xml:space="preserve">Il n’y a pas de </w:t>
      </w:r>
      <w:r w:rsidRPr="00721BD4" w:rsidR="00F65C6F">
        <w:t>distinction e</w:t>
      </w:r>
      <w:r w:rsidRPr="00721BD4">
        <w:t>ntre titres de sociétés cotées et</w:t>
      </w:r>
      <w:r w:rsidRPr="00721BD4" w:rsidR="00F65C6F">
        <w:t xml:space="preserve"> non cotées</w:t>
      </w:r>
      <w:r w:rsidRPr="00721BD4">
        <w:t>.</w:t>
      </w:r>
    </w:p>
    <w:p w:rsidR="00A8741F" w:rsidP="00A8741F" w:rsidRDefault="00A8741F" w14:paraId="6DFE919D" w14:textId="77777777">
      <w:pPr>
        <w:pStyle w:val="Paragraphedeliste"/>
        <w:numPr>
          <w:ilvl w:val="0"/>
          <w:numId w:val="36"/>
        </w:numPr>
        <w:jc w:val="both"/>
        <w:rPr>
          <w:b/>
        </w:rPr>
      </w:pPr>
      <w:r w:rsidRPr="00A8741F">
        <w:rPr>
          <w:b/>
          <w:u w:val="single"/>
        </w:rPr>
        <w:t>Principe :</w:t>
      </w:r>
      <w:r w:rsidRPr="00A8741F">
        <w:rPr>
          <w:b/>
        </w:rPr>
        <w:t xml:space="preserve"> </w:t>
      </w:r>
    </w:p>
    <w:p w:rsidRPr="00A8741F" w:rsidR="00EC2A50" w:rsidP="00A8741F" w:rsidRDefault="00F65C6F" w14:paraId="75D738E4" w14:textId="42B8B718">
      <w:pPr>
        <w:jc w:val="both"/>
      </w:pPr>
      <w:r w:rsidRPr="00A8741F">
        <w:t>Les gains nets sont soumis</w:t>
      </w:r>
      <w:r w:rsidRPr="00A8741F">
        <w:rPr>
          <w:b/>
        </w:rPr>
        <w:t xml:space="preserve"> au </w:t>
      </w:r>
      <w:r w:rsidRPr="00A8741F">
        <w:rPr>
          <w:b/>
          <w:bCs/>
        </w:rPr>
        <w:t xml:space="preserve">prélèvement forfaitaire unique (PFU) </w:t>
      </w:r>
      <w:r w:rsidRPr="00A8741F">
        <w:t xml:space="preserve">: 12,80% </w:t>
      </w:r>
      <w:r w:rsidRPr="00A8741F" w:rsidR="00721BD4">
        <w:t>à l’IR + 1</w:t>
      </w:r>
      <w:r w:rsidR="00C6111D">
        <w:t>8</w:t>
      </w:r>
      <w:r w:rsidRPr="00A8741F" w:rsidR="00721BD4">
        <w:t>,</w:t>
      </w:r>
      <w:r w:rsidR="00C6111D">
        <w:t>6</w:t>
      </w:r>
      <w:r w:rsidRPr="00A8741F" w:rsidR="00721BD4">
        <w:t>% au PS</w:t>
      </w:r>
      <w:r w:rsidRPr="00A8741F" w:rsidR="00EC2A50">
        <w:rPr>
          <w:b/>
        </w:rPr>
        <w:t xml:space="preserve"> soit 3</w:t>
      </w:r>
      <w:r w:rsidR="007F1827">
        <w:rPr>
          <w:b/>
        </w:rPr>
        <w:t xml:space="preserve">1,4 </w:t>
      </w:r>
      <w:r w:rsidRPr="00A8741F" w:rsidR="00EC2A50">
        <w:rPr>
          <w:b/>
        </w:rPr>
        <w:t>%</w:t>
      </w:r>
      <w:r w:rsidRPr="00A8741F" w:rsidR="00721BD4">
        <w:rPr>
          <w:b/>
        </w:rPr>
        <w:t xml:space="preserve">. </w:t>
      </w:r>
      <w:r w:rsidRPr="00A8741F" w:rsidR="00EC2A50">
        <w:t>Aucune CSG n’est déductible dans ce cas.</w:t>
      </w:r>
    </w:p>
    <w:p w:rsidRPr="00A8741F" w:rsidR="00A8741F" w:rsidP="00A8741F" w:rsidRDefault="00A8741F" w14:paraId="6AF4D19D" w14:textId="77777777">
      <w:pPr>
        <w:pStyle w:val="Paragraphedeliste"/>
        <w:numPr>
          <w:ilvl w:val="0"/>
          <w:numId w:val="36"/>
        </w:numPr>
        <w:jc w:val="both"/>
        <w:rPr>
          <w:b/>
          <w:u w:val="single"/>
        </w:rPr>
      </w:pPr>
      <w:r w:rsidRPr="00A8741F">
        <w:rPr>
          <w:b/>
          <w:u w:val="single"/>
        </w:rPr>
        <w:t>Option pour le barème progressif :</w:t>
      </w:r>
    </w:p>
    <w:p w:rsidR="008F116E" w:rsidP="00A8741F" w:rsidRDefault="00721BD4" w14:paraId="37236DA5" w14:textId="77777777">
      <w:pPr>
        <w:jc w:val="both"/>
      </w:pPr>
      <w:r>
        <w:t xml:space="preserve">Une </w:t>
      </w:r>
      <w:r w:rsidRPr="00A8741F">
        <w:rPr>
          <w:b/>
        </w:rPr>
        <w:t>option globale est possible pour le</w:t>
      </w:r>
      <w:r w:rsidRPr="00A8741F" w:rsidR="00F65C6F">
        <w:rPr>
          <w:b/>
        </w:rPr>
        <w:t xml:space="preserve"> </w:t>
      </w:r>
      <w:r w:rsidRPr="00A8741F" w:rsidR="00F65C6F">
        <w:rPr>
          <w:b/>
          <w:bCs/>
        </w:rPr>
        <w:t>barème progressif de l’IR</w:t>
      </w:r>
      <w:r w:rsidRPr="00A8741F" w:rsidR="00EC2A50">
        <w:rPr>
          <w:bCs/>
        </w:rPr>
        <w:t xml:space="preserve"> </w:t>
      </w:r>
      <w:r w:rsidRPr="00A8741F" w:rsidR="00D049A3">
        <w:rPr>
          <w:bCs/>
        </w:rPr>
        <w:t>auquel s’ajoute les</w:t>
      </w:r>
      <w:r w:rsidRPr="00721BD4" w:rsidR="00F65C6F">
        <w:t xml:space="preserve"> prélèvements sociaux</w:t>
      </w:r>
      <w:r>
        <w:t>.</w:t>
      </w:r>
      <w:r w:rsidR="00D049A3">
        <w:t xml:space="preserve"> Dans ce cas, une fraction de 6,8% de CSG est déductible du revenu global.</w:t>
      </w:r>
      <w:r w:rsidR="0044400B">
        <w:t xml:space="preserve"> </w:t>
      </w:r>
    </w:p>
    <w:p w:rsidRPr="00721BD4" w:rsidR="00A8741F" w:rsidP="00A8741F" w:rsidRDefault="008F116E" w14:paraId="3B15C0EE" w14:textId="4ED45EF3">
      <w:pPr>
        <w:jc w:val="both"/>
      </w:pPr>
      <w:r>
        <w:rPr>
          <w:bCs/>
        </w:rPr>
        <w:t>L</w:t>
      </w:r>
      <w:r w:rsidRPr="00A8741F">
        <w:rPr>
          <w:bCs/>
        </w:rPr>
        <w:t xml:space="preserve">orsque les </w:t>
      </w:r>
      <w:r w:rsidRPr="000266C6">
        <w:rPr>
          <w:b/>
          <w:u w:val="single"/>
        </w:rPr>
        <w:t>titres ont été acquis avant 01/01/2018</w:t>
      </w:r>
      <w:r>
        <w:rPr>
          <w:b/>
          <w:bCs/>
        </w:rPr>
        <w:t xml:space="preserve">, </w:t>
      </w:r>
      <w:r w:rsidR="00A8741F">
        <w:t xml:space="preserve">Ils bénéficient </w:t>
      </w:r>
      <w:r w:rsidRPr="00FA31F9" w:rsidR="00A8741F">
        <w:rPr>
          <w:u w:val="single"/>
        </w:rPr>
        <w:t xml:space="preserve">d’un </w:t>
      </w:r>
      <w:r w:rsidRPr="00FA31F9" w:rsidR="00A8741F">
        <w:rPr>
          <w:b/>
          <w:u w:val="single"/>
        </w:rPr>
        <w:t xml:space="preserve">abattement pour </w:t>
      </w:r>
      <w:proofErr w:type="spellStart"/>
      <w:r w:rsidRPr="00FA31F9" w:rsidR="00A8741F">
        <w:rPr>
          <w:b/>
          <w:u w:val="single"/>
        </w:rPr>
        <w:t>durée</w:t>
      </w:r>
      <w:proofErr w:type="spellEnd"/>
      <w:r w:rsidRPr="00FA31F9" w:rsidR="00A8741F">
        <w:rPr>
          <w:b/>
          <w:u w:val="single"/>
        </w:rPr>
        <w:t xml:space="preserve"> de détention</w:t>
      </w:r>
      <w:r w:rsidRPr="00A8741F" w:rsidR="00A8741F">
        <w:rPr>
          <w:b/>
        </w:rPr>
        <w:t xml:space="preserve"> de droit commun ou renforcé (voir dérogations ci-</w:t>
      </w:r>
      <w:r>
        <w:rPr>
          <w:b/>
        </w:rPr>
        <w:t>aprè</w:t>
      </w:r>
      <w:r w:rsidRPr="00A8741F" w:rsidR="00A8741F">
        <w:rPr>
          <w:b/>
        </w:rPr>
        <w:t>s)</w:t>
      </w:r>
      <w:r w:rsidR="00A8741F">
        <w:t>.</w:t>
      </w:r>
    </w:p>
    <w:p w:rsidR="00A8741F" w:rsidP="00A8741F" w:rsidRDefault="00A8741F" w14:paraId="7C97C06D" w14:textId="77777777">
      <w:pPr>
        <w:jc w:val="both"/>
      </w:pPr>
    </w:p>
    <w:p w:rsidR="00A8741F" w:rsidP="00A8741F" w:rsidRDefault="00FA31F9" w14:paraId="26BBA540" w14:textId="065F2474">
      <w:pPr>
        <w:jc w:val="both"/>
        <w:rPr>
          <w:b/>
          <w:bCs/>
          <w:u w:val="single"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3C0E6" wp14:editId="545200DD">
                <wp:simplePos x="0" y="0"/>
                <wp:positionH relativeFrom="margin">
                  <wp:align>center</wp:align>
                </wp:positionH>
                <wp:positionV relativeFrom="paragraph">
                  <wp:posOffset>-272</wp:posOffset>
                </wp:positionV>
                <wp:extent cx="6219825" cy="74295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7429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68A9054">
              <v:rect id="Rectangle 2" style="position:absolute;margin-left:0;margin-top:0;width:489.75pt;height:58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26" fillcolor="#5b9bd5 [3204]" strokecolor="#1f4d78 [1604]" strokeweight="1pt" w14:anchorId="626B60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">
                <v:fill opacity="0"/>
                <w10:wrap anchorx="margin"/>
              </v:rect>
            </w:pict>
          </mc:Fallback>
        </mc:AlternateContent>
      </w:r>
      <w:r w:rsidR="00A8741F">
        <w:rPr>
          <w:b/>
          <w:bCs/>
          <w:u w:val="single"/>
        </w:rPr>
        <w:t xml:space="preserve">Dérogations : </w:t>
      </w:r>
      <w:r w:rsidRPr="00A8741F" w:rsidR="00217D00">
        <w:rPr>
          <w:b/>
          <w:bCs/>
          <w:u w:val="single"/>
        </w:rPr>
        <w:t>Abattements</w:t>
      </w:r>
      <w:r>
        <w:rPr>
          <w:b/>
          <w:bCs/>
          <w:u w:val="single"/>
        </w:rPr>
        <w:t xml:space="preserve"> si titres acquis avant 2018</w:t>
      </w:r>
      <w:r w:rsidRPr="00A8741F" w:rsidR="00217D00">
        <w:rPr>
          <w:b/>
          <w:bCs/>
          <w:u w:val="single"/>
        </w:rPr>
        <w:t xml:space="preserve"> en cas d’option pour l’imposition au barème progressif</w:t>
      </w:r>
      <w:r w:rsidRPr="00A8741F" w:rsidR="00A8741F">
        <w:rPr>
          <w:b/>
          <w:bCs/>
          <w:u w:val="single"/>
        </w:rPr>
        <w:t> :</w:t>
      </w:r>
    </w:p>
    <w:p w:rsidRPr="00A8741F" w:rsidR="00A8741F" w:rsidP="00A8741F" w:rsidRDefault="00A8741F" w14:paraId="76FF6F72" w14:textId="6FC57D27">
      <w:pPr>
        <w:jc w:val="both"/>
        <w:rPr>
          <w:b/>
          <w:u w:val="single"/>
        </w:rPr>
      </w:pPr>
    </w:p>
    <w:p w:rsidRPr="00A8741F" w:rsidR="00F65C6F" w:rsidP="005C6539" w:rsidRDefault="00F65C6F" w14:paraId="13822E1E" w14:textId="31E0CC06">
      <w:pPr>
        <w:pStyle w:val="Paragraphedeliste"/>
        <w:numPr>
          <w:ilvl w:val="0"/>
          <w:numId w:val="9"/>
        </w:numPr>
        <w:ind w:left="426" w:hanging="426"/>
        <w:jc w:val="both"/>
        <w:rPr>
          <w:b/>
        </w:rPr>
      </w:pPr>
      <w:r w:rsidRPr="00A8741F">
        <w:rPr>
          <w:b/>
        </w:rPr>
        <w:t xml:space="preserve">Abattement pour </w:t>
      </w:r>
      <w:proofErr w:type="spellStart"/>
      <w:r w:rsidRPr="00A8741F">
        <w:rPr>
          <w:b/>
          <w:bCs/>
        </w:rPr>
        <w:t>durée</w:t>
      </w:r>
      <w:proofErr w:type="spellEnd"/>
      <w:r w:rsidRPr="00A8741F">
        <w:rPr>
          <w:b/>
          <w:bCs/>
        </w:rPr>
        <w:t xml:space="preserve"> de détention </w:t>
      </w:r>
      <w:r w:rsidRPr="00A8741F">
        <w:rPr>
          <w:b/>
        </w:rPr>
        <w:t>(CGI Art 150-0 D, 1)</w:t>
      </w:r>
    </w:p>
    <w:p w:rsidRPr="00634500" w:rsidR="00634500" w:rsidP="005C6539" w:rsidRDefault="00634500" w14:paraId="0EE8696D" w14:textId="08A0AC29">
      <w:pPr>
        <w:jc w:val="both"/>
      </w:pPr>
      <w:r>
        <w:t xml:space="preserve">Il s’applique aux </w:t>
      </w:r>
      <w:r w:rsidRPr="00634500">
        <w:t>PV sur cession d’actions, parts, droits sur ces actions ou parts (usufruit, nue-propriété), actions de Sicav, parts de FCP, titres de sociétés d’investissement ou de sociétés de portefeuille</w:t>
      </w:r>
      <w:r w:rsidR="00835E54">
        <w:t>, acquis avant le 1/01/2018.</w:t>
      </w:r>
    </w:p>
    <w:p w:rsidRPr="00634500" w:rsidR="00F65C6F" w:rsidP="005C6539" w:rsidRDefault="00634500" w14:paraId="05213E1D" w14:textId="0AF5824E">
      <w:pPr>
        <w:spacing w:after="0"/>
        <w:jc w:val="both"/>
      </w:pPr>
      <w:r>
        <w:t>L’a</w:t>
      </w:r>
      <w:r w:rsidRPr="00634500" w:rsidR="00F65C6F">
        <w:t>battement sur les PV nettes de :</w:t>
      </w:r>
    </w:p>
    <w:p w:rsidRPr="00634500" w:rsidR="00F65C6F" w:rsidP="005C6539" w:rsidRDefault="00634500" w14:paraId="675884E5" w14:textId="148BB391">
      <w:pPr>
        <w:spacing w:after="0"/>
        <w:ind w:left="2520" w:hanging="1953"/>
        <w:jc w:val="both"/>
      </w:pPr>
      <w:r>
        <w:rPr>
          <w:bCs/>
        </w:rPr>
        <w:t>-</w:t>
      </w:r>
      <w:r w:rsidRPr="00835E54" w:rsidR="00F65C6F">
        <w:rPr>
          <w:b/>
          <w:bCs/>
        </w:rPr>
        <w:t>50%</w:t>
      </w:r>
      <w:r w:rsidRPr="00835E54" w:rsidR="00F65C6F">
        <w:rPr>
          <w:b/>
        </w:rPr>
        <w:t xml:space="preserve"> </w:t>
      </w:r>
      <w:r w:rsidRPr="00634500" w:rsidR="00F65C6F">
        <w:t xml:space="preserve">si titres détenus depuis </w:t>
      </w:r>
      <w:r w:rsidRPr="00835E54" w:rsidR="00F65C6F">
        <w:rPr>
          <w:b/>
        </w:rPr>
        <w:t>au moins 2 ans et moins de 8 ans</w:t>
      </w:r>
    </w:p>
    <w:p w:rsidRPr="00634500" w:rsidR="00F65C6F" w:rsidP="005C6539" w:rsidRDefault="00634500" w14:paraId="49EF4565" w14:textId="4A40D972">
      <w:pPr>
        <w:spacing w:after="0"/>
        <w:ind w:left="2520" w:hanging="1953"/>
        <w:jc w:val="both"/>
      </w:pPr>
      <w:r w:rsidRPr="00835E54">
        <w:rPr>
          <w:b/>
          <w:bCs/>
        </w:rPr>
        <w:t xml:space="preserve">- </w:t>
      </w:r>
      <w:r w:rsidRPr="00835E54" w:rsidR="00F65C6F">
        <w:rPr>
          <w:b/>
          <w:bCs/>
        </w:rPr>
        <w:t>65%</w:t>
      </w:r>
      <w:r w:rsidRPr="00634500" w:rsidR="00F65C6F">
        <w:t xml:space="preserve"> si titres détenus depuis </w:t>
      </w:r>
      <w:r w:rsidRPr="00835E54" w:rsidR="00F65C6F">
        <w:rPr>
          <w:b/>
        </w:rPr>
        <w:t>au moins 8 ans</w:t>
      </w:r>
      <w:r w:rsidRPr="00634500" w:rsidR="00F65C6F">
        <w:t>.</w:t>
      </w:r>
    </w:p>
    <w:p w:rsidRPr="00EB6EDC" w:rsidR="00F65C6F" w:rsidP="005C6539" w:rsidRDefault="00634500" w14:paraId="7B46055C" w14:textId="141CC1F9">
      <w:pPr>
        <w:jc w:val="both"/>
        <w:rPr>
          <w:b/>
          <w:i/>
        </w:rPr>
      </w:pPr>
      <w:r w:rsidRPr="00EB6EDC">
        <w:rPr>
          <w:b/>
          <w:bCs/>
          <w:i/>
        </w:rPr>
        <w:t>Cet a</w:t>
      </w:r>
      <w:r w:rsidRPr="00EB6EDC" w:rsidR="00F65C6F">
        <w:rPr>
          <w:b/>
          <w:bCs/>
          <w:i/>
        </w:rPr>
        <w:t xml:space="preserve">battement </w:t>
      </w:r>
      <w:r w:rsidRPr="00EB6EDC">
        <w:rPr>
          <w:b/>
          <w:bCs/>
          <w:i/>
        </w:rPr>
        <w:t xml:space="preserve">est </w:t>
      </w:r>
      <w:r w:rsidRPr="00EB6EDC" w:rsidR="00F65C6F">
        <w:rPr>
          <w:b/>
          <w:bCs/>
          <w:i/>
        </w:rPr>
        <w:t>non applicable aux prélèvements sociaux</w:t>
      </w:r>
      <w:r w:rsidRPr="00EB6EDC" w:rsidR="00F65C6F">
        <w:rPr>
          <w:b/>
          <w:i/>
        </w:rPr>
        <w:t>.</w:t>
      </w:r>
    </w:p>
    <w:p w:rsidR="00F65C6F" w:rsidP="005C6539" w:rsidRDefault="00F65C6F" w14:paraId="48489A2D" w14:textId="2AC7FBD1">
      <w:pPr>
        <w:jc w:val="both"/>
      </w:pPr>
      <w:r w:rsidRPr="00634500">
        <w:t>Lorsque les mêmes titres sont acq</w:t>
      </w:r>
      <w:r w:rsidR="00D94E4C">
        <w:t>uis à des dates différentes, il</w:t>
      </w:r>
      <w:r w:rsidRPr="00634500">
        <w:t xml:space="preserve"> est fait application de la règle </w:t>
      </w:r>
      <w:r w:rsidR="00634500">
        <w:t>PEPS</w:t>
      </w:r>
      <w:r w:rsidRPr="00634500">
        <w:t xml:space="preserve"> pour déterminer l’abattement applicable.</w:t>
      </w:r>
    </w:p>
    <w:p w:rsidR="00A8741F" w:rsidP="005C6539" w:rsidRDefault="00A8741F" w14:paraId="21BD9CD4" w14:textId="0333FD9D">
      <w:pPr>
        <w:jc w:val="both"/>
      </w:pPr>
    </w:p>
    <w:p w:rsidRPr="00A8741F" w:rsidR="00D94E4C" w:rsidP="005C6539" w:rsidRDefault="00D94E4C" w14:paraId="05BB6974" w14:textId="529E74D2">
      <w:pPr>
        <w:pStyle w:val="Paragraphedeliste"/>
        <w:numPr>
          <w:ilvl w:val="0"/>
          <w:numId w:val="9"/>
        </w:numPr>
        <w:spacing w:after="0"/>
        <w:ind w:left="426" w:hanging="426"/>
        <w:jc w:val="both"/>
      </w:pPr>
      <w:r w:rsidRPr="00A8741F">
        <w:rPr>
          <w:b/>
        </w:rPr>
        <w:t xml:space="preserve">Abattement </w:t>
      </w:r>
      <w:r w:rsidRPr="00A8741F">
        <w:rPr>
          <w:b/>
          <w:bCs/>
        </w:rPr>
        <w:t>majoré</w:t>
      </w:r>
      <w:r w:rsidRPr="00A8741F">
        <w:rPr>
          <w:b/>
        </w:rPr>
        <w:t xml:space="preserve"> sur les titres de PME souscrits ou acquis </w:t>
      </w:r>
      <w:r w:rsidRPr="00A8741F">
        <w:rPr>
          <w:b/>
          <w:bCs/>
        </w:rPr>
        <w:t>dans les 10 ans de sa création</w:t>
      </w:r>
      <w:r w:rsidRPr="00A8741F">
        <w:rPr>
          <w:bCs/>
        </w:rPr>
        <w:t xml:space="preserve"> </w:t>
      </w:r>
      <w:r w:rsidRPr="00A8741F">
        <w:t>(CGI art. 150-0 D, 1 quater-B-1°)</w:t>
      </w:r>
      <w:r w:rsidRPr="00A8741F" w:rsidR="00431C7E">
        <w:t> :</w:t>
      </w:r>
    </w:p>
    <w:p w:rsidR="00431C7E" w:rsidP="005C6539" w:rsidRDefault="00431C7E" w14:paraId="2602D9CC" w14:textId="7E2F3E21">
      <w:pPr>
        <w:spacing w:after="0"/>
        <w:jc w:val="both"/>
      </w:pPr>
    </w:p>
    <w:p w:rsidRPr="00431C7E" w:rsidR="00431C7E" w:rsidP="005C6539" w:rsidRDefault="00046C4A" w14:paraId="4481CE48" w14:textId="3832FF1E">
      <w:pPr>
        <w:spacing w:after="0"/>
        <w:jc w:val="both"/>
      </w:pPr>
      <w:r w:rsidRPr="00D94E4C">
        <w:rPr>
          <w:bCs/>
        </w:rPr>
        <w:t xml:space="preserve">Si option pour le </w:t>
      </w:r>
      <w:r w:rsidRPr="00835E54">
        <w:rPr>
          <w:b/>
          <w:bCs/>
        </w:rPr>
        <w:t xml:space="preserve">barème progressif </w:t>
      </w:r>
      <w:r>
        <w:rPr>
          <w:bCs/>
        </w:rPr>
        <w:t>et en cas d’</w:t>
      </w:r>
      <w:r w:rsidRPr="00D94E4C">
        <w:rPr>
          <w:bCs/>
        </w:rPr>
        <w:t>acquisition ou souscription avant le 01/01/2018</w:t>
      </w:r>
      <w:r>
        <w:rPr>
          <w:bCs/>
        </w:rPr>
        <w:t>, l</w:t>
      </w:r>
      <w:r w:rsidRPr="00431C7E" w:rsidR="00431C7E">
        <w:t>’abattement est de :</w:t>
      </w:r>
    </w:p>
    <w:p w:rsidRPr="00D94E4C" w:rsidR="00F65C6F" w:rsidP="005C6539" w:rsidRDefault="00D94E4C" w14:paraId="53B1C497" w14:textId="3043FBFA">
      <w:pPr>
        <w:spacing w:after="0"/>
        <w:ind w:firstLine="709"/>
        <w:jc w:val="both"/>
      </w:pPr>
      <w:r>
        <w:rPr>
          <w:b/>
          <w:bCs/>
        </w:rPr>
        <w:t xml:space="preserve">- </w:t>
      </w:r>
      <w:r w:rsidRPr="00D94E4C" w:rsidR="00F65C6F">
        <w:rPr>
          <w:b/>
          <w:bCs/>
        </w:rPr>
        <w:t>50%</w:t>
      </w:r>
      <w:r w:rsidRPr="00D94E4C" w:rsidR="00F65C6F">
        <w:t xml:space="preserve"> pour les titres détenus </w:t>
      </w:r>
      <w:r w:rsidRPr="00835E54" w:rsidR="00F65C6F">
        <w:rPr>
          <w:b/>
        </w:rPr>
        <w:t>au moins 1 an et moins de 4 ans</w:t>
      </w:r>
    </w:p>
    <w:p w:rsidRPr="00D94E4C" w:rsidR="00F65C6F" w:rsidP="005C6539" w:rsidRDefault="00D94E4C" w14:paraId="65CFAF97" w14:textId="25FF7157">
      <w:pPr>
        <w:spacing w:after="0"/>
        <w:ind w:firstLine="709"/>
        <w:jc w:val="both"/>
      </w:pPr>
      <w:r>
        <w:rPr>
          <w:b/>
          <w:bCs/>
        </w:rPr>
        <w:t xml:space="preserve">- </w:t>
      </w:r>
      <w:r w:rsidRPr="00D94E4C" w:rsidR="00F65C6F">
        <w:rPr>
          <w:b/>
          <w:bCs/>
        </w:rPr>
        <w:t>65%</w:t>
      </w:r>
      <w:r w:rsidRPr="00D94E4C" w:rsidR="00F65C6F">
        <w:t xml:space="preserve"> pour les titres détenus </w:t>
      </w:r>
      <w:r w:rsidRPr="00835E54" w:rsidR="00F65C6F">
        <w:rPr>
          <w:b/>
        </w:rPr>
        <w:t>au moins 4 ans et moins de 8 ans</w:t>
      </w:r>
    </w:p>
    <w:p w:rsidRPr="00835E54" w:rsidR="00F65C6F" w:rsidP="005C6539" w:rsidRDefault="00D94E4C" w14:paraId="6B9032C8" w14:textId="567A8478">
      <w:pPr>
        <w:spacing w:after="0"/>
        <w:ind w:firstLine="709"/>
        <w:jc w:val="both"/>
        <w:rPr>
          <w:b/>
        </w:rPr>
      </w:pPr>
      <w:r>
        <w:rPr>
          <w:b/>
          <w:bCs/>
        </w:rPr>
        <w:t xml:space="preserve">- </w:t>
      </w:r>
      <w:r w:rsidRPr="00D94E4C" w:rsidR="00F65C6F">
        <w:rPr>
          <w:b/>
          <w:bCs/>
        </w:rPr>
        <w:t>85%</w:t>
      </w:r>
      <w:r w:rsidRPr="00D94E4C" w:rsidR="00F65C6F">
        <w:t xml:space="preserve"> pour les titres détenus </w:t>
      </w:r>
      <w:r w:rsidRPr="00835E54" w:rsidR="00F65C6F">
        <w:rPr>
          <w:b/>
        </w:rPr>
        <w:t>au moins 8 ans.</w:t>
      </w:r>
    </w:p>
    <w:p w:rsidRPr="00EB6EDC" w:rsidR="00D049A3" w:rsidP="005C6539" w:rsidRDefault="00D049A3" w14:paraId="05E6BA54" w14:textId="66C9E3DD">
      <w:pPr>
        <w:jc w:val="both"/>
        <w:rPr>
          <w:b/>
          <w:i/>
        </w:rPr>
      </w:pPr>
      <w:r w:rsidRPr="00EB6EDC">
        <w:rPr>
          <w:b/>
          <w:bCs/>
          <w:i/>
        </w:rPr>
        <w:t>Cet abattement est non applicable aux prélèvements sociaux</w:t>
      </w:r>
      <w:r w:rsidRPr="00EB6EDC">
        <w:rPr>
          <w:b/>
          <w:i/>
        </w:rPr>
        <w:t>.</w:t>
      </w:r>
    </w:p>
    <w:p w:rsidRPr="00D94E4C" w:rsidR="00F65C6F" w:rsidP="005C6539" w:rsidRDefault="00F65C6F" w14:paraId="753622C9" w14:textId="77777777">
      <w:pPr>
        <w:spacing w:after="0"/>
        <w:jc w:val="both"/>
      </w:pPr>
      <w:r w:rsidRPr="00046C4A">
        <w:rPr>
          <w:u w:val="single"/>
        </w:rPr>
        <w:t>Champ d’application (conditions cumulatives)</w:t>
      </w:r>
      <w:r w:rsidRPr="00D94E4C">
        <w:t xml:space="preserve"> :</w:t>
      </w:r>
    </w:p>
    <w:p w:rsidRPr="00D94E4C" w:rsidR="00F65C6F" w:rsidP="00046C4A" w:rsidRDefault="00F65C6F" w14:paraId="38E17C5F" w14:textId="77777777">
      <w:pPr>
        <w:numPr>
          <w:ilvl w:val="3"/>
          <w:numId w:val="24"/>
        </w:numPr>
        <w:spacing w:after="0"/>
        <w:ind w:left="284" w:hanging="284"/>
        <w:jc w:val="both"/>
      </w:pPr>
      <w:r w:rsidRPr="00ED35E3">
        <w:rPr>
          <w:b/>
        </w:rPr>
        <w:t>PME au sens communautaire</w:t>
      </w:r>
      <w:r w:rsidRPr="00D94E4C">
        <w:t xml:space="preserve"> (-250 salariés, CA&lt;50M€, bilan &lt;43M€)</w:t>
      </w:r>
    </w:p>
    <w:p w:rsidRPr="00D94E4C" w:rsidR="00F65C6F" w:rsidP="00046C4A" w:rsidRDefault="00F65C6F" w14:paraId="3D6D0C06" w14:textId="01EC7E86">
      <w:pPr>
        <w:numPr>
          <w:ilvl w:val="3"/>
          <w:numId w:val="24"/>
        </w:numPr>
        <w:spacing w:after="0"/>
        <w:ind w:left="284" w:hanging="284"/>
        <w:jc w:val="both"/>
      </w:pPr>
      <w:r w:rsidRPr="00D94E4C">
        <w:t xml:space="preserve">Être créée depuis </w:t>
      </w:r>
      <w:r w:rsidRPr="00ED35E3">
        <w:rPr>
          <w:b/>
        </w:rPr>
        <w:t>moins de 10 ans</w:t>
      </w:r>
      <w:r w:rsidRPr="00D94E4C">
        <w:t xml:space="preserve"> et ne pas être issue d’une restructuration, concentration, extension ou reprise d’activités préexistantes</w:t>
      </w:r>
      <w:r w:rsidR="00994186">
        <w:t xml:space="preserve"> </w:t>
      </w:r>
      <w:r w:rsidRPr="00AB649B" w:rsidR="00994186">
        <w:rPr>
          <w:b/>
          <w:bCs/>
        </w:rPr>
        <w:t>au moment de l’acquisition</w:t>
      </w:r>
    </w:p>
    <w:p w:rsidRPr="00D94E4C" w:rsidR="00F65C6F" w:rsidP="00046C4A" w:rsidRDefault="00F65C6F" w14:paraId="1B730EE9" w14:textId="77777777">
      <w:pPr>
        <w:numPr>
          <w:ilvl w:val="3"/>
          <w:numId w:val="24"/>
        </w:numPr>
        <w:spacing w:after="0"/>
        <w:ind w:left="284" w:hanging="284"/>
        <w:jc w:val="both"/>
      </w:pPr>
      <w:r w:rsidRPr="00D94E4C">
        <w:t>N’accorder aux souscripteurs que les seuls droits résultant de leur qualité d’associé (pas de garantie en capital, par exemple)</w:t>
      </w:r>
    </w:p>
    <w:p w:rsidRPr="00D94E4C" w:rsidR="00F65C6F" w:rsidP="00046C4A" w:rsidRDefault="00F65C6F" w14:paraId="280FB41F" w14:textId="77777777">
      <w:pPr>
        <w:numPr>
          <w:ilvl w:val="3"/>
          <w:numId w:val="24"/>
        </w:numPr>
        <w:spacing w:after="0"/>
        <w:ind w:left="284" w:hanging="284"/>
        <w:jc w:val="both"/>
      </w:pPr>
      <w:r w:rsidRPr="00D94E4C">
        <w:t>Être passible de l’</w:t>
      </w:r>
      <w:r w:rsidRPr="00ED35E3">
        <w:rPr>
          <w:b/>
        </w:rPr>
        <w:t>IS</w:t>
      </w:r>
      <w:r w:rsidRPr="00D94E4C">
        <w:t xml:space="preserve"> ou équivalent</w:t>
      </w:r>
    </w:p>
    <w:p w:rsidRPr="00D94E4C" w:rsidR="00F65C6F" w:rsidP="00046C4A" w:rsidRDefault="00F65C6F" w14:paraId="7D7DDAEE" w14:textId="77777777">
      <w:pPr>
        <w:numPr>
          <w:ilvl w:val="3"/>
          <w:numId w:val="24"/>
        </w:numPr>
        <w:spacing w:after="0"/>
        <w:ind w:left="284" w:hanging="284"/>
        <w:jc w:val="both"/>
      </w:pPr>
      <w:r w:rsidRPr="00D94E4C">
        <w:t>Avoir son siège social dans un pays de l’</w:t>
      </w:r>
      <w:r w:rsidRPr="00ED35E3">
        <w:rPr>
          <w:b/>
        </w:rPr>
        <w:t>UE</w:t>
      </w:r>
    </w:p>
    <w:p w:rsidRPr="00D94E4C" w:rsidR="00F65C6F" w:rsidP="00046C4A" w:rsidRDefault="00F65C6F" w14:paraId="6044DC36" w14:textId="77777777">
      <w:pPr>
        <w:numPr>
          <w:ilvl w:val="3"/>
          <w:numId w:val="24"/>
        </w:numPr>
        <w:spacing w:after="0"/>
        <w:ind w:left="284" w:hanging="284"/>
        <w:jc w:val="both"/>
      </w:pPr>
      <w:r w:rsidRPr="00D94E4C">
        <w:t xml:space="preserve">Exercer une </w:t>
      </w:r>
      <w:r w:rsidRPr="00ED35E3">
        <w:rPr>
          <w:b/>
        </w:rPr>
        <w:t>activité industrielle, commerciale, artisanale, libérale ou agricole</w:t>
      </w:r>
      <w:r w:rsidRPr="00D94E4C">
        <w:t xml:space="preserve"> (hors gestion de son propre patrimoine mobilier ou immobilier).</w:t>
      </w:r>
    </w:p>
    <w:p w:rsidR="00F65C6F" w:rsidP="00046C4A" w:rsidRDefault="00F65C6F" w14:paraId="4CC0F848" w14:textId="0C61DED7">
      <w:pPr>
        <w:numPr>
          <w:ilvl w:val="3"/>
          <w:numId w:val="24"/>
        </w:numPr>
        <w:spacing w:after="0"/>
        <w:ind w:left="284" w:hanging="284"/>
        <w:jc w:val="both"/>
      </w:pPr>
      <w:r w:rsidRPr="00D94E4C">
        <w:t xml:space="preserve">Les conditions 3 à 6 s’apprécient </w:t>
      </w:r>
      <w:r w:rsidRPr="00D94E4C">
        <w:rPr>
          <w:u w:val="single"/>
        </w:rPr>
        <w:t xml:space="preserve">de manière continue </w:t>
      </w:r>
      <w:r w:rsidRPr="00D94E4C">
        <w:t>depuis la date de création de la société.</w:t>
      </w:r>
    </w:p>
    <w:p w:rsidR="005C6539" w:rsidP="00046C4A" w:rsidRDefault="005C6539" w14:paraId="21AE9E65" w14:textId="75B8482E">
      <w:pPr>
        <w:spacing w:after="0"/>
        <w:ind w:left="284" w:hanging="284"/>
        <w:jc w:val="both"/>
      </w:pPr>
    </w:p>
    <w:p w:rsidRPr="00D94E4C" w:rsidR="003F4509" w:rsidP="00046C4A" w:rsidRDefault="003F4509" w14:paraId="39B5F6BC" w14:textId="77777777">
      <w:pPr>
        <w:spacing w:after="0"/>
        <w:ind w:left="284" w:hanging="284"/>
        <w:jc w:val="both"/>
      </w:pPr>
    </w:p>
    <w:p w:rsidR="00217D00" w:rsidRDefault="00217D00" w14:paraId="5A2AF825" w14:textId="77777777">
      <w:pPr>
        <w:rPr>
          <w:b/>
          <w:u w:val="single"/>
        </w:rPr>
      </w:pPr>
      <w:r>
        <w:rPr>
          <w:b/>
          <w:u w:val="single"/>
        </w:rPr>
        <w:br w:type="page"/>
      </w:r>
    </w:p>
    <w:p w:rsidRPr="00745FD5" w:rsidR="00F65C6F" w:rsidP="007364B2" w:rsidRDefault="00F65C6F" w14:paraId="4092F2C6" w14:textId="05EAFE4E">
      <w:pPr>
        <w:pStyle w:val="Paragraphedeliste"/>
        <w:numPr>
          <w:ilvl w:val="0"/>
          <w:numId w:val="36"/>
        </w:numPr>
        <w:jc w:val="both"/>
        <w:rPr>
          <w:b/>
          <w:u w:val="single"/>
        </w:rPr>
      </w:pPr>
      <w:r w:rsidRPr="00745FD5">
        <w:rPr>
          <w:b/>
          <w:u w:val="single"/>
        </w:rPr>
        <w:t xml:space="preserve">Abattement </w:t>
      </w:r>
      <w:r w:rsidRPr="00745FD5">
        <w:rPr>
          <w:b/>
          <w:bCs/>
          <w:u w:val="single"/>
        </w:rPr>
        <w:t>majoré</w:t>
      </w:r>
      <w:r w:rsidRPr="00745FD5">
        <w:rPr>
          <w:b/>
          <w:u w:val="single"/>
        </w:rPr>
        <w:t xml:space="preserve"> en </w:t>
      </w:r>
      <w:r w:rsidRPr="00745FD5">
        <w:rPr>
          <w:b/>
          <w:bCs/>
          <w:u w:val="single"/>
        </w:rPr>
        <w:t xml:space="preserve">cas de départ en retraite du dirigeant </w:t>
      </w:r>
      <w:r w:rsidRPr="00745FD5">
        <w:rPr>
          <w:b/>
          <w:u w:val="single"/>
        </w:rPr>
        <w:t xml:space="preserve">(CGI Art. 150-0 D </w:t>
      </w:r>
      <w:proofErr w:type="gramStart"/>
      <w:r w:rsidRPr="00745FD5">
        <w:rPr>
          <w:b/>
          <w:u w:val="single"/>
        </w:rPr>
        <w:t>Ter  et</w:t>
      </w:r>
      <w:proofErr w:type="gramEnd"/>
      <w:r w:rsidRPr="00745FD5">
        <w:rPr>
          <w:b/>
          <w:u w:val="single"/>
        </w:rPr>
        <w:t xml:space="preserve"> 150-0 D, 1 quater-B-2°)</w:t>
      </w:r>
    </w:p>
    <w:p w:rsidRPr="00835E54" w:rsidR="00F65C6F" w:rsidP="005C6539" w:rsidRDefault="00745FD5" w14:paraId="73DA07C4" w14:textId="34ACE442">
      <w:pPr>
        <w:jc w:val="both"/>
        <w:rPr>
          <w:b/>
        </w:rPr>
      </w:pPr>
      <w:r w:rsidRPr="00745FD5">
        <w:rPr>
          <w:bCs/>
        </w:rPr>
        <w:t xml:space="preserve">Cet abattement </w:t>
      </w:r>
      <w:r w:rsidRPr="00835E54">
        <w:rPr>
          <w:b/>
          <w:bCs/>
        </w:rPr>
        <w:t>est v</w:t>
      </w:r>
      <w:r w:rsidRPr="00835E54" w:rsidR="00F65C6F">
        <w:rPr>
          <w:b/>
          <w:bCs/>
        </w:rPr>
        <w:t xml:space="preserve">alable pour le PFU </w:t>
      </w:r>
      <w:r w:rsidRPr="00835E54">
        <w:rPr>
          <w:b/>
          <w:bCs/>
        </w:rPr>
        <w:t>comme</w:t>
      </w:r>
      <w:r w:rsidRPr="00835E54" w:rsidR="00F65C6F">
        <w:rPr>
          <w:b/>
          <w:bCs/>
        </w:rPr>
        <w:t xml:space="preserve"> le barème progressif</w:t>
      </w:r>
      <w:r w:rsidR="00835E54">
        <w:rPr>
          <w:b/>
          <w:bCs/>
        </w:rPr>
        <w:t>.</w:t>
      </w:r>
    </w:p>
    <w:p w:rsidRPr="00745FD5" w:rsidR="00F65C6F" w:rsidP="005C6539" w:rsidRDefault="00F65C6F" w14:paraId="0E68EF94" w14:textId="77777777">
      <w:pPr>
        <w:spacing w:after="0"/>
        <w:jc w:val="both"/>
        <w:rPr>
          <w:u w:val="single"/>
        </w:rPr>
      </w:pPr>
      <w:r w:rsidRPr="00745FD5">
        <w:rPr>
          <w:bCs/>
          <w:u w:val="single"/>
        </w:rPr>
        <w:t xml:space="preserve">Conditions cumulatives pour la </w:t>
      </w:r>
      <w:r w:rsidRPr="00046C4A">
        <w:rPr>
          <w:b/>
          <w:bCs/>
          <w:u w:val="single"/>
        </w:rPr>
        <w:t>société cédée</w:t>
      </w:r>
      <w:r w:rsidRPr="00745FD5">
        <w:rPr>
          <w:bCs/>
          <w:u w:val="single"/>
        </w:rPr>
        <w:t xml:space="preserve"> </w:t>
      </w:r>
      <w:r w:rsidRPr="00745FD5">
        <w:rPr>
          <w:u w:val="single"/>
        </w:rPr>
        <w:t>:</w:t>
      </w:r>
    </w:p>
    <w:p w:rsidRPr="00046C4A" w:rsidR="00F65C6F" w:rsidP="00046C4A" w:rsidRDefault="00F65C6F" w14:paraId="6ABBC087" w14:textId="65C17B6F">
      <w:pPr>
        <w:pStyle w:val="Paragraphedeliste"/>
        <w:numPr>
          <w:ilvl w:val="2"/>
          <w:numId w:val="16"/>
        </w:numPr>
        <w:tabs>
          <w:tab w:val="clear" w:pos="2160"/>
          <w:tab w:val="left" w:pos="567"/>
        </w:tabs>
        <w:spacing w:after="0"/>
        <w:ind w:left="567" w:hanging="283"/>
        <w:jc w:val="both"/>
        <w:rPr>
          <w:b/>
        </w:rPr>
      </w:pPr>
      <w:r w:rsidRPr="00046C4A">
        <w:rPr>
          <w:b/>
        </w:rPr>
        <w:t xml:space="preserve">PME au sens communautaire </w:t>
      </w:r>
    </w:p>
    <w:p w:rsidRPr="00431C7E" w:rsidR="00F65C6F" w:rsidP="00046C4A" w:rsidRDefault="00745FD5" w14:paraId="3FD5EAFC" w14:textId="2602FFB9">
      <w:pPr>
        <w:pStyle w:val="Paragraphedeliste"/>
        <w:numPr>
          <w:ilvl w:val="2"/>
          <w:numId w:val="16"/>
        </w:numPr>
        <w:tabs>
          <w:tab w:val="clear" w:pos="2160"/>
          <w:tab w:val="left" w:pos="567"/>
        </w:tabs>
        <w:spacing w:after="0"/>
        <w:ind w:left="567" w:hanging="283"/>
        <w:jc w:val="both"/>
      </w:pPr>
      <w:proofErr w:type="gramStart"/>
      <w:r>
        <w:t>a</w:t>
      </w:r>
      <w:proofErr w:type="gramEnd"/>
      <w:r w:rsidRPr="00431C7E" w:rsidR="00F65C6F">
        <w:t xml:space="preserve"> son </w:t>
      </w:r>
      <w:r w:rsidRPr="00431C7E">
        <w:t>siège</w:t>
      </w:r>
      <w:r w:rsidRPr="00431C7E" w:rsidR="00F65C6F">
        <w:t xml:space="preserve"> dans l’UE </w:t>
      </w:r>
    </w:p>
    <w:p w:rsidRPr="00431C7E" w:rsidR="00F65C6F" w:rsidP="00046C4A" w:rsidRDefault="00F65C6F" w14:paraId="0CA4ADA0" w14:textId="35CCD67E">
      <w:pPr>
        <w:pStyle w:val="Paragraphedeliste"/>
        <w:numPr>
          <w:ilvl w:val="2"/>
          <w:numId w:val="16"/>
        </w:numPr>
        <w:tabs>
          <w:tab w:val="clear" w:pos="2160"/>
          <w:tab w:val="left" w:pos="567"/>
        </w:tabs>
        <w:spacing w:after="0"/>
        <w:ind w:left="567" w:hanging="283"/>
        <w:jc w:val="both"/>
      </w:pPr>
      <w:proofErr w:type="gramStart"/>
      <w:r w:rsidRPr="00431C7E">
        <w:t>est</w:t>
      </w:r>
      <w:proofErr w:type="gramEnd"/>
      <w:r w:rsidRPr="00431C7E">
        <w:t xml:space="preserve"> passible de l’IS ou </w:t>
      </w:r>
      <w:r w:rsidRPr="00431C7E" w:rsidR="00745FD5">
        <w:t>équivalent</w:t>
      </w:r>
    </w:p>
    <w:p w:rsidRPr="00431C7E" w:rsidR="00F65C6F" w:rsidP="00046C4A" w:rsidRDefault="00745FD5" w14:paraId="24A59211" w14:textId="79DF5300">
      <w:pPr>
        <w:pStyle w:val="Paragraphedeliste"/>
        <w:numPr>
          <w:ilvl w:val="2"/>
          <w:numId w:val="16"/>
        </w:numPr>
        <w:tabs>
          <w:tab w:val="clear" w:pos="2160"/>
          <w:tab w:val="left" w:pos="567"/>
        </w:tabs>
        <w:spacing w:after="0"/>
        <w:ind w:left="567" w:hanging="283"/>
        <w:jc w:val="both"/>
      </w:pPr>
      <w:proofErr w:type="gramStart"/>
      <w:r>
        <w:t>a</w:t>
      </w:r>
      <w:proofErr w:type="gramEnd"/>
      <w:r w:rsidRPr="00431C7E" w:rsidR="00F65C6F">
        <w:t xml:space="preserve"> exercé de manière continue au cours des </w:t>
      </w:r>
      <w:r w:rsidRPr="00ED35E3" w:rsidR="00F65C6F">
        <w:rPr>
          <w:b/>
        </w:rPr>
        <w:t>5 dernières années une activité</w:t>
      </w:r>
      <w:r w:rsidRPr="00431C7E" w:rsidR="00F65C6F">
        <w:t xml:space="preserve"> commerciale, industrielle, artisanale, libérale, agricole ou financière (sauf holdings ou gestion de son propre patrimoine mobilier ou immobilier)</w:t>
      </w:r>
    </w:p>
    <w:p w:rsidR="00431C7E" w:rsidP="005C6539" w:rsidRDefault="00431C7E" w14:paraId="0D8714E1" w14:textId="00A0CBFB">
      <w:pPr>
        <w:ind w:left="993" w:hanging="426"/>
        <w:jc w:val="both"/>
        <w:rPr>
          <w:u w:val="single"/>
        </w:rPr>
      </w:pPr>
    </w:p>
    <w:p w:rsidRPr="00745FD5" w:rsidR="00F65C6F" w:rsidP="00046C4A" w:rsidRDefault="00F65C6F" w14:paraId="341582F7" w14:textId="77777777">
      <w:pPr>
        <w:spacing w:after="0"/>
        <w:jc w:val="both"/>
        <w:rPr>
          <w:u w:val="single"/>
        </w:rPr>
      </w:pPr>
      <w:r w:rsidRPr="00745FD5">
        <w:rPr>
          <w:b/>
          <w:bCs/>
          <w:u w:val="single"/>
        </w:rPr>
        <w:t xml:space="preserve">Conditions cumulatives pour le cédant </w:t>
      </w:r>
      <w:r w:rsidRPr="00046C4A">
        <w:rPr>
          <w:b/>
          <w:u w:val="single"/>
        </w:rPr>
        <w:t>pendant les 5 années</w:t>
      </w:r>
      <w:r w:rsidRPr="00745FD5">
        <w:rPr>
          <w:u w:val="single"/>
        </w:rPr>
        <w:t xml:space="preserve"> qui précèdent la cession :</w:t>
      </w:r>
    </w:p>
    <w:p w:rsidRPr="00745FD5" w:rsidR="00F65C6F" w:rsidP="00046C4A" w:rsidRDefault="00F65C6F" w14:paraId="384E1C24" w14:textId="6584949C">
      <w:pPr>
        <w:pStyle w:val="Paragraphedeliste"/>
        <w:numPr>
          <w:ilvl w:val="2"/>
          <w:numId w:val="16"/>
        </w:numPr>
        <w:tabs>
          <w:tab w:val="clear" w:pos="2160"/>
          <w:tab w:val="num" w:pos="1985"/>
        </w:tabs>
        <w:spacing w:after="0"/>
        <w:ind w:left="567" w:hanging="283"/>
        <w:jc w:val="both"/>
      </w:pPr>
      <w:r w:rsidRPr="00046C4A">
        <w:rPr>
          <w:b/>
        </w:rPr>
        <w:t>Il a été dirigeant</w:t>
      </w:r>
      <w:r w:rsidR="00AA55C5">
        <w:t> ;</w:t>
      </w:r>
    </w:p>
    <w:p w:rsidRPr="00745FD5" w:rsidR="00F65C6F" w:rsidP="00046C4A" w:rsidRDefault="00F65C6F" w14:paraId="279A65D3" w14:textId="5D864A2D">
      <w:pPr>
        <w:pStyle w:val="Paragraphedeliste"/>
        <w:numPr>
          <w:ilvl w:val="2"/>
          <w:numId w:val="16"/>
        </w:numPr>
        <w:tabs>
          <w:tab w:val="clear" w:pos="2160"/>
          <w:tab w:val="num" w:pos="1985"/>
        </w:tabs>
        <w:ind w:left="567" w:hanging="283"/>
        <w:jc w:val="both"/>
      </w:pPr>
      <w:r w:rsidRPr="00745FD5">
        <w:t xml:space="preserve">Il a détenu au moins </w:t>
      </w:r>
      <w:r w:rsidRPr="00046C4A">
        <w:rPr>
          <w:b/>
        </w:rPr>
        <w:t xml:space="preserve">25% des droits de vote </w:t>
      </w:r>
      <w:r w:rsidRPr="00745FD5">
        <w:t>directement ou indirectement ou par son “groupe familial” (conjoint, partenaire pacs, ascendants, descendants, frères/</w:t>
      </w:r>
      <w:proofErr w:type="spellStart"/>
      <w:r w:rsidRPr="00745FD5">
        <w:t>soeurs</w:t>
      </w:r>
      <w:proofErr w:type="spellEnd"/>
      <w:r w:rsidRPr="00745FD5">
        <w:t>)</w:t>
      </w:r>
    </w:p>
    <w:p w:rsidRPr="00745FD5" w:rsidR="00F65C6F" w:rsidP="00046C4A" w:rsidRDefault="00F65C6F" w14:paraId="694113D6" w14:textId="6F45DFF0">
      <w:pPr>
        <w:pStyle w:val="Paragraphedeliste"/>
        <w:numPr>
          <w:ilvl w:val="2"/>
          <w:numId w:val="16"/>
        </w:numPr>
        <w:tabs>
          <w:tab w:val="clear" w:pos="2160"/>
          <w:tab w:val="num" w:pos="1985"/>
        </w:tabs>
        <w:ind w:left="567" w:hanging="283"/>
        <w:jc w:val="both"/>
      </w:pPr>
      <w:r w:rsidRPr="00745FD5">
        <w:t xml:space="preserve">Il </w:t>
      </w:r>
      <w:r w:rsidRPr="00046C4A">
        <w:rPr>
          <w:b/>
        </w:rPr>
        <w:t>part en retraite dans les 2 ans</w:t>
      </w:r>
      <w:r w:rsidRPr="00745FD5">
        <w:t xml:space="preserve"> qui précèdent ou suivent la cession</w:t>
      </w:r>
      <w:r w:rsidR="00AA55C5">
        <w:t> ;</w:t>
      </w:r>
    </w:p>
    <w:p w:rsidRPr="00745FD5" w:rsidR="00F65C6F" w:rsidP="00046C4A" w:rsidRDefault="00F65C6F" w14:paraId="00A2DDD3" w14:textId="5308648D">
      <w:pPr>
        <w:pStyle w:val="Paragraphedeliste"/>
        <w:numPr>
          <w:ilvl w:val="2"/>
          <w:numId w:val="16"/>
        </w:numPr>
        <w:tabs>
          <w:tab w:val="clear" w:pos="2160"/>
          <w:tab w:val="num" w:pos="1985"/>
        </w:tabs>
        <w:ind w:left="567" w:hanging="283"/>
        <w:jc w:val="both"/>
      </w:pPr>
      <w:r w:rsidRPr="00745FD5">
        <w:t>Le cédant ne doit pas céder ses titres à u</w:t>
      </w:r>
      <w:r w:rsidR="00AA55C5">
        <w:t xml:space="preserve">ne société dont il détiendrait </w:t>
      </w:r>
      <w:r w:rsidRPr="00745FD5">
        <w:t>(directement ou indirectement) des droits de vote ou aux bénéfices pendant 3 ans suivant la cession</w:t>
      </w:r>
      <w:r w:rsidR="00AA55C5">
        <w:t> ;</w:t>
      </w:r>
    </w:p>
    <w:p w:rsidRPr="00745FD5" w:rsidR="00F65C6F" w:rsidP="00046C4A" w:rsidRDefault="00FD3639" w14:paraId="4F621C91" w14:textId="55C318DB">
      <w:pPr>
        <w:pStyle w:val="Paragraphedeliste"/>
        <w:numPr>
          <w:ilvl w:val="2"/>
          <w:numId w:val="16"/>
        </w:numPr>
        <w:tabs>
          <w:tab w:val="clear" w:pos="2160"/>
          <w:tab w:val="num" w:pos="851"/>
        </w:tabs>
        <w:ind w:left="567" w:hanging="283"/>
        <w:jc w:val="both"/>
      </w:pPr>
      <w:r w:rsidRPr="00046C4A">
        <w:rPr>
          <w:b/>
        </w:rPr>
        <w:t>Cession de</w:t>
      </w:r>
      <w:r w:rsidRPr="00FD3639">
        <w:t xml:space="preserve"> </w:t>
      </w:r>
      <w:r w:rsidRPr="00FD3639" w:rsidR="00F65C6F">
        <w:rPr>
          <w:b/>
          <w:bCs/>
        </w:rPr>
        <w:t>l’intégralité</w:t>
      </w:r>
      <w:r w:rsidRPr="00FD3639" w:rsidR="00F65C6F">
        <w:t xml:space="preserve"> </w:t>
      </w:r>
      <w:r w:rsidRPr="00046C4A" w:rsidR="00F65C6F">
        <w:rPr>
          <w:b/>
        </w:rPr>
        <w:t>de</w:t>
      </w:r>
      <w:r w:rsidR="00046C4A">
        <w:rPr>
          <w:b/>
        </w:rPr>
        <w:t xml:space="preserve"> ce</w:t>
      </w:r>
      <w:r w:rsidRPr="00046C4A" w:rsidR="00F65C6F">
        <w:rPr>
          <w:b/>
        </w:rPr>
        <w:t>s titres</w:t>
      </w:r>
      <w:r w:rsidRPr="00FD3639" w:rsidR="00F65C6F">
        <w:t xml:space="preserve"> </w:t>
      </w:r>
      <w:r w:rsidR="00046C4A">
        <w:t>ou</w:t>
      </w:r>
      <w:r w:rsidR="00666B7E">
        <w:t xml:space="preserve"> 50% des droits de vote</w:t>
      </w:r>
      <w:r w:rsidRPr="00745FD5" w:rsidR="00F65C6F">
        <w:t>.</w:t>
      </w:r>
    </w:p>
    <w:p w:rsidR="00721BD4" w:rsidP="00046C4A" w:rsidRDefault="00721BD4" w14:paraId="409ADA62" w14:textId="3680E0DE">
      <w:pPr>
        <w:pStyle w:val="Paragraphedeliste"/>
        <w:ind w:left="567" w:hanging="283"/>
        <w:jc w:val="both"/>
      </w:pPr>
    </w:p>
    <w:p w:rsidR="00EB6EDC" w:rsidP="005C6539" w:rsidRDefault="00F65C6F" w14:paraId="1DBE9884" w14:textId="12635F47">
      <w:pPr>
        <w:spacing w:after="0"/>
        <w:jc w:val="both"/>
        <w:rPr>
          <w:b/>
          <w:bCs/>
          <w:i/>
        </w:rPr>
      </w:pPr>
      <w:r w:rsidRPr="009F397D">
        <w:rPr>
          <w:b/>
          <w:bCs/>
        </w:rPr>
        <w:t xml:space="preserve">Modalités : </w:t>
      </w:r>
      <w:r w:rsidR="009F397D">
        <w:rPr>
          <w:b/>
          <w:bCs/>
        </w:rPr>
        <w:t xml:space="preserve"> </w:t>
      </w:r>
      <w:r w:rsidRPr="00835E54" w:rsidR="009F397D">
        <w:rPr>
          <w:b/>
          <w:bCs/>
        </w:rPr>
        <w:t>a</w:t>
      </w:r>
      <w:r w:rsidRPr="00835E54">
        <w:rPr>
          <w:b/>
          <w:u w:val="single"/>
        </w:rPr>
        <w:t>battement fixe de 500 000 €</w:t>
      </w:r>
      <w:r w:rsidRPr="009F397D">
        <w:rPr>
          <w:u w:val="single"/>
        </w:rPr>
        <w:t xml:space="preserve"> </w:t>
      </w:r>
      <w:r w:rsidRPr="009F397D">
        <w:t>sur le gain net de chaque société et non par cession</w:t>
      </w:r>
      <w:r w:rsidR="00EB4DB7">
        <w:t xml:space="preserve"> (applicable jusqu’au 31/12/20</w:t>
      </w:r>
      <w:r w:rsidR="00822BE8">
        <w:t>31</w:t>
      </w:r>
      <w:r w:rsidR="00EB4DB7">
        <w:t>).</w:t>
      </w:r>
      <w:r w:rsidRPr="00EB6EDC" w:rsidR="00EB6EDC">
        <w:rPr>
          <w:b/>
          <w:bCs/>
          <w:i/>
        </w:rPr>
        <w:t xml:space="preserve"> </w:t>
      </w:r>
    </w:p>
    <w:p w:rsidRPr="00EB6EDC" w:rsidR="00EB6EDC" w:rsidP="005C6539" w:rsidRDefault="00EB6EDC" w14:paraId="4063FA9C" w14:textId="4DB46CCB">
      <w:pPr>
        <w:spacing w:after="0"/>
        <w:jc w:val="both"/>
        <w:rPr>
          <w:b/>
          <w:i/>
        </w:rPr>
      </w:pPr>
      <w:r w:rsidRPr="00EB6EDC">
        <w:rPr>
          <w:b/>
          <w:bCs/>
          <w:i/>
        </w:rPr>
        <w:t>Cet abattement est non applicable aux prélèvements sociaux</w:t>
      </w:r>
      <w:r w:rsidRPr="00EB6EDC">
        <w:rPr>
          <w:b/>
          <w:i/>
        </w:rPr>
        <w:t>.</w:t>
      </w:r>
    </w:p>
    <w:p w:rsidR="00D049A3" w:rsidP="005C6539" w:rsidRDefault="00D049A3" w14:paraId="56E5512E" w14:textId="77777777">
      <w:pPr>
        <w:jc w:val="both"/>
      </w:pPr>
    </w:p>
    <w:p w:rsidRPr="009F397D" w:rsidR="00F65C6F" w:rsidP="005C6539" w:rsidRDefault="009F397D" w14:paraId="491E8306" w14:textId="70875F64">
      <w:pPr>
        <w:jc w:val="both"/>
      </w:pPr>
      <w:r>
        <w:t xml:space="preserve">Puis imposition au </w:t>
      </w:r>
      <w:r w:rsidRPr="009F397D" w:rsidR="00F65C6F">
        <w:t xml:space="preserve">PFU </w:t>
      </w:r>
      <w:r>
        <w:t>(</w:t>
      </w:r>
      <w:r w:rsidRPr="009F397D" w:rsidR="00F65C6F">
        <w:t xml:space="preserve">ou option pour le barème </w:t>
      </w:r>
      <w:r w:rsidRPr="00666B7E" w:rsidR="00F65C6F">
        <w:t xml:space="preserve">progressif </w:t>
      </w:r>
      <w:r w:rsidRPr="009F397D" w:rsidR="00F65C6F">
        <w:t xml:space="preserve">pour les titres détenus </w:t>
      </w:r>
      <w:r w:rsidR="00666B7E">
        <w:t>avant</w:t>
      </w:r>
      <w:r w:rsidRPr="009F397D" w:rsidR="00F65C6F">
        <w:t xml:space="preserve"> </w:t>
      </w:r>
      <w:r w:rsidR="00666B7E">
        <w:t>01/01/2018</w:t>
      </w:r>
      <w:r>
        <w:t>).</w:t>
      </w:r>
    </w:p>
    <w:p w:rsidR="00666B7E" w:rsidP="007364B2" w:rsidRDefault="00F65C6F" w14:paraId="56AE7FAB" w14:textId="36E2DFF5">
      <w:pPr>
        <w:spacing w:after="0"/>
        <w:jc w:val="both"/>
        <w:rPr>
          <w:i/>
          <w:iCs/>
        </w:rPr>
      </w:pPr>
      <w:r w:rsidRPr="00666B7E">
        <w:rPr>
          <w:b/>
          <w:i/>
          <w:iCs/>
        </w:rPr>
        <w:t>Si option pour le barème progressif</w:t>
      </w:r>
      <w:r w:rsidRPr="009F397D">
        <w:rPr>
          <w:i/>
          <w:iCs/>
        </w:rPr>
        <w:t xml:space="preserve"> : renonciation possible à l’abattement de 500 K€ pour bénéficier à la place de l’abattement de droit commun ou renforcé</w:t>
      </w:r>
      <w:r w:rsidR="00666B7E">
        <w:rPr>
          <w:i/>
          <w:iCs/>
        </w:rPr>
        <w:t>. Pas de cumul possible avec les abattements.</w:t>
      </w:r>
    </w:p>
    <w:p w:rsidR="00D049A3" w:rsidP="007364B2" w:rsidRDefault="00D049A3" w14:paraId="706C62D8" w14:textId="478546F7">
      <w:pPr>
        <w:spacing w:after="0"/>
        <w:jc w:val="both"/>
        <w:rPr>
          <w:i/>
          <w:iCs/>
        </w:rPr>
      </w:pPr>
      <w:r>
        <w:rPr>
          <w:i/>
          <w:iCs/>
        </w:rPr>
        <w:t xml:space="preserve">L’option pour le barème progressif va également permettre une déduction de 6,8% de CSG </w:t>
      </w:r>
      <w:r w:rsidR="00666B7E">
        <w:rPr>
          <w:i/>
          <w:iCs/>
        </w:rPr>
        <w:t>sur le revenu global</w:t>
      </w:r>
      <w:r w:rsidR="00E1091A">
        <w:rPr>
          <w:i/>
          <w:iCs/>
        </w:rPr>
        <w:t>.</w:t>
      </w:r>
    </w:p>
    <w:p w:rsidRPr="009F397D" w:rsidR="00E27FE0" w:rsidP="005C6539" w:rsidRDefault="00E27FE0" w14:paraId="50ADEAB2" w14:textId="77777777">
      <w:pPr>
        <w:jc w:val="both"/>
      </w:pPr>
    </w:p>
    <w:p w:rsidRPr="007364B2" w:rsidR="009F397D" w:rsidP="007364B2" w:rsidRDefault="009F397D" w14:paraId="0D16BCC1" w14:textId="70DB2D2D">
      <w:pPr>
        <w:pStyle w:val="Paragraphedeliste"/>
        <w:numPr>
          <w:ilvl w:val="0"/>
          <w:numId w:val="36"/>
        </w:numPr>
        <w:jc w:val="both"/>
        <w:rPr>
          <w:b/>
        </w:rPr>
      </w:pPr>
      <w:r w:rsidRPr="007364B2">
        <w:rPr>
          <w:b/>
          <w:u w:val="single"/>
        </w:rPr>
        <w:t>Précision concernant les moins-values</w:t>
      </w:r>
      <w:r w:rsidRPr="007364B2">
        <w:rPr>
          <w:b/>
          <w:bCs/>
        </w:rPr>
        <w:t xml:space="preserve"> </w:t>
      </w:r>
      <w:r w:rsidRPr="007364B2">
        <w:rPr>
          <w:b/>
        </w:rPr>
        <w:t>:</w:t>
      </w:r>
    </w:p>
    <w:p w:rsidRPr="009F397D" w:rsidR="00F65C6F" w:rsidP="005C6539" w:rsidRDefault="00F65C6F" w14:paraId="3C53EAC4" w14:textId="78D01368">
      <w:pPr>
        <w:jc w:val="both"/>
      </w:pPr>
      <w:r w:rsidRPr="009F397D">
        <w:t>Rappel du principe : imputation des MV sur les PV de même nature au cours du même exercice et sur les 10 suivants s’il y a un excédent de MV</w:t>
      </w:r>
      <w:r w:rsidR="009F397D">
        <w:t>.</w:t>
      </w:r>
    </w:p>
    <w:p w:rsidRPr="009F397D" w:rsidR="00F65C6F" w:rsidP="005C6539" w:rsidRDefault="00F65C6F" w14:paraId="7A6232F2" w14:textId="397C4E91">
      <w:pPr>
        <w:jc w:val="both"/>
      </w:pPr>
      <w:r w:rsidRPr="009F397D">
        <w:t xml:space="preserve">La décision du Conseil d’Etat (12/11/2015 N°390265) précise que le montant de la MV imputable sur les PV ultérieures est le montant de la </w:t>
      </w:r>
      <w:r w:rsidR="00E27FE0">
        <w:rPr>
          <w:u w:val="single"/>
        </w:rPr>
        <w:t>MV constatée avant abattements.</w:t>
      </w:r>
    </w:p>
    <w:p w:rsidR="009F397D" w:rsidP="005C6539" w:rsidRDefault="009F397D" w14:paraId="244974A3" w14:textId="4FC2FCE4">
      <w:pPr>
        <w:pStyle w:val="Paragraphedeliste"/>
        <w:ind w:left="851" w:hanging="284"/>
        <w:jc w:val="both"/>
        <w:rPr>
          <w:i/>
          <w:iCs/>
        </w:rPr>
      </w:pPr>
      <w:r w:rsidRPr="009F397D">
        <w:rPr>
          <w:i/>
          <w:iCs/>
        </w:rPr>
        <w:t>(</w:t>
      </w:r>
      <w:proofErr w:type="gramStart"/>
      <w:r w:rsidRPr="009F397D">
        <w:rPr>
          <w:i/>
          <w:iCs/>
        </w:rPr>
        <w:t>le</w:t>
      </w:r>
      <w:proofErr w:type="gramEnd"/>
      <w:r w:rsidRPr="009F397D">
        <w:rPr>
          <w:i/>
          <w:iCs/>
        </w:rPr>
        <w:t xml:space="preserve"> CE annule donc les doctrines administratives de 2015 qui avaient décidé à tort que les MV subiraient un abattement avant de pouvoir être imputées sur les PV ultérieures).</w:t>
      </w:r>
    </w:p>
    <w:p w:rsidR="00A87FAC" w:rsidP="005C6539" w:rsidRDefault="00A87FAC" w14:paraId="066C9671" w14:textId="77777777">
      <w:pPr>
        <w:pStyle w:val="Paragraphedeliste"/>
        <w:ind w:left="851" w:hanging="284"/>
        <w:jc w:val="both"/>
        <w:rPr>
          <w:i/>
          <w:iCs/>
        </w:rPr>
      </w:pPr>
    </w:p>
    <w:p w:rsidR="00ED35E3" w:rsidP="005C6539" w:rsidRDefault="00ED35E3" w14:paraId="68450C9F" w14:textId="77777777">
      <w:pPr>
        <w:spacing w:after="0"/>
        <w:jc w:val="both"/>
        <w:rPr>
          <w:i/>
          <w:iCs/>
        </w:rPr>
      </w:pPr>
    </w:p>
    <w:p w:rsidR="00217D00" w:rsidRDefault="00217D00" w14:paraId="2792294D" w14:textId="77777777">
      <w:pPr>
        <w:rPr>
          <w:b/>
          <w:bCs/>
          <w:caps/>
          <w:sz w:val="24"/>
          <w:szCs w:val="24"/>
          <w:u w:val="single"/>
        </w:rPr>
      </w:pPr>
      <w:r>
        <w:rPr>
          <w:b/>
          <w:bCs/>
          <w:caps/>
          <w:sz w:val="24"/>
          <w:szCs w:val="24"/>
          <w:u w:val="single"/>
        </w:rPr>
        <w:br w:type="page"/>
      </w:r>
    </w:p>
    <w:p w:rsidRPr="003F4509" w:rsidR="001C3B4E" w:rsidP="00A87FAC" w:rsidRDefault="001C3B4E" w14:paraId="42317F2A" w14:textId="72EDCB03">
      <w:pPr>
        <w:pStyle w:val="Paragraphedeliste"/>
        <w:numPr>
          <w:ilvl w:val="0"/>
          <w:numId w:val="13"/>
        </w:numPr>
        <w:jc w:val="both"/>
        <w:rPr>
          <w:b/>
          <w:caps/>
          <w:sz w:val="24"/>
          <w:szCs w:val="24"/>
          <w:u w:val="single"/>
        </w:rPr>
      </w:pPr>
      <w:r w:rsidRPr="003F4509">
        <w:rPr>
          <w:b/>
          <w:bCs/>
          <w:caps/>
          <w:sz w:val="24"/>
          <w:szCs w:val="24"/>
          <w:u w:val="single"/>
        </w:rPr>
        <w:t>LES DROITS D’ENREGISTREMENT :</w:t>
      </w:r>
    </w:p>
    <w:p w:rsidR="009F397D" w:rsidP="005C6539" w:rsidRDefault="009F397D" w14:paraId="093F749A" w14:textId="6C29CF26">
      <w:pPr>
        <w:pStyle w:val="Paragraphedeliste"/>
        <w:ind w:left="851" w:hanging="284"/>
        <w:jc w:val="both"/>
      </w:pPr>
    </w:p>
    <w:p w:rsidRPr="00301383" w:rsidR="00F65C6F" w:rsidP="005C6539" w:rsidRDefault="00F65C6F" w14:paraId="0ACB9A5A" w14:textId="18E47AF1">
      <w:pPr>
        <w:pStyle w:val="Paragraphedeliste"/>
        <w:numPr>
          <w:ilvl w:val="1"/>
          <w:numId w:val="32"/>
        </w:numPr>
        <w:jc w:val="both"/>
        <w:rPr>
          <w:u w:val="single"/>
        </w:rPr>
      </w:pPr>
      <w:r w:rsidRPr="00301383">
        <w:rPr>
          <w:u w:val="single"/>
        </w:rPr>
        <w:t xml:space="preserve">Cession </w:t>
      </w:r>
      <w:r w:rsidRPr="00301383">
        <w:rPr>
          <w:b/>
          <w:bCs/>
          <w:u w:val="single"/>
        </w:rPr>
        <w:t>d’actions</w:t>
      </w:r>
      <w:r w:rsidRPr="00301383">
        <w:rPr>
          <w:u w:val="single"/>
        </w:rPr>
        <w:t xml:space="preserve"> : </w:t>
      </w:r>
    </w:p>
    <w:p w:rsidRPr="00301383" w:rsidR="00F65C6F" w:rsidP="005C6539" w:rsidRDefault="00301383" w14:paraId="3FED2492" w14:textId="1C7CD523">
      <w:pPr>
        <w:jc w:val="both"/>
      </w:pPr>
      <w:r w:rsidRPr="00301383">
        <w:rPr>
          <w:bCs/>
        </w:rPr>
        <w:t>L</w:t>
      </w:r>
      <w:r w:rsidRPr="00301383">
        <w:rPr>
          <w:b/>
          <w:bCs/>
        </w:rPr>
        <w:t xml:space="preserve">es droits d’enregistrement </w:t>
      </w:r>
      <w:r w:rsidRPr="00E03B0C">
        <w:rPr>
          <w:bCs/>
        </w:rPr>
        <w:t>sont de</w:t>
      </w:r>
      <w:r w:rsidRPr="00301383">
        <w:rPr>
          <w:b/>
          <w:bCs/>
        </w:rPr>
        <w:t xml:space="preserve"> </w:t>
      </w:r>
      <w:r w:rsidRPr="00301383" w:rsidR="00F65C6F">
        <w:rPr>
          <w:b/>
          <w:bCs/>
        </w:rPr>
        <w:t xml:space="preserve">0,1% </w:t>
      </w:r>
      <w:r w:rsidRPr="00301383">
        <w:rPr>
          <w:b/>
          <w:bCs/>
        </w:rPr>
        <w:t>du prix de cession.</w:t>
      </w:r>
    </w:p>
    <w:p w:rsidRPr="00301383" w:rsidR="00F65C6F" w:rsidP="005C6539" w:rsidRDefault="00F65C6F" w14:paraId="07A0BF86" w14:textId="77777777">
      <w:pPr>
        <w:spacing w:after="0"/>
        <w:jc w:val="both"/>
        <w:rPr>
          <w:u w:val="single"/>
        </w:rPr>
      </w:pPr>
      <w:r w:rsidRPr="00301383">
        <w:rPr>
          <w:u w:val="single"/>
        </w:rPr>
        <w:t xml:space="preserve">Remarques : </w:t>
      </w:r>
    </w:p>
    <w:p w:rsidRPr="00E03B0C" w:rsidR="00F65C6F" w:rsidP="005C6539" w:rsidRDefault="00301383" w14:paraId="3CE019EC" w14:textId="09702D71">
      <w:pPr>
        <w:spacing w:after="0"/>
        <w:jc w:val="both"/>
        <w:rPr>
          <w:b/>
        </w:rPr>
      </w:pPr>
      <w:r>
        <w:t xml:space="preserve">- </w:t>
      </w:r>
      <w:r w:rsidRPr="00301383" w:rsidR="00F65C6F">
        <w:t xml:space="preserve">la cession d’actions de sociétés </w:t>
      </w:r>
      <w:r w:rsidRPr="00301383" w:rsidR="00F65C6F">
        <w:rPr>
          <w:u w:val="single"/>
        </w:rPr>
        <w:t>cotées</w:t>
      </w:r>
      <w:r w:rsidRPr="00301383" w:rsidR="00F65C6F">
        <w:t xml:space="preserve"> n’entraîne de DE qui si la cession est constatée dans un </w:t>
      </w:r>
      <w:r w:rsidRPr="00E03B0C" w:rsidR="00F65C6F">
        <w:rPr>
          <w:b/>
        </w:rPr>
        <w:t>acte</w:t>
      </w:r>
      <w:r w:rsidRPr="00E03B0C">
        <w:rPr>
          <w:b/>
        </w:rPr>
        <w:t>.</w:t>
      </w:r>
    </w:p>
    <w:p w:rsidRPr="00301383" w:rsidR="00F65C6F" w:rsidP="005C6539" w:rsidRDefault="00301383" w14:paraId="7C4F4CF2" w14:textId="1F891999">
      <w:pPr>
        <w:spacing w:after="0"/>
        <w:jc w:val="both"/>
      </w:pPr>
      <w:r>
        <w:t xml:space="preserve">- </w:t>
      </w:r>
      <w:r w:rsidRPr="00301383" w:rsidR="00F65C6F">
        <w:t xml:space="preserve">La cession d’actions de sociétés </w:t>
      </w:r>
      <w:r w:rsidRPr="00301383" w:rsidR="00F65C6F">
        <w:rPr>
          <w:u w:val="single"/>
        </w:rPr>
        <w:t xml:space="preserve">non cotées </w:t>
      </w:r>
      <w:r w:rsidRPr="00301383" w:rsidR="00F65C6F">
        <w:t xml:space="preserve">entraîne </w:t>
      </w:r>
      <w:r w:rsidRPr="00301383" w:rsidR="00F65C6F">
        <w:rPr>
          <w:u w:val="single"/>
        </w:rPr>
        <w:t>toujours</w:t>
      </w:r>
      <w:r>
        <w:t xml:space="preserve"> des DE.</w:t>
      </w:r>
    </w:p>
    <w:p w:rsidR="001C3B4E" w:rsidP="005C6539" w:rsidRDefault="001C3B4E" w14:paraId="1AFCC2FE" w14:textId="2D8CB951">
      <w:pPr>
        <w:pStyle w:val="Paragraphedeliste"/>
        <w:ind w:left="851" w:hanging="284"/>
        <w:jc w:val="both"/>
        <w:rPr>
          <w:u w:val="single"/>
        </w:rPr>
      </w:pPr>
    </w:p>
    <w:p w:rsidRPr="00301383" w:rsidR="006214DA" w:rsidP="005C6539" w:rsidRDefault="006214DA" w14:paraId="0AAE2AB3" w14:textId="77777777">
      <w:pPr>
        <w:pStyle w:val="Paragraphedeliste"/>
        <w:ind w:left="851" w:hanging="284"/>
        <w:jc w:val="both"/>
        <w:rPr>
          <w:u w:val="single"/>
        </w:rPr>
      </w:pPr>
    </w:p>
    <w:p w:rsidRPr="00301383" w:rsidR="00301383" w:rsidP="005C6539" w:rsidRDefault="00F65C6F" w14:paraId="55717C39" w14:textId="5705FD56">
      <w:pPr>
        <w:pStyle w:val="Paragraphedeliste"/>
        <w:numPr>
          <w:ilvl w:val="1"/>
          <w:numId w:val="32"/>
        </w:numPr>
        <w:jc w:val="both"/>
        <w:rPr>
          <w:u w:val="single"/>
        </w:rPr>
      </w:pPr>
      <w:r w:rsidRPr="00301383">
        <w:rPr>
          <w:u w:val="single"/>
        </w:rPr>
        <w:t xml:space="preserve">Cessions de </w:t>
      </w:r>
      <w:r w:rsidRPr="00301383">
        <w:rPr>
          <w:b/>
          <w:bCs/>
          <w:u w:val="single"/>
        </w:rPr>
        <w:t xml:space="preserve">parts sociales </w:t>
      </w:r>
      <w:r w:rsidRPr="00301383">
        <w:rPr>
          <w:u w:val="single"/>
        </w:rPr>
        <w:t xml:space="preserve">: </w:t>
      </w:r>
    </w:p>
    <w:p w:rsidRPr="00301383" w:rsidR="00F65C6F" w:rsidP="005C6539" w:rsidRDefault="00301383" w14:paraId="5C5B90CA" w14:textId="214A9A95">
      <w:pPr>
        <w:jc w:val="both"/>
      </w:pPr>
      <w:r>
        <w:rPr>
          <w:b/>
          <w:bCs/>
        </w:rPr>
        <w:t xml:space="preserve">Les droits sont de </w:t>
      </w:r>
      <w:r w:rsidRPr="00301383" w:rsidR="00F65C6F">
        <w:rPr>
          <w:b/>
          <w:bCs/>
        </w:rPr>
        <w:t xml:space="preserve">3% du prix de cession </w:t>
      </w:r>
      <w:r>
        <w:t>après abattement de 23 000€</w:t>
      </w:r>
      <w:r w:rsidRPr="00301383" w:rsidR="00F65C6F">
        <w:t xml:space="preserve"> au prorata des parts c</w:t>
      </w:r>
      <w:r>
        <w:t>édées sur la totalité des parts, p</w:t>
      </w:r>
      <w:r w:rsidRPr="00301383" w:rsidR="00F65C6F">
        <w:t>eu importe qu’elles soient constatées ou non par un acte.</w:t>
      </w:r>
    </w:p>
    <w:p w:rsidRPr="00301383" w:rsidR="00F65C6F" w:rsidP="005C6539" w:rsidRDefault="00F65C6F" w14:paraId="3FCE8A7F" w14:textId="77777777">
      <w:pPr>
        <w:jc w:val="both"/>
      </w:pPr>
      <w:r w:rsidRPr="00301383">
        <w:rPr>
          <w:b/>
          <w:i/>
          <w:iCs/>
          <w:u w:val="single"/>
        </w:rPr>
        <w:t>Exemple</w:t>
      </w:r>
      <w:r w:rsidRPr="00301383">
        <w:rPr>
          <w:b/>
          <w:i/>
          <w:iCs/>
        </w:rPr>
        <w:t xml:space="preserve"> :</w:t>
      </w:r>
      <w:r w:rsidRPr="00301383">
        <w:rPr>
          <w:i/>
          <w:iCs/>
        </w:rPr>
        <w:t xml:space="preserve"> le capital d’une société est divisé en 500 parts. Un associé cède 200 parts pour 60K€.</w:t>
      </w:r>
    </w:p>
    <w:p w:rsidRPr="00301383" w:rsidR="001C3B4E" w:rsidP="005C6539" w:rsidRDefault="001C3B4E" w14:paraId="71A40BC4" w14:textId="77777777">
      <w:pPr>
        <w:pStyle w:val="Paragraphedeliste"/>
        <w:ind w:left="851" w:hanging="284"/>
        <w:jc w:val="both"/>
      </w:pPr>
      <w:r w:rsidRPr="00301383">
        <w:rPr>
          <w:i/>
          <w:iCs/>
        </w:rPr>
        <w:tab/>
      </w:r>
      <w:r w:rsidRPr="00301383">
        <w:rPr>
          <w:i/>
          <w:iCs/>
        </w:rPr>
        <w:t>D.E. = (60 000 – (23 000 x 200/500)) x 3% = 1 524 €</w:t>
      </w:r>
    </w:p>
    <w:p w:rsidRPr="00301383" w:rsidR="001C3B4E" w:rsidP="005C6539" w:rsidRDefault="001C3B4E" w14:paraId="251B8655" w14:textId="45CDA92B">
      <w:pPr>
        <w:pStyle w:val="Paragraphedeliste"/>
        <w:ind w:left="851" w:hanging="284"/>
        <w:jc w:val="both"/>
      </w:pPr>
    </w:p>
    <w:p w:rsidRPr="006214DA" w:rsidR="006214DA" w:rsidP="005C6539" w:rsidRDefault="006214DA" w14:paraId="5F4C44F9" w14:textId="77777777">
      <w:pPr>
        <w:pStyle w:val="Paragraphedeliste"/>
        <w:ind w:left="1440"/>
        <w:jc w:val="both"/>
      </w:pPr>
    </w:p>
    <w:p w:rsidRPr="00301383" w:rsidR="00301383" w:rsidP="005C6539" w:rsidRDefault="00F65C6F" w14:paraId="52B3423D" w14:textId="6EB2E01A">
      <w:pPr>
        <w:pStyle w:val="Paragraphedeliste"/>
        <w:numPr>
          <w:ilvl w:val="1"/>
          <w:numId w:val="32"/>
        </w:numPr>
        <w:jc w:val="both"/>
      </w:pPr>
      <w:r w:rsidRPr="00301383">
        <w:rPr>
          <w:u w:val="single"/>
        </w:rPr>
        <w:t xml:space="preserve">Cession de </w:t>
      </w:r>
      <w:r w:rsidRPr="00301383">
        <w:rPr>
          <w:b/>
          <w:bCs/>
          <w:u w:val="single"/>
        </w:rPr>
        <w:t xml:space="preserve">droits sociaux </w:t>
      </w:r>
      <w:r w:rsidRPr="00301383">
        <w:rPr>
          <w:u w:val="single"/>
        </w:rPr>
        <w:t xml:space="preserve">(parts ou actions) de PM à </w:t>
      </w:r>
      <w:r w:rsidRPr="00301383">
        <w:rPr>
          <w:b/>
          <w:bCs/>
          <w:u w:val="single"/>
        </w:rPr>
        <w:t xml:space="preserve">prépondérance immobilière </w:t>
      </w:r>
      <w:r w:rsidRPr="00301383">
        <w:rPr>
          <w:u w:val="single"/>
        </w:rPr>
        <w:t>:</w:t>
      </w:r>
      <w:r w:rsidRPr="00301383">
        <w:t xml:space="preserve"> </w:t>
      </w:r>
    </w:p>
    <w:p w:rsidRPr="00301383" w:rsidR="00F65C6F" w:rsidP="005C6539" w:rsidRDefault="00301383" w14:paraId="47B9FFE0" w14:textId="2C21ECD6">
      <w:pPr>
        <w:jc w:val="both"/>
      </w:pPr>
      <w:r>
        <w:rPr>
          <w:b/>
          <w:bCs/>
        </w:rPr>
        <w:t xml:space="preserve">Les droits sont de </w:t>
      </w:r>
      <w:r w:rsidRPr="00301383" w:rsidR="00F65C6F">
        <w:rPr>
          <w:b/>
          <w:bCs/>
        </w:rPr>
        <w:t>5</w:t>
      </w:r>
      <w:r w:rsidRPr="00301383" w:rsidR="00F65C6F">
        <w:rPr>
          <w:bCs/>
        </w:rPr>
        <w:t>%</w:t>
      </w:r>
      <w:r w:rsidRPr="00301383" w:rsidR="00F65C6F">
        <w:t xml:space="preserve"> du prix de cession</w:t>
      </w:r>
    </w:p>
    <w:p w:rsidRPr="00301383" w:rsidR="00F65C6F" w:rsidP="005C6539" w:rsidRDefault="00301383" w14:paraId="459A1183" w14:textId="3527D18E">
      <w:pPr>
        <w:spacing w:after="0"/>
        <w:jc w:val="both"/>
      </w:pPr>
      <w:r>
        <w:t>Il s’agit de s</w:t>
      </w:r>
      <w:r w:rsidRPr="00301383" w:rsidR="00F65C6F">
        <w:t>ociété dont l’actif est constitué principalement :</w:t>
      </w:r>
    </w:p>
    <w:p w:rsidRPr="00301383" w:rsidR="00F65C6F" w:rsidP="005C6539" w:rsidRDefault="00301383" w14:paraId="429E9FF6" w14:textId="7F4F089C">
      <w:pPr>
        <w:spacing w:after="0"/>
        <w:jc w:val="both"/>
      </w:pPr>
      <w:r>
        <w:t xml:space="preserve">- </w:t>
      </w:r>
      <w:r w:rsidRPr="00301383" w:rsidR="00F65C6F">
        <w:t xml:space="preserve">d’immeubles ou de droits immobiliers en France </w:t>
      </w:r>
    </w:p>
    <w:p w:rsidR="00F65C6F" w:rsidP="005C6539" w:rsidRDefault="00301383" w14:paraId="5A6B843F" w14:textId="036FA583">
      <w:pPr>
        <w:spacing w:after="0"/>
        <w:jc w:val="both"/>
      </w:pPr>
      <w:r>
        <w:t xml:space="preserve">- </w:t>
      </w:r>
      <w:r w:rsidRPr="00301383" w:rsidR="00F65C6F">
        <w:t xml:space="preserve">ou de participations dans des personnes morales elles-mêmes à prépondérance immobilière dont les droits sociaux ne sont pas négociés sur un marché réglementé. </w:t>
      </w:r>
    </w:p>
    <w:p w:rsidRPr="00301383" w:rsidR="00301383" w:rsidP="005C6539" w:rsidRDefault="00301383" w14:paraId="6D2D447D" w14:textId="77777777">
      <w:pPr>
        <w:spacing w:after="0"/>
        <w:jc w:val="both"/>
      </w:pPr>
    </w:p>
    <w:p w:rsidR="00301383" w:rsidP="005C6539" w:rsidRDefault="00301383" w14:paraId="718F502C" w14:textId="77777777">
      <w:pPr>
        <w:jc w:val="both"/>
      </w:pPr>
    </w:p>
    <w:p w:rsidRPr="00301383" w:rsidR="00F65C6F" w:rsidP="005C6539" w:rsidRDefault="00F65C6F" w14:paraId="69BD4398" w14:textId="316A94E8">
      <w:pPr>
        <w:jc w:val="both"/>
      </w:pPr>
      <w:r w:rsidRPr="00301383">
        <w:rPr>
          <w:u w:val="single"/>
        </w:rPr>
        <w:t>Remarque :</w:t>
      </w:r>
      <w:r w:rsidRPr="00301383">
        <w:t xml:space="preserve"> les DE sont en principe dus par l’acquéreur (autre répartition possible)</w:t>
      </w:r>
      <w:r w:rsidR="00301383">
        <w:t>.</w:t>
      </w:r>
    </w:p>
    <w:p w:rsidR="001C3B4E" w:rsidP="005C6539" w:rsidRDefault="001C3B4E" w14:paraId="7DDFB09B" w14:textId="54C530B3">
      <w:pPr>
        <w:pStyle w:val="Paragraphedeliste"/>
        <w:ind w:left="851" w:hanging="284"/>
        <w:jc w:val="both"/>
      </w:pPr>
    </w:p>
    <w:p w:rsidR="004A4797" w:rsidRDefault="004A4797" w14:paraId="52696F81" w14:textId="4EBC5B54">
      <w:pPr>
        <w:rPr>
          <w:b/>
          <w:iCs/>
          <w:u w:val="single"/>
        </w:rPr>
      </w:pPr>
    </w:p>
    <w:p w:rsidR="00217D00" w:rsidRDefault="00217D00" w14:paraId="22B5A5C1" w14:textId="77777777">
      <w:pPr>
        <w:rPr>
          <w:b/>
          <w:iCs/>
          <w:u w:val="single"/>
        </w:rPr>
      </w:pPr>
      <w:r>
        <w:rPr>
          <w:b/>
          <w:iCs/>
          <w:u w:val="single"/>
        </w:rPr>
        <w:br w:type="page"/>
      </w:r>
    </w:p>
    <w:p w:rsidR="00DF1767" w:rsidP="005C6539" w:rsidRDefault="00DF1767" w14:paraId="3E01076B" w14:textId="1EBA99AB">
      <w:pPr>
        <w:spacing w:after="0"/>
        <w:jc w:val="both"/>
        <w:rPr>
          <w:b/>
          <w:iCs/>
        </w:rPr>
      </w:pPr>
      <w:r w:rsidRPr="00DF1767">
        <w:rPr>
          <w:b/>
          <w:iCs/>
          <w:u w:val="single"/>
        </w:rPr>
        <w:t>Application</w:t>
      </w:r>
      <w:r w:rsidR="000D548D">
        <w:rPr>
          <w:b/>
          <w:iCs/>
          <w:u w:val="single"/>
        </w:rPr>
        <w:t xml:space="preserve"> globale</w:t>
      </w:r>
      <w:r w:rsidRPr="00DF1767">
        <w:rPr>
          <w:b/>
          <w:iCs/>
          <w:u w:val="single"/>
        </w:rPr>
        <w:t> :</w:t>
      </w:r>
      <w:r w:rsidRPr="00DF1767">
        <w:rPr>
          <w:b/>
          <w:iCs/>
        </w:rPr>
        <w:t xml:space="preserve"> Monsieur Durand, PCA de la SA Durand détient 80% du capital de la SA</w:t>
      </w:r>
      <w:r w:rsidR="00F65C6F">
        <w:rPr>
          <w:b/>
          <w:iCs/>
        </w:rPr>
        <w:t xml:space="preserve"> depuis 1980</w:t>
      </w:r>
      <w:r w:rsidR="00AF0B89">
        <w:rPr>
          <w:b/>
          <w:iCs/>
        </w:rPr>
        <w:t>, qu’il a créé</w:t>
      </w:r>
      <w:r w:rsidRPr="00DF1767">
        <w:rPr>
          <w:b/>
          <w:iCs/>
        </w:rPr>
        <w:t>. Il va prendre sa retraite dans les 24 mois. A c</w:t>
      </w:r>
      <w:r w:rsidR="000D548D">
        <w:rPr>
          <w:b/>
          <w:iCs/>
        </w:rPr>
        <w:t>e titre il va céder ses actions</w:t>
      </w:r>
      <w:r w:rsidR="00E03B0C">
        <w:rPr>
          <w:b/>
          <w:iCs/>
        </w:rPr>
        <w:t xml:space="preserve"> 1 200 000€ </w:t>
      </w:r>
      <w:r w:rsidRPr="00DF1767">
        <w:rPr>
          <w:b/>
          <w:iCs/>
        </w:rPr>
        <w:t xml:space="preserve">à un repreneur, ce qui lui permettrait de dégager </w:t>
      </w:r>
      <w:proofErr w:type="gramStart"/>
      <w:r w:rsidRPr="00DF1767">
        <w:rPr>
          <w:b/>
          <w:iCs/>
        </w:rPr>
        <w:t>une PV</w:t>
      </w:r>
      <w:proofErr w:type="gramEnd"/>
      <w:r w:rsidRPr="00DF1767">
        <w:rPr>
          <w:b/>
          <w:iCs/>
        </w:rPr>
        <w:t xml:space="preserve"> de 750 000€.</w:t>
      </w:r>
    </w:p>
    <w:p w:rsidRPr="00DF1767" w:rsidR="00835E54" w:rsidP="005C6539" w:rsidRDefault="00835E54" w14:paraId="04358947" w14:textId="1C03E669">
      <w:pPr>
        <w:spacing w:after="0"/>
        <w:jc w:val="both"/>
        <w:rPr>
          <w:b/>
          <w:iCs/>
        </w:rPr>
      </w:pPr>
      <w:r>
        <w:rPr>
          <w:b/>
          <w:iCs/>
        </w:rPr>
        <w:t>Monsieur Durand relève d’un taux marginal de 45%.</w:t>
      </w:r>
    </w:p>
    <w:p w:rsidRPr="00DF1767" w:rsidR="00DF1767" w:rsidP="005C6539" w:rsidRDefault="00EE280C" w14:paraId="48866B63" w14:textId="1B338135">
      <w:pPr>
        <w:pStyle w:val="Retraitcorpsdetexte"/>
        <w:ind w:left="0" w:firstLine="0"/>
        <w:rPr>
          <w:rFonts w:asciiTheme="minorHAnsi" w:hAnsiTheme="minorHAnsi" w:eastAsiaTheme="minorHAnsi" w:cstheme="minorBidi"/>
          <w:bCs w:val="0"/>
          <w:iCs/>
          <w:color w:val="auto"/>
          <w:sz w:val="22"/>
          <w:szCs w:val="22"/>
          <w:lang w:eastAsia="en-US"/>
        </w:rPr>
      </w:pPr>
      <w:r>
        <w:rPr>
          <w:rFonts w:asciiTheme="minorHAnsi" w:hAnsiTheme="minorHAnsi" w:eastAsiaTheme="minorHAnsi" w:cstheme="minorBidi"/>
          <w:bCs w:val="0"/>
          <w:iCs/>
          <w:color w:val="auto"/>
          <w:sz w:val="22"/>
          <w:szCs w:val="22"/>
          <w:lang w:eastAsia="en-US"/>
        </w:rPr>
        <w:t xml:space="preserve">1- </w:t>
      </w:r>
      <w:r w:rsidRPr="00DF1767" w:rsidR="00DF1767">
        <w:rPr>
          <w:rFonts w:asciiTheme="minorHAnsi" w:hAnsiTheme="minorHAnsi" w:eastAsiaTheme="minorHAnsi" w:cstheme="minorBidi"/>
          <w:bCs w:val="0"/>
          <w:iCs/>
          <w:color w:val="auto"/>
          <w:sz w:val="22"/>
          <w:szCs w:val="22"/>
          <w:lang w:eastAsia="en-US"/>
        </w:rPr>
        <w:t>Quel est le montant de l’impôt sur le revenu que devra payer Monsieur Durant sur la plus-value qu'il réalisera à l'occasion de la vente de sa participation dans la société Durant, en retenant la solution la plus avantageuse.</w:t>
      </w:r>
    </w:p>
    <w:p w:rsidR="00DF1767" w:rsidP="009F331C" w:rsidRDefault="009F331C" w14:paraId="67D2A043" w14:textId="256E68A3">
      <w:pPr>
        <w:pStyle w:val="Retraitcorpsdetexte"/>
        <w:rPr>
          <w:rFonts w:asciiTheme="minorHAnsi" w:hAnsiTheme="minorHAnsi" w:eastAsiaTheme="minorHAnsi" w:cstheme="minorBidi"/>
          <w:bCs w:val="0"/>
          <w:iCs/>
          <w:color w:val="auto"/>
          <w:sz w:val="22"/>
          <w:szCs w:val="22"/>
          <w:lang w:eastAsia="en-US"/>
        </w:rPr>
      </w:pPr>
      <w:r>
        <w:rPr>
          <w:rFonts w:asciiTheme="minorHAnsi" w:hAnsiTheme="minorHAnsi" w:eastAsiaTheme="minorHAnsi" w:cstheme="minorBidi"/>
          <w:bCs w:val="0"/>
          <w:iCs/>
          <w:color w:val="auto"/>
          <w:sz w:val="22"/>
          <w:szCs w:val="22"/>
          <w:lang w:eastAsia="en-US"/>
        </w:rPr>
        <w:t>2-</w:t>
      </w:r>
      <w:r w:rsidR="00734E61">
        <w:rPr>
          <w:rFonts w:asciiTheme="minorHAnsi" w:hAnsiTheme="minorHAnsi" w:eastAsiaTheme="minorHAnsi" w:cstheme="minorBidi"/>
          <w:bCs w:val="0"/>
          <w:iCs/>
          <w:color w:val="auto"/>
          <w:sz w:val="22"/>
          <w:szCs w:val="22"/>
          <w:lang w:eastAsia="en-US"/>
        </w:rPr>
        <w:t xml:space="preserve"> </w:t>
      </w:r>
      <w:r w:rsidRPr="00DF1767" w:rsidR="00DF1767">
        <w:rPr>
          <w:rFonts w:asciiTheme="minorHAnsi" w:hAnsiTheme="minorHAnsi" w:eastAsiaTheme="minorHAnsi" w:cstheme="minorBidi"/>
          <w:bCs w:val="0"/>
          <w:iCs/>
          <w:color w:val="auto"/>
          <w:sz w:val="22"/>
          <w:szCs w:val="22"/>
          <w:lang w:eastAsia="en-US"/>
        </w:rPr>
        <w:t>Quels sont les droits d’enregistrement dus sur cette cession de droits sociaux ? Qui en est redevable ?</w:t>
      </w:r>
    </w:p>
    <w:p w:rsidRPr="00DF1767" w:rsidR="00A052F3" w:rsidP="00A052F3" w:rsidRDefault="00A052F3" w14:paraId="5F08C901" w14:textId="77777777">
      <w:pPr>
        <w:pStyle w:val="Retraitcorpsdetexte"/>
        <w:rPr>
          <w:rFonts w:asciiTheme="minorHAnsi" w:hAnsiTheme="minorHAnsi" w:eastAsiaTheme="minorHAnsi" w:cstheme="minorBidi"/>
          <w:bCs w:val="0"/>
          <w:iCs/>
          <w:color w:val="auto"/>
          <w:sz w:val="22"/>
          <w:szCs w:val="22"/>
          <w:lang w:eastAsia="en-US"/>
        </w:rPr>
      </w:pPr>
    </w:p>
    <w:p w:rsidR="00EE280C" w:rsidP="005C6539" w:rsidRDefault="004C14FE" w14:paraId="1570B5B3" w14:textId="08EC4615">
      <w:pPr>
        <w:spacing w:after="0"/>
        <w:jc w:val="both"/>
        <w:rPr>
          <w:i/>
          <w:iCs/>
        </w:rPr>
      </w:pPr>
      <w:r>
        <w:rPr>
          <w:i/>
          <w:iCs/>
        </w:rPr>
        <w:t>Corri</w:t>
      </w:r>
      <w:r w:rsidR="003F0F61">
        <w:rPr>
          <w:i/>
          <w:iCs/>
        </w:rPr>
        <w:t>gé :</w:t>
      </w:r>
    </w:p>
    <w:p w:rsidRPr="00270B83" w:rsidR="00582DFD" w:rsidP="00582DFD" w:rsidRDefault="00582DFD" w14:paraId="6D2D13DA" w14:textId="0F3089DE">
      <w:pPr>
        <w:spacing w:after="0"/>
        <w:jc w:val="both"/>
      </w:pPr>
      <w:r w:rsidRPr="00270B83">
        <w:rPr>
          <w:b/>
        </w:rPr>
        <w:t xml:space="preserve">1- </w:t>
      </w:r>
      <w:r w:rsidR="00B008B1">
        <w:rPr>
          <w:b/>
        </w:rPr>
        <w:t xml:space="preserve">De doit, </w:t>
      </w:r>
      <w:r w:rsidRPr="00F808FE" w:rsidR="00B008B1">
        <w:rPr>
          <w:b/>
          <w:u w:val="single"/>
        </w:rPr>
        <w:t>i</w:t>
      </w:r>
      <w:r w:rsidRPr="00F808FE">
        <w:rPr>
          <w:b/>
          <w:u w:val="single"/>
        </w:rPr>
        <w:t>mposable au PFU</w:t>
      </w:r>
      <w:r w:rsidRPr="00270B83">
        <w:rPr>
          <w:b/>
        </w:rPr>
        <w:t> </w:t>
      </w:r>
      <w:r w:rsidR="00EF3188">
        <w:rPr>
          <w:b/>
        </w:rPr>
        <w:t xml:space="preserve">(régime PV des particuliers) </w:t>
      </w:r>
      <w:r w:rsidRPr="00270B83">
        <w:rPr>
          <w:b/>
        </w:rPr>
        <w:t xml:space="preserve">: taux </w:t>
      </w:r>
      <w:r>
        <w:rPr>
          <w:b/>
        </w:rPr>
        <w:t>IR :</w:t>
      </w:r>
      <w:r w:rsidRPr="00270B83">
        <w:rPr>
          <w:b/>
        </w:rPr>
        <w:t xml:space="preserve">12,8% + </w:t>
      </w:r>
      <w:r>
        <w:rPr>
          <w:b/>
        </w:rPr>
        <w:t xml:space="preserve">PS : </w:t>
      </w:r>
      <w:r w:rsidRPr="00270B83">
        <w:rPr>
          <w:b/>
        </w:rPr>
        <w:t>1</w:t>
      </w:r>
      <w:r>
        <w:rPr>
          <w:b/>
        </w:rPr>
        <w:t>8</w:t>
      </w:r>
      <w:r w:rsidRPr="00270B83">
        <w:rPr>
          <w:b/>
        </w:rPr>
        <w:t>,</w:t>
      </w:r>
      <w:r>
        <w:rPr>
          <w:b/>
        </w:rPr>
        <w:t>6</w:t>
      </w:r>
      <w:r w:rsidRPr="00270B83">
        <w:rPr>
          <w:b/>
        </w:rPr>
        <w:t>%</w:t>
      </w:r>
    </w:p>
    <w:p w:rsidR="00EE280C" w:rsidP="005C6539" w:rsidRDefault="00EE280C" w14:paraId="67BEDDFD" w14:textId="77777777">
      <w:pPr>
        <w:spacing w:after="0"/>
        <w:jc w:val="both"/>
        <w:rPr>
          <w:i/>
          <w:iCs/>
        </w:rPr>
      </w:pPr>
    </w:p>
    <w:p w:rsidR="00B008B1" w:rsidP="00B008B1" w:rsidRDefault="00B008B1" w14:paraId="1A6A6ECC" w14:textId="30939C07">
      <w:pPr>
        <w:spacing w:after="0"/>
        <w:jc w:val="both"/>
      </w:pPr>
      <w:r>
        <w:rPr>
          <w:b/>
        </w:rPr>
        <w:t>P</w:t>
      </w:r>
      <w:r w:rsidRPr="00270B83">
        <w:rPr>
          <w:b/>
        </w:rPr>
        <w:t xml:space="preserve">ossibilité </w:t>
      </w:r>
      <w:proofErr w:type="spellStart"/>
      <w:r w:rsidRPr="00270B83">
        <w:rPr>
          <w:b/>
        </w:rPr>
        <w:t>abattt</w:t>
      </w:r>
      <w:proofErr w:type="spellEnd"/>
      <w:r w:rsidRPr="00270B83">
        <w:rPr>
          <w:b/>
        </w:rPr>
        <w:t xml:space="preserve"> retraite</w:t>
      </w:r>
      <w:r>
        <w:rPr>
          <w:b/>
        </w:rPr>
        <w:t xml:space="preserve"> de 500 000 € sur la PV pour l’IR</w:t>
      </w:r>
      <w:r w:rsidRPr="00270B83">
        <w:rPr>
          <w:b/>
        </w:rPr>
        <w:t xml:space="preserve"> </w:t>
      </w:r>
      <w:r>
        <w:rPr>
          <w:b/>
        </w:rPr>
        <w:t>sous conditions :</w:t>
      </w:r>
      <w:r w:rsidRPr="00270B83">
        <w:t xml:space="preserve"> il est dirigeant, qu’il part effectivement en retraite et cède l’intégralité de ses parts et qu’il avait +25% du capital</w:t>
      </w:r>
      <w:r>
        <w:t xml:space="preserve">. Il ne doit pas céder </w:t>
      </w:r>
      <w:r w:rsidR="00F206E6">
        <w:t xml:space="preserve">ses actions </w:t>
      </w:r>
      <w:r>
        <w:t>à une société qu’il contrôle.</w:t>
      </w:r>
    </w:p>
    <w:p w:rsidR="009677AC" w:rsidP="005C6539" w:rsidRDefault="009677AC" w14:paraId="78E39FDA" w14:textId="77777777">
      <w:pPr>
        <w:spacing w:after="0"/>
        <w:jc w:val="both"/>
        <w:rPr>
          <w:i/>
          <w:iCs/>
        </w:rPr>
      </w:pPr>
    </w:p>
    <w:p w:rsidR="00EE280C" w:rsidP="005C6539" w:rsidRDefault="00E84F51" w14:paraId="5CE840C8" w14:textId="4EB500C7">
      <w:pPr>
        <w:spacing w:after="0"/>
        <w:jc w:val="both"/>
        <w:rPr>
          <w:i/>
          <w:iCs/>
        </w:rPr>
      </w:pPr>
      <w:r>
        <w:rPr>
          <w:i/>
          <w:iCs/>
        </w:rPr>
        <w:t>Conditions sont respectées</w:t>
      </w:r>
      <w:r w:rsidR="009677AC">
        <w:rPr>
          <w:i/>
          <w:iCs/>
        </w:rPr>
        <w:t xml:space="preserve"> : </w:t>
      </w:r>
      <w:r w:rsidR="00CC4375">
        <w:rPr>
          <w:i/>
          <w:iCs/>
        </w:rPr>
        <w:t>….</w:t>
      </w:r>
    </w:p>
    <w:p w:rsidR="00E84F51" w:rsidP="005C6539" w:rsidRDefault="00E84F51" w14:paraId="70170FA1" w14:textId="77777777">
      <w:pPr>
        <w:spacing w:after="0"/>
        <w:jc w:val="both"/>
        <w:rPr>
          <w:i/>
          <w:iCs/>
        </w:rPr>
      </w:pPr>
    </w:p>
    <w:p w:rsidR="00E84F51" w:rsidP="00E84F51" w:rsidRDefault="00E84F51" w14:paraId="3520A5F9" w14:textId="77777777">
      <w:pPr>
        <w:spacing w:after="0"/>
        <w:jc w:val="both"/>
        <w:rPr>
          <w:b/>
        </w:rPr>
      </w:pPr>
      <w:proofErr w:type="gramStart"/>
      <w:r w:rsidRPr="009F7E2B">
        <w:rPr>
          <w:b/>
        </w:rPr>
        <w:t>ou</w:t>
      </w:r>
      <w:proofErr w:type="gramEnd"/>
      <w:r w:rsidRPr="009F7E2B">
        <w:rPr>
          <w:b/>
        </w:rPr>
        <w:t xml:space="preserve"> </w:t>
      </w:r>
    </w:p>
    <w:p w:rsidR="00E84F51" w:rsidP="00E84F51" w:rsidRDefault="00166BC3" w14:paraId="408C21E4" w14:textId="24A31211">
      <w:pPr>
        <w:spacing w:after="0"/>
        <w:jc w:val="both"/>
        <w:rPr>
          <w:b/>
        </w:rPr>
      </w:pPr>
      <w:r>
        <w:rPr>
          <w:b/>
        </w:rPr>
        <w:t>2-</w:t>
      </w:r>
      <w:r w:rsidR="00E84F51">
        <w:rPr>
          <w:b/>
        </w:rPr>
        <w:t>o</w:t>
      </w:r>
      <w:r w:rsidR="007A0711">
        <w:rPr>
          <w:b/>
        </w:rPr>
        <w:t>p</w:t>
      </w:r>
      <w:r w:rsidR="00E84F51">
        <w:rPr>
          <w:b/>
        </w:rPr>
        <w:t xml:space="preserve">tion </w:t>
      </w:r>
      <w:r w:rsidR="007A0711">
        <w:rPr>
          <w:b/>
        </w:rPr>
        <w:t xml:space="preserve">pour </w:t>
      </w:r>
      <w:r w:rsidRPr="00F808FE" w:rsidR="007A0711">
        <w:rPr>
          <w:b/>
          <w:u w:val="single"/>
        </w:rPr>
        <w:t xml:space="preserve">le </w:t>
      </w:r>
      <w:r w:rsidRPr="00F808FE" w:rsidR="00E84F51">
        <w:rPr>
          <w:b/>
          <w:u w:val="single"/>
        </w:rPr>
        <w:t>barème progressif</w:t>
      </w:r>
      <w:r w:rsidRPr="009F7E2B" w:rsidR="00E84F51">
        <w:rPr>
          <w:b/>
        </w:rPr>
        <w:t xml:space="preserve"> </w:t>
      </w:r>
      <w:r w:rsidR="00E84F51">
        <w:rPr>
          <w:b/>
        </w:rPr>
        <w:t>et :</w:t>
      </w:r>
    </w:p>
    <w:p w:rsidR="00E84F51" w:rsidP="294858E7" w:rsidRDefault="00E84F51" w14:paraId="5AFCF8E6" w14:textId="77777777">
      <w:pPr>
        <w:pStyle w:val="Paragraphedeliste"/>
        <w:tabs>
          <w:tab w:val="clear" w:pos="2160"/>
        </w:tabs>
        <w:spacing w:after="0"/>
        <w:ind w:left="567" w:hanging="283"/>
        <w:jc w:val="both"/>
      </w:pPr>
      <w:r w:rsidRPr="294858E7" w:rsidR="00E84F51">
        <w:rPr>
          <w:b w:val="1"/>
          <w:bCs w:val="1"/>
        </w:rPr>
        <w:t xml:space="preserve">A) </w:t>
      </w:r>
      <w:r w:rsidRPr="294858E7" w:rsidR="00E84F51">
        <w:rPr>
          <w:b w:val="1"/>
          <w:bCs w:val="1"/>
        </w:rPr>
        <w:t>un abattement</w:t>
      </w:r>
      <w:r w:rsidRPr="294858E7" w:rsidR="00E84F51">
        <w:rPr>
          <w:b w:val="1"/>
          <w:bCs w:val="1"/>
        </w:rPr>
        <w:t xml:space="preserve"> retraite</w:t>
      </w:r>
      <w:r w:rsidRPr="294858E7" w:rsidR="00E84F51">
        <w:rPr>
          <w:b w:val="1"/>
          <w:bCs w:val="1"/>
        </w:rPr>
        <w:t xml:space="preserve"> de 500 000€ à l’IR</w:t>
      </w:r>
      <w:r w:rsidRPr="294858E7" w:rsidR="00E84F51">
        <w:rPr>
          <w:b w:val="1"/>
          <w:bCs w:val="1"/>
        </w:rPr>
        <w:t xml:space="preserve"> </w:t>
      </w:r>
      <w:r w:rsidR="00E84F51">
        <w:rPr/>
        <w:t>(conditions vu</w:t>
      </w:r>
      <w:r w:rsidR="00E84F51">
        <w:rPr/>
        <w:t>es</w:t>
      </w:r>
      <w:r w:rsidR="00E84F51">
        <w:rPr/>
        <w:t xml:space="preserve"> précédemment).</w:t>
      </w:r>
    </w:p>
    <w:p w:rsidR="00E84F51" w:rsidP="00E84F51" w:rsidRDefault="00E84F51" w14:paraId="35E57DED" w14:textId="77777777">
      <w:pPr>
        <w:pStyle w:val="Paragraphedeliste"/>
        <w:spacing w:after="0"/>
        <w:ind w:left="567"/>
        <w:jc w:val="both"/>
      </w:pPr>
    </w:p>
    <w:p w:rsidR="00E84F51" w:rsidP="294858E7" w:rsidRDefault="00E84F51" w14:paraId="401CB5EE" w14:textId="77777777">
      <w:pPr>
        <w:pStyle w:val="Paragraphedeliste"/>
        <w:tabs>
          <w:tab w:val="clear" w:pos="2160"/>
          <w:tab w:val="num" w:pos="567"/>
        </w:tabs>
        <w:spacing w:after="0"/>
        <w:ind w:left="2160" w:hanging="1876"/>
        <w:jc w:val="both"/>
        <w:rPr>
          <w:b w:val="1"/>
          <w:bCs w:val="1"/>
        </w:rPr>
      </w:pPr>
      <w:r w:rsidRPr="294858E7" w:rsidR="00E84F51">
        <w:rPr>
          <w:b w:val="1"/>
          <w:bCs w:val="1"/>
        </w:rPr>
        <w:t>B) ou u</w:t>
      </w:r>
      <w:r w:rsidRPr="294858E7" w:rsidR="00E84F51">
        <w:rPr>
          <w:b w:val="1"/>
          <w:bCs w:val="1"/>
        </w:rPr>
        <w:t xml:space="preserve">n abattement pour </w:t>
      </w:r>
      <w:r w:rsidRPr="294858E7" w:rsidR="00E84F51">
        <w:rPr>
          <w:b w:val="1"/>
          <w:bCs w:val="1"/>
        </w:rPr>
        <w:t>durée</w:t>
      </w:r>
      <w:r w:rsidRPr="294858E7" w:rsidR="00E84F51">
        <w:rPr>
          <w:b w:val="1"/>
          <w:bCs w:val="1"/>
        </w:rPr>
        <w:t xml:space="preserve"> de détention </w:t>
      </w:r>
      <w:r w:rsidRPr="294858E7" w:rsidR="00E84F51">
        <w:rPr>
          <w:b w:val="1"/>
          <w:bCs w:val="1"/>
        </w:rPr>
        <w:t xml:space="preserve">car titres achetés </w:t>
      </w:r>
      <w:r w:rsidRPr="294858E7" w:rsidR="00E84F51">
        <w:rPr>
          <w:b w:val="1"/>
          <w:bCs w:val="1"/>
          <w:u w:val="single"/>
        </w:rPr>
        <w:t>avant 1/1/2018</w:t>
      </w:r>
      <w:r w:rsidRPr="294858E7" w:rsidR="00E84F51">
        <w:rPr>
          <w:b w:val="1"/>
          <w:bCs w:val="1"/>
        </w:rPr>
        <w:t> :</w:t>
      </w:r>
    </w:p>
    <w:p w:rsidRPr="00362728" w:rsidR="00E84F51" w:rsidP="00E84F51" w:rsidRDefault="00E84F51" w14:paraId="287C3438" w14:textId="77777777">
      <w:pPr>
        <w:pStyle w:val="Paragraphedeliste"/>
        <w:numPr>
          <w:ilvl w:val="0"/>
          <w:numId w:val="37"/>
        </w:numPr>
        <w:spacing w:after="0"/>
        <w:jc w:val="both"/>
        <w:rPr>
          <w:b/>
        </w:rPr>
      </w:pPr>
      <w:proofErr w:type="gramStart"/>
      <w:r w:rsidRPr="00362728">
        <w:rPr>
          <w:b/>
        </w:rPr>
        <w:t>de</w:t>
      </w:r>
      <w:proofErr w:type="gramEnd"/>
      <w:r w:rsidRPr="00362728">
        <w:rPr>
          <w:b/>
        </w:rPr>
        <w:t xml:space="preserve"> 65% pour détention&gt;8ans </w:t>
      </w:r>
      <w:r w:rsidRPr="000443D6">
        <w:t>(automatique)</w:t>
      </w:r>
      <w:r w:rsidRPr="00362728">
        <w:rPr>
          <w:b/>
        </w:rPr>
        <w:t> :</w:t>
      </w:r>
    </w:p>
    <w:p w:rsidRPr="00455162" w:rsidR="00455162" w:rsidP="00E84F51" w:rsidRDefault="00E84F51" w14:paraId="481FB5EF" w14:textId="77777777">
      <w:pPr>
        <w:pStyle w:val="Paragraphedeliste"/>
        <w:numPr>
          <w:ilvl w:val="0"/>
          <w:numId w:val="37"/>
        </w:numPr>
        <w:tabs>
          <w:tab w:val="left" w:pos="567"/>
        </w:tabs>
        <w:spacing w:after="0"/>
        <w:jc w:val="both"/>
        <w:rPr>
          <w:bCs/>
        </w:rPr>
      </w:pPr>
      <w:proofErr w:type="gramStart"/>
      <w:r w:rsidRPr="00362728">
        <w:rPr>
          <w:b/>
        </w:rPr>
        <w:t>ou</w:t>
      </w:r>
      <w:proofErr w:type="gramEnd"/>
      <w:r w:rsidRPr="00362728">
        <w:rPr>
          <w:b/>
        </w:rPr>
        <w:t xml:space="preserve"> l’abattement renforcé pour PME</w:t>
      </w:r>
      <w:r w:rsidR="00455162">
        <w:rPr>
          <w:b/>
        </w:rPr>
        <w:t xml:space="preserve"> : </w:t>
      </w:r>
      <w:r w:rsidRPr="00362728">
        <w:rPr>
          <w:b/>
        </w:rPr>
        <w:t>cession d’une PME et acquisition dans les 10ans de sa création</w:t>
      </w:r>
      <w:r w:rsidR="00631E1E">
        <w:rPr>
          <w:b/>
        </w:rPr>
        <w:t xml:space="preserve"> des </w:t>
      </w:r>
      <w:r w:rsidR="00455162">
        <w:rPr>
          <w:b/>
        </w:rPr>
        <w:t>actions</w:t>
      </w:r>
      <w:r w:rsidRPr="00362728">
        <w:rPr>
          <w:b/>
        </w:rPr>
        <w:t>)</w:t>
      </w:r>
      <w:r w:rsidR="00455162">
        <w:rPr>
          <w:b/>
        </w:rPr>
        <w:t>.</w:t>
      </w:r>
    </w:p>
    <w:p w:rsidR="00E84F51" w:rsidP="00F808FE" w:rsidRDefault="00455162" w14:paraId="5D4D8042" w14:textId="6B71DF32">
      <w:pPr>
        <w:tabs>
          <w:tab w:val="left" w:pos="567"/>
        </w:tabs>
        <w:spacing w:after="0"/>
        <w:ind w:left="927"/>
        <w:jc w:val="both"/>
        <w:rPr>
          <w:bCs/>
        </w:rPr>
      </w:pPr>
      <w:r w:rsidRPr="006A47D5">
        <w:rPr>
          <w:bCs/>
        </w:rPr>
        <w:t>Conditions</w:t>
      </w:r>
      <w:r w:rsidRPr="006A47D5" w:rsidR="006A47D5">
        <w:rPr>
          <w:bCs/>
        </w:rPr>
        <w:t> </w:t>
      </w:r>
      <w:r w:rsidR="00F808FE">
        <w:rPr>
          <w:bCs/>
        </w:rPr>
        <w:t xml:space="preserve">respectées </w:t>
      </w:r>
      <w:r w:rsidRPr="006A47D5" w:rsidR="006A47D5">
        <w:rPr>
          <w:bCs/>
        </w:rPr>
        <w:t>:</w:t>
      </w:r>
      <w:r w:rsidRPr="00455162" w:rsidR="00CA660A">
        <w:rPr>
          <w:b/>
        </w:rPr>
        <w:t xml:space="preserve"> </w:t>
      </w:r>
      <w:r w:rsidRPr="00455162" w:rsidR="004C2619">
        <w:rPr>
          <w:bCs/>
        </w:rPr>
        <w:t>il a créé la société </w:t>
      </w:r>
      <w:r w:rsidR="006A47D5">
        <w:rPr>
          <w:bCs/>
        </w:rPr>
        <w:t xml:space="preserve">et </w:t>
      </w:r>
      <w:r w:rsidR="00F808FE">
        <w:rPr>
          <w:bCs/>
        </w:rPr>
        <w:t xml:space="preserve">c’est </w:t>
      </w:r>
      <w:proofErr w:type="gramStart"/>
      <w:r w:rsidR="00F808FE">
        <w:rPr>
          <w:bCs/>
        </w:rPr>
        <w:t>PME</w:t>
      </w:r>
      <w:r w:rsidRPr="00455162" w:rsidR="004C2619">
        <w:rPr>
          <w:bCs/>
        </w:rPr>
        <w:t>:</w:t>
      </w:r>
      <w:proofErr w:type="gramEnd"/>
      <w:r w:rsidRPr="00455162" w:rsidR="004C2619">
        <w:rPr>
          <w:bCs/>
        </w:rPr>
        <w:t xml:space="preserve"> ok </w:t>
      </w:r>
    </w:p>
    <w:p w:rsidRPr="00DD5B39" w:rsidR="00F808FE" w:rsidP="00F808FE" w:rsidRDefault="00F808FE" w14:paraId="46D69850" w14:textId="77777777">
      <w:pPr>
        <w:tabs>
          <w:tab w:val="left" w:pos="567"/>
        </w:tabs>
        <w:spacing w:after="0"/>
        <w:ind w:left="927"/>
        <w:jc w:val="both"/>
        <w:rPr>
          <w:bCs/>
        </w:rPr>
      </w:pPr>
    </w:p>
    <w:p w:rsidRPr="00DD5B39" w:rsidR="005104B6" w:rsidP="005C6539" w:rsidRDefault="005104B6" w14:paraId="58D1B8B7" w14:textId="54E16D7E">
      <w:pPr>
        <w:spacing w:after="0"/>
        <w:jc w:val="both"/>
        <w:rPr>
          <w:bCs/>
          <w:i/>
          <w:iCs/>
        </w:rPr>
      </w:pPr>
    </w:p>
    <w:p w:rsidR="0074573F" w:rsidP="0074573F" w:rsidRDefault="00DC2C34" w14:paraId="26EE9E64" w14:textId="2FFA642C">
      <w:pPr>
        <w:spacing w:after="0"/>
        <w:jc w:val="both"/>
      </w:pPr>
      <w:r>
        <w:rPr>
          <w:b/>
        </w:rPr>
        <w:t>1-</w:t>
      </w:r>
      <w:r w:rsidRPr="0074573F" w:rsidR="0074573F">
        <w:rPr>
          <w:b/>
        </w:rPr>
        <w:t>Si PFU</w:t>
      </w:r>
      <w:r w:rsidR="0074573F">
        <w:t xml:space="preserve"> </w:t>
      </w:r>
    </w:p>
    <w:p w:rsidR="0074573F" w:rsidP="0074573F" w:rsidRDefault="0074573F" w14:paraId="2B3F2F6E" w14:textId="77777777">
      <w:pPr>
        <w:spacing w:after="0"/>
        <w:jc w:val="both"/>
      </w:pPr>
      <w:r>
        <w:t>IR </w:t>
      </w:r>
      <w:r w:rsidRPr="00270B83">
        <w:rPr>
          <w:b/>
        </w:rPr>
        <w:t>avec l’abattement retraite</w:t>
      </w:r>
      <w:r>
        <w:t xml:space="preserve"> : (750 000 – 500 000) = 250 000€ x 12,8% = </w:t>
      </w:r>
      <w:r w:rsidRPr="00270B83">
        <w:rPr>
          <w:b/>
        </w:rPr>
        <w:t>32 000 €</w:t>
      </w:r>
    </w:p>
    <w:p w:rsidR="0074573F" w:rsidP="0074573F" w:rsidRDefault="0074573F" w14:paraId="320B6548" w14:textId="77A50089">
      <w:pPr>
        <w:spacing w:after="0"/>
        <w:jc w:val="both"/>
      </w:pPr>
      <w:r>
        <w:t>Et PS : 750 000 x 18,6% = 139 500</w:t>
      </w:r>
      <w:r w:rsidR="00DC2C34">
        <w:t>€</w:t>
      </w:r>
    </w:p>
    <w:p w:rsidR="0074573F" w:rsidP="0074573F" w:rsidRDefault="0074573F" w14:paraId="7A393838" w14:textId="77777777">
      <w:pPr>
        <w:spacing w:after="0"/>
        <w:jc w:val="both"/>
      </w:pPr>
      <w:r>
        <w:t>CSG déductible =0</w:t>
      </w:r>
    </w:p>
    <w:p w:rsidRPr="009D0A29" w:rsidR="0074573F" w:rsidP="0074573F" w:rsidRDefault="0074573F" w14:paraId="002EBDF9" w14:textId="125E4237">
      <w:pPr>
        <w:spacing w:after="0"/>
        <w:ind w:firstLine="708"/>
        <w:jc w:val="both"/>
        <w:rPr>
          <w:bCs/>
        </w:rPr>
      </w:pPr>
      <w:r>
        <w:t xml:space="preserve">Total d’imposition </w:t>
      </w:r>
      <w:r w:rsidRPr="009F7E2B">
        <w:rPr>
          <w:b/>
        </w:rPr>
        <w:t xml:space="preserve">= </w:t>
      </w:r>
      <w:r>
        <w:rPr>
          <w:b/>
        </w:rPr>
        <w:t xml:space="preserve">32 000€ </w:t>
      </w:r>
      <w:r w:rsidRPr="009D0A29">
        <w:rPr>
          <w:bCs/>
        </w:rPr>
        <w:t xml:space="preserve">+ 139 500 </w:t>
      </w:r>
      <w:r>
        <w:rPr>
          <w:bCs/>
        </w:rPr>
        <w:t>€</w:t>
      </w:r>
      <w:r>
        <w:rPr>
          <w:bCs/>
        </w:rPr>
        <w:t xml:space="preserve"> PS</w:t>
      </w:r>
    </w:p>
    <w:p w:rsidR="0074573F" w:rsidP="0074573F" w:rsidRDefault="0074573F" w14:paraId="1C3AB63A" w14:textId="77777777">
      <w:pPr>
        <w:spacing w:after="0"/>
        <w:jc w:val="both"/>
      </w:pPr>
    </w:p>
    <w:p w:rsidR="000348C0" w:rsidP="000348C0" w:rsidRDefault="002A4A6E" w14:paraId="56893857" w14:textId="45754520">
      <w:pPr>
        <w:spacing w:after="0"/>
        <w:jc w:val="both"/>
      </w:pPr>
      <w:r>
        <w:rPr>
          <w:b/>
        </w:rPr>
        <w:t>2-</w:t>
      </w:r>
      <w:r w:rsidRPr="006A7FD7" w:rsidR="000348C0">
        <w:rPr>
          <w:b/>
        </w:rPr>
        <w:t>Si barème progressif</w:t>
      </w:r>
      <w:r w:rsidR="000348C0">
        <w:t xml:space="preserve"> </w:t>
      </w:r>
      <w:r w:rsidRPr="006E0D79" w:rsidR="000348C0">
        <w:rPr>
          <w:b/>
        </w:rPr>
        <w:t>avec abattement retraite</w:t>
      </w:r>
      <w:r w:rsidR="000348C0">
        <w:t> :</w:t>
      </w:r>
    </w:p>
    <w:p w:rsidRPr="00956AEB" w:rsidR="000348C0" w:rsidP="000348C0" w:rsidRDefault="000348C0" w14:paraId="69434495" w14:textId="77777777">
      <w:pPr>
        <w:spacing w:after="0"/>
        <w:jc w:val="both"/>
        <w:rPr>
          <w:b/>
        </w:rPr>
      </w:pPr>
      <w:r>
        <w:t xml:space="preserve">IR= 250000 x 45% = </w:t>
      </w:r>
      <w:r w:rsidRPr="00956AEB">
        <w:rPr>
          <w:b/>
        </w:rPr>
        <w:t>112 500€</w:t>
      </w:r>
    </w:p>
    <w:p w:rsidR="000348C0" w:rsidP="000348C0" w:rsidRDefault="000348C0" w14:paraId="54AB064F" w14:textId="4C6ECE4D">
      <w:pPr>
        <w:spacing w:after="0"/>
        <w:jc w:val="both"/>
      </w:pPr>
      <w:r>
        <w:t>Et PS : 750 000 x 18,6% = 139 500</w:t>
      </w:r>
      <w:r w:rsidR="004A668C">
        <w:t>€</w:t>
      </w:r>
    </w:p>
    <w:p w:rsidR="000348C0" w:rsidP="000348C0" w:rsidRDefault="000348C0" w14:paraId="401DDA0B" w14:textId="0385A6FE">
      <w:pPr>
        <w:spacing w:after="0"/>
        <w:jc w:val="both"/>
      </w:pPr>
      <w:r>
        <w:t xml:space="preserve">Bénéficie </w:t>
      </w:r>
      <w:r w:rsidRPr="004A668C">
        <w:rPr>
          <w:b/>
          <w:bCs/>
        </w:rPr>
        <w:t>CSG déductible</w:t>
      </w:r>
      <w:r>
        <w:t xml:space="preserve"> </w:t>
      </w:r>
      <w:r w:rsidR="00C22999">
        <w:t xml:space="preserve">du </w:t>
      </w:r>
      <w:proofErr w:type="spellStart"/>
      <w:r w:rsidR="00C22999">
        <w:t>rev</w:t>
      </w:r>
      <w:proofErr w:type="spellEnd"/>
      <w:r w:rsidR="00C22999">
        <w:t xml:space="preserve"> global </w:t>
      </w:r>
      <w:r>
        <w:t xml:space="preserve">de 6,8% </w:t>
      </w:r>
      <w:r w:rsidRPr="007C4375">
        <w:rPr>
          <w:b/>
        </w:rPr>
        <w:t xml:space="preserve">dans la </w:t>
      </w:r>
      <w:r w:rsidRPr="007C4375">
        <w:rPr>
          <w:b/>
          <w:iCs/>
        </w:rPr>
        <w:t>limite du montant imposable</w:t>
      </w:r>
      <w:r>
        <w:rPr>
          <w:i/>
          <w:iCs/>
        </w:rPr>
        <w:t xml:space="preserve"> </w:t>
      </w:r>
      <w:r>
        <w:t>=6,8% x250 000= 17 000€ d’où éco IR = 17000 x 45% =7 650€</w:t>
      </w:r>
    </w:p>
    <w:p w:rsidR="000348C0" w:rsidP="000348C0" w:rsidRDefault="000348C0" w14:paraId="5442AD90" w14:textId="0B648317">
      <w:pPr>
        <w:spacing w:after="0"/>
        <w:ind w:left="708"/>
        <w:jc w:val="both"/>
        <w:rPr>
          <w:b/>
        </w:rPr>
      </w:pPr>
      <w:r w:rsidRPr="006273CC">
        <w:rPr>
          <w:b/>
        </w:rPr>
        <w:t xml:space="preserve">Total imposition </w:t>
      </w:r>
      <w:r>
        <w:t xml:space="preserve">= (112500 – 7 650) = </w:t>
      </w:r>
      <w:r w:rsidRPr="009D0A29">
        <w:rPr>
          <w:b/>
          <w:bCs/>
        </w:rPr>
        <w:t>104 850€</w:t>
      </w:r>
      <w:r>
        <w:t xml:space="preserve"> + 139 500</w:t>
      </w:r>
      <w:proofErr w:type="gramStart"/>
      <w:r>
        <w:t xml:space="preserve">€ </w:t>
      </w:r>
      <w:r w:rsidR="00AA469C">
        <w:t xml:space="preserve"> PS</w:t>
      </w:r>
      <w:proofErr w:type="gramEnd"/>
    </w:p>
    <w:p w:rsidRPr="009F7E2B" w:rsidR="000348C0" w:rsidP="000348C0" w:rsidRDefault="000348C0" w14:paraId="1D0957CA" w14:textId="77777777">
      <w:pPr>
        <w:spacing w:after="0"/>
        <w:ind w:left="708"/>
        <w:jc w:val="both"/>
        <w:rPr>
          <w:b/>
        </w:rPr>
      </w:pPr>
    </w:p>
    <w:p w:rsidR="007B5C38" w:rsidP="000348C0" w:rsidRDefault="007B5C38" w14:paraId="24DFCFE6" w14:textId="77777777">
      <w:pPr>
        <w:spacing w:after="0"/>
        <w:jc w:val="both"/>
        <w:rPr>
          <w:b/>
        </w:rPr>
      </w:pPr>
    </w:p>
    <w:p w:rsidR="007B5C38" w:rsidP="000348C0" w:rsidRDefault="000348C0" w14:paraId="5454FA7E" w14:textId="5B1A8EA9">
      <w:pPr>
        <w:spacing w:after="0"/>
        <w:jc w:val="both"/>
        <w:rPr>
          <w:b/>
        </w:rPr>
      </w:pPr>
      <w:r>
        <w:rPr>
          <w:b/>
        </w:rPr>
        <w:t>En cas d’option au barème progressif, a</w:t>
      </w:r>
      <w:r w:rsidRPr="006273CC">
        <w:rPr>
          <w:b/>
        </w:rPr>
        <w:t xml:space="preserve">battement sur l’IR pour </w:t>
      </w:r>
      <w:proofErr w:type="spellStart"/>
      <w:r w:rsidRPr="006273CC">
        <w:rPr>
          <w:b/>
        </w:rPr>
        <w:t>durée</w:t>
      </w:r>
      <w:proofErr w:type="spellEnd"/>
      <w:r w:rsidRPr="006273CC">
        <w:rPr>
          <w:b/>
        </w:rPr>
        <w:t xml:space="preserve"> de détention</w:t>
      </w:r>
      <w:r w:rsidR="00BD1F07">
        <w:rPr>
          <w:b/>
        </w:rPr>
        <w:t> :</w:t>
      </w:r>
    </w:p>
    <w:p w:rsidRPr="00270B83" w:rsidR="000348C0" w:rsidP="000348C0" w:rsidRDefault="000348C0" w14:paraId="75CE0938" w14:textId="53252DA5">
      <w:pPr>
        <w:spacing w:after="0"/>
        <w:jc w:val="both"/>
      </w:pPr>
      <w:r w:rsidRPr="00270B83">
        <w:t xml:space="preserve"> - simple de 65% pour détention&gt;8ans </w:t>
      </w:r>
    </w:p>
    <w:p w:rsidRPr="00270B83" w:rsidR="000348C0" w:rsidP="000348C0" w:rsidRDefault="000348C0" w14:paraId="7C44A45F" w14:textId="77777777">
      <w:pPr>
        <w:spacing w:after="0"/>
        <w:jc w:val="both"/>
      </w:pPr>
      <w:r>
        <w:rPr>
          <w:b/>
        </w:rPr>
        <w:t xml:space="preserve">- ou </w:t>
      </w:r>
      <w:r w:rsidRPr="006A7FD7">
        <w:rPr>
          <w:b/>
        </w:rPr>
        <w:t xml:space="preserve">abattement renforcé pour PME </w:t>
      </w:r>
      <w:r w:rsidRPr="00270B83">
        <w:t xml:space="preserve">est également applicable si souscription au capital dans les 10 ans de la création de la société : l’abattement sur l’IR pour </w:t>
      </w:r>
      <w:proofErr w:type="spellStart"/>
      <w:r w:rsidRPr="00270B83">
        <w:t>durée</w:t>
      </w:r>
      <w:proofErr w:type="spellEnd"/>
      <w:r w:rsidRPr="00270B83">
        <w:t xml:space="preserve"> de détention de 85% pour détention&gt;8ans : possible dans ce cas</w:t>
      </w:r>
      <w:r>
        <w:t xml:space="preserve"> et plus intéressant que l’</w:t>
      </w:r>
      <w:proofErr w:type="spellStart"/>
      <w:r>
        <w:t>abatt</w:t>
      </w:r>
      <w:proofErr w:type="spellEnd"/>
      <w:r>
        <w:t xml:space="preserve"> simple.</w:t>
      </w:r>
    </w:p>
    <w:p w:rsidRPr="006273CC" w:rsidR="000348C0" w:rsidP="000348C0" w:rsidRDefault="000348C0" w14:paraId="7062DA9A" w14:textId="77777777">
      <w:pPr>
        <w:spacing w:after="0"/>
        <w:jc w:val="both"/>
        <w:rPr>
          <w:b/>
        </w:rPr>
      </w:pPr>
    </w:p>
    <w:p w:rsidRPr="00956AEB" w:rsidR="000348C0" w:rsidP="000348C0" w:rsidRDefault="000348C0" w14:paraId="1B693D29" w14:textId="77777777">
      <w:pPr>
        <w:spacing w:after="0"/>
        <w:jc w:val="both"/>
        <w:rPr>
          <w:b/>
        </w:rPr>
      </w:pPr>
      <w:r>
        <w:t xml:space="preserve">IR= 750 000 – (750 000x85%) = 112 500€ imposition à 45% = </w:t>
      </w:r>
      <w:r w:rsidRPr="00956AEB">
        <w:rPr>
          <w:b/>
        </w:rPr>
        <w:t>50 625€.</w:t>
      </w:r>
    </w:p>
    <w:p w:rsidR="000348C0" w:rsidP="000348C0" w:rsidRDefault="000348C0" w14:paraId="2F5C0112" w14:textId="77777777">
      <w:pPr>
        <w:spacing w:after="0"/>
        <w:jc w:val="both"/>
      </w:pPr>
      <w:r>
        <w:t>PS = 750 000x 18,6% = 139 500€</w:t>
      </w:r>
    </w:p>
    <w:p w:rsidR="000348C0" w:rsidP="000348C0" w:rsidRDefault="000348C0" w14:paraId="77A1EBB3" w14:textId="77777777">
      <w:pPr>
        <w:spacing w:after="0"/>
        <w:jc w:val="both"/>
      </w:pPr>
      <w:r>
        <w:t xml:space="preserve">CSG déductible 6,8% x 112 </w:t>
      </w:r>
      <w:proofErr w:type="gramStart"/>
      <w:r>
        <w:t>500  (</w:t>
      </w:r>
      <w:proofErr w:type="gramEnd"/>
      <w:r>
        <w:t>plafonnement)= 7 650€  d’où éco IR = 7 650 x 45% = 3 443€</w:t>
      </w:r>
    </w:p>
    <w:p w:rsidR="000348C0" w:rsidP="000348C0" w:rsidRDefault="000348C0" w14:paraId="19DC1BE7" w14:textId="4298C26D">
      <w:pPr>
        <w:spacing w:after="0"/>
        <w:jc w:val="both"/>
        <w:rPr>
          <w:b/>
        </w:rPr>
      </w:pPr>
      <w:r w:rsidRPr="006273CC">
        <w:rPr>
          <w:b/>
        </w:rPr>
        <w:t>Total imposition</w:t>
      </w:r>
      <w:r>
        <w:t xml:space="preserve"> = 50 625 – 3 443 = </w:t>
      </w:r>
      <w:r w:rsidRPr="00977032">
        <w:rPr>
          <w:b/>
          <w:bCs/>
        </w:rPr>
        <w:t>47 182€</w:t>
      </w:r>
      <w:r>
        <w:t xml:space="preserve"> + 139 500€</w:t>
      </w:r>
      <w:r w:rsidR="00C11E48">
        <w:t xml:space="preserve"> PS</w:t>
      </w:r>
    </w:p>
    <w:p w:rsidR="000348C0" w:rsidP="000348C0" w:rsidRDefault="000348C0" w14:paraId="2C2739B9" w14:textId="77777777">
      <w:pPr>
        <w:spacing w:after="0"/>
        <w:jc w:val="both"/>
      </w:pPr>
    </w:p>
    <w:p w:rsidR="009421A2" w:rsidP="009421A2" w:rsidRDefault="009421A2" w14:paraId="5FC284E3" w14:textId="77777777">
      <w:pPr>
        <w:spacing w:after="0"/>
        <w:jc w:val="both"/>
        <w:rPr>
          <w:b/>
        </w:rPr>
      </w:pPr>
      <w:r w:rsidRPr="00672A64">
        <w:rPr>
          <w:b/>
        </w:rPr>
        <w:t>La solution la + intéressante est l</w:t>
      </w:r>
      <w:r>
        <w:rPr>
          <w:b/>
        </w:rPr>
        <w:t xml:space="preserve">e </w:t>
      </w:r>
      <w:r w:rsidRPr="00672A64">
        <w:rPr>
          <w:b/>
        </w:rPr>
        <w:t>PFU après l’abattement pour retraite de 500 000€.</w:t>
      </w:r>
    </w:p>
    <w:p w:rsidR="00442FE9" w:rsidP="00442FE9" w:rsidRDefault="00442FE9" w14:paraId="465C8676" w14:textId="77777777">
      <w:pPr>
        <w:spacing w:after="0"/>
        <w:jc w:val="both"/>
      </w:pPr>
    </w:p>
    <w:p w:rsidR="00442FE9" w:rsidP="00442FE9" w:rsidRDefault="00442FE9" w14:paraId="071EF71E" w14:textId="77777777">
      <w:pPr>
        <w:spacing w:after="0"/>
        <w:jc w:val="both"/>
      </w:pPr>
    </w:p>
    <w:p w:rsidRPr="00AB6786" w:rsidR="00442FE9" w:rsidP="00442FE9" w:rsidRDefault="00AB6786" w14:paraId="6016B8D2" w14:textId="137A5BB6">
      <w:pPr>
        <w:spacing w:after="0"/>
        <w:jc w:val="both"/>
        <w:rPr>
          <w:b/>
          <w:bCs/>
        </w:rPr>
      </w:pPr>
      <w:r w:rsidRPr="00AB6786">
        <w:rPr>
          <w:b/>
          <w:bCs/>
        </w:rPr>
        <w:t xml:space="preserve">2- </w:t>
      </w:r>
      <w:r w:rsidRPr="00AB6786" w:rsidR="00442FE9">
        <w:rPr>
          <w:b/>
          <w:bCs/>
        </w:rPr>
        <w:t xml:space="preserve">DE à payer par l’acquéreur : </w:t>
      </w:r>
      <w:r w:rsidRPr="00AB6786" w:rsidR="00442FE9">
        <w:t xml:space="preserve">sur les actions 0,1% x 1 200 000 </w:t>
      </w:r>
      <w:r w:rsidRPr="00AB6786" w:rsidR="00442FE9">
        <w:rPr>
          <w:b/>
          <w:bCs/>
        </w:rPr>
        <w:t>= 1 200€.</w:t>
      </w:r>
    </w:p>
    <w:p w:rsidR="003F4509" w:rsidRDefault="003F4509" w14:paraId="673268FE" w14:textId="02CAB788">
      <w:pPr>
        <w:rPr>
          <w:i/>
          <w:iCs/>
        </w:rPr>
      </w:pPr>
      <w:r>
        <w:rPr>
          <w:i/>
          <w:iCs/>
        </w:rPr>
        <w:br w:type="page"/>
      </w:r>
    </w:p>
    <w:p w:rsidR="003F4509" w:rsidP="005C6539" w:rsidRDefault="003F4509" w14:paraId="35EF913B" w14:textId="77777777">
      <w:pPr>
        <w:spacing w:after="0"/>
        <w:jc w:val="both"/>
        <w:rPr>
          <w:i/>
          <w:iCs/>
        </w:rPr>
      </w:pPr>
    </w:p>
    <w:sectPr w:rsidR="003F4509" w:rsidSect="008F24EF">
      <w:headerReference w:type="default" r:id="rId10"/>
      <w:footerReference w:type="default" r:id="rId11"/>
      <w:pgSz w:w="11906" w:h="16838" w:orient="portrait"/>
      <w:pgMar w:top="1417" w:right="1417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7F08" w:rsidP="00BF2121" w:rsidRDefault="00877F08" w14:paraId="39C8D232" w14:textId="77777777">
      <w:pPr>
        <w:spacing w:after="0" w:line="240" w:lineRule="auto"/>
      </w:pPr>
      <w:r>
        <w:separator/>
      </w:r>
    </w:p>
  </w:endnote>
  <w:endnote w:type="continuationSeparator" w:id="0">
    <w:p w:rsidR="00877F08" w:rsidP="00BF2121" w:rsidRDefault="00877F08" w14:paraId="4499E4A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0509753"/>
      <w:docPartObj>
        <w:docPartGallery w:val="Page Numbers (Bottom of Page)"/>
        <w:docPartUnique/>
      </w:docPartObj>
    </w:sdtPr>
    <w:sdtEndPr/>
    <w:sdtContent>
      <w:p w:rsidR="00F65C6F" w:rsidRDefault="00F65C6F" w14:paraId="353C81AA" w14:textId="60E22D7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4DD1">
          <w:rPr>
            <w:noProof/>
          </w:rPr>
          <w:t>12</w:t>
        </w:r>
        <w:r>
          <w:fldChar w:fldCharType="end"/>
        </w:r>
      </w:p>
    </w:sdtContent>
  </w:sdt>
  <w:p w:rsidR="00F65C6F" w:rsidRDefault="00F65C6F" w14:paraId="2AE4A7BC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7F08" w:rsidP="00BF2121" w:rsidRDefault="00877F08" w14:paraId="26FA1E50" w14:textId="77777777">
      <w:pPr>
        <w:spacing w:after="0" w:line="240" w:lineRule="auto"/>
      </w:pPr>
      <w:r>
        <w:separator/>
      </w:r>
    </w:p>
  </w:footnote>
  <w:footnote w:type="continuationSeparator" w:id="0">
    <w:p w:rsidR="00877F08" w:rsidP="00BF2121" w:rsidRDefault="00877F08" w14:paraId="42F76F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E30E4" w:rsidR="00F65C6F" w:rsidP="00BF2121" w:rsidRDefault="00F65C6F" w14:paraId="4C1C314D" w14:textId="77777777">
    <w:pPr>
      <w:tabs>
        <w:tab w:val="center" w:pos="4536"/>
        <w:tab w:val="right" w:pos="9072"/>
      </w:tabs>
      <w:spacing w:after="0" w:line="240" w:lineRule="auto"/>
      <w:rPr>
        <w:b/>
        <w:u w:val="single"/>
      </w:rPr>
    </w:pPr>
    <w:r w:rsidRPr="00EE30E4">
      <w:rPr>
        <w:b/>
        <w:u w:val="single"/>
      </w:rPr>
      <w:t>Gestion fiscale</w:t>
    </w:r>
    <w:r w:rsidRPr="00EE30E4">
      <w:rPr>
        <w:b/>
        <w:u w:val="single"/>
      </w:rPr>
      <w:tab/>
    </w:r>
    <w:r w:rsidRPr="00EE30E4">
      <w:rPr>
        <w:b/>
        <w:u w:val="single"/>
      </w:rPr>
      <w:tab/>
    </w:r>
    <w:r w:rsidRPr="00EE30E4">
      <w:rPr>
        <w:b/>
        <w:u w:val="single"/>
      </w:rPr>
      <w:t>DSCG</w:t>
    </w:r>
  </w:p>
  <w:p w:rsidR="00F65C6F" w:rsidRDefault="00F65C6F" w14:paraId="02FB799E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4DCD"/>
    <w:multiLevelType w:val="hybridMultilevel"/>
    <w:tmpl w:val="C7B63F0A"/>
    <w:lvl w:ilvl="0" w:tplc="D9C4DCDE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03AA7"/>
    <w:multiLevelType w:val="hybridMultilevel"/>
    <w:tmpl w:val="209AFBDA"/>
    <w:lvl w:ilvl="0" w:tplc="A49CA53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048A1FC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asciiTheme="minorHAnsi" w:hAnsiTheme="minorHAnsi" w:eastAsiaTheme="minorHAnsi" w:cstheme="minorBidi"/>
      </w:rPr>
    </w:lvl>
    <w:lvl w:ilvl="2" w:tplc="DF347A4C">
      <w:start w:val="42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2E28C10">
      <w:start w:val="42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B2EF56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97E1E8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FC263A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98A299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D1C06B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073C2A83"/>
    <w:multiLevelType w:val="hybridMultilevel"/>
    <w:tmpl w:val="47C01E46"/>
    <w:lvl w:ilvl="0" w:tplc="D97E75E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0F90694A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26827E0">
      <w:start w:val="42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03AF088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2DE2DC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D302EA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7A2082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FB2EC5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040985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0B101131"/>
    <w:multiLevelType w:val="hybridMultilevel"/>
    <w:tmpl w:val="F0F2050A"/>
    <w:lvl w:ilvl="0" w:tplc="27B49D9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0DE3F30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 w:eastAsia="Times New Roman" w:cs="Times New Roman"/>
      </w:rPr>
    </w:lvl>
    <w:lvl w:ilvl="2" w:tplc="244C04F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6CEED78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227A103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764FC7C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466072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B4EA8E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D9E5FB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0CD60DFC"/>
    <w:multiLevelType w:val="hybridMultilevel"/>
    <w:tmpl w:val="39D4F538"/>
    <w:lvl w:ilvl="0" w:tplc="0CE2AA4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D2295D6">
      <w:start w:val="42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05CDEEC">
      <w:start w:val="42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45E573A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0000D6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F012D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1F4B9C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BB03196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3147CF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0F1E334C"/>
    <w:multiLevelType w:val="hybridMultilevel"/>
    <w:tmpl w:val="4C8E43D4"/>
    <w:lvl w:ilvl="0" w:tplc="8A0A04B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4481AA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CEA65FC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43EAA0A">
      <w:start w:val="42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9B44F6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DFA74CC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4BC13C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C449D8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90C2FF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118D1471"/>
    <w:multiLevelType w:val="hybridMultilevel"/>
    <w:tmpl w:val="CF66243A"/>
    <w:lvl w:ilvl="0" w:tplc="0C64C57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7E0144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98C2FDA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DE2AEB0">
      <w:start w:val="42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B86E4E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00CDE6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656E7C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B3ACFA6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09642E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7" w15:restartNumberingAfterBreak="0">
    <w:nsid w:val="18A11E65"/>
    <w:multiLevelType w:val="hybridMultilevel"/>
    <w:tmpl w:val="803CDF5C"/>
    <w:lvl w:ilvl="0" w:tplc="62D02A7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0CABDDA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E840698">
      <w:start w:val="42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E84DF30">
      <w:start w:val="42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764F1F0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6A8505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65C37E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5E64476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8A63A7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" w15:restartNumberingAfterBreak="0">
    <w:nsid w:val="19A32A2B"/>
    <w:multiLevelType w:val="hybridMultilevel"/>
    <w:tmpl w:val="FDD80240"/>
    <w:lvl w:ilvl="0" w:tplc="880A6BE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69C721C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66EA7CC">
      <w:start w:val="42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36C810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480750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9F42538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6C47E8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A4CE02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A82977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" w15:restartNumberingAfterBreak="0">
    <w:nsid w:val="1C9116D6"/>
    <w:multiLevelType w:val="hybridMultilevel"/>
    <w:tmpl w:val="DAF460F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4D41CC"/>
    <w:multiLevelType w:val="multilevel"/>
    <w:tmpl w:val="E5FA5D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  <w:b/>
        <w:u w:val="single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  <w:b/>
        <w:u w:val="single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  <w:b/>
        <w:u w:val="single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  <w:b/>
        <w:u w:val="single"/>
      </w:rPr>
    </w:lvl>
  </w:abstractNum>
  <w:abstractNum w:abstractNumId="11" w15:restartNumberingAfterBreak="0">
    <w:nsid w:val="221D7734"/>
    <w:multiLevelType w:val="hybridMultilevel"/>
    <w:tmpl w:val="BC30087E"/>
    <w:lvl w:ilvl="0" w:tplc="42AA011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7C425C4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61C648A">
      <w:start w:val="42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B96454C">
      <w:start w:val="42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5DA8A30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6DEB56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28A19C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47C7AC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C0C157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2" w15:restartNumberingAfterBreak="0">
    <w:nsid w:val="2BAA4C43"/>
    <w:multiLevelType w:val="hybridMultilevel"/>
    <w:tmpl w:val="117AE4E6"/>
    <w:lvl w:ilvl="0" w:tplc="FFFFFFFF">
      <w:start w:val="1"/>
      <w:numFmt w:val="decimal"/>
      <w:lvlText w:val="%1-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E1E01"/>
    <w:multiLevelType w:val="hybridMultilevel"/>
    <w:tmpl w:val="BB1827B6"/>
    <w:lvl w:ilvl="0" w:tplc="C59C644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hAnsiTheme="minorHAnsi" w:eastAsiaTheme="minorHAnsi" w:cstheme="minorBidi"/>
      </w:rPr>
    </w:lvl>
    <w:lvl w:ilvl="1" w:tplc="71A8D200">
      <w:start w:val="69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C59A1EA4">
      <w:start w:val="69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A42073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A1A1F8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C1EC9B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BF2C33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05CDD4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F64928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32A76319"/>
    <w:multiLevelType w:val="hybridMultilevel"/>
    <w:tmpl w:val="0D98E614"/>
    <w:lvl w:ilvl="0" w:tplc="E1E0F8CA">
      <w:start w:val="1"/>
      <w:numFmt w:val="decimal"/>
      <w:lvlText w:val="%1-"/>
      <w:lvlJc w:val="left"/>
      <w:pPr>
        <w:ind w:left="644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59E245C"/>
    <w:multiLevelType w:val="hybridMultilevel"/>
    <w:tmpl w:val="F3C6B888"/>
    <w:lvl w:ilvl="0" w:tplc="FFFFFFFF">
      <w:start w:val="1"/>
      <w:numFmt w:val="decimal"/>
      <w:lvlText w:val="%1-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43E5C"/>
    <w:multiLevelType w:val="hybridMultilevel"/>
    <w:tmpl w:val="218684F2"/>
    <w:lvl w:ilvl="0" w:tplc="D04466D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3F8AE1A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946DA88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3A80DC8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19EFC0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9A41B3C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42E7B5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09C00C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730B9F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7" w15:restartNumberingAfterBreak="0">
    <w:nsid w:val="423E73E7"/>
    <w:multiLevelType w:val="hybridMultilevel"/>
    <w:tmpl w:val="33FE2482"/>
    <w:lvl w:ilvl="0" w:tplc="2F60BD5E">
      <w:start w:val="3"/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46271887"/>
    <w:multiLevelType w:val="hybridMultilevel"/>
    <w:tmpl w:val="3E584098"/>
    <w:lvl w:ilvl="0" w:tplc="040C0003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 w15:restartNumberingAfterBreak="0">
    <w:nsid w:val="48DA24BB"/>
    <w:multiLevelType w:val="hybridMultilevel"/>
    <w:tmpl w:val="93EADD06"/>
    <w:lvl w:ilvl="0" w:tplc="AD483A6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368EC44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4BC751A">
      <w:start w:val="42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506FBF2">
      <w:start w:val="42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C5CFA1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414436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D1C12A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CA62CF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FA8D8C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0" w15:restartNumberingAfterBreak="0">
    <w:nsid w:val="4A9D3805"/>
    <w:multiLevelType w:val="hybridMultilevel"/>
    <w:tmpl w:val="9B2C8AA2"/>
    <w:lvl w:ilvl="0" w:tplc="CC40613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2233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7A1DDE">
      <w:start w:val="42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A6056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A258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B288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4833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2433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6454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4A1F53"/>
    <w:multiLevelType w:val="hybridMultilevel"/>
    <w:tmpl w:val="39409E58"/>
    <w:lvl w:ilvl="0" w:tplc="71A8D200">
      <w:start w:val="69"/>
      <w:numFmt w:val="bullet"/>
      <w:lvlText w:val="►"/>
      <w:lvlJc w:val="left"/>
      <w:pPr>
        <w:ind w:left="720" w:hanging="360"/>
      </w:pPr>
      <w:rPr>
        <w:rFonts w:hint="default" w:ascii="Arial" w:hAnsi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A7779B"/>
    <w:multiLevelType w:val="hybridMultilevel"/>
    <w:tmpl w:val="9A621BBC"/>
    <w:lvl w:ilvl="0" w:tplc="3D7E83E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5D030E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1ECB848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B1CF5B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30827C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F68F20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A96AC3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BBA033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00EE6F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3" w15:restartNumberingAfterBreak="0">
    <w:nsid w:val="506E6311"/>
    <w:multiLevelType w:val="hybridMultilevel"/>
    <w:tmpl w:val="AF7EEA00"/>
    <w:lvl w:ilvl="0" w:tplc="C12A107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316404C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CEC143E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6107F34">
      <w:start w:val="42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1F0760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17A8E0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89C863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6410151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DBA5B8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4" w15:restartNumberingAfterBreak="0">
    <w:nsid w:val="50C85863"/>
    <w:multiLevelType w:val="hybridMultilevel"/>
    <w:tmpl w:val="CC5A4498"/>
    <w:lvl w:ilvl="0" w:tplc="14C87E90">
      <w:numFmt w:val="bullet"/>
      <w:lvlText w:val="-"/>
      <w:lvlJc w:val="left"/>
      <w:pPr>
        <w:ind w:left="1068" w:hanging="360"/>
      </w:pPr>
      <w:rPr>
        <w:rFonts w:hint="default" w:ascii="Calibri" w:hAnsi="Calibri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50CE2A96"/>
    <w:multiLevelType w:val="hybridMultilevel"/>
    <w:tmpl w:val="C12A0424"/>
    <w:lvl w:ilvl="0" w:tplc="040C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6" w15:restartNumberingAfterBreak="0">
    <w:nsid w:val="52D861BA"/>
    <w:multiLevelType w:val="hybridMultilevel"/>
    <w:tmpl w:val="B63E1CBC"/>
    <w:lvl w:ilvl="0" w:tplc="A5D4648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05ED4E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BD4E81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FF096E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52EC820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86A10C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9FEC38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43CF70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17A5C9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7" w15:restartNumberingAfterBreak="0">
    <w:nsid w:val="5E2628F7"/>
    <w:multiLevelType w:val="hybridMultilevel"/>
    <w:tmpl w:val="6D528528"/>
    <w:lvl w:ilvl="0" w:tplc="B61027A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A646E4E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E927D72">
      <w:start w:val="69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54A9C9A">
      <w:start w:val="69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BBE440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F3ECFB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BC8065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C38CA6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234992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8" w15:restartNumberingAfterBreak="0">
    <w:nsid w:val="5EDC7852"/>
    <w:multiLevelType w:val="hybridMultilevel"/>
    <w:tmpl w:val="48F08092"/>
    <w:lvl w:ilvl="0" w:tplc="26BED0BC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44FEA"/>
    <w:multiLevelType w:val="hybridMultilevel"/>
    <w:tmpl w:val="27B481FC"/>
    <w:lvl w:ilvl="0" w:tplc="2EB2C6D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AB8E976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B0AE81C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98036CE">
      <w:start w:val="42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746438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B90C1C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7CF0727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6422C9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80AF79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0" w15:restartNumberingAfterBreak="0">
    <w:nsid w:val="66411656"/>
    <w:multiLevelType w:val="hybridMultilevel"/>
    <w:tmpl w:val="D8DAD786"/>
    <w:lvl w:ilvl="0" w:tplc="6A5CDD2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hAnsiTheme="minorHAnsi" w:eastAsiaTheme="minorHAnsi" w:cstheme="minorBidi"/>
      </w:rPr>
    </w:lvl>
    <w:lvl w:ilvl="1" w:tplc="A096409E">
      <w:start w:val="42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4F4197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D8227E2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68A262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D2A7CE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78829C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87266A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A56795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1" w15:restartNumberingAfterBreak="0">
    <w:nsid w:val="6ACE34B5"/>
    <w:multiLevelType w:val="hybridMultilevel"/>
    <w:tmpl w:val="5276EAC8"/>
    <w:lvl w:ilvl="0" w:tplc="1A5A574C">
      <w:start w:val="1"/>
      <w:numFmt w:val="decimal"/>
      <w:lvlText w:val="%1-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6BCF3A50"/>
    <w:multiLevelType w:val="hybridMultilevel"/>
    <w:tmpl w:val="C0003A56"/>
    <w:lvl w:ilvl="0" w:tplc="AD483A6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368EC44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4C87E90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Calibri" w:hAnsi="Calibri" w:eastAsiaTheme="minorHAnsi" w:cstheme="minorBidi"/>
      </w:rPr>
    </w:lvl>
    <w:lvl w:ilvl="3" w:tplc="C506FBF2">
      <w:start w:val="42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C5CFA1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414436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D1C12A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CA62CF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FA8D8C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3" w15:restartNumberingAfterBreak="0">
    <w:nsid w:val="6C9027FD"/>
    <w:multiLevelType w:val="hybridMultilevel"/>
    <w:tmpl w:val="78387EB2"/>
    <w:lvl w:ilvl="0" w:tplc="D31EAE2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C26FE1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DF05A0A">
      <w:start w:val="69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01EDCB8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90CD9D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F858DA3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A624D5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70CA6E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E2A7D9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4" w15:restartNumberingAfterBreak="0">
    <w:nsid w:val="73554BE6"/>
    <w:multiLevelType w:val="hybridMultilevel"/>
    <w:tmpl w:val="D35C0628"/>
    <w:lvl w:ilvl="0" w:tplc="94AE434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04A0B83C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9B8EE7A">
      <w:start w:val="42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ACA3284">
      <w:start w:val="42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3E0962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7F6ED1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020BD7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3708F8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BE64D8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5" w15:restartNumberingAfterBreak="0">
    <w:nsid w:val="7A8A605F"/>
    <w:multiLevelType w:val="hybridMultilevel"/>
    <w:tmpl w:val="E2265416"/>
    <w:lvl w:ilvl="0" w:tplc="4DD437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FC90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C8A4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BAEB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863A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8C7B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EE83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3C43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C289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E70F8C"/>
    <w:multiLevelType w:val="hybridMultilevel"/>
    <w:tmpl w:val="5EF07254"/>
    <w:lvl w:ilvl="0" w:tplc="6A5CDD2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hAnsiTheme="minorHAnsi" w:eastAsiaTheme="minorHAnsi" w:cstheme="minorBidi"/>
      </w:rPr>
    </w:lvl>
    <w:lvl w:ilvl="1" w:tplc="A096409E">
      <w:start w:val="42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4F4197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D8227E2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68A262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D2A7CE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78829C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87266A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A56795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7" w15:restartNumberingAfterBreak="0">
    <w:nsid w:val="7FEB27AD"/>
    <w:multiLevelType w:val="hybridMultilevel"/>
    <w:tmpl w:val="CA4AF5C4"/>
    <w:lvl w:ilvl="0" w:tplc="0CAA104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E50DD8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662CA1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8BAA8532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BCE209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0DCB35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0423EB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812D94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A6A948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>
    <w:abstractNumId w:val="24"/>
  </w:num>
  <w:num w:numId="2">
    <w:abstractNumId w:val="12"/>
  </w:num>
  <w:num w:numId="3">
    <w:abstractNumId w:val="17"/>
  </w:num>
  <w:num w:numId="4">
    <w:abstractNumId w:val="13"/>
  </w:num>
  <w:num w:numId="5">
    <w:abstractNumId w:val="10"/>
  </w:num>
  <w:num w:numId="6">
    <w:abstractNumId w:val="3"/>
  </w:num>
  <w:num w:numId="7">
    <w:abstractNumId w:val="27"/>
  </w:num>
  <w:num w:numId="8">
    <w:abstractNumId w:val="18"/>
  </w:num>
  <w:num w:numId="9">
    <w:abstractNumId w:val="21"/>
  </w:num>
  <w:num w:numId="10">
    <w:abstractNumId w:val="33"/>
  </w:num>
  <w:num w:numId="11">
    <w:abstractNumId w:val="15"/>
  </w:num>
  <w:num w:numId="12">
    <w:abstractNumId w:val="0"/>
  </w:num>
  <w:num w:numId="13">
    <w:abstractNumId w:val="30"/>
  </w:num>
  <w:num w:numId="14">
    <w:abstractNumId w:val="8"/>
  </w:num>
  <w:num w:numId="15">
    <w:abstractNumId w:val="19"/>
  </w:num>
  <w:num w:numId="16">
    <w:abstractNumId w:val="32"/>
  </w:num>
  <w:num w:numId="17">
    <w:abstractNumId w:val="4"/>
  </w:num>
  <w:num w:numId="18">
    <w:abstractNumId w:val="26"/>
  </w:num>
  <w:num w:numId="19">
    <w:abstractNumId w:val="35"/>
  </w:num>
  <w:num w:numId="20">
    <w:abstractNumId w:val="16"/>
  </w:num>
  <w:num w:numId="21">
    <w:abstractNumId w:val="6"/>
  </w:num>
  <w:num w:numId="22">
    <w:abstractNumId w:val="14"/>
  </w:num>
  <w:num w:numId="23">
    <w:abstractNumId w:val="23"/>
  </w:num>
  <w:num w:numId="24">
    <w:abstractNumId w:val="20"/>
  </w:num>
  <w:num w:numId="25">
    <w:abstractNumId w:val="29"/>
  </w:num>
  <w:num w:numId="26">
    <w:abstractNumId w:val="11"/>
  </w:num>
  <w:num w:numId="27">
    <w:abstractNumId w:val="5"/>
  </w:num>
  <w:num w:numId="28">
    <w:abstractNumId w:val="34"/>
  </w:num>
  <w:num w:numId="29">
    <w:abstractNumId w:val="22"/>
  </w:num>
  <w:num w:numId="30">
    <w:abstractNumId w:val="37"/>
  </w:num>
  <w:num w:numId="31">
    <w:abstractNumId w:val="36"/>
  </w:num>
  <w:num w:numId="32">
    <w:abstractNumId w:val="1"/>
  </w:num>
  <w:num w:numId="33">
    <w:abstractNumId w:val="2"/>
  </w:num>
  <w:num w:numId="34">
    <w:abstractNumId w:val="7"/>
  </w:num>
  <w:num w:numId="35">
    <w:abstractNumId w:val="9"/>
  </w:num>
  <w:num w:numId="36">
    <w:abstractNumId w:val="28"/>
  </w:num>
  <w:num w:numId="37">
    <w:abstractNumId w:val="25"/>
  </w:num>
  <w:num w:numId="38">
    <w:abstractNumId w:val="31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57E"/>
    <w:rsid w:val="00002F77"/>
    <w:rsid w:val="000266C6"/>
    <w:rsid w:val="00027F01"/>
    <w:rsid w:val="000348C0"/>
    <w:rsid w:val="00035261"/>
    <w:rsid w:val="00037FAF"/>
    <w:rsid w:val="00046C4A"/>
    <w:rsid w:val="00046E7F"/>
    <w:rsid w:val="00051C0A"/>
    <w:rsid w:val="000554D5"/>
    <w:rsid w:val="0005784A"/>
    <w:rsid w:val="00067ABC"/>
    <w:rsid w:val="00072336"/>
    <w:rsid w:val="00090062"/>
    <w:rsid w:val="00097687"/>
    <w:rsid w:val="000A62EF"/>
    <w:rsid w:val="000A7080"/>
    <w:rsid w:val="000B285A"/>
    <w:rsid w:val="000C2537"/>
    <w:rsid w:val="000C29A4"/>
    <w:rsid w:val="000D216A"/>
    <w:rsid w:val="000D548D"/>
    <w:rsid w:val="000E486F"/>
    <w:rsid w:val="000F2668"/>
    <w:rsid w:val="000F5466"/>
    <w:rsid w:val="000F7F7F"/>
    <w:rsid w:val="0010118F"/>
    <w:rsid w:val="00110407"/>
    <w:rsid w:val="00114BFC"/>
    <w:rsid w:val="001302A6"/>
    <w:rsid w:val="001463AF"/>
    <w:rsid w:val="0015562E"/>
    <w:rsid w:val="00166BC3"/>
    <w:rsid w:val="0018260B"/>
    <w:rsid w:val="0018549C"/>
    <w:rsid w:val="00185D66"/>
    <w:rsid w:val="001861B2"/>
    <w:rsid w:val="001920D0"/>
    <w:rsid w:val="001B5376"/>
    <w:rsid w:val="001B7C58"/>
    <w:rsid w:val="001C3B4E"/>
    <w:rsid w:val="001C4B01"/>
    <w:rsid w:val="001C6508"/>
    <w:rsid w:val="001D1536"/>
    <w:rsid w:val="001E303F"/>
    <w:rsid w:val="001E5C18"/>
    <w:rsid w:val="00200509"/>
    <w:rsid w:val="0021732F"/>
    <w:rsid w:val="00217340"/>
    <w:rsid w:val="00217D00"/>
    <w:rsid w:val="00225FE5"/>
    <w:rsid w:val="00232451"/>
    <w:rsid w:val="00232C88"/>
    <w:rsid w:val="002368F3"/>
    <w:rsid w:val="00252054"/>
    <w:rsid w:val="00256B51"/>
    <w:rsid w:val="00257DF2"/>
    <w:rsid w:val="0026683B"/>
    <w:rsid w:val="00280789"/>
    <w:rsid w:val="00285087"/>
    <w:rsid w:val="002970A5"/>
    <w:rsid w:val="002A4A6E"/>
    <w:rsid w:val="002C4A57"/>
    <w:rsid w:val="002C759C"/>
    <w:rsid w:val="002D4823"/>
    <w:rsid w:val="002D727E"/>
    <w:rsid w:val="002E0B4E"/>
    <w:rsid w:val="002E4852"/>
    <w:rsid w:val="002F7B04"/>
    <w:rsid w:val="00301383"/>
    <w:rsid w:val="00304388"/>
    <w:rsid w:val="003532CF"/>
    <w:rsid w:val="00364E85"/>
    <w:rsid w:val="003A6B2F"/>
    <w:rsid w:val="003B123C"/>
    <w:rsid w:val="003B515A"/>
    <w:rsid w:val="003F0F61"/>
    <w:rsid w:val="003F23B7"/>
    <w:rsid w:val="003F4509"/>
    <w:rsid w:val="00404C8D"/>
    <w:rsid w:val="00406DE8"/>
    <w:rsid w:val="00411453"/>
    <w:rsid w:val="00412E01"/>
    <w:rsid w:val="00414C12"/>
    <w:rsid w:val="0043025D"/>
    <w:rsid w:val="00431C7E"/>
    <w:rsid w:val="004342E7"/>
    <w:rsid w:val="00442FE9"/>
    <w:rsid w:val="0044400B"/>
    <w:rsid w:val="00455162"/>
    <w:rsid w:val="00455504"/>
    <w:rsid w:val="00466196"/>
    <w:rsid w:val="004A0DFD"/>
    <w:rsid w:val="004A0EF0"/>
    <w:rsid w:val="004A4797"/>
    <w:rsid w:val="004A668C"/>
    <w:rsid w:val="004C14FE"/>
    <w:rsid w:val="004C171F"/>
    <w:rsid w:val="004C2619"/>
    <w:rsid w:val="005104B6"/>
    <w:rsid w:val="00510CF4"/>
    <w:rsid w:val="00520A4E"/>
    <w:rsid w:val="0052245E"/>
    <w:rsid w:val="00534931"/>
    <w:rsid w:val="00534DD1"/>
    <w:rsid w:val="00541FD5"/>
    <w:rsid w:val="0054556C"/>
    <w:rsid w:val="00553BD5"/>
    <w:rsid w:val="005570F4"/>
    <w:rsid w:val="00576E10"/>
    <w:rsid w:val="00576EA7"/>
    <w:rsid w:val="00577185"/>
    <w:rsid w:val="00582DFD"/>
    <w:rsid w:val="005894DE"/>
    <w:rsid w:val="00594D86"/>
    <w:rsid w:val="005A0E8A"/>
    <w:rsid w:val="005B0B4A"/>
    <w:rsid w:val="005C0056"/>
    <w:rsid w:val="005C6539"/>
    <w:rsid w:val="005D600B"/>
    <w:rsid w:val="005F1785"/>
    <w:rsid w:val="005F644C"/>
    <w:rsid w:val="006214DA"/>
    <w:rsid w:val="0062157E"/>
    <w:rsid w:val="00626F0D"/>
    <w:rsid w:val="006273CC"/>
    <w:rsid w:val="00630417"/>
    <w:rsid w:val="00631E1E"/>
    <w:rsid w:val="00634500"/>
    <w:rsid w:val="00641C35"/>
    <w:rsid w:val="006437E6"/>
    <w:rsid w:val="00653721"/>
    <w:rsid w:val="00655058"/>
    <w:rsid w:val="00666996"/>
    <w:rsid w:val="00666B7E"/>
    <w:rsid w:val="00667370"/>
    <w:rsid w:val="00672A64"/>
    <w:rsid w:val="006A47D5"/>
    <w:rsid w:val="006D2203"/>
    <w:rsid w:val="006D753A"/>
    <w:rsid w:val="006E282D"/>
    <w:rsid w:val="007039FE"/>
    <w:rsid w:val="00717ED5"/>
    <w:rsid w:val="00721BD4"/>
    <w:rsid w:val="00725F0F"/>
    <w:rsid w:val="0072748C"/>
    <w:rsid w:val="00734476"/>
    <w:rsid w:val="00734E61"/>
    <w:rsid w:val="007364B2"/>
    <w:rsid w:val="0074573F"/>
    <w:rsid w:val="00745FD5"/>
    <w:rsid w:val="007657D2"/>
    <w:rsid w:val="007658DE"/>
    <w:rsid w:val="00772704"/>
    <w:rsid w:val="00785CA7"/>
    <w:rsid w:val="007866B1"/>
    <w:rsid w:val="007A0711"/>
    <w:rsid w:val="007B5C38"/>
    <w:rsid w:val="007C0DA7"/>
    <w:rsid w:val="007C4E01"/>
    <w:rsid w:val="007F1827"/>
    <w:rsid w:val="007F565D"/>
    <w:rsid w:val="00800486"/>
    <w:rsid w:val="00801CD4"/>
    <w:rsid w:val="00802A83"/>
    <w:rsid w:val="00822BE8"/>
    <w:rsid w:val="00832F3E"/>
    <w:rsid w:val="00835E54"/>
    <w:rsid w:val="00877F08"/>
    <w:rsid w:val="008823CC"/>
    <w:rsid w:val="008A23A1"/>
    <w:rsid w:val="008A3E67"/>
    <w:rsid w:val="008B57E2"/>
    <w:rsid w:val="008C0B1B"/>
    <w:rsid w:val="008D5555"/>
    <w:rsid w:val="008F116E"/>
    <w:rsid w:val="008F24EF"/>
    <w:rsid w:val="00933F40"/>
    <w:rsid w:val="00941587"/>
    <w:rsid w:val="009421A2"/>
    <w:rsid w:val="009472C5"/>
    <w:rsid w:val="00950A7D"/>
    <w:rsid w:val="009677AC"/>
    <w:rsid w:val="009818F2"/>
    <w:rsid w:val="009915FD"/>
    <w:rsid w:val="00994186"/>
    <w:rsid w:val="009D5DE3"/>
    <w:rsid w:val="009E0D58"/>
    <w:rsid w:val="009E2116"/>
    <w:rsid w:val="009F331C"/>
    <w:rsid w:val="009F397D"/>
    <w:rsid w:val="009F7E2B"/>
    <w:rsid w:val="00A052F3"/>
    <w:rsid w:val="00A4235F"/>
    <w:rsid w:val="00A701D5"/>
    <w:rsid w:val="00A75D7E"/>
    <w:rsid w:val="00A8741F"/>
    <w:rsid w:val="00A87FAC"/>
    <w:rsid w:val="00AA469C"/>
    <w:rsid w:val="00AA55C5"/>
    <w:rsid w:val="00AB649B"/>
    <w:rsid w:val="00AB6786"/>
    <w:rsid w:val="00AC7CB4"/>
    <w:rsid w:val="00AD6FE5"/>
    <w:rsid w:val="00AE1962"/>
    <w:rsid w:val="00AF0B89"/>
    <w:rsid w:val="00AF34C5"/>
    <w:rsid w:val="00B008B1"/>
    <w:rsid w:val="00B33458"/>
    <w:rsid w:val="00B45309"/>
    <w:rsid w:val="00B53FE2"/>
    <w:rsid w:val="00B57F86"/>
    <w:rsid w:val="00B81315"/>
    <w:rsid w:val="00BA0198"/>
    <w:rsid w:val="00BA4210"/>
    <w:rsid w:val="00BA437F"/>
    <w:rsid w:val="00BC11D6"/>
    <w:rsid w:val="00BD1F07"/>
    <w:rsid w:val="00BF2121"/>
    <w:rsid w:val="00BF2543"/>
    <w:rsid w:val="00BF67C3"/>
    <w:rsid w:val="00BF782E"/>
    <w:rsid w:val="00BF7B5D"/>
    <w:rsid w:val="00BF7DA2"/>
    <w:rsid w:val="00C11E48"/>
    <w:rsid w:val="00C13458"/>
    <w:rsid w:val="00C16F4F"/>
    <w:rsid w:val="00C22999"/>
    <w:rsid w:val="00C5210D"/>
    <w:rsid w:val="00C54E6A"/>
    <w:rsid w:val="00C6111D"/>
    <w:rsid w:val="00C642CC"/>
    <w:rsid w:val="00C7320A"/>
    <w:rsid w:val="00C75811"/>
    <w:rsid w:val="00C8359D"/>
    <w:rsid w:val="00CA660A"/>
    <w:rsid w:val="00CA72AA"/>
    <w:rsid w:val="00CB0BA3"/>
    <w:rsid w:val="00CC3EFD"/>
    <w:rsid w:val="00CC4375"/>
    <w:rsid w:val="00CC511B"/>
    <w:rsid w:val="00CC620E"/>
    <w:rsid w:val="00CE6D25"/>
    <w:rsid w:val="00CF351B"/>
    <w:rsid w:val="00D049A3"/>
    <w:rsid w:val="00D14C1E"/>
    <w:rsid w:val="00D24DD7"/>
    <w:rsid w:val="00D35D15"/>
    <w:rsid w:val="00D40CD6"/>
    <w:rsid w:val="00D57740"/>
    <w:rsid w:val="00D63A8E"/>
    <w:rsid w:val="00D717B0"/>
    <w:rsid w:val="00D92655"/>
    <w:rsid w:val="00D94E4C"/>
    <w:rsid w:val="00DA688B"/>
    <w:rsid w:val="00DC2C34"/>
    <w:rsid w:val="00DC634E"/>
    <w:rsid w:val="00DD5B39"/>
    <w:rsid w:val="00DF1177"/>
    <w:rsid w:val="00DF1767"/>
    <w:rsid w:val="00DF57BA"/>
    <w:rsid w:val="00E02DFC"/>
    <w:rsid w:val="00E03B0C"/>
    <w:rsid w:val="00E1091A"/>
    <w:rsid w:val="00E14BCC"/>
    <w:rsid w:val="00E206F9"/>
    <w:rsid w:val="00E26839"/>
    <w:rsid w:val="00E2767B"/>
    <w:rsid w:val="00E27FE0"/>
    <w:rsid w:val="00E41647"/>
    <w:rsid w:val="00E42F64"/>
    <w:rsid w:val="00E4311B"/>
    <w:rsid w:val="00E46C18"/>
    <w:rsid w:val="00E57340"/>
    <w:rsid w:val="00E62FE4"/>
    <w:rsid w:val="00E70539"/>
    <w:rsid w:val="00E80887"/>
    <w:rsid w:val="00E84F51"/>
    <w:rsid w:val="00E96D71"/>
    <w:rsid w:val="00EA5974"/>
    <w:rsid w:val="00EB2E31"/>
    <w:rsid w:val="00EB4DB7"/>
    <w:rsid w:val="00EB6EDC"/>
    <w:rsid w:val="00EC25D3"/>
    <w:rsid w:val="00EC2A50"/>
    <w:rsid w:val="00ED35E3"/>
    <w:rsid w:val="00EE280C"/>
    <w:rsid w:val="00EF3188"/>
    <w:rsid w:val="00F15DDD"/>
    <w:rsid w:val="00F206E6"/>
    <w:rsid w:val="00F45B19"/>
    <w:rsid w:val="00F65C6F"/>
    <w:rsid w:val="00F703DC"/>
    <w:rsid w:val="00F72CBC"/>
    <w:rsid w:val="00F7381A"/>
    <w:rsid w:val="00F77F9D"/>
    <w:rsid w:val="00F808FE"/>
    <w:rsid w:val="00FA2DF3"/>
    <w:rsid w:val="00FA31F9"/>
    <w:rsid w:val="00FB5EA8"/>
    <w:rsid w:val="00FD3639"/>
    <w:rsid w:val="00FE3AE1"/>
    <w:rsid w:val="00FE4AB0"/>
    <w:rsid w:val="00FF5AA8"/>
    <w:rsid w:val="0113A013"/>
    <w:rsid w:val="013C175A"/>
    <w:rsid w:val="020910D1"/>
    <w:rsid w:val="02248E68"/>
    <w:rsid w:val="0360BC35"/>
    <w:rsid w:val="03FA8C02"/>
    <w:rsid w:val="04313E9C"/>
    <w:rsid w:val="0436EDDB"/>
    <w:rsid w:val="046DBAF6"/>
    <w:rsid w:val="047FBB0A"/>
    <w:rsid w:val="04DF57B6"/>
    <w:rsid w:val="04F1C0DE"/>
    <w:rsid w:val="051D7F05"/>
    <w:rsid w:val="07BDAC64"/>
    <w:rsid w:val="07D6C06B"/>
    <w:rsid w:val="08D1AB3A"/>
    <w:rsid w:val="09314512"/>
    <w:rsid w:val="0934D998"/>
    <w:rsid w:val="0A2E8C44"/>
    <w:rsid w:val="0AD6FC9A"/>
    <w:rsid w:val="0B17FFBF"/>
    <w:rsid w:val="0B3B6947"/>
    <w:rsid w:val="0BDE0252"/>
    <w:rsid w:val="0C2AD631"/>
    <w:rsid w:val="0C320C77"/>
    <w:rsid w:val="0D4A5D09"/>
    <w:rsid w:val="0D784292"/>
    <w:rsid w:val="0DACBEBA"/>
    <w:rsid w:val="0DB1DD76"/>
    <w:rsid w:val="0DDAAF6E"/>
    <w:rsid w:val="0DF5CDAB"/>
    <w:rsid w:val="0DF77D0B"/>
    <w:rsid w:val="0E3A8F0F"/>
    <w:rsid w:val="0E666517"/>
    <w:rsid w:val="0F0C2343"/>
    <w:rsid w:val="0FBA6AEF"/>
    <w:rsid w:val="102E9B82"/>
    <w:rsid w:val="105DDE5B"/>
    <w:rsid w:val="113A0C88"/>
    <w:rsid w:val="11DA419B"/>
    <w:rsid w:val="12ADB2FC"/>
    <w:rsid w:val="144A1EAB"/>
    <w:rsid w:val="144CC3ED"/>
    <w:rsid w:val="14FD0E58"/>
    <w:rsid w:val="156EBBFA"/>
    <w:rsid w:val="159686D0"/>
    <w:rsid w:val="15B52FBD"/>
    <w:rsid w:val="162B5F64"/>
    <w:rsid w:val="1686E8ED"/>
    <w:rsid w:val="17180DD5"/>
    <w:rsid w:val="176A0FC5"/>
    <w:rsid w:val="1779AB95"/>
    <w:rsid w:val="17AD7413"/>
    <w:rsid w:val="1807EB11"/>
    <w:rsid w:val="18592420"/>
    <w:rsid w:val="18B79E3F"/>
    <w:rsid w:val="18C3179A"/>
    <w:rsid w:val="18EA5142"/>
    <w:rsid w:val="1AB961EE"/>
    <w:rsid w:val="1AE7B7DC"/>
    <w:rsid w:val="1C105D1E"/>
    <w:rsid w:val="1C43211D"/>
    <w:rsid w:val="1C754B15"/>
    <w:rsid w:val="1CCBF5F1"/>
    <w:rsid w:val="1D32BBC2"/>
    <w:rsid w:val="1E6F82C9"/>
    <w:rsid w:val="1E76E0B2"/>
    <w:rsid w:val="1E988B10"/>
    <w:rsid w:val="1F5826ED"/>
    <w:rsid w:val="20DAADAE"/>
    <w:rsid w:val="21658345"/>
    <w:rsid w:val="239FFE31"/>
    <w:rsid w:val="23AFC719"/>
    <w:rsid w:val="242EE1DF"/>
    <w:rsid w:val="245AA2B2"/>
    <w:rsid w:val="247F1F18"/>
    <w:rsid w:val="24D2D6B4"/>
    <w:rsid w:val="25D2EB33"/>
    <w:rsid w:val="2620F0FC"/>
    <w:rsid w:val="2715428E"/>
    <w:rsid w:val="27198440"/>
    <w:rsid w:val="294858E7"/>
    <w:rsid w:val="2AE96650"/>
    <w:rsid w:val="2B16C03F"/>
    <w:rsid w:val="2B5B193B"/>
    <w:rsid w:val="2B92D215"/>
    <w:rsid w:val="2D267D4F"/>
    <w:rsid w:val="2E482F4B"/>
    <w:rsid w:val="2F426BF5"/>
    <w:rsid w:val="2F4F7A4A"/>
    <w:rsid w:val="309FD7EA"/>
    <w:rsid w:val="30D91915"/>
    <w:rsid w:val="312C9BED"/>
    <w:rsid w:val="31A9859E"/>
    <w:rsid w:val="321EFE1B"/>
    <w:rsid w:val="3296A860"/>
    <w:rsid w:val="3305416F"/>
    <w:rsid w:val="3337FAD6"/>
    <w:rsid w:val="334D0602"/>
    <w:rsid w:val="33558E3C"/>
    <w:rsid w:val="33BB7399"/>
    <w:rsid w:val="33F39940"/>
    <w:rsid w:val="34114D03"/>
    <w:rsid w:val="3446CD74"/>
    <w:rsid w:val="3573698D"/>
    <w:rsid w:val="3657B576"/>
    <w:rsid w:val="3670C06F"/>
    <w:rsid w:val="367DD7F9"/>
    <w:rsid w:val="375FC063"/>
    <w:rsid w:val="3818F50A"/>
    <w:rsid w:val="3835F16A"/>
    <w:rsid w:val="396F70FF"/>
    <w:rsid w:val="39A4F2E9"/>
    <w:rsid w:val="39D2500E"/>
    <w:rsid w:val="39E9FC62"/>
    <w:rsid w:val="39EC57E7"/>
    <w:rsid w:val="3A36495F"/>
    <w:rsid w:val="3A671420"/>
    <w:rsid w:val="3AD67F72"/>
    <w:rsid w:val="3C067C0B"/>
    <w:rsid w:val="3C36539C"/>
    <w:rsid w:val="3CA0AB59"/>
    <w:rsid w:val="3CBFA129"/>
    <w:rsid w:val="3D19E10C"/>
    <w:rsid w:val="3D1ED6DC"/>
    <w:rsid w:val="3D578E46"/>
    <w:rsid w:val="3DBC94E5"/>
    <w:rsid w:val="3DC8BBE8"/>
    <w:rsid w:val="3DE14F08"/>
    <w:rsid w:val="3DE4F44D"/>
    <w:rsid w:val="3E08260F"/>
    <w:rsid w:val="3E7FD093"/>
    <w:rsid w:val="3EC1D512"/>
    <w:rsid w:val="409FD1A6"/>
    <w:rsid w:val="41EEAF41"/>
    <w:rsid w:val="4241B8A7"/>
    <w:rsid w:val="427D9286"/>
    <w:rsid w:val="42FAE7C9"/>
    <w:rsid w:val="43207B1A"/>
    <w:rsid w:val="43582F7A"/>
    <w:rsid w:val="436247DF"/>
    <w:rsid w:val="44C310F4"/>
    <w:rsid w:val="452C7877"/>
    <w:rsid w:val="456246B9"/>
    <w:rsid w:val="462C3E15"/>
    <w:rsid w:val="46774C4D"/>
    <w:rsid w:val="479C0CC2"/>
    <w:rsid w:val="47B17F46"/>
    <w:rsid w:val="4852B2AB"/>
    <w:rsid w:val="48E172D6"/>
    <w:rsid w:val="494792F3"/>
    <w:rsid w:val="49DFABF1"/>
    <w:rsid w:val="4B031F3D"/>
    <w:rsid w:val="4BAA7CAD"/>
    <w:rsid w:val="4CB1DDAA"/>
    <w:rsid w:val="4CE44717"/>
    <w:rsid w:val="4D42B355"/>
    <w:rsid w:val="4D7E80A3"/>
    <w:rsid w:val="4DB93306"/>
    <w:rsid w:val="4E53F457"/>
    <w:rsid w:val="4EA6E698"/>
    <w:rsid w:val="4FF99F45"/>
    <w:rsid w:val="50007E64"/>
    <w:rsid w:val="50095D4F"/>
    <w:rsid w:val="5088C518"/>
    <w:rsid w:val="50ADED9D"/>
    <w:rsid w:val="50C8FAC7"/>
    <w:rsid w:val="5153B451"/>
    <w:rsid w:val="515C2DBC"/>
    <w:rsid w:val="521E8B01"/>
    <w:rsid w:val="52FCFE85"/>
    <w:rsid w:val="534F6B2A"/>
    <w:rsid w:val="5451076E"/>
    <w:rsid w:val="54725CCD"/>
    <w:rsid w:val="54A50B14"/>
    <w:rsid w:val="56641563"/>
    <w:rsid w:val="567B720A"/>
    <w:rsid w:val="56CCF096"/>
    <w:rsid w:val="5715FF1B"/>
    <w:rsid w:val="571FE710"/>
    <w:rsid w:val="5787E8CA"/>
    <w:rsid w:val="582D89A0"/>
    <w:rsid w:val="593A43DE"/>
    <w:rsid w:val="5A4AE241"/>
    <w:rsid w:val="5A765763"/>
    <w:rsid w:val="5ACA05CD"/>
    <w:rsid w:val="5AE881C7"/>
    <w:rsid w:val="5B70147F"/>
    <w:rsid w:val="5B726D47"/>
    <w:rsid w:val="5B9A293B"/>
    <w:rsid w:val="5BA6063E"/>
    <w:rsid w:val="5BAE01F1"/>
    <w:rsid w:val="5C041EB3"/>
    <w:rsid w:val="5C211A22"/>
    <w:rsid w:val="5C4FADC1"/>
    <w:rsid w:val="5C72535D"/>
    <w:rsid w:val="5C9DE603"/>
    <w:rsid w:val="5CC8BEF1"/>
    <w:rsid w:val="5D724310"/>
    <w:rsid w:val="5D775407"/>
    <w:rsid w:val="5D7794DD"/>
    <w:rsid w:val="5DFFD9A9"/>
    <w:rsid w:val="5E068DA7"/>
    <w:rsid w:val="5EE22369"/>
    <w:rsid w:val="5FD86903"/>
    <w:rsid w:val="60A40431"/>
    <w:rsid w:val="60B3210B"/>
    <w:rsid w:val="60E685B2"/>
    <w:rsid w:val="6170F223"/>
    <w:rsid w:val="61861C13"/>
    <w:rsid w:val="61B9ACF9"/>
    <w:rsid w:val="624D9626"/>
    <w:rsid w:val="62766603"/>
    <w:rsid w:val="62BE677A"/>
    <w:rsid w:val="6331A4C7"/>
    <w:rsid w:val="63CE8777"/>
    <w:rsid w:val="642EEA96"/>
    <w:rsid w:val="64D93BE7"/>
    <w:rsid w:val="65008B13"/>
    <w:rsid w:val="661EF840"/>
    <w:rsid w:val="66668970"/>
    <w:rsid w:val="6678B10B"/>
    <w:rsid w:val="670638C3"/>
    <w:rsid w:val="6776EF8F"/>
    <w:rsid w:val="67B95CB1"/>
    <w:rsid w:val="67E7FD11"/>
    <w:rsid w:val="67FCD595"/>
    <w:rsid w:val="67FE0279"/>
    <w:rsid w:val="6A0B201E"/>
    <w:rsid w:val="6BB344A2"/>
    <w:rsid w:val="6BB56ACD"/>
    <w:rsid w:val="6BBFAB45"/>
    <w:rsid w:val="6C0EB80F"/>
    <w:rsid w:val="6EDD0509"/>
    <w:rsid w:val="6EDF273F"/>
    <w:rsid w:val="7004EC85"/>
    <w:rsid w:val="705874A0"/>
    <w:rsid w:val="70CF95D2"/>
    <w:rsid w:val="7125AAF2"/>
    <w:rsid w:val="718921F8"/>
    <w:rsid w:val="71F7C9BC"/>
    <w:rsid w:val="72A69E83"/>
    <w:rsid w:val="7329DF26"/>
    <w:rsid w:val="74B49DEA"/>
    <w:rsid w:val="74CF7A7A"/>
    <w:rsid w:val="74EC4D68"/>
    <w:rsid w:val="75B79FE5"/>
    <w:rsid w:val="767D266F"/>
    <w:rsid w:val="76B79790"/>
    <w:rsid w:val="76C6202F"/>
    <w:rsid w:val="76F7F362"/>
    <w:rsid w:val="779B4AC0"/>
    <w:rsid w:val="77D05C69"/>
    <w:rsid w:val="77D0642B"/>
    <w:rsid w:val="78E90025"/>
    <w:rsid w:val="791CDC1F"/>
    <w:rsid w:val="7ADD94DE"/>
    <w:rsid w:val="7B3C6CC2"/>
    <w:rsid w:val="7B942FC1"/>
    <w:rsid w:val="7C6ACA2B"/>
    <w:rsid w:val="7CCA9B17"/>
    <w:rsid w:val="7D113F6A"/>
    <w:rsid w:val="7DF60840"/>
    <w:rsid w:val="7E586723"/>
    <w:rsid w:val="7E77C097"/>
    <w:rsid w:val="7EED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1FE63"/>
  <w15:chartTrackingRefBased/>
  <w15:docId w15:val="{A1F3607C-69F4-4E8C-BBDC-49F4CE6E7E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2157E"/>
    <w:pPr>
      <w:ind w:left="720"/>
      <w:contextualSpacing/>
    </w:pPr>
  </w:style>
  <w:style w:type="paragraph" w:styleId="Style" w:customStyle="1">
    <w:name w:val="Style"/>
    <w:rsid w:val="00110407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sz w:val="24"/>
      <w:szCs w:val="24"/>
      <w:lang w:eastAsia="fr-FR"/>
    </w:rPr>
  </w:style>
  <w:style w:type="paragraph" w:styleId="NormalWeb">
    <w:name w:val="Normal (Web)"/>
    <w:basedOn w:val="Normal"/>
    <w:rsid w:val="005F178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C6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1C6508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BF2121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BF2121"/>
  </w:style>
  <w:style w:type="paragraph" w:styleId="Pieddepage">
    <w:name w:val="footer"/>
    <w:basedOn w:val="Normal"/>
    <w:link w:val="PieddepageCar"/>
    <w:uiPriority w:val="99"/>
    <w:unhideWhenUsed/>
    <w:rsid w:val="00BF2121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BF2121"/>
  </w:style>
  <w:style w:type="table" w:styleId="Grilledutableau">
    <w:name w:val="Table Grid"/>
    <w:basedOn w:val="TableauNormal"/>
    <w:rsid w:val="00BF212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traitcorpsdetexte">
    <w:name w:val="Body Text Indent"/>
    <w:basedOn w:val="Normal"/>
    <w:link w:val="RetraitcorpsdetexteCar"/>
    <w:semiHidden/>
    <w:unhideWhenUsed/>
    <w:rsid w:val="00DF1767"/>
    <w:pPr>
      <w:shd w:val="clear" w:color="auto" w:fill="FFFFFF"/>
      <w:suppressAutoHyphens/>
      <w:spacing w:before="280" w:after="280" w:line="236" w:lineRule="atLeast"/>
      <w:ind w:left="284" w:hanging="284"/>
      <w:jc w:val="both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ar-SA"/>
    </w:rPr>
  </w:style>
  <w:style w:type="character" w:styleId="RetraitcorpsdetexteCar" w:customStyle="1">
    <w:name w:val="Retrait corps de texte Car"/>
    <w:basedOn w:val="Policepardfaut"/>
    <w:link w:val="Retraitcorpsdetexte"/>
    <w:semiHidden/>
    <w:rsid w:val="00DF1767"/>
    <w:rPr>
      <w:rFonts w:ascii="Times New Roman" w:hAnsi="Times New Roman" w:eastAsia="Times New Roman" w:cs="Times New Roman"/>
      <w:b/>
      <w:bCs/>
      <w:color w:val="000000"/>
      <w:sz w:val="24"/>
      <w:szCs w:val="24"/>
      <w:shd w:val="clear" w:color="auto" w:fill="FFFFFF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9151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4764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28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972">
          <w:marLeft w:val="169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3626">
          <w:marLeft w:val="169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51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8919">
          <w:marLeft w:val="128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5367">
          <w:marLeft w:val="128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6001">
          <w:marLeft w:val="128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251">
          <w:marLeft w:val="56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60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1398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5081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9223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6015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970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2094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92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897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7798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3597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0564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5832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610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48934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2085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92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292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78039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1776">
          <w:marLeft w:val="56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3773">
          <w:marLeft w:val="169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00560">
          <w:marLeft w:val="169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17088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2937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751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179">
          <w:marLeft w:val="56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1373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6502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8616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469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286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323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3985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82984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1895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734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30826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29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2266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037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8636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3577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8906">
          <w:marLeft w:val="227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6867">
          <w:marLeft w:val="227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5516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2591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5474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667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922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3546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0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939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71940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6046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7990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3785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0052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1772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4671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7027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6357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202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7063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5611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671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3260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21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6893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9814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5956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9388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5311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789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2864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3859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1716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19347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2847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31764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7076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240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3339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8856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9652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321">
          <w:marLeft w:val="56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5499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649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09920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7740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497">
          <w:marLeft w:val="129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0870">
          <w:marLeft w:val="129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8452">
          <w:marLeft w:val="129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4694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6371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2906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029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3219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945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4680">
          <w:marLeft w:val="18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9173">
          <w:marLeft w:val="18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562">
          <w:marLeft w:val="18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2262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091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50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2369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36606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701">
          <w:marLeft w:val="129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177">
          <w:marLeft w:val="129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1980">
          <w:marLeft w:val="129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2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758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11247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9686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4940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3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9462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3814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732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1060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3977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98573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1270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7153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3614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1971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6496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1868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748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7873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3761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612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873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9948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96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3437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0853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6233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0212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267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222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0198">
          <w:marLeft w:val="227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32628">
          <w:marLeft w:val="227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952">
          <w:marLeft w:val="227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2080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2979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642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872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0903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8076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963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293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7981">
          <w:marLeft w:val="5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7530">
          <w:marLeft w:val="5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1621">
          <w:marLeft w:val="5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5331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9300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8796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0432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2390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5628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866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3917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685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7129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0965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2609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5988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5255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240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6460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2686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6502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3585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0181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2732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462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2325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5843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6394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340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45300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733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16688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2426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3698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1472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9366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8258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9815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6134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628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9738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27256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992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2630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7271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3687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666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650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9958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1889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00846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20965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3147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103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4605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991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47983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176">
          <w:marLeft w:val="227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3210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7354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35201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6037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4306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187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10618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43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6522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9032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08341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70391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5695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622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4948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9223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2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9505">
          <w:marLeft w:val="56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960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181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5329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7761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3588">
          <w:marLeft w:val="22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4882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2081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469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5502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717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6913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71249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4255">
          <w:marLeft w:val="129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419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70273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7925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844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810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4230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3025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6804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5052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8410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9648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8608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42886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1566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0485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979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2774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98407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44324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8549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7272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586">
          <w:marLeft w:val="112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3229">
          <w:marLeft w:val="169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4123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399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3737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5381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6781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6149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5401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5347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375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769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169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1942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3199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4480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0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4863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60">
          <w:marLeft w:val="128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9587">
          <w:marLeft w:val="128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3567">
          <w:marLeft w:val="128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125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8012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159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4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2049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9741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528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8763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1326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3258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8656">
          <w:marLeft w:val="18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7352">
          <w:marLeft w:val="18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8459">
          <w:marLeft w:val="18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402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6251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1232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226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8980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4326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627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8056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57CD46-FC29-4F5E-BCBB-339B0D07D28B}">
  <ds:schemaRefs>
    <ds:schemaRef ds:uri="http://schemas.microsoft.com/office/2006/metadata/properties"/>
    <ds:schemaRef ds:uri="http://schemas.microsoft.com/office/infopath/2007/PartnerControls"/>
    <ds:schemaRef ds:uri="58114656-8d04-4c40-95ac-55c6520d8c68"/>
  </ds:schemaRefs>
</ds:datastoreItem>
</file>

<file path=customXml/itemProps2.xml><?xml version="1.0" encoding="utf-8"?>
<ds:datastoreItem xmlns:ds="http://schemas.openxmlformats.org/officeDocument/2006/customXml" ds:itemID="{59B793F2-AD06-459E-A0BE-900E9FB91FE5}"/>
</file>

<file path=customXml/itemProps3.xml><?xml version="1.0" encoding="utf-8"?>
<ds:datastoreItem xmlns:ds="http://schemas.openxmlformats.org/officeDocument/2006/customXml" ds:itemID="{90DE5498-1FD9-4A07-BA74-81CB7856BA9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Ogec La Joliverie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BOURSIER Florence</dc:creator>
  <cp:keywords/>
  <dc:description/>
  <cp:lastModifiedBy>BOURSIER Florence</cp:lastModifiedBy>
  <cp:revision>3</cp:revision>
  <cp:lastPrinted>2023-09-05T15:54:00Z</cp:lastPrinted>
  <dcterms:created xsi:type="dcterms:W3CDTF">2026-06-22T14:36:00Z</dcterms:created>
  <dcterms:modified xsi:type="dcterms:W3CDTF">2026-06-22T14:38:30Z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