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bookmarkStart w:id="0" w:name="_Hlk148185153"/>
      <w:bookmarkEnd w:id="0"/>
      <w:r w:rsidRPr="00B420EA">
        <w:rPr>
          <w:sz w:val="32"/>
          <w:szCs w:val="32"/>
        </w:rPr>
        <w:t>Droit des sociétés</w:t>
      </w:r>
    </w:p>
    <w:p w14:paraId="35CC8574" w14:textId="1181C361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4B795E">
        <w:rPr>
          <w:sz w:val="32"/>
          <w:szCs w:val="32"/>
        </w:rPr>
        <w:t>7</w:t>
      </w:r>
    </w:p>
    <w:p w14:paraId="34DEF2C2" w14:textId="223020FB" w:rsidR="00B420EA" w:rsidRDefault="00B420EA" w:rsidP="00B420E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D9959" w14:textId="1E47F13E" w:rsidR="00B420EA" w:rsidRDefault="00B420EA" w:rsidP="00B420EA">
          <w:pPr>
            <w:pStyle w:val="En-ttedetabledesmatires"/>
          </w:pPr>
        </w:p>
        <w:p w14:paraId="488B37FC" w14:textId="03C00824" w:rsidR="0039269F" w:rsidRDefault="00B420EA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1392602" w:history="1">
            <w:r w:rsidR="0039269F" w:rsidRPr="004D5210">
              <w:rPr>
                <w:rStyle w:val="Lienhypertexte"/>
                <w:noProof/>
              </w:rPr>
              <w:t>Section 1 – Constitution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_Toc151392602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FEFACD8" w14:textId="2CB9A0F8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3" w:history="1">
            <w:r w:rsidR="0039269F" w:rsidRPr="004D5210">
              <w:rPr>
                <w:rStyle w:val="Lienhypertexte"/>
                <w:noProof/>
              </w:rPr>
              <w:t>A.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Conditions de fond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_Toc151392603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8C69C55" w14:textId="703F49EB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4" w:history="1">
            <w:r w:rsidR="0039269F" w:rsidRPr="004D5210">
              <w:rPr>
                <w:rStyle w:val="Lienhypertexte"/>
                <w:noProof/>
              </w:rPr>
              <w:t>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Les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_Toc151392604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066835C2" w14:textId="7346DDAA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5" w:history="1">
            <w:r w:rsidR="0039269F" w:rsidRPr="004D5210">
              <w:rPr>
                <w:rStyle w:val="Lienhypertexte"/>
                <w:noProof/>
              </w:rPr>
              <w:t>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Capital social et apports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_Toc151392605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66E314E3" w14:textId="62F16014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6" w:history="1">
            <w:r w:rsidR="0039269F" w:rsidRPr="004D5210">
              <w:rPr>
                <w:rStyle w:val="Lienhypertexte"/>
                <w:noProof/>
              </w:rPr>
              <w:t>1.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Apport numéraire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_Toc151392606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0A53842" w14:textId="4F86A5C3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7" w:history="1">
            <w:r w:rsidR="0039269F" w:rsidRPr="004D5210">
              <w:rPr>
                <w:rStyle w:val="Lienhypertexte"/>
                <w:noProof/>
              </w:rPr>
              <w:t>2.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Apports nature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_Toc151392607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D6C161D" w14:textId="29DDD051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8" w:history="1">
            <w:r w:rsidR="0039269F" w:rsidRPr="004D5210">
              <w:rPr>
                <w:rStyle w:val="Lienhypertexte"/>
                <w:noProof/>
              </w:rPr>
              <w:t>3.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Industrie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_Toc151392608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6994415" w14:textId="7A37BDF5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09" w:history="1">
            <w:r w:rsidR="0039269F" w:rsidRPr="004D5210">
              <w:rPr>
                <w:rStyle w:val="Lienhypertexte"/>
                <w:noProof/>
              </w:rPr>
              <w:t>III.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Objet social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_Toc151392609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00D5A28A" w14:textId="7D63D9F2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0" w:history="1">
            <w:r w:rsidR="0039269F" w:rsidRPr="004D5210">
              <w:rPr>
                <w:rStyle w:val="Lienhypertexte"/>
                <w:noProof/>
              </w:rPr>
              <w:t>IV.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Dénomination sociale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_Toc151392610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EC9317F" w14:textId="5BA6DCB8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1" w:history="1">
            <w:r w:rsidR="0039269F" w:rsidRPr="004D5210">
              <w:rPr>
                <w:rStyle w:val="Lienhypertexte"/>
                <w:noProof/>
              </w:rPr>
              <w:t>B.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Conditions de forme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_Toc151392611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3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277C92CE" w14:textId="448EF4C3" w:rsidR="0039269F" w:rsidRDefault="002D6A7F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92612" w:history="1">
            <w:r w:rsidR="0039269F" w:rsidRPr="004D5210">
              <w:rPr>
                <w:rStyle w:val="Lienhypertexte"/>
                <w:noProof/>
              </w:rPr>
              <w:t>Section 2 – Fonctionnement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_Toc151392612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7118BA9E" w14:textId="223DC5BB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3" w:history="1">
            <w:r w:rsidR="0039269F" w:rsidRPr="004D5210">
              <w:rPr>
                <w:rStyle w:val="Lienhypertexte"/>
                <w:noProof/>
              </w:rPr>
              <w:t>A.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Les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_Toc151392613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5CBC366C" w14:textId="7E53D889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4" w:history="1">
            <w:r w:rsidR="0039269F" w:rsidRPr="004D5210">
              <w:rPr>
                <w:rStyle w:val="Lienhypertexte"/>
                <w:noProof/>
              </w:rPr>
              <w:t>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Les droits des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_Toc151392614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B80A893" w14:textId="2CB71C3A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5" w:history="1">
            <w:r w:rsidR="0039269F" w:rsidRPr="004D5210">
              <w:rPr>
                <w:rStyle w:val="Lienhypertexte"/>
                <w:noProof/>
              </w:rPr>
              <w:t>1.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Droits politiques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_Toc151392615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51CFD2FD" w14:textId="4FDF4922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6" w:history="1">
            <w:r w:rsidR="0039269F" w:rsidRPr="004D5210">
              <w:rPr>
                <w:rStyle w:val="Lienhypertexte"/>
                <w:noProof/>
              </w:rPr>
              <w:t>2.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Droits pécuniaires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_Toc151392616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2CDE079B" w14:textId="20026CC0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7" w:history="1">
            <w:r w:rsidR="0039269F" w:rsidRPr="004D5210">
              <w:rPr>
                <w:rStyle w:val="Lienhypertexte"/>
                <w:noProof/>
              </w:rPr>
              <w:t>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Assemblé des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_Toc151392617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5CD69B06" w14:textId="25B5CA95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8" w:history="1">
            <w:r w:rsidR="0039269F" w:rsidRPr="004D5210">
              <w:rPr>
                <w:rStyle w:val="Lienhypertexte"/>
                <w:noProof/>
              </w:rPr>
              <w:t>III.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Vote des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_Toc151392618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0062D97" w14:textId="34B08F5B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19" w:history="1">
            <w:r w:rsidR="0039269F" w:rsidRPr="004D5210">
              <w:rPr>
                <w:rStyle w:val="Lienhypertexte"/>
                <w:noProof/>
              </w:rPr>
              <w:t>IV.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Cession des parts des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_Toc151392619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780FCFB8" w14:textId="4BBFD859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0" w:history="1">
            <w:r w:rsidR="0039269F" w:rsidRPr="004D5210">
              <w:rPr>
                <w:rStyle w:val="Lienhypertexte"/>
                <w:noProof/>
              </w:rPr>
              <w:t>1.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Type de parts pouvant être cédées ou transmises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_Toc151392620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1A0CC31" w14:textId="1976812E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1" w:history="1">
            <w:r w:rsidR="0039269F" w:rsidRPr="004D5210">
              <w:rPr>
                <w:rStyle w:val="Lienhypertexte"/>
                <w:noProof/>
              </w:rPr>
              <w:t>2.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Liberté ou l’agrément dans la cession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_Toc151392621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60C64180" w14:textId="13584C21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2" w:history="1">
            <w:r w:rsidR="0039269F" w:rsidRPr="004D5210">
              <w:rPr>
                <w:rStyle w:val="Lienhypertexte"/>
                <w:noProof/>
              </w:rPr>
              <w:t>3.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Procédure de la cession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_Toc151392622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0CBB334" w14:textId="272F98F8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3" w:history="1">
            <w:r w:rsidR="0039269F" w:rsidRPr="004D5210">
              <w:rPr>
                <w:rStyle w:val="Lienhypertexte"/>
                <w:noProof/>
              </w:rPr>
              <w:t>V.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Responsabilité des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_Toc151392623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1A6945B" w14:textId="34817E3E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4" w:history="1">
            <w:r w:rsidR="0039269F" w:rsidRPr="004D5210">
              <w:rPr>
                <w:rStyle w:val="Lienhypertexte"/>
                <w:noProof/>
              </w:rPr>
              <w:t>B.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La gérance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_Toc151392624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E961EF5" w14:textId="1215B91D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5" w:history="1">
            <w:r w:rsidR="0039269F" w:rsidRPr="004D5210">
              <w:rPr>
                <w:rStyle w:val="Lienhypertexte"/>
                <w:noProof/>
              </w:rPr>
              <w:t>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Nomination du gérant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_Toc151392625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202E63D0" w14:textId="3DEE87A3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6" w:history="1">
            <w:r w:rsidR="0039269F" w:rsidRPr="004D5210">
              <w:rPr>
                <w:rStyle w:val="Lienhypertexte"/>
                <w:noProof/>
              </w:rPr>
              <w:t>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Statut du gérant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_Toc151392626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2EB7EEFE" w14:textId="74C0219D" w:rsidR="0039269F" w:rsidRDefault="002D6A7F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7" w:history="1">
            <w:r w:rsidR="0039269F" w:rsidRPr="004D5210">
              <w:rPr>
                <w:rStyle w:val="Lienhypertexte"/>
                <w:noProof/>
              </w:rPr>
              <w:t>III.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Pouvoirs du gérant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_Toc151392627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6158443D" w14:textId="06203AE4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8" w:history="1">
            <w:r w:rsidR="0039269F" w:rsidRPr="004D5210">
              <w:rPr>
                <w:rStyle w:val="Lienhypertexte"/>
                <w:noProof/>
              </w:rPr>
              <w:t>IV.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Responsabilité du gérant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_Toc151392628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23EBA52" w14:textId="4F1BDE8D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29" w:history="1">
            <w:r w:rsidR="0039269F" w:rsidRPr="004D5210">
              <w:rPr>
                <w:rStyle w:val="Lienhypertexte"/>
                <w:noProof/>
              </w:rPr>
              <w:t>1.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Responsabilité civile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_Toc151392629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0B7E8D52" w14:textId="55C97974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0" w:history="1">
            <w:r w:rsidR="0039269F" w:rsidRPr="004D5210">
              <w:rPr>
                <w:rStyle w:val="Lienhypertexte"/>
                <w:noProof/>
              </w:rPr>
              <w:t>2.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Responsabilité pénale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_Toc151392630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10038BE" w14:textId="558E3B29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1" w:history="1">
            <w:r w:rsidR="0039269F" w:rsidRPr="004D5210">
              <w:rPr>
                <w:rStyle w:val="Lienhypertexte"/>
                <w:noProof/>
              </w:rPr>
              <w:t>V.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Cumul avec contrat de travail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_Toc151392631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508D7C1B" w14:textId="77F2C077" w:rsidR="0039269F" w:rsidRDefault="002D6A7F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2" w:history="1">
            <w:r w:rsidR="0039269F" w:rsidRPr="004D5210">
              <w:rPr>
                <w:rStyle w:val="Lienhypertexte"/>
                <w:noProof/>
              </w:rPr>
              <w:t>VI.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Révocation du gérant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_Toc151392632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5EDF02A8" w14:textId="2A3CC3A1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3" w:history="1">
            <w:r w:rsidR="0039269F" w:rsidRPr="004D5210">
              <w:rPr>
                <w:rStyle w:val="Lienhypertexte"/>
                <w:noProof/>
              </w:rPr>
              <w:t>1.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Conditions de forme de la révocation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_Toc151392633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2C75C19F" w14:textId="76677FA9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4" w:history="1">
            <w:r w:rsidR="0039269F" w:rsidRPr="004D5210">
              <w:rPr>
                <w:rStyle w:val="Lienhypertexte"/>
                <w:noProof/>
              </w:rPr>
              <w:t>2.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Conditions de fond de la révocation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_Toc151392634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C91BB64" w14:textId="47A171C3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5" w:history="1">
            <w:r w:rsidR="0039269F" w:rsidRPr="004D5210">
              <w:rPr>
                <w:rStyle w:val="Lienhypertexte"/>
                <w:noProof/>
              </w:rPr>
              <w:t>3.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Révocation judiciaire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_Toc151392635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DCEC1DF" w14:textId="761EDE4F" w:rsidR="0039269F" w:rsidRDefault="002D6A7F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6" w:history="1">
            <w:r w:rsidR="0039269F" w:rsidRPr="004D5210">
              <w:rPr>
                <w:rStyle w:val="Lienhypertexte"/>
                <w:noProof/>
              </w:rPr>
              <w:t>VII.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Pluralité de gérant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_Toc151392636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3FF059FC" w14:textId="4D54F914" w:rsidR="0039269F" w:rsidRDefault="002D6A7F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92637" w:history="1">
            <w:r w:rsidR="0039269F" w:rsidRPr="004D5210">
              <w:rPr>
                <w:rStyle w:val="Lienhypertexte"/>
                <w:noProof/>
              </w:rPr>
              <w:t>Section 3 – Contrôle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_Toc151392637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02B8E773" w14:textId="04B4D210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8" w:history="1">
            <w:r w:rsidR="0039269F" w:rsidRPr="004D5210">
              <w:rPr>
                <w:rStyle w:val="Lienhypertexte"/>
                <w:noProof/>
              </w:rPr>
              <w:t>A.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Contrôle par les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_Toc151392638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0A93E486" w14:textId="0B304C5D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39" w:history="1">
            <w:r w:rsidR="0039269F" w:rsidRPr="004D5210">
              <w:rPr>
                <w:rStyle w:val="Lienhypertexte"/>
                <w:noProof/>
              </w:rPr>
              <w:t>B.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Contrôle par le CAC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_Toc151392639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66B28F91" w14:textId="0AD2F7FA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0" w:history="1">
            <w:r w:rsidR="0039269F" w:rsidRPr="004D5210">
              <w:rPr>
                <w:rStyle w:val="Lienhypertexte"/>
                <w:noProof/>
              </w:rPr>
              <w:t>C.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Conventions entre l’associé ou le gérant et la société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_Toc151392640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6B3AA8EC" w14:textId="75F158C6" w:rsidR="0039269F" w:rsidRDefault="002D6A7F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92641" w:history="1">
            <w:r w:rsidR="0039269F" w:rsidRPr="004D5210">
              <w:rPr>
                <w:rStyle w:val="Lienhypertexte"/>
                <w:noProof/>
              </w:rPr>
              <w:t>Section 4 – Dissolution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_Toc151392641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4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46F4EEF" w14:textId="3BD3493D" w:rsidR="0039269F" w:rsidRDefault="002D6A7F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92642" w:history="1">
            <w:r w:rsidR="0039269F" w:rsidRPr="004D5210">
              <w:rPr>
                <w:rStyle w:val="Lienhypertexte"/>
                <w:noProof/>
              </w:rPr>
              <w:t>Section 5- Mutation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_Toc151392642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7D34018F" w14:textId="233C8087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3" w:history="1">
            <w:r w:rsidR="0039269F" w:rsidRPr="004D5210">
              <w:rPr>
                <w:rStyle w:val="Lienhypertexte"/>
                <w:noProof/>
              </w:rPr>
              <w:t>A.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Augmentation de capital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_Toc151392643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F2CC9E1" w14:textId="2FB08760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4" w:history="1">
            <w:r w:rsidR="0039269F" w:rsidRPr="004D5210">
              <w:rPr>
                <w:rStyle w:val="Lienhypertexte"/>
                <w:noProof/>
              </w:rPr>
              <w:t>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Règles de majorité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_Toc151392644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04498B31" w14:textId="7C5CB31B" w:rsidR="0039269F" w:rsidRDefault="002D6A7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5" w:history="1">
            <w:r w:rsidR="0039269F" w:rsidRPr="004D5210">
              <w:rPr>
                <w:rStyle w:val="Lienhypertexte"/>
                <w:noProof/>
              </w:rPr>
              <w:t>II.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Modalités de l’augmentation de capital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_Toc151392645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46D9119" w14:textId="1B747A90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6" w:history="1">
            <w:r w:rsidR="0039269F" w:rsidRPr="004D5210">
              <w:rPr>
                <w:rStyle w:val="Lienhypertexte"/>
                <w:noProof/>
              </w:rPr>
              <w:t>1.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Apport en numéraire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_Toc151392646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A642BB2" w14:textId="23B69DA1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7" w:history="1">
            <w:r w:rsidR="0039269F" w:rsidRPr="004D5210">
              <w:rPr>
                <w:rStyle w:val="Lienhypertexte"/>
                <w:noProof/>
              </w:rPr>
              <w:t>2.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Apport en nature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_Toc151392647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7FED2DAB" w14:textId="709E8556" w:rsidR="0039269F" w:rsidRDefault="002D6A7F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8" w:history="1">
            <w:r w:rsidR="0039269F" w:rsidRPr="004D5210">
              <w:rPr>
                <w:rStyle w:val="Lienhypertexte"/>
                <w:noProof/>
              </w:rPr>
              <w:t>3.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Agrément des nouveaux associés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_Toc151392648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8FDE970" w14:textId="79048092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49" w:history="1">
            <w:r w:rsidR="0039269F" w:rsidRPr="004D5210">
              <w:rPr>
                <w:rStyle w:val="Lienhypertexte"/>
                <w:noProof/>
              </w:rPr>
              <w:t>B.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Réduction du capital social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_Toc151392649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4FF15251" w14:textId="7BA0744C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50" w:history="1">
            <w:r w:rsidR="0039269F" w:rsidRPr="004D5210">
              <w:rPr>
                <w:rStyle w:val="Lienhypertexte"/>
                <w:noProof/>
              </w:rPr>
              <w:t>C.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Financement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_Toc151392650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77EFC517" w14:textId="25479DA7" w:rsidR="0039269F" w:rsidRDefault="002D6A7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92651" w:history="1">
            <w:r w:rsidR="0039269F" w:rsidRPr="004D5210">
              <w:rPr>
                <w:rStyle w:val="Lienhypertexte"/>
                <w:noProof/>
              </w:rPr>
              <w:t>D.</w:t>
            </w:r>
            <w:r w:rsidR="0039269F">
              <w:rPr>
                <w:rFonts w:eastAsiaTheme="minorEastAsia"/>
                <w:noProof/>
                <w:lang w:eastAsia="fr-FR"/>
              </w:rPr>
              <w:tab/>
            </w:r>
            <w:r w:rsidR="0039269F" w:rsidRPr="004D5210">
              <w:rPr>
                <w:rStyle w:val="Lienhypertexte"/>
                <w:noProof/>
              </w:rPr>
              <w:t>Transformation de la SARL</w:t>
            </w:r>
            <w:r w:rsidR="0039269F">
              <w:rPr>
                <w:noProof/>
                <w:webHidden/>
              </w:rPr>
              <w:tab/>
            </w:r>
            <w:r w:rsidR="0039269F">
              <w:rPr>
                <w:noProof/>
                <w:webHidden/>
              </w:rPr>
              <w:fldChar w:fldCharType="begin"/>
            </w:r>
            <w:r w:rsidR="0039269F">
              <w:rPr>
                <w:noProof/>
                <w:webHidden/>
              </w:rPr>
              <w:instrText xml:space="preserve"> PAGEREF _Toc151392651 \h </w:instrText>
            </w:r>
            <w:r w:rsidR="0039269F">
              <w:rPr>
                <w:noProof/>
                <w:webHidden/>
              </w:rPr>
            </w:r>
            <w:r w:rsidR="0039269F">
              <w:rPr>
                <w:noProof/>
                <w:webHidden/>
              </w:rPr>
              <w:fldChar w:fldCharType="separate"/>
            </w:r>
            <w:r w:rsidR="00E30558">
              <w:rPr>
                <w:noProof/>
                <w:webHidden/>
              </w:rPr>
              <w:t>5</w:t>
            </w:r>
            <w:r w:rsidR="0039269F">
              <w:rPr>
                <w:noProof/>
                <w:webHidden/>
              </w:rPr>
              <w:fldChar w:fldCharType="end"/>
            </w:r>
          </w:hyperlink>
        </w:p>
        <w:p w14:paraId="1D80CE9D" w14:textId="4468F120" w:rsidR="00B420EA" w:rsidRDefault="00B420EA">
          <w:r>
            <w:fldChar w:fldCharType="end"/>
          </w:r>
        </w:p>
      </w:sdtContent>
    </w:sdt>
    <w:p w14:paraId="64F14D49" w14:textId="77777777" w:rsidR="005F3CF4" w:rsidRDefault="005F3CF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E31CA33" w14:textId="23C2DD79" w:rsidR="00E907FE" w:rsidRPr="0022375E" w:rsidRDefault="00B420EA" w:rsidP="00E907FE">
      <w:pPr>
        <w:pStyle w:val="Titre1"/>
      </w:pPr>
      <w:bookmarkStart w:id="1" w:name="_Toc151392602"/>
      <w:r w:rsidRPr="00B420EA">
        <w:lastRenderedPageBreak/>
        <w:t>Section</w:t>
      </w:r>
      <w:r>
        <w:t xml:space="preserve"> 1 –</w:t>
      </w:r>
      <w:r w:rsidR="00A84521">
        <w:t xml:space="preserve"> </w:t>
      </w:r>
      <w:r w:rsidR="00E907FE">
        <w:t>Constitution de la SARL</w:t>
      </w:r>
      <w:bookmarkEnd w:id="1"/>
    </w:p>
    <w:p w14:paraId="70F0447D" w14:textId="34F7DE01" w:rsidR="0022375E" w:rsidRDefault="00E907FE" w:rsidP="0022375E">
      <w:pPr>
        <w:pStyle w:val="Titre2"/>
      </w:pPr>
      <w:bookmarkStart w:id="2" w:name="_Toc151392603"/>
      <w:r>
        <w:t>Conditions de fond</w:t>
      </w:r>
      <w:bookmarkEnd w:id="2"/>
    </w:p>
    <w:p w14:paraId="133CF6FB" w14:textId="17233B50" w:rsidR="00E907FE" w:rsidRDefault="0086429E" w:rsidP="00E907FE">
      <w:pPr>
        <w:pStyle w:val="Titre3"/>
      </w:pPr>
      <w:bookmarkStart w:id="3" w:name="_Toc151392604"/>
      <w:r>
        <w:t>Les associés</w:t>
      </w:r>
      <w:bookmarkEnd w:id="3"/>
    </w:p>
    <w:p w14:paraId="2F00A3E3" w14:textId="69F06547" w:rsidR="0039269F" w:rsidRPr="0039269F" w:rsidRDefault="0039269F" w:rsidP="0039269F">
      <w:r>
        <w:rPr>
          <w:noProof/>
        </w:rPr>
        <w:drawing>
          <wp:inline distT="0" distB="0" distL="0" distR="0" wp14:anchorId="466A4017" wp14:editId="66E1AAAB">
            <wp:extent cx="4651828" cy="1030514"/>
            <wp:effectExtent l="0" t="0" r="0" b="36830"/>
            <wp:docPr id="436118287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043995D" w14:textId="2479F35B" w:rsidR="0086429E" w:rsidRDefault="0086429E" w:rsidP="0086429E">
      <w:pPr>
        <w:pStyle w:val="Titre3"/>
      </w:pPr>
      <w:bookmarkStart w:id="4" w:name="_Toc151392605"/>
      <w:r>
        <w:t>Capital social et apports</w:t>
      </w:r>
      <w:bookmarkEnd w:id="4"/>
    </w:p>
    <w:p w14:paraId="55F67E6E" w14:textId="698A0E50" w:rsidR="0086429E" w:rsidRDefault="0086429E" w:rsidP="0086429E">
      <w:pPr>
        <w:pStyle w:val="Titre4"/>
      </w:pPr>
      <w:bookmarkStart w:id="5" w:name="_Toc151392606"/>
      <w:r>
        <w:t>Apport numéraire</w:t>
      </w:r>
      <w:bookmarkEnd w:id="5"/>
    </w:p>
    <w:p w14:paraId="44A5B754" w14:textId="13ACC992" w:rsidR="0086429E" w:rsidRDefault="0086429E" w:rsidP="0086429E">
      <w:pPr>
        <w:pStyle w:val="Titre4"/>
      </w:pPr>
      <w:bookmarkStart w:id="6" w:name="_Toc151392607"/>
      <w:r>
        <w:t>Apports nature</w:t>
      </w:r>
      <w:bookmarkEnd w:id="6"/>
    </w:p>
    <w:p w14:paraId="12A02FAA" w14:textId="7381985B" w:rsidR="0086429E" w:rsidRDefault="0086429E" w:rsidP="0086429E">
      <w:pPr>
        <w:pStyle w:val="Titre4"/>
      </w:pPr>
      <w:bookmarkStart w:id="7" w:name="_Toc151392608"/>
      <w:r>
        <w:t>Industrie</w:t>
      </w:r>
      <w:bookmarkEnd w:id="7"/>
    </w:p>
    <w:p w14:paraId="12317E5E" w14:textId="7ACCCF6B" w:rsidR="00780222" w:rsidRDefault="00003963" w:rsidP="0078022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741A05" wp14:editId="1817CEC2">
                <wp:simplePos x="0" y="0"/>
                <wp:positionH relativeFrom="column">
                  <wp:posOffset>3314608</wp:posOffset>
                </wp:positionH>
                <wp:positionV relativeFrom="paragraph">
                  <wp:posOffset>2159816</wp:posOffset>
                </wp:positionV>
                <wp:extent cx="1638391" cy="239395"/>
                <wp:effectExtent l="0" t="0" r="76200" b="84455"/>
                <wp:wrapNone/>
                <wp:docPr id="2019021324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91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590F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61pt;margin-top:170.05pt;width:129pt;height:1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3BC079" wp14:editId="3A3EA3D7">
                <wp:simplePos x="0" y="0"/>
                <wp:positionH relativeFrom="column">
                  <wp:posOffset>1803400</wp:posOffset>
                </wp:positionH>
                <wp:positionV relativeFrom="paragraph">
                  <wp:posOffset>2159816</wp:posOffset>
                </wp:positionV>
                <wp:extent cx="1509486" cy="239486"/>
                <wp:effectExtent l="38100" t="0" r="14605" b="84455"/>
                <wp:wrapNone/>
                <wp:docPr id="197305391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486" cy="2394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8898E" id="Connecteur droit avec flèche 4" o:spid="_x0000_s1026" type="#_x0000_t32" style="position:absolute;margin-left:142pt;margin-top:170.05pt;width:118.85pt;height:18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3C0507">
        <w:rPr>
          <w:noProof/>
        </w:rPr>
        <w:drawing>
          <wp:inline distT="0" distB="0" distL="0" distR="0" wp14:anchorId="11A39290" wp14:editId="2115BEC5">
            <wp:extent cx="6340928" cy="2198914"/>
            <wp:effectExtent l="0" t="19050" r="0" b="11430"/>
            <wp:docPr id="1815957775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0FF486D5" w14:textId="0886AE6B" w:rsidR="00B54BB0" w:rsidRDefault="004E5F13" w:rsidP="0078022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3D9354" wp14:editId="114139C9">
                <wp:simplePos x="0" y="0"/>
                <wp:positionH relativeFrom="column">
                  <wp:posOffset>924741</wp:posOffset>
                </wp:positionH>
                <wp:positionV relativeFrom="paragraph">
                  <wp:posOffset>169726</wp:posOffset>
                </wp:positionV>
                <wp:extent cx="1807029" cy="493486"/>
                <wp:effectExtent l="0" t="0" r="22225" b="20955"/>
                <wp:wrapNone/>
                <wp:docPr id="103122383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029" cy="493486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8141D" w14:textId="73EAC915" w:rsidR="004E5F13" w:rsidRPr="006D7159" w:rsidRDefault="004E5F13" w:rsidP="004E5F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D7159">
                              <w:rPr>
                                <w:sz w:val="18"/>
                                <w:szCs w:val="18"/>
                              </w:rPr>
                              <w:t xml:space="preserve">La décision de </w:t>
                            </w:r>
                            <w:r w:rsidR="006D7159" w:rsidRPr="006D7159">
                              <w:rPr>
                                <w:sz w:val="18"/>
                                <w:szCs w:val="18"/>
                              </w:rPr>
                              <w:t>ne</w:t>
                            </w:r>
                            <w:r w:rsidRPr="006D7159">
                              <w:rPr>
                                <w:sz w:val="18"/>
                                <w:szCs w:val="18"/>
                              </w:rPr>
                              <w:t xml:space="preserve"> pas recourir </w:t>
                            </w:r>
                            <w:r w:rsidR="009E5AC7" w:rsidRPr="006D7159">
                              <w:rPr>
                                <w:sz w:val="18"/>
                                <w:szCs w:val="18"/>
                              </w:rPr>
                              <w:t xml:space="preserve">doit </w:t>
                            </w:r>
                            <w:r w:rsidR="006D7159" w:rsidRPr="006D7159">
                              <w:rPr>
                                <w:sz w:val="18"/>
                                <w:szCs w:val="18"/>
                              </w:rPr>
                              <w:t>être</w:t>
                            </w:r>
                            <w:r w:rsidR="009E5AC7" w:rsidRPr="006D7159">
                              <w:rPr>
                                <w:sz w:val="18"/>
                                <w:szCs w:val="18"/>
                              </w:rPr>
                              <w:t xml:space="preserve"> unanime pour le CAA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3D9354" id="Rectangle : coins arrondis 3" o:spid="_x0000_s1026" style="position:absolute;margin-left:72.8pt;margin-top:13.35pt;width:142.3pt;height:3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" fillcolor="#8eaadb [1940]" strokecolor="#09101d [484]" strokeweight=".5pt">
                <v:stroke joinstyle="miter"/>
                <v:textbox>
                  <w:txbxContent>
                    <w:p w14:paraId="1688141D" w14:textId="73EAC915" w:rsidR="004E5F13" w:rsidRPr="006D7159" w:rsidRDefault="004E5F13" w:rsidP="004E5F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D7159">
                        <w:rPr>
                          <w:sz w:val="18"/>
                          <w:szCs w:val="18"/>
                        </w:rPr>
                        <w:t xml:space="preserve">La décision de </w:t>
                      </w:r>
                      <w:r w:rsidR="006D7159" w:rsidRPr="006D7159">
                        <w:rPr>
                          <w:sz w:val="18"/>
                          <w:szCs w:val="18"/>
                        </w:rPr>
                        <w:t>ne</w:t>
                      </w:r>
                      <w:r w:rsidRPr="006D7159">
                        <w:rPr>
                          <w:sz w:val="18"/>
                          <w:szCs w:val="18"/>
                        </w:rPr>
                        <w:t xml:space="preserve"> pas recourir </w:t>
                      </w:r>
                      <w:r w:rsidR="009E5AC7" w:rsidRPr="006D7159">
                        <w:rPr>
                          <w:sz w:val="18"/>
                          <w:szCs w:val="18"/>
                        </w:rPr>
                        <w:t xml:space="preserve">doit </w:t>
                      </w:r>
                      <w:r w:rsidR="006D7159" w:rsidRPr="006D7159">
                        <w:rPr>
                          <w:sz w:val="18"/>
                          <w:szCs w:val="18"/>
                        </w:rPr>
                        <w:t>être</w:t>
                      </w:r>
                      <w:r w:rsidR="009E5AC7" w:rsidRPr="006D7159">
                        <w:rPr>
                          <w:sz w:val="18"/>
                          <w:szCs w:val="18"/>
                        </w:rPr>
                        <w:t xml:space="preserve"> unanime pour le CAA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C4F5E6" w14:textId="37814846" w:rsidR="00B54BB0" w:rsidRDefault="00003963" w:rsidP="0078022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FA986F" wp14:editId="2972BCBD">
                <wp:simplePos x="0" y="0"/>
                <wp:positionH relativeFrom="column">
                  <wp:posOffset>3806190</wp:posOffset>
                </wp:positionH>
                <wp:positionV relativeFrom="paragraph">
                  <wp:posOffset>6985</wp:posOffset>
                </wp:positionV>
                <wp:extent cx="2278743" cy="595086"/>
                <wp:effectExtent l="0" t="0" r="26670" b="14605"/>
                <wp:wrapNone/>
                <wp:docPr id="71624562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743" cy="595086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908B5" w14:textId="0C6F6894" w:rsidR="006D7159" w:rsidRPr="006D7159" w:rsidRDefault="006D7159" w:rsidP="004E5F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Les associés sont solidairement </w:t>
                            </w:r>
                            <w:r w:rsidR="00C759F0">
                              <w:rPr>
                                <w:sz w:val="18"/>
                                <w:szCs w:val="18"/>
                              </w:rPr>
                              <w:t xml:space="preserve">responsables pendant 5 ans à l’égard des tiers de la valeur attribuée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FA986F" id="_x0000_s1027" style="position:absolute;margin-left:299.7pt;margin-top:.55pt;width:179.45pt;height:4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" fillcolor="#8eaadb [1940]" strokecolor="#09101d [484]" strokeweight=".5pt">
                <v:stroke joinstyle="miter"/>
                <v:textbox>
                  <w:txbxContent>
                    <w:p w14:paraId="3F9908B5" w14:textId="0C6F6894" w:rsidR="006D7159" w:rsidRPr="006D7159" w:rsidRDefault="006D7159" w:rsidP="004E5F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Les associés sont solidairement </w:t>
                      </w:r>
                      <w:r w:rsidR="00C759F0">
                        <w:rPr>
                          <w:sz w:val="18"/>
                          <w:szCs w:val="18"/>
                        </w:rPr>
                        <w:t xml:space="preserve">responsables pendant 5 ans à l’égard des tiers de la valeur attribuée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634578" w14:textId="77777777" w:rsidR="00B54BB0" w:rsidRDefault="00B54BB0" w:rsidP="00780222"/>
    <w:p w14:paraId="11A76337" w14:textId="77777777" w:rsidR="006D7159" w:rsidRDefault="006D7159" w:rsidP="00780222"/>
    <w:p w14:paraId="5A378B5B" w14:textId="77777777" w:rsidR="006D7159" w:rsidRPr="00780222" w:rsidRDefault="006D7159" w:rsidP="00780222"/>
    <w:p w14:paraId="138F183B" w14:textId="7FD124C9" w:rsidR="005C00AA" w:rsidRPr="005C00AA" w:rsidRDefault="000E388C" w:rsidP="005C00AA">
      <w:pPr>
        <w:pStyle w:val="Titre3"/>
      </w:pPr>
      <w:bookmarkStart w:id="8" w:name="_Toc151392609"/>
      <w:r>
        <w:t>Objet social</w:t>
      </w:r>
      <w:bookmarkEnd w:id="8"/>
    </w:p>
    <w:p w14:paraId="0D23BE56" w14:textId="605746A3" w:rsidR="000E388C" w:rsidRDefault="000E388C" w:rsidP="000E388C">
      <w:pPr>
        <w:pStyle w:val="Titre3"/>
      </w:pPr>
      <w:bookmarkStart w:id="9" w:name="_Toc151392610"/>
      <w:r>
        <w:t>Dénomination sociale</w:t>
      </w:r>
      <w:bookmarkEnd w:id="9"/>
    </w:p>
    <w:p w14:paraId="0D410191" w14:textId="77777777" w:rsidR="00783B13" w:rsidRPr="00783B13" w:rsidRDefault="00783B13" w:rsidP="00783B13"/>
    <w:p w14:paraId="7D99153E" w14:textId="4F69C5DD" w:rsidR="005C00AA" w:rsidRDefault="005C00AA" w:rsidP="005C00AA">
      <w:r>
        <w:rPr>
          <w:noProof/>
        </w:rPr>
        <w:drawing>
          <wp:inline distT="0" distB="0" distL="0" distR="0" wp14:anchorId="61522DE7" wp14:editId="7270FC38">
            <wp:extent cx="6195695" cy="1632585"/>
            <wp:effectExtent l="0" t="0" r="0" b="62865"/>
            <wp:docPr id="406512195" name="Diagramme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46752B06" w14:textId="23FC1D28" w:rsidR="00F24C8E" w:rsidRDefault="00F24C8E" w:rsidP="005C00AA"/>
    <w:p w14:paraId="61BA2F71" w14:textId="072D0C4E" w:rsidR="00F24C8E" w:rsidRDefault="00F24C8E" w:rsidP="005C00AA"/>
    <w:p w14:paraId="6AD2A5C1" w14:textId="77777777" w:rsidR="00F24C8E" w:rsidRPr="005C00AA" w:rsidRDefault="00F24C8E" w:rsidP="005C00AA"/>
    <w:p w14:paraId="68991A2D" w14:textId="547AB6C9" w:rsidR="00F24C8E" w:rsidRPr="00F24C8E" w:rsidRDefault="000E388C" w:rsidP="00F24C8E">
      <w:pPr>
        <w:pStyle w:val="Titre2"/>
      </w:pPr>
      <w:bookmarkStart w:id="10" w:name="_Toc151392611"/>
      <w:r>
        <w:lastRenderedPageBreak/>
        <w:t>Conditions de forme</w:t>
      </w:r>
      <w:bookmarkEnd w:id="10"/>
    </w:p>
    <w:p w14:paraId="71CF51C5" w14:textId="6F534126" w:rsidR="0086429E" w:rsidRDefault="0086429E" w:rsidP="0086429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8"/>
        <w:gridCol w:w="4895"/>
        <w:gridCol w:w="4503"/>
      </w:tblGrid>
      <w:tr w:rsidR="007B6A70" w14:paraId="308CD84A" w14:textId="77777777" w:rsidTr="007B6A70">
        <w:tc>
          <w:tcPr>
            <w:tcW w:w="279" w:type="dxa"/>
            <w:vAlign w:val="center"/>
          </w:tcPr>
          <w:p w14:paraId="43109077" w14:textId="2D77B4FD" w:rsidR="007B6A70" w:rsidRPr="00E91F2B" w:rsidRDefault="007B6A70" w:rsidP="007B6A7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4926" w:type="dxa"/>
          </w:tcPr>
          <w:p w14:paraId="35E0B27F" w14:textId="65BA9C71" w:rsidR="007B6A70" w:rsidRPr="00E91F2B" w:rsidRDefault="007B6A70" w:rsidP="0086429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91F2B">
              <w:rPr>
                <w:rFonts w:asciiTheme="majorHAnsi" w:hAnsiTheme="majorHAnsi" w:cstheme="majorHAnsi"/>
                <w:sz w:val="24"/>
                <w:szCs w:val="24"/>
              </w:rPr>
              <w:t>Rédaction des statuts</w:t>
            </w:r>
          </w:p>
        </w:tc>
        <w:tc>
          <w:tcPr>
            <w:tcW w:w="4531" w:type="dxa"/>
          </w:tcPr>
          <w:p w14:paraId="082C8F94" w14:textId="5275C395" w:rsidR="007B6A70" w:rsidRDefault="007B6A70" w:rsidP="0086429E">
            <w:r>
              <w:t>Fixent les règles de fonctionnement et d’organisation</w:t>
            </w:r>
          </w:p>
        </w:tc>
      </w:tr>
      <w:tr w:rsidR="007B6A70" w14:paraId="57F0BBC2" w14:textId="77777777" w:rsidTr="007B6A70">
        <w:tc>
          <w:tcPr>
            <w:tcW w:w="279" w:type="dxa"/>
            <w:vAlign w:val="center"/>
          </w:tcPr>
          <w:p w14:paraId="3C12034E" w14:textId="646713D1" w:rsidR="007B6A70" w:rsidRPr="00E91F2B" w:rsidRDefault="007B6A70" w:rsidP="007B6A7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4926" w:type="dxa"/>
          </w:tcPr>
          <w:p w14:paraId="26525937" w14:textId="4CB2597F" w:rsidR="007B6A70" w:rsidRPr="00E91F2B" w:rsidRDefault="007B6A70" w:rsidP="0086429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91F2B">
              <w:rPr>
                <w:rFonts w:asciiTheme="majorHAnsi" w:hAnsiTheme="majorHAnsi" w:cstheme="majorHAnsi"/>
                <w:sz w:val="24"/>
                <w:szCs w:val="24"/>
              </w:rPr>
              <w:t>Dépôt du capital social</w:t>
            </w:r>
          </w:p>
        </w:tc>
        <w:tc>
          <w:tcPr>
            <w:tcW w:w="4531" w:type="dxa"/>
          </w:tcPr>
          <w:p w14:paraId="10468313" w14:textId="77777777" w:rsidR="007B6A70" w:rsidRDefault="007B6A70" w:rsidP="0086429E">
            <w:r>
              <w:t>Pas de capital social minimum</w:t>
            </w:r>
          </w:p>
          <w:p w14:paraId="40354DA6" w14:textId="70610B8A" w:rsidR="007B6A70" w:rsidRDefault="007B6A70" w:rsidP="0086429E">
            <w:r>
              <w:t>Dépôt sur un compte bancaire professionnel</w:t>
            </w:r>
          </w:p>
        </w:tc>
      </w:tr>
      <w:tr w:rsidR="007B6A70" w14:paraId="789CAAA3" w14:textId="77777777" w:rsidTr="007B6A70">
        <w:tc>
          <w:tcPr>
            <w:tcW w:w="279" w:type="dxa"/>
            <w:vAlign w:val="center"/>
          </w:tcPr>
          <w:p w14:paraId="54D71B52" w14:textId="617024D2" w:rsidR="007B6A70" w:rsidRPr="00E91F2B" w:rsidRDefault="007B6A70" w:rsidP="007B6A7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4926" w:type="dxa"/>
          </w:tcPr>
          <w:p w14:paraId="495FF53E" w14:textId="5295B895" w:rsidR="007B6A70" w:rsidRPr="00E91F2B" w:rsidRDefault="007B6A70" w:rsidP="0086429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91F2B">
              <w:rPr>
                <w:rFonts w:asciiTheme="majorHAnsi" w:hAnsiTheme="majorHAnsi" w:cstheme="majorHAnsi"/>
                <w:sz w:val="24"/>
                <w:szCs w:val="24"/>
              </w:rPr>
              <w:t>Signature des statuts</w:t>
            </w:r>
          </w:p>
        </w:tc>
        <w:tc>
          <w:tcPr>
            <w:tcW w:w="4531" w:type="dxa"/>
          </w:tcPr>
          <w:p w14:paraId="0150175B" w14:textId="7A50AF2F" w:rsidR="007B6A70" w:rsidRDefault="007B6A70" w:rsidP="0086429E">
            <w:r>
              <w:t>Les statuts peuvent être signés</w:t>
            </w:r>
          </w:p>
        </w:tc>
      </w:tr>
      <w:tr w:rsidR="007B6A70" w14:paraId="2E2894B5" w14:textId="77777777" w:rsidTr="007B6A70">
        <w:tc>
          <w:tcPr>
            <w:tcW w:w="279" w:type="dxa"/>
            <w:vAlign w:val="center"/>
          </w:tcPr>
          <w:p w14:paraId="4356BA55" w14:textId="26417BB6" w:rsidR="007B6A70" w:rsidRPr="00E91F2B" w:rsidRDefault="007B6A70" w:rsidP="007B6A7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4926" w:type="dxa"/>
          </w:tcPr>
          <w:p w14:paraId="2D4B3258" w14:textId="3267633C" w:rsidR="007B6A70" w:rsidRPr="00E91F2B" w:rsidRDefault="007B6A70" w:rsidP="0086429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91F2B">
              <w:rPr>
                <w:rFonts w:asciiTheme="majorHAnsi" w:hAnsiTheme="majorHAnsi" w:cstheme="majorHAnsi"/>
                <w:sz w:val="24"/>
                <w:szCs w:val="24"/>
              </w:rPr>
              <w:t>Publication d’annonces légales</w:t>
            </w:r>
          </w:p>
        </w:tc>
        <w:tc>
          <w:tcPr>
            <w:tcW w:w="4531" w:type="dxa"/>
          </w:tcPr>
          <w:p w14:paraId="38D7140A" w14:textId="6E896735" w:rsidR="007B6A70" w:rsidRDefault="007B6A70" w:rsidP="0086429E">
            <w:r>
              <w:t>Publication dans un SHAL</w:t>
            </w:r>
          </w:p>
        </w:tc>
      </w:tr>
      <w:tr w:rsidR="007B6A70" w14:paraId="6CD92F3D" w14:textId="77777777" w:rsidTr="007B6A70">
        <w:tc>
          <w:tcPr>
            <w:tcW w:w="279" w:type="dxa"/>
            <w:vAlign w:val="center"/>
          </w:tcPr>
          <w:p w14:paraId="70F85983" w14:textId="3933AC6A" w:rsidR="007B6A70" w:rsidRPr="00E91F2B" w:rsidRDefault="007B6A70" w:rsidP="007B6A7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4926" w:type="dxa"/>
          </w:tcPr>
          <w:p w14:paraId="65DDABC2" w14:textId="28D2125D" w:rsidR="007B6A70" w:rsidRPr="00E91F2B" w:rsidRDefault="007B6A70" w:rsidP="0086429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91F2B">
              <w:rPr>
                <w:rFonts w:asciiTheme="majorHAnsi" w:hAnsiTheme="majorHAnsi" w:cstheme="majorHAnsi"/>
                <w:sz w:val="24"/>
                <w:szCs w:val="24"/>
              </w:rPr>
              <w:t>Immatriculation de la SARL</w:t>
            </w:r>
          </w:p>
        </w:tc>
        <w:tc>
          <w:tcPr>
            <w:tcW w:w="4531" w:type="dxa"/>
          </w:tcPr>
          <w:p w14:paraId="041320AD" w14:textId="5F35E3B2" w:rsidR="007B6A70" w:rsidRDefault="007B6A70" w:rsidP="0086429E">
            <w:r>
              <w:t>Dépôt d’un dossier sur le guichet unique</w:t>
            </w:r>
          </w:p>
        </w:tc>
      </w:tr>
    </w:tbl>
    <w:p w14:paraId="312D11A7" w14:textId="4787A219" w:rsidR="0096449E" w:rsidRDefault="0096449E" w:rsidP="0086429E"/>
    <w:p w14:paraId="04F3D775" w14:textId="27EB7172" w:rsidR="0096449E" w:rsidRDefault="0096449E">
      <w:r>
        <w:br w:type="page"/>
      </w:r>
    </w:p>
    <w:p w14:paraId="09714876" w14:textId="27DD53E9" w:rsidR="00F32AE6" w:rsidRDefault="00F32AE6" w:rsidP="00F32AE6">
      <w:pPr>
        <w:pStyle w:val="Titre1"/>
      </w:pPr>
      <w:bookmarkStart w:id="11" w:name="_Toc151392612"/>
      <w:r>
        <w:lastRenderedPageBreak/>
        <w:t>Section 2 – Fonctionnement de la SARL</w:t>
      </w:r>
      <w:bookmarkEnd w:id="11"/>
    </w:p>
    <w:p w14:paraId="75E905F5" w14:textId="236AEA78" w:rsidR="00F32AE6" w:rsidRDefault="00F32AE6" w:rsidP="00F32AE6">
      <w:pPr>
        <w:pStyle w:val="Titre2"/>
        <w:numPr>
          <w:ilvl w:val="0"/>
          <w:numId w:val="26"/>
        </w:numPr>
      </w:pPr>
      <w:bookmarkStart w:id="12" w:name="_Toc151392613"/>
      <w:r>
        <w:t>Les associés</w:t>
      </w:r>
      <w:bookmarkEnd w:id="12"/>
    </w:p>
    <w:p w14:paraId="17A452F4" w14:textId="49592EED" w:rsidR="00F32AE6" w:rsidRDefault="00AB5529" w:rsidP="00AB5529">
      <w:pPr>
        <w:pStyle w:val="Titre3"/>
        <w:numPr>
          <w:ilvl w:val="0"/>
          <w:numId w:val="27"/>
        </w:numPr>
      </w:pPr>
      <w:bookmarkStart w:id="13" w:name="_Toc151392614"/>
      <w:r>
        <w:t>Les droits des associés</w:t>
      </w:r>
      <w:bookmarkEnd w:id="13"/>
    </w:p>
    <w:p w14:paraId="1723574E" w14:textId="459E5226" w:rsidR="00D522D0" w:rsidRPr="00D522D0" w:rsidRDefault="0005387D" w:rsidP="00A03050">
      <w:pPr>
        <w:pStyle w:val="Titre4"/>
        <w:numPr>
          <w:ilvl w:val="0"/>
          <w:numId w:val="28"/>
        </w:numPr>
      </w:pPr>
      <w:bookmarkStart w:id="14" w:name="_Toc151392615"/>
      <w:r>
        <w:t>Droits politiques</w:t>
      </w:r>
      <w:bookmarkEnd w:id="14"/>
    </w:p>
    <w:p w14:paraId="4404D49E" w14:textId="4CC459C5" w:rsidR="0005387D" w:rsidRDefault="0005387D" w:rsidP="00CB508D">
      <w:pPr>
        <w:pStyle w:val="Titre4"/>
      </w:pPr>
      <w:bookmarkStart w:id="15" w:name="_Toc151392616"/>
      <w:r>
        <w:t>Droit</w:t>
      </w:r>
      <w:r w:rsidR="00CB508D">
        <w:t>s</w:t>
      </w:r>
      <w:r>
        <w:t xml:space="preserve"> pécuniaires</w:t>
      </w:r>
      <w:bookmarkEnd w:id="15"/>
    </w:p>
    <w:p w14:paraId="56172FE7" w14:textId="1D26E490" w:rsidR="00A03050" w:rsidRDefault="00A03050" w:rsidP="00A03050">
      <w:pPr>
        <w:pStyle w:val="Paragraphedeliste"/>
        <w:numPr>
          <w:ilvl w:val="0"/>
          <w:numId w:val="41"/>
        </w:numPr>
      </w:pPr>
      <w:r>
        <w:t>Droit aux dividendes proportionnellement au capital détenu</w:t>
      </w:r>
    </w:p>
    <w:p w14:paraId="2FB46D80" w14:textId="32357B84" w:rsidR="001642E6" w:rsidRPr="00A03050" w:rsidRDefault="00643E64" w:rsidP="001642E6">
      <w:pPr>
        <w:pStyle w:val="Paragraphedeliste"/>
        <w:numPr>
          <w:ilvl w:val="0"/>
          <w:numId w:val="41"/>
        </w:numPr>
      </w:pPr>
      <w:r>
        <w:t xml:space="preserve">Droit au remboursement de l’apport </w:t>
      </w:r>
      <w:r w:rsidR="00C313A2">
        <w:t>et au boni de liquidation</w:t>
      </w:r>
    </w:p>
    <w:p w14:paraId="45FFE417" w14:textId="33F0625C" w:rsidR="00CC24BE" w:rsidRDefault="00CC24BE" w:rsidP="00CC24BE">
      <w:pPr>
        <w:pStyle w:val="Titre3"/>
      </w:pPr>
      <w:bookmarkStart w:id="16" w:name="_Toc151392617"/>
      <w:r>
        <w:t>Assemblé des associés</w:t>
      </w:r>
      <w:bookmarkEnd w:id="16"/>
    </w:p>
    <w:p w14:paraId="4E83C266" w14:textId="0E83D8AE" w:rsidR="00CC24BE" w:rsidRDefault="00CC24BE" w:rsidP="00CC24BE">
      <w:pPr>
        <w:pStyle w:val="Titre3"/>
      </w:pPr>
      <w:bookmarkStart w:id="17" w:name="_Toc151392618"/>
      <w:r>
        <w:t>Vote des associés</w:t>
      </w:r>
      <w:bookmarkEnd w:id="17"/>
    </w:p>
    <w:p w14:paraId="5525FC0A" w14:textId="03336508" w:rsidR="00FF4A9E" w:rsidRDefault="00FF4A9E" w:rsidP="00FF4A9E"/>
    <w:p w14:paraId="7B83D7F4" w14:textId="4D0E85C6" w:rsidR="00FF4A9E" w:rsidRDefault="009C2C0B" w:rsidP="00FF4A9E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8AD34F9" wp14:editId="2AA57033">
            <wp:simplePos x="0" y="0"/>
            <wp:positionH relativeFrom="column">
              <wp:posOffset>671968</wp:posOffset>
            </wp:positionH>
            <wp:positionV relativeFrom="paragraph">
              <wp:posOffset>208915</wp:posOffset>
            </wp:positionV>
            <wp:extent cx="4940356" cy="2564786"/>
            <wp:effectExtent l="0" t="0" r="0" b="6985"/>
            <wp:wrapNone/>
            <wp:docPr id="157206738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738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56" cy="2564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A9E" w:rsidRPr="00FF4A9E">
        <w:rPr>
          <w:sz w:val="28"/>
          <w:szCs w:val="28"/>
        </w:rPr>
        <w:t>AGO</w:t>
      </w:r>
    </w:p>
    <w:p w14:paraId="7528C76F" w14:textId="04FF79FA" w:rsidR="009C2C0B" w:rsidRDefault="009C2C0B" w:rsidP="00FF4A9E">
      <w:pPr>
        <w:jc w:val="center"/>
        <w:rPr>
          <w:sz w:val="28"/>
          <w:szCs w:val="28"/>
        </w:rPr>
      </w:pPr>
    </w:p>
    <w:p w14:paraId="6BFFC471" w14:textId="3C986D98" w:rsidR="009C2C0B" w:rsidRDefault="009C2C0B" w:rsidP="00FF4A9E">
      <w:pPr>
        <w:jc w:val="center"/>
        <w:rPr>
          <w:sz w:val="28"/>
          <w:szCs w:val="28"/>
        </w:rPr>
      </w:pPr>
    </w:p>
    <w:p w14:paraId="3D2F9D66" w14:textId="63DCCF17" w:rsidR="009C2C0B" w:rsidRDefault="009C2C0B" w:rsidP="00FF4A9E">
      <w:pPr>
        <w:jc w:val="center"/>
        <w:rPr>
          <w:sz w:val="28"/>
          <w:szCs w:val="28"/>
        </w:rPr>
      </w:pPr>
    </w:p>
    <w:p w14:paraId="75C76179" w14:textId="5E1D7A13" w:rsidR="009C2C0B" w:rsidRDefault="009C2C0B" w:rsidP="00FF4A9E">
      <w:pPr>
        <w:jc w:val="center"/>
        <w:rPr>
          <w:sz w:val="28"/>
          <w:szCs w:val="28"/>
        </w:rPr>
      </w:pPr>
    </w:p>
    <w:p w14:paraId="1DAAEFAF" w14:textId="24260AE8" w:rsidR="009C2C0B" w:rsidRDefault="009C2C0B" w:rsidP="00FF4A9E">
      <w:pPr>
        <w:jc w:val="center"/>
        <w:rPr>
          <w:sz w:val="28"/>
          <w:szCs w:val="28"/>
        </w:rPr>
      </w:pPr>
    </w:p>
    <w:p w14:paraId="101A6C9A" w14:textId="18112463" w:rsidR="009C2C0B" w:rsidRDefault="009C2C0B" w:rsidP="00FF4A9E">
      <w:pPr>
        <w:jc w:val="center"/>
        <w:rPr>
          <w:sz w:val="28"/>
          <w:szCs w:val="28"/>
        </w:rPr>
      </w:pPr>
    </w:p>
    <w:p w14:paraId="0268C92B" w14:textId="66F5F7E5" w:rsidR="009C2C0B" w:rsidRDefault="009C2C0B" w:rsidP="00FF4A9E">
      <w:pPr>
        <w:jc w:val="center"/>
        <w:rPr>
          <w:sz w:val="28"/>
          <w:szCs w:val="28"/>
        </w:rPr>
      </w:pPr>
    </w:p>
    <w:p w14:paraId="06368E60" w14:textId="4914B300" w:rsidR="00540DD1" w:rsidRDefault="00540DD1" w:rsidP="00FF4A9E">
      <w:pPr>
        <w:jc w:val="center"/>
        <w:rPr>
          <w:sz w:val="28"/>
          <w:szCs w:val="28"/>
        </w:rPr>
      </w:pPr>
    </w:p>
    <w:p w14:paraId="428F1486" w14:textId="16102EDD" w:rsidR="009C2C0B" w:rsidRDefault="009C2C0B" w:rsidP="00FF4A9E">
      <w:pPr>
        <w:jc w:val="center"/>
        <w:rPr>
          <w:sz w:val="28"/>
          <w:szCs w:val="28"/>
        </w:rPr>
      </w:pPr>
    </w:p>
    <w:p w14:paraId="028431EC" w14:textId="0E1021EF" w:rsidR="009C2C0B" w:rsidRDefault="009C2C0B" w:rsidP="00FF4A9E">
      <w:pPr>
        <w:jc w:val="center"/>
        <w:rPr>
          <w:sz w:val="28"/>
          <w:szCs w:val="28"/>
        </w:rPr>
      </w:pPr>
    </w:p>
    <w:p w14:paraId="405E9FE7" w14:textId="260B485D" w:rsidR="009C2C0B" w:rsidRDefault="009C2C0B" w:rsidP="00FF4A9E">
      <w:pPr>
        <w:jc w:val="center"/>
        <w:rPr>
          <w:sz w:val="28"/>
          <w:szCs w:val="28"/>
        </w:rPr>
      </w:pPr>
    </w:p>
    <w:p w14:paraId="0CA08316" w14:textId="43C4C9AD" w:rsidR="009C2C0B" w:rsidRDefault="009C2C0B" w:rsidP="00FF4A9E">
      <w:pPr>
        <w:jc w:val="center"/>
        <w:rPr>
          <w:sz w:val="28"/>
          <w:szCs w:val="28"/>
        </w:rPr>
      </w:pPr>
    </w:p>
    <w:p w14:paraId="55D0C7E2" w14:textId="77777777" w:rsidR="005220C1" w:rsidRDefault="005220C1" w:rsidP="00FF4A9E">
      <w:pPr>
        <w:jc w:val="center"/>
        <w:rPr>
          <w:sz w:val="28"/>
          <w:szCs w:val="28"/>
        </w:rPr>
      </w:pPr>
    </w:p>
    <w:p w14:paraId="1D343F81" w14:textId="689ECB86" w:rsidR="00FF4A9E" w:rsidRDefault="00712F20" w:rsidP="00FF4A9E">
      <w:pPr>
        <w:jc w:val="center"/>
        <w:rPr>
          <w:sz w:val="28"/>
          <w:szCs w:val="28"/>
        </w:rPr>
      </w:pPr>
      <w:r>
        <w:rPr>
          <w:sz w:val="28"/>
          <w:szCs w:val="28"/>
        </w:rPr>
        <w:t>AGE</w:t>
      </w:r>
    </w:p>
    <w:p w14:paraId="79355BDC" w14:textId="761B923B" w:rsidR="00540DD1" w:rsidRPr="00FF4A9E" w:rsidRDefault="00A908FC" w:rsidP="00A908F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47F449" w14:textId="7B88910A" w:rsidR="00EF6A95" w:rsidRDefault="00EF6A95" w:rsidP="00EF6A95">
      <w:pPr>
        <w:pStyle w:val="Titre3"/>
      </w:pPr>
      <w:bookmarkStart w:id="18" w:name="_Toc151392619"/>
      <w:r>
        <w:lastRenderedPageBreak/>
        <w:t>Cession des parts des associés</w:t>
      </w:r>
      <w:bookmarkEnd w:id="18"/>
    </w:p>
    <w:p w14:paraId="25ED9176" w14:textId="41EE4794" w:rsidR="00F44164" w:rsidRDefault="00F44164" w:rsidP="00C859E7">
      <w:pPr>
        <w:pStyle w:val="Titre4"/>
        <w:numPr>
          <w:ilvl w:val="0"/>
          <w:numId w:val="31"/>
        </w:numPr>
      </w:pPr>
      <w:bookmarkStart w:id="19" w:name="_Toc151392620"/>
      <w:r>
        <w:t>Type de parts pouvant être cédées ou transmises</w:t>
      </w:r>
      <w:bookmarkEnd w:id="19"/>
    </w:p>
    <w:p w14:paraId="40E911F8" w14:textId="3730C9D1" w:rsidR="00F44164" w:rsidRDefault="00B55AC3" w:rsidP="00C859E7">
      <w:pPr>
        <w:pStyle w:val="Titre4"/>
      </w:pPr>
      <w:bookmarkStart w:id="20" w:name="_Toc151392621"/>
      <w:r>
        <w:t>Liberté ou l’agrément dans la cession</w:t>
      </w:r>
      <w:bookmarkEnd w:id="20"/>
    </w:p>
    <w:p w14:paraId="28B661A6" w14:textId="4FD70A39" w:rsidR="00B55AC3" w:rsidRDefault="00B55AC3" w:rsidP="00B55AC3">
      <w:pPr>
        <w:pStyle w:val="Titre4"/>
      </w:pPr>
      <w:bookmarkStart w:id="21" w:name="_Toc151392622"/>
      <w:r>
        <w:t>Proc</w:t>
      </w:r>
      <w:r w:rsidR="00666F89">
        <w:t>é</w:t>
      </w:r>
      <w:r>
        <w:t>dure de la cession</w:t>
      </w:r>
      <w:bookmarkEnd w:id="21"/>
    </w:p>
    <w:p w14:paraId="586B3F57" w14:textId="47C65470" w:rsidR="00666F89" w:rsidRDefault="001E7288" w:rsidP="001E7288">
      <w:pPr>
        <w:pStyle w:val="Titre3"/>
      </w:pPr>
      <w:bookmarkStart w:id="22" w:name="_Toc151392623"/>
      <w:r>
        <w:t>Responsabilité des associés</w:t>
      </w:r>
      <w:bookmarkEnd w:id="22"/>
    </w:p>
    <w:p w14:paraId="22F5A676" w14:textId="7B70C332" w:rsidR="00417578" w:rsidRDefault="00417578" w:rsidP="00417578">
      <w:pPr>
        <w:pStyle w:val="Titre2"/>
      </w:pPr>
      <w:bookmarkStart w:id="23" w:name="_Toc151392624"/>
      <w:r>
        <w:t>La gérance</w:t>
      </w:r>
      <w:bookmarkEnd w:id="23"/>
    </w:p>
    <w:p w14:paraId="7FD0499E" w14:textId="4F469E7F" w:rsidR="00417578" w:rsidRDefault="00417578" w:rsidP="00417578">
      <w:pPr>
        <w:pStyle w:val="Titre3"/>
        <w:numPr>
          <w:ilvl w:val="0"/>
          <w:numId w:val="32"/>
        </w:numPr>
      </w:pPr>
      <w:bookmarkStart w:id="24" w:name="_Toc151392625"/>
      <w:r>
        <w:t>Nomination du gérant</w:t>
      </w:r>
      <w:bookmarkEnd w:id="24"/>
    </w:p>
    <w:p w14:paraId="5B53F012" w14:textId="361713B4" w:rsidR="00417578" w:rsidRDefault="00417578" w:rsidP="00417578">
      <w:pPr>
        <w:pStyle w:val="Titre3"/>
      </w:pPr>
      <w:bookmarkStart w:id="25" w:name="_Toc151392626"/>
      <w:r>
        <w:t>Statut du gérant</w:t>
      </w:r>
      <w:bookmarkEnd w:id="25"/>
    </w:p>
    <w:p w14:paraId="68E67983" w14:textId="2E5BC240" w:rsidR="00A908FC" w:rsidRDefault="0089112D" w:rsidP="00A908FC">
      <w:r>
        <w:rPr>
          <w:noProof/>
        </w:rPr>
        <w:drawing>
          <wp:anchor distT="0" distB="0" distL="114300" distR="114300" simplePos="0" relativeHeight="251665408" behindDoc="0" locked="0" layoutInCell="1" allowOverlap="1" wp14:anchorId="6B68A606" wp14:editId="18852658">
            <wp:simplePos x="0" y="0"/>
            <wp:positionH relativeFrom="column">
              <wp:posOffset>212558</wp:posOffset>
            </wp:positionH>
            <wp:positionV relativeFrom="paragraph">
              <wp:posOffset>24631</wp:posOffset>
            </wp:positionV>
            <wp:extent cx="5887453" cy="4358503"/>
            <wp:effectExtent l="0" t="0" r="0" b="4445"/>
            <wp:wrapNone/>
            <wp:docPr id="924760152" name="Image 2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0152" name="Image 2" descr="Une image contenant texte, capture d’écran, Police, conception&#10;&#10;Description générée automatiquement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048" cy="4363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81483" w14:textId="6595C5B8" w:rsidR="00A908FC" w:rsidRDefault="00A908FC" w:rsidP="00A908FC"/>
    <w:p w14:paraId="398AFE3B" w14:textId="5DF66349" w:rsidR="00A908FC" w:rsidRDefault="00A908FC" w:rsidP="00A908FC"/>
    <w:p w14:paraId="74AFEF16" w14:textId="22799840" w:rsidR="00A908FC" w:rsidRDefault="00A908FC" w:rsidP="00A908FC"/>
    <w:p w14:paraId="2C34260D" w14:textId="52B4B5DC" w:rsidR="00A908FC" w:rsidRDefault="00A908FC" w:rsidP="00A908FC"/>
    <w:p w14:paraId="312EF376" w14:textId="7B99304B" w:rsidR="00A908FC" w:rsidRDefault="00A908FC" w:rsidP="00A908FC"/>
    <w:p w14:paraId="0D43B783" w14:textId="22CB98A6" w:rsidR="00A908FC" w:rsidRDefault="00A908FC" w:rsidP="00A908FC"/>
    <w:p w14:paraId="361ED1EA" w14:textId="77777777" w:rsidR="00A908FC" w:rsidRDefault="00A908FC" w:rsidP="00A908FC"/>
    <w:p w14:paraId="4499FF79" w14:textId="77777777" w:rsidR="00A908FC" w:rsidRDefault="00A908FC" w:rsidP="00A908FC"/>
    <w:p w14:paraId="5B7F24F0" w14:textId="77777777" w:rsidR="00A908FC" w:rsidRDefault="00A908FC" w:rsidP="00A908FC"/>
    <w:p w14:paraId="4E5BEB01" w14:textId="55563386" w:rsidR="00A908FC" w:rsidRDefault="00A908FC" w:rsidP="00A908FC"/>
    <w:p w14:paraId="13F3E584" w14:textId="77777777" w:rsidR="00A908FC" w:rsidRDefault="00A908FC" w:rsidP="00A908FC"/>
    <w:p w14:paraId="5D544E49" w14:textId="7076A109" w:rsidR="00A908FC" w:rsidRDefault="00A908FC" w:rsidP="00A908FC"/>
    <w:p w14:paraId="366D4273" w14:textId="4537591D" w:rsidR="00A908FC" w:rsidRDefault="00A908FC" w:rsidP="00A908FC"/>
    <w:p w14:paraId="0F56F636" w14:textId="6CA9B356" w:rsidR="00A908FC" w:rsidRDefault="00A908FC" w:rsidP="00A908FC"/>
    <w:p w14:paraId="2E7FFA67" w14:textId="77777777" w:rsidR="00A908FC" w:rsidRDefault="00A908FC" w:rsidP="00A908FC"/>
    <w:p w14:paraId="3C58B2D8" w14:textId="77777777" w:rsidR="00A908FC" w:rsidRDefault="00A908FC" w:rsidP="00A908FC"/>
    <w:p w14:paraId="5B204B2A" w14:textId="77777777" w:rsidR="00A908FC" w:rsidRDefault="00A908FC" w:rsidP="00A908FC"/>
    <w:p w14:paraId="22EC115B" w14:textId="77777777" w:rsidR="00A908FC" w:rsidRDefault="00A908FC" w:rsidP="00A908FC"/>
    <w:p w14:paraId="4464C201" w14:textId="77777777" w:rsidR="00A908FC" w:rsidRDefault="00A908FC" w:rsidP="00A908FC"/>
    <w:p w14:paraId="328B3E66" w14:textId="77777777" w:rsidR="00A908FC" w:rsidRDefault="00A908FC" w:rsidP="00A908FC"/>
    <w:p w14:paraId="5D0667F6" w14:textId="77777777" w:rsidR="00A908FC" w:rsidRDefault="00A908FC" w:rsidP="00A908FC"/>
    <w:p w14:paraId="7B48F272" w14:textId="137408C9" w:rsidR="00A908FC" w:rsidRDefault="00A908FC" w:rsidP="00A908FC"/>
    <w:p w14:paraId="192B8B47" w14:textId="5FEEF7E7" w:rsidR="00A908FC" w:rsidRDefault="00A908FC" w:rsidP="00A908FC"/>
    <w:p w14:paraId="5317F332" w14:textId="77777777" w:rsidR="00A908FC" w:rsidRDefault="00A908FC" w:rsidP="00A908FC"/>
    <w:p w14:paraId="50328CCC" w14:textId="7239E9A5" w:rsidR="00A908FC" w:rsidRPr="00A908FC" w:rsidRDefault="00A908FC" w:rsidP="00A908FC"/>
    <w:p w14:paraId="4B461105" w14:textId="3F301D06" w:rsidR="00417578" w:rsidRDefault="00186EB0" w:rsidP="00417578">
      <w:pPr>
        <w:pStyle w:val="Titre3"/>
      </w:pPr>
      <w:bookmarkStart w:id="26" w:name="_Toc151392627"/>
      <w:r>
        <w:rPr>
          <w:noProof/>
        </w:rPr>
        <w:drawing>
          <wp:anchor distT="0" distB="0" distL="114300" distR="114300" simplePos="0" relativeHeight="251666432" behindDoc="0" locked="0" layoutInCell="1" allowOverlap="1" wp14:anchorId="5A6B212F" wp14:editId="5C3523FF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6741862" cy="2468880"/>
            <wp:effectExtent l="0" t="0" r="1905" b="7620"/>
            <wp:wrapNone/>
            <wp:docPr id="5711113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136" name="Image 1" descr="Une image contenant texte, capture d’écran, Police, ligne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862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578">
        <w:t>Pouvoirs du gérant</w:t>
      </w:r>
      <w:bookmarkEnd w:id="26"/>
    </w:p>
    <w:p w14:paraId="73ADA2E4" w14:textId="60DDFC97" w:rsidR="003E5BE9" w:rsidRDefault="003E5BE9" w:rsidP="003E5BE9"/>
    <w:p w14:paraId="5C78618D" w14:textId="77777777" w:rsidR="003E5BE9" w:rsidRDefault="003E5BE9" w:rsidP="003E5BE9"/>
    <w:p w14:paraId="00BA3ABA" w14:textId="77777777" w:rsidR="003E5BE9" w:rsidRDefault="003E5BE9" w:rsidP="003E5BE9"/>
    <w:p w14:paraId="77AF719E" w14:textId="77777777" w:rsidR="003E5BE9" w:rsidRDefault="003E5BE9" w:rsidP="003E5BE9"/>
    <w:p w14:paraId="31AE3EC7" w14:textId="77777777" w:rsidR="003E5BE9" w:rsidRDefault="003E5BE9" w:rsidP="003E5BE9"/>
    <w:p w14:paraId="4650A0ED" w14:textId="77777777" w:rsidR="003E5BE9" w:rsidRDefault="003E5BE9" w:rsidP="003E5BE9"/>
    <w:p w14:paraId="106FEC37" w14:textId="77777777" w:rsidR="003E5BE9" w:rsidRDefault="003E5BE9" w:rsidP="003E5BE9"/>
    <w:p w14:paraId="0CF87C99" w14:textId="77777777" w:rsidR="003E5BE9" w:rsidRDefault="003E5BE9" w:rsidP="003E5BE9"/>
    <w:p w14:paraId="07B39040" w14:textId="77777777" w:rsidR="003E5BE9" w:rsidRDefault="003E5BE9" w:rsidP="003E5BE9"/>
    <w:p w14:paraId="1FA37B48" w14:textId="77777777" w:rsidR="003E5BE9" w:rsidRDefault="003E5BE9" w:rsidP="003E5BE9"/>
    <w:p w14:paraId="3A291A51" w14:textId="77777777" w:rsidR="003E5BE9" w:rsidRDefault="003E5BE9" w:rsidP="003E5BE9"/>
    <w:p w14:paraId="688D4C1F" w14:textId="77777777" w:rsidR="003E5BE9" w:rsidRDefault="003E5BE9" w:rsidP="003E5BE9"/>
    <w:p w14:paraId="062F951B" w14:textId="77777777" w:rsidR="003E5BE9" w:rsidRPr="003E5BE9" w:rsidRDefault="003E5BE9" w:rsidP="003E5BE9"/>
    <w:p w14:paraId="3987E7C0" w14:textId="57FC569B" w:rsidR="00417578" w:rsidRDefault="009F2010" w:rsidP="00CE4D0D">
      <w:pPr>
        <w:pStyle w:val="Titre3"/>
      </w:pPr>
      <w:bookmarkStart w:id="27" w:name="_Toc151392628"/>
      <w:r>
        <w:lastRenderedPageBreak/>
        <w:t>Responsabilité du gérant</w:t>
      </w:r>
      <w:bookmarkEnd w:id="27"/>
    </w:p>
    <w:p w14:paraId="4663A495" w14:textId="40A85D01" w:rsidR="00CE4D0D" w:rsidRDefault="00CE4D0D" w:rsidP="00CE4D0D">
      <w:pPr>
        <w:pStyle w:val="Titre4"/>
        <w:numPr>
          <w:ilvl w:val="0"/>
          <w:numId w:val="33"/>
        </w:numPr>
      </w:pPr>
      <w:bookmarkStart w:id="28" w:name="_Toc151392629"/>
      <w:r>
        <w:t>Responsabilité civile</w:t>
      </w:r>
      <w:bookmarkEnd w:id="28"/>
    </w:p>
    <w:p w14:paraId="4F76EF45" w14:textId="184EDAFD" w:rsidR="00CE4D0D" w:rsidRDefault="00CE4D0D" w:rsidP="00CE4D0D">
      <w:pPr>
        <w:pStyle w:val="Titre4"/>
      </w:pPr>
      <w:bookmarkStart w:id="29" w:name="_Toc151392630"/>
      <w:r>
        <w:t>Responsabilité pénale</w:t>
      </w:r>
      <w:bookmarkEnd w:id="29"/>
    </w:p>
    <w:p w14:paraId="3506FA66" w14:textId="77777777" w:rsidR="00B97276" w:rsidRDefault="00B97276" w:rsidP="00B97276"/>
    <w:p w14:paraId="70298ABE" w14:textId="45BE77F1" w:rsidR="00B97276" w:rsidRDefault="00184806" w:rsidP="00B97276">
      <w:r>
        <w:rPr>
          <w:noProof/>
        </w:rPr>
        <w:drawing>
          <wp:inline distT="0" distB="0" distL="0" distR="0" wp14:anchorId="370C43B3" wp14:editId="681FCE24">
            <wp:extent cx="4276578" cy="2316882"/>
            <wp:effectExtent l="0" t="0" r="0" b="7620"/>
            <wp:docPr id="571965573" name="Image 2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5573" name="Image 2" descr="Une image contenant texte, capture d’écran, Police, conception&#10;&#10;Description générée automatiquemen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364" cy="23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2CF9" w14:textId="77777777" w:rsidR="00184806" w:rsidRPr="00B97276" w:rsidRDefault="00184806" w:rsidP="00B97276"/>
    <w:p w14:paraId="71C7A4B9" w14:textId="71C9A22C" w:rsidR="00CE4D0D" w:rsidRDefault="003C467D" w:rsidP="00CE4D0D">
      <w:pPr>
        <w:pStyle w:val="Titre3"/>
      </w:pPr>
      <w:bookmarkStart w:id="30" w:name="_Toc151392631"/>
      <w:r>
        <w:t>Cumul avec contrat de travail</w:t>
      </w:r>
      <w:bookmarkEnd w:id="30"/>
    </w:p>
    <w:p w14:paraId="2B0E9C87" w14:textId="58964961" w:rsidR="008F1E1C" w:rsidRDefault="008F1E1C" w:rsidP="008F1E1C">
      <w:r>
        <w:rPr>
          <w:noProof/>
        </w:rPr>
        <w:drawing>
          <wp:inline distT="0" distB="0" distL="0" distR="0" wp14:anchorId="1889F1F8" wp14:editId="30209B6D">
            <wp:extent cx="4656406" cy="1829405"/>
            <wp:effectExtent l="0" t="0" r="0" b="0"/>
            <wp:docPr id="889928464" name="Image 3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8464" name="Image 3" descr="Une image contenant texte, capture d’écran, Police, nombre&#10;&#10;Description générée automatiquemen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22" cy="18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F55C" w14:textId="77777777" w:rsidR="007D1700" w:rsidRPr="008F1E1C" w:rsidRDefault="007D1700" w:rsidP="008F1E1C"/>
    <w:p w14:paraId="6127B6CF" w14:textId="164B6BE8" w:rsidR="00D266D8" w:rsidRDefault="00D266D8" w:rsidP="00D266D8">
      <w:pPr>
        <w:pStyle w:val="Titre3"/>
      </w:pPr>
      <w:bookmarkStart w:id="31" w:name="_Toc151392632"/>
      <w:r>
        <w:t>Révocation du gérant</w:t>
      </w:r>
      <w:bookmarkEnd w:id="31"/>
    </w:p>
    <w:p w14:paraId="0EFCB779" w14:textId="077EEC79" w:rsidR="00D266D8" w:rsidRDefault="00D266D8" w:rsidP="00D266D8">
      <w:pPr>
        <w:pStyle w:val="Titre4"/>
        <w:numPr>
          <w:ilvl w:val="0"/>
          <w:numId w:val="34"/>
        </w:numPr>
      </w:pPr>
      <w:bookmarkStart w:id="32" w:name="_Toc151392633"/>
      <w:r>
        <w:t>Conditions de forme de la révocation</w:t>
      </w:r>
      <w:bookmarkEnd w:id="32"/>
    </w:p>
    <w:p w14:paraId="32930F5A" w14:textId="41D0FF72" w:rsidR="00D266D8" w:rsidRDefault="00D266D8" w:rsidP="00D266D8">
      <w:pPr>
        <w:pStyle w:val="Titre4"/>
      </w:pPr>
      <w:bookmarkStart w:id="33" w:name="_Toc151392634"/>
      <w:r>
        <w:t>Conditions de fond de la révocation</w:t>
      </w:r>
      <w:bookmarkEnd w:id="33"/>
    </w:p>
    <w:p w14:paraId="1D3259B8" w14:textId="05FB7DC7" w:rsidR="00795DFF" w:rsidRDefault="00D266D8" w:rsidP="00795DFF">
      <w:pPr>
        <w:pStyle w:val="Titre4"/>
      </w:pPr>
      <w:bookmarkStart w:id="34" w:name="_Toc151392635"/>
      <w:r>
        <w:t>Révocation judiciaire</w:t>
      </w:r>
      <w:bookmarkEnd w:id="34"/>
    </w:p>
    <w:p w14:paraId="61F4B32D" w14:textId="5BEF63D4" w:rsidR="00212834" w:rsidRPr="00212834" w:rsidRDefault="00020B8A" w:rsidP="00212834">
      <w:r>
        <w:rPr>
          <w:noProof/>
        </w:rPr>
        <w:drawing>
          <wp:inline distT="0" distB="0" distL="0" distR="0" wp14:anchorId="09D5AEBC" wp14:editId="5F40F2B5">
            <wp:extent cx="3812345" cy="2325653"/>
            <wp:effectExtent l="0" t="0" r="0" b="0"/>
            <wp:docPr id="1594293005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3005" name="Image 4" descr="Une image contenant texte, capture d’écran, Police&#10;&#10;Description générée automatiquement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068" cy="233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0C67" w14:textId="0902F5FB" w:rsidR="00795DFF" w:rsidRDefault="00795DFF" w:rsidP="00B83E31">
      <w:pPr>
        <w:pStyle w:val="Titre3"/>
      </w:pPr>
      <w:bookmarkStart w:id="35" w:name="_Toc151392636"/>
      <w:commentRangeStart w:id="36"/>
      <w:r>
        <w:lastRenderedPageBreak/>
        <w:t>Pluralité de gérant</w:t>
      </w:r>
      <w:bookmarkEnd w:id="35"/>
      <w:commentRangeEnd w:id="36"/>
      <w:r w:rsidR="00670205">
        <w:rPr>
          <w:rStyle w:val="Marquedecommentaire"/>
          <w:rFonts w:asciiTheme="minorHAnsi" w:eastAsiaTheme="minorHAnsi" w:hAnsiTheme="minorHAnsi" w:cstheme="minorBidi"/>
          <w:color w:val="auto"/>
        </w:rPr>
        <w:commentReference w:id="36"/>
      </w:r>
    </w:p>
    <w:p w14:paraId="6885BD35" w14:textId="49E14C49" w:rsidR="002D6A7F" w:rsidRDefault="002D6A7F">
      <w:r>
        <w:br w:type="page"/>
      </w:r>
    </w:p>
    <w:p w14:paraId="59EB5BA3" w14:textId="4A2F7E40" w:rsidR="00353E99" w:rsidRDefault="00353E99" w:rsidP="00353E99">
      <w:pPr>
        <w:pStyle w:val="Titre1"/>
      </w:pPr>
      <w:bookmarkStart w:id="37" w:name="_Toc151392637"/>
      <w:r>
        <w:lastRenderedPageBreak/>
        <w:t>Section 3 – Contrôle de la SARL</w:t>
      </w:r>
      <w:bookmarkEnd w:id="37"/>
    </w:p>
    <w:p w14:paraId="64629EC6" w14:textId="204BDBE5" w:rsidR="00353E99" w:rsidRDefault="007B5532" w:rsidP="00716972">
      <w:pPr>
        <w:pStyle w:val="Titre2"/>
        <w:numPr>
          <w:ilvl w:val="0"/>
          <w:numId w:val="36"/>
        </w:numPr>
      </w:pPr>
      <w:bookmarkStart w:id="38" w:name="_Toc151392638"/>
      <w:r>
        <w:t>Contrôle par les associés</w:t>
      </w:r>
      <w:bookmarkEnd w:id="38"/>
    </w:p>
    <w:p w14:paraId="0097DB7D" w14:textId="0617DBC4" w:rsidR="00716972" w:rsidRDefault="00716972" w:rsidP="00716972">
      <w:pPr>
        <w:pStyle w:val="Titre2"/>
      </w:pPr>
      <w:bookmarkStart w:id="39" w:name="_Toc151392639"/>
      <w:r>
        <w:t>Contrôle par le CAC</w:t>
      </w:r>
      <w:bookmarkEnd w:id="39"/>
    </w:p>
    <w:p w14:paraId="03F55155" w14:textId="34981CE2" w:rsidR="00716972" w:rsidRDefault="00716972" w:rsidP="00716972">
      <w:pPr>
        <w:pStyle w:val="Titre2"/>
      </w:pPr>
      <w:bookmarkStart w:id="40" w:name="_Toc151392640"/>
      <w:r>
        <w:t>Conventions entre l’associé ou le gérant et la société</w:t>
      </w:r>
      <w:bookmarkEnd w:id="40"/>
    </w:p>
    <w:p w14:paraId="65271753" w14:textId="482FFC05" w:rsidR="001C4918" w:rsidRDefault="00785A01" w:rsidP="001C4918">
      <w:r>
        <w:rPr>
          <w:noProof/>
        </w:rPr>
        <w:drawing>
          <wp:inline distT="0" distB="0" distL="0" distR="0" wp14:anchorId="61956192" wp14:editId="3F56FC5C">
            <wp:extent cx="6323428" cy="3264228"/>
            <wp:effectExtent l="0" t="0" r="1270" b="0"/>
            <wp:docPr id="47446152" name="Image 5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6152" name="Image 5" descr="Une image contenant texte, capture d’écran, Police, conception&#10;&#10;Description générée automatiquement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658" cy="327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EFAB" w14:textId="4545C350" w:rsidR="001C4918" w:rsidRDefault="001C4918" w:rsidP="00E03872">
      <w:pPr>
        <w:pStyle w:val="Titre1"/>
      </w:pPr>
      <w:bookmarkStart w:id="41" w:name="_Toc151392641"/>
      <w:r>
        <w:t>Section 4 – Dissolution de la SARL</w:t>
      </w:r>
      <w:bookmarkEnd w:id="41"/>
    </w:p>
    <w:p w14:paraId="106C68AF" w14:textId="0C04EDA6" w:rsidR="00E03872" w:rsidRPr="00E03872" w:rsidRDefault="00E03872" w:rsidP="00E03872"/>
    <w:p w14:paraId="3604FC67" w14:textId="76B4BC1E" w:rsidR="001C4918" w:rsidRDefault="001C4918" w:rsidP="00E03872">
      <w:pPr>
        <w:pStyle w:val="Titre1"/>
      </w:pPr>
      <w:bookmarkStart w:id="42" w:name="_Toc151392642"/>
      <w:r>
        <w:t>Section 5- Mutation de la SARL</w:t>
      </w:r>
      <w:bookmarkEnd w:id="42"/>
    </w:p>
    <w:p w14:paraId="43B9D73E" w14:textId="2062A43D" w:rsidR="00E03872" w:rsidRDefault="00FC5D61" w:rsidP="00E03872">
      <w:pPr>
        <w:pStyle w:val="Titre2"/>
        <w:numPr>
          <w:ilvl w:val="0"/>
          <w:numId w:val="37"/>
        </w:numPr>
      </w:pPr>
      <w:bookmarkStart w:id="43" w:name="_Toc151392643"/>
      <w:r>
        <w:rPr>
          <w:noProof/>
        </w:rPr>
        <w:drawing>
          <wp:anchor distT="0" distB="0" distL="114300" distR="114300" simplePos="0" relativeHeight="251667456" behindDoc="1" locked="0" layoutInCell="1" allowOverlap="1" wp14:anchorId="3D4CF80F" wp14:editId="409BA235">
            <wp:simplePos x="0" y="0"/>
            <wp:positionH relativeFrom="column">
              <wp:posOffset>-460375</wp:posOffset>
            </wp:positionH>
            <wp:positionV relativeFrom="paragraph">
              <wp:posOffset>266749</wp:posOffset>
            </wp:positionV>
            <wp:extent cx="7082790" cy="1329397"/>
            <wp:effectExtent l="0" t="0" r="41910" b="0"/>
            <wp:wrapNone/>
            <wp:docPr id="1845709369" name="Diagramme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872">
        <w:t>Augmentation de capital</w:t>
      </w:r>
      <w:bookmarkEnd w:id="43"/>
    </w:p>
    <w:p w14:paraId="1D6A021E" w14:textId="496D6AF7" w:rsidR="005D3E4C" w:rsidRDefault="005D3E4C" w:rsidP="00D4018B">
      <w:pPr>
        <w:pStyle w:val="Titre3"/>
        <w:numPr>
          <w:ilvl w:val="0"/>
          <w:numId w:val="38"/>
        </w:numPr>
      </w:pPr>
      <w:bookmarkStart w:id="44" w:name="_Toc151392644"/>
      <w:r>
        <w:t>Règles de majorité</w:t>
      </w:r>
      <w:bookmarkEnd w:id="44"/>
    </w:p>
    <w:p w14:paraId="45ED90DA" w14:textId="77777777" w:rsidR="00172CA1" w:rsidRPr="00172CA1" w:rsidRDefault="00172CA1" w:rsidP="00172CA1"/>
    <w:p w14:paraId="2C95ECCC" w14:textId="67180079" w:rsidR="00C460E7" w:rsidRDefault="00C460E7" w:rsidP="00C460E7"/>
    <w:p w14:paraId="3CA149EF" w14:textId="77777777" w:rsidR="00172CA1" w:rsidRDefault="00172CA1" w:rsidP="00C460E7"/>
    <w:p w14:paraId="184C636A" w14:textId="77777777" w:rsidR="00172CA1" w:rsidRDefault="00172CA1" w:rsidP="00C460E7"/>
    <w:p w14:paraId="3ABF1D7A" w14:textId="77777777" w:rsidR="00172CA1" w:rsidRPr="00C460E7" w:rsidRDefault="00172CA1" w:rsidP="00C460E7"/>
    <w:p w14:paraId="693D9E6E" w14:textId="4F08CB05" w:rsidR="005D3E4C" w:rsidRDefault="005D3E4C" w:rsidP="00D4018B">
      <w:pPr>
        <w:pStyle w:val="Titre3"/>
      </w:pPr>
      <w:bookmarkStart w:id="45" w:name="_Toc151392645"/>
      <w:r>
        <w:t>Modalités de l’augmentation de capital</w:t>
      </w:r>
      <w:bookmarkEnd w:id="45"/>
    </w:p>
    <w:p w14:paraId="4FB72455" w14:textId="04D335CB" w:rsidR="00D4018B" w:rsidRDefault="00DF0009" w:rsidP="00D4018B">
      <w:pPr>
        <w:pStyle w:val="Titre4"/>
        <w:numPr>
          <w:ilvl w:val="0"/>
          <w:numId w:val="39"/>
        </w:numPr>
      </w:pPr>
      <w:bookmarkStart w:id="46" w:name="_Toc151392646"/>
      <w:r>
        <w:t>Apport en numéraire</w:t>
      </w:r>
      <w:bookmarkEnd w:id="46"/>
    </w:p>
    <w:p w14:paraId="24FE68FB" w14:textId="28BE0229" w:rsidR="00DF0009" w:rsidRDefault="00DF0009" w:rsidP="00DF5951">
      <w:pPr>
        <w:pStyle w:val="Titre4"/>
      </w:pPr>
      <w:bookmarkStart w:id="47" w:name="_Toc151392647"/>
      <w:r>
        <w:t>Apport en nature</w:t>
      </w:r>
      <w:bookmarkEnd w:id="47"/>
    </w:p>
    <w:p w14:paraId="0564365C" w14:textId="50AFA34B" w:rsidR="00DF0009" w:rsidRPr="00DF0009" w:rsidRDefault="00DF0009" w:rsidP="00DF5951">
      <w:pPr>
        <w:pStyle w:val="Titre4"/>
      </w:pPr>
      <w:bookmarkStart w:id="48" w:name="_Toc151392648"/>
      <w:r>
        <w:t>Agrément des nouveaux associés</w:t>
      </w:r>
      <w:bookmarkEnd w:id="48"/>
    </w:p>
    <w:p w14:paraId="6861C7F7" w14:textId="164E7B09" w:rsidR="00E03872" w:rsidRDefault="00E03872" w:rsidP="005D3E4C">
      <w:pPr>
        <w:pStyle w:val="Titre2"/>
      </w:pPr>
      <w:bookmarkStart w:id="49" w:name="_Toc151392649"/>
      <w:r>
        <w:t>Réduction du capital social</w:t>
      </w:r>
      <w:bookmarkEnd w:id="49"/>
    </w:p>
    <w:p w14:paraId="3EDB1BA9" w14:textId="63B96FCC" w:rsidR="00E03872" w:rsidRDefault="00E03872" w:rsidP="005D3E4C">
      <w:pPr>
        <w:pStyle w:val="Titre2"/>
      </w:pPr>
      <w:bookmarkStart w:id="50" w:name="_Toc151392650"/>
      <w:r>
        <w:t>Financement de la SARL</w:t>
      </w:r>
      <w:bookmarkEnd w:id="50"/>
    </w:p>
    <w:p w14:paraId="74D0CEFE" w14:textId="0D9AC2C9" w:rsidR="00E03872" w:rsidRPr="00E03872" w:rsidRDefault="00E03872" w:rsidP="005D3E4C">
      <w:pPr>
        <w:pStyle w:val="Titre2"/>
      </w:pPr>
      <w:bookmarkStart w:id="51" w:name="_Toc151392651"/>
      <w:r>
        <w:t>Transformation de la SARL</w:t>
      </w:r>
      <w:bookmarkEnd w:id="51"/>
    </w:p>
    <w:sectPr w:rsidR="00E03872" w:rsidRPr="00E03872" w:rsidSect="00DC187C">
      <w:headerReference w:type="default" r:id="rId39"/>
      <w:footerReference w:type="default" r:id="rId40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6" w:author="BAUER Benjamin" w:date="2023-11-26T12:23:00Z" w:initials="BB">
    <w:p w14:paraId="38707BA1" w14:textId="77777777" w:rsidR="00670205" w:rsidRDefault="00670205" w:rsidP="00530A69">
      <w:pPr>
        <w:pStyle w:val="Commentaire"/>
      </w:pPr>
      <w:r>
        <w:rPr>
          <w:rStyle w:val="Marquedecommentaire"/>
        </w:rPr>
        <w:annotationRef/>
      </w:r>
      <w:r>
        <w:t>Manque schéma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707B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91B9A8D" w16cex:dateUtc="2023-11-26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707BA1" w16cid:durableId="191B9A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0C91A" w14:textId="77777777" w:rsidR="00547D7D" w:rsidRDefault="00547D7D" w:rsidP="00547D7D">
      <w:r>
        <w:separator/>
      </w:r>
    </w:p>
  </w:endnote>
  <w:endnote w:type="continuationSeparator" w:id="0">
    <w:p w14:paraId="1F9E834E" w14:textId="77777777" w:rsidR="00547D7D" w:rsidRDefault="00547D7D" w:rsidP="00547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547D7D" w:rsidRPr="00547D7D" w:rsidRDefault="00547D7D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814DA" w14:textId="77777777" w:rsidR="00547D7D" w:rsidRDefault="00547D7D" w:rsidP="00547D7D">
      <w:r>
        <w:separator/>
      </w:r>
    </w:p>
  </w:footnote>
  <w:footnote w:type="continuationSeparator" w:id="0">
    <w:p w14:paraId="1491CD09" w14:textId="77777777" w:rsidR="00547D7D" w:rsidRDefault="00547D7D" w:rsidP="00547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53566995" w:rsidR="00B9467F" w:rsidRDefault="00B9467F">
    <w:pPr>
      <w:pStyle w:val="En-tte"/>
    </w:pPr>
    <w:r>
      <w:t xml:space="preserve">Chapitre </w:t>
    </w:r>
    <w:r w:rsidR="004B795E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746"/>
    <w:multiLevelType w:val="hybridMultilevel"/>
    <w:tmpl w:val="5D46E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1B3"/>
    <w:multiLevelType w:val="hybridMultilevel"/>
    <w:tmpl w:val="267490DC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FA0"/>
    <w:multiLevelType w:val="hybridMultilevel"/>
    <w:tmpl w:val="E4263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A683C"/>
    <w:multiLevelType w:val="hybridMultilevel"/>
    <w:tmpl w:val="4572B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B0B45"/>
    <w:multiLevelType w:val="hybridMultilevel"/>
    <w:tmpl w:val="114CD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25F1C"/>
    <w:multiLevelType w:val="hybridMultilevel"/>
    <w:tmpl w:val="D6CE4C44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32F1A"/>
    <w:multiLevelType w:val="hybridMultilevel"/>
    <w:tmpl w:val="52AE7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62A26"/>
    <w:multiLevelType w:val="hybridMultilevel"/>
    <w:tmpl w:val="5DAE7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17C0B"/>
    <w:multiLevelType w:val="hybridMultilevel"/>
    <w:tmpl w:val="0A7461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C7774"/>
    <w:multiLevelType w:val="hybridMultilevel"/>
    <w:tmpl w:val="925C469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581756"/>
    <w:multiLevelType w:val="hybridMultilevel"/>
    <w:tmpl w:val="DC1CD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F11D7B"/>
    <w:multiLevelType w:val="hybridMultilevel"/>
    <w:tmpl w:val="7D302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55967">
    <w:abstractNumId w:val="5"/>
  </w:num>
  <w:num w:numId="2" w16cid:durableId="2141147286">
    <w:abstractNumId w:val="16"/>
  </w:num>
  <w:num w:numId="3" w16cid:durableId="243226605">
    <w:abstractNumId w:val="17"/>
  </w:num>
  <w:num w:numId="4" w16cid:durableId="363092563">
    <w:abstractNumId w:val="15"/>
  </w:num>
  <w:num w:numId="5" w16cid:durableId="2101681700">
    <w:abstractNumId w:val="18"/>
  </w:num>
  <w:num w:numId="6" w16cid:durableId="427041393">
    <w:abstractNumId w:val="3"/>
  </w:num>
  <w:num w:numId="7" w16cid:durableId="1281107860">
    <w:abstractNumId w:val="1"/>
  </w:num>
  <w:num w:numId="8" w16cid:durableId="301466218">
    <w:abstractNumId w:val="8"/>
  </w:num>
  <w:num w:numId="9" w16cid:durableId="1886525489">
    <w:abstractNumId w:val="8"/>
    <w:lvlOverride w:ilvl="0">
      <w:startOverride w:val="1"/>
    </w:lvlOverride>
  </w:num>
  <w:num w:numId="10" w16cid:durableId="606273939">
    <w:abstractNumId w:val="8"/>
    <w:lvlOverride w:ilvl="0">
      <w:startOverride w:val="1"/>
    </w:lvlOverride>
  </w:num>
  <w:num w:numId="11" w16cid:durableId="137381252">
    <w:abstractNumId w:val="6"/>
  </w:num>
  <w:num w:numId="12" w16cid:durableId="787893573">
    <w:abstractNumId w:val="6"/>
    <w:lvlOverride w:ilvl="0">
      <w:startOverride w:val="1"/>
    </w:lvlOverride>
  </w:num>
  <w:num w:numId="13" w16cid:durableId="2131700991">
    <w:abstractNumId w:val="6"/>
    <w:lvlOverride w:ilvl="0">
      <w:startOverride w:val="1"/>
    </w:lvlOverride>
  </w:num>
  <w:num w:numId="14" w16cid:durableId="638219380">
    <w:abstractNumId w:val="14"/>
  </w:num>
  <w:num w:numId="15" w16cid:durableId="1375348670">
    <w:abstractNumId w:val="12"/>
  </w:num>
  <w:num w:numId="16" w16cid:durableId="649330819">
    <w:abstractNumId w:val="13"/>
  </w:num>
  <w:num w:numId="17" w16cid:durableId="1675960467">
    <w:abstractNumId w:val="19"/>
  </w:num>
  <w:num w:numId="18" w16cid:durableId="1943418453">
    <w:abstractNumId w:val="7"/>
  </w:num>
  <w:num w:numId="19" w16cid:durableId="442769202">
    <w:abstractNumId w:val="20"/>
  </w:num>
  <w:num w:numId="20" w16cid:durableId="991182569">
    <w:abstractNumId w:val="10"/>
  </w:num>
  <w:num w:numId="21" w16cid:durableId="1065684602">
    <w:abstractNumId w:val="2"/>
  </w:num>
  <w:num w:numId="22" w16cid:durableId="2010595568">
    <w:abstractNumId w:val="6"/>
    <w:lvlOverride w:ilvl="0">
      <w:startOverride w:val="1"/>
    </w:lvlOverride>
  </w:num>
  <w:num w:numId="23" w16cid:durableId="292753737">
    <w:abstractNumId w:val="6"/>
    <w:lvlOverride w:ilvl="0">
      <w:startOverride w:val="1"/>
    </w:lvlOverride>
  </w:num>
  <w:num w:numId="24" w16cid:durableId="2146700937">
    <w:abstractNumId w:val="9"/>
  </w:num>
  <w:num w:numId="25" w16cid:durableId="240793965">
    <w:abstractNumId w:val="11"/>
  </w:num>
  <w:num w:numId="26" w16cid:durableId="268585685">
    <w:abstractNumId w:val="6"/>
    <w:lvlOverride w:ilvl="0">
      <w:startOverride w:val="1"/>
    </w:lvlOverride>
  </w:num>
  <w:num w:numId="27" w16cid:durableId="561334389">
    <w:abstractNumId w:val="1"/>
    <w:lvlOverride w:ilvl="0">
      <w:startOverride w:val="1"/>
    </w:lvlOverride>
  </w:num>
  <w:num w:numId="28" w16cid:durableId="569269463">
    <w:abstractNumId w:val="8"/>
    <w:lvlOverride w:ilvl="0">
      <w:startOverride w:val="1"/>
    </w:lvlOverride>
  </w:num>
  <w:num w:numId="29" w16cid:durableId="657877948">
    <w:abstractNumId w:val="8"/>
    <w:lvlOverride w:ilvl="0">
      <w:startOverride w:val="1"/>
    </w:lvlOverride>
  </w:num>
  <w:num w:numId="30" w16cid:durableId="645814893">
    <w:abstractNumId w:val="8"/>
  </w:num>
  <w:num w:numId="31" w16cid:durableId="226259995">
    <w:abstractNumId w:val="8"/>
    <w:lvlOverride w:ilvl="0">
      <w:startOverride w:val="1"/>
    </w:lvlOverride>
  </w:num>
  <w:num w:numId="32" w16cid:durableId="537937585">
    <w:abstractNumId w:val="1"/>
    <w:lvlOverride w:ilvl="0">
      <w:startOverride w:val="1"/>
    </w:lvlOverride>
  </w:num>
  <w:num w:numId="33" w16cid:durableId="1690373574">
    <w:abstractNumId w:val="8"/>
    <w:lvlOverride w:ilvl="0">
      <w:startOverride w:val="1"/>
    </w:lvlOverride>
  </w:num>
  <w:num w:numId="34" w16cid:durableId="1341160439">
    <w:abstractNumId w:val="8"/>
    <w:lvlOverride w:ilvl="0">
      <w:startOverride w:val="1"/>
    </w:lvlOverride>
  </w:num>
  <w:num w:numId="35" w16cid:durableId="237637136">
    <w:abstractNumId w:val="1"/>
    <w:lvlOverride w:ilvl="0">
      <w:startOverride w:val="1"/>
    </w:lvlOverride>
  </w:num>
  <w:num w:numId="36" w16cid:durableId="782381247">
    <w:abstractNumId w:val="6"/>
    <w:lvlOverride w:ilvl="0">
      <w:startOverride w:val="1"/>
    </w:lvlOverride>
  </w:num>
  <w:num w:numId="37" w16cid:durableId="1263301883">
    <w:abstractNumId w:val="6"/>
    <w:lvlOverride w:ilvl="0">
      <w:startOverride w:val="1"/>
    </w:lvlOverride>
  </w:num>
  <w:num w:numId="38" w16cid:durableId="1526215006">
    <w:abstractNumId w:val="1"/>
    <w:lvlOverride w:ilvl="0">
      <w:startOverride w:val="1"/>
    </w:lvlOverride>
  </w:num>
  <w:num w:numId="39" w16cid:durableId="79568859">
    <w:abstractNumId w:val="8"/>
    <w:lvlOverride w:ilvl="0">
      <w:startOverride w:val="1"/>
    </w:lvlOverride>
  </w:num>
  <w:num w:numId="40" w16cid:durableId="2116628056">
    <w:abstractNumId w:val="4"/>
  </w:num>
  <w:num w:numId="41" w16cid:durableId="9915602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UER Benjamin">
    <w15:presenceInfo w15:providerId="AD" w15:userId="S::bbauer@la-joliverie.com::8b5ce2d1-089e-4d66-9e48-5d171aa647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3963"/>
    <w:rsid w:val="00004153"/>
    <w:rsid w:val="0000462D"/>
    <w:rsid w:val="00011C8D"/>
    <w:rsid w:val="00020B8A"/>
    <w:rsid w:val="00026F8C"/>
    <w:rsid w:val="00033430"/>
    <w:rsid w:val="000379C3"/>
    <w:rsid w:val="000410BE"/>
    <w:rsid w:val="00042BE6"/>
    <w:rsid w:val="00050D9A"/>
    <w:rsid w:val="000534E6"/>
    <w:rsid w:val="0005387D"/>
    <w:rsid w:val="00064E45"/>
    <w:rsid w:val="00066EF7"/>
    <w:rsid w:val="0008597B"/>
    <w:rsid w:val="00085B5C"/>
    <w:rsid w:val="000B1111"/>
    <w:rsid w:val="000B6B8B"/>
    <w:rsid w:val="000D3EDA"/>
    <w:rsid w:val="000D7FF3"/>
    <w:rsid w:val="000E388C"/>
    <w:rsid w:val="000F4CD1"/>
    <w:rsid w:val="000F641C"/>
    <w:rsid w:val="00103E4A"/>
    <w:rsid w:val="001050CF"/>
    <w:rsid w:val="00107116"/>
    <w:rsid w:val="00112249"/>
    <w:rsid w:val="001157D8"/>
    <w:rsid w:val="001272AA"/>
    <w:rsid w:val="00142349"/>
    <w:rsid w:val="00147112"/>
    <w:rsid w:val="00156795"/>
    <w:rsid w:val="001629F2"/>
    <w:rsid w:val="001642E6"/>
    <w:rsid w:val="00172CA1"/>
    <w:rsid w:val="0018290A"/>
    <w:rsid w:val="00184806"/>
    <w:rsid w:val="00185500"/>
    <w:rsid w:val="0018679A"/>
    <w:rsid w:val="00186EB0"/>
    <w:rsid w:val="001A55B8"/>
    <w:rsid w:val="001A5E81"/>
    <w:rsid w:val="001A6A35"/>
    <w:rsid w:val="001B3442"/>
    <w:rsid w:val="001B3B68"/>
    <w:rsid w:val="001C4918"/>
    <w:rsid w:val="001C688B"/>
    <w:rsid w:val="001C71E5"/>
    <w:rsid w:val="001D1B39"/>
    <w:rsid w:val="001D47E6"/>
    <w:rsid w:val="001D520B"/>
    <w:rsid w:val="001E7288"/>
    <w:rsid w:val="001F7918"/>
    <w:rsid w:val="0020121D"/>
    <w:rsid w:val="00206555"/>
    <w:rsid w:val="00212834"/>
    <w:rsid w:val="00216162"/>
    <w:rsid w:val="0022375E"/>
    <w:rsid w:val="00231023"/>
    <w:rsid w:val="00242855"/>
    <w:rsid w:val="00244BCA"/>
    <w:rsid w:val="00245975"/>
    <w:rsid w:val="002512FC"/>
    <w:rsid w:val="00260942"/>
    <w:rsid w:val="00285D3B"/>
    <w:rsid w:val="00290AE9"/>
    <w:rsid w:val="002C2A8D"/>
    <w:rsid w:val="002C4987"/>
    <w:rsid w:val="002C5819"/>
    <w:rsid w:val="002D6A7F"/>
    <w:rsid w:val="002E6CFC"/>
    <w:rsid w:val="002F244C"/>
    <w:rsid w:val="002F5C11"/>
    <w:rsid w:val="002F6A35"/>
    <w:rsid w:val="00311195"/>
    <w:rsid w:val="00311C55"/>
    <w:rsid w:val="003143FD"/>
    <w:rsid w:val="00315558"/>
    <w:rsid w:val="00333C38"/>
    <w:rsid w:val="00353E99"/>
    <w:rsid w:val="00361ADA"/>
    <w:rsid w:val="0037173F"/>
    <w:rsid w:val="00380798"/>
    <w:rsid w:val="00385E73"/>
    <w:rsid w:val="0039269F"/>
    <w:rsid w:val="0039521E"/>
    <w:rsid w:val="003A6D01"/>
    <w:rsid w:val="003A6F77"/>
    <w:rsid w:val="003C0507"/>
    <w:rsid w:val="003C17F6"/>
    <w:rsid w:val="003C3CAD"/>
    <w:rsid w:val="003C467D"/>
    <w:rsid w:val="003D53AC"/>
    <w:rsid w:val="003D6E68"/>
    <w:rsid w:val="003E56E0"/>
    <w:rsid w:val="003E5BE9"/>
    <w:rsid w:val="00402592"/>
    <w:rsid w:val="00411C2D"/>
    <w:rsid w:val="00416A82"/>
    <w:rsid w:val="00417578"/>
    <w:rsid w:val="00420B2B"/>
    <w:rsid w:val="00420FCE"/>
    <w:rsid w:val="004225A8"/>
    <w:rsid w:val="00440A69"/>
    <w:rsid w:val="00443477"/>
    <w:rsid w:val="00450620"/>
    <w:rsid w:val="004608A0"/>
    <w:rsid w:val="004736C9"/>
    <w:rsid w:val="00474EF8"/>
    <w:rsid w:val="004750CD"/>
    <w:rsid w:val="00476CF4"/>
    <w:rsid w:val="004843BD"/>
    <w:rsid w:val="00485978"/>
    <w:rsid w:val="004925F7"/>
    <w:rsid w:val="004955B1"/>
    <w:rsid w:val="00496251"/>
    <w:rsid w:val="004A5450"/>
    <w:rsid w:val="004B4F8A"/>
    <w:rsid w:val="004B795E"/>
    <w:rsid w:val="004E5F13"/>
    <w:rsid w:val="004E64D7"/>
    <w:rsid w:val="004F4AF9"/>
    <w:rsid w:val="004F7B0D"/>
    <w:rsid w:val="0050258F"/>
    <w:rsid w:val="005073DE"/>
    <w:rsid w:val="00510E54"/>
    <w:rsid w:val="0052056E"/>
    <w:rsid w:val="005220C1"/>
    <w:rsid w:val="00531C02"/>
    <w:rsid w:val="00532B73"/>
    <w:rsid w:val="00537C3F"/>
    <w:rsid w:val="00540DD1"/>
    <w:rsid w:val="00544FF0"/>
    <w:rsid w:val="00546999"/>
    <w:rsid w:val="00547D7D"/>
    <w:rsid w:val="00550D50"/>
    <w:rsid w:val="005510D3"/>
    <w:rsid w:val="00555504"/>
    <w:rsid w:val="00575273"/>
    <w:rsid w:val="00594216"/>
    <w:rsid w:val="005971FD"/>
    <w:rsid w:val="005A3490"/>
    <w:rsid w:val="005A34EA"/>
    <w:rsid w:val="005A7595"/>
    <w:rsid w:val="005B1D54"/>
    <w:rsid w:val="005B1EFD"/>
    <w:rsid w:val="005B69FB"/>
    <w:rsid w:val="005C00AA"/>
    <w:rsid w:val="005C06B4"/>
    <w:rsid w:val="005C2EEB"/>
    <w:rsid w:val="005C43A5"/>
    <w:rsid w:val="005C769D"/>
    <w:rsid w:val="005D27CA"/>
    <w:rsid w:val="005D3E4C"/>
    <w:rsid w:val="005E228A"/>
    <w:rsid w:val="005E2F2A"/>
    <w:rsid w:val="005E3A78"/>
    <w:rsid w:val="005E4DA0"/>
    <w:rsid w:val="005F3CF4"/>
    <w:rsid w:val="005F675D"/>
    <w:rsid w:val="005F6F03"/>
    <w:rsid w:val="00600331"/>
    <w:rsid w:val="006012E6"/>
    <w:rsid w:val="006017C5"/>
    <w:rsid w:val="0061145D"/>
    <w:rsid w:val="00621659"/>
    <w:rsid w:val="00641522"/>
    <w:rsid w:val="00643E64"/>
    <w:rsid w:val="00660228"/>
    <w:rsid w:val="006629B7"/>
    <w:rsid w:val="00666F89"/>
    <w:rsid w:val="00666FF3"/>
    <w:rsid w:val="00670205"/>
    <w:rsid w:val="00673F07"/>
    <w:rsid w:val="00677E24"/>
    <w:rsid w:val="00681376"/>
    <w:rsid w:val="0069116B"/>
    <w:rsid w:val="00697B09"/>
    <w:rsid w:val="006D5B94"/>
    <w:rsid w:val="006D7159"/>
    <w:rsid w:val="006E2325"/>
    <w:rsid w:val="006E5E7D"/>
    <w:rsid w:val="007019C8"/>
    <w:rsid w:val="007025EB"/>
    <w:rsid w:val="0071285E"/>
    <w:rsid w:val="00712F20"/>
    <w:rsid w:val="00713B45"/>
    <w:rsid w:val="00715756"/>
    <w:rsid w:val="00716972"/>
    <w:rsid w:val="0072563B"/>
    <w:rsid w:val="00737F0D"/>
    <w:rsid w:val="0077209B"/>
    <w:rsid w:val="007737BF"/>
    <w:rsid w:val="00780222"/>
    <w:rsid w:val="00783B13"/>
    <w:rsid w:val="00785A01"/>
    <w:rsid w:val="00790ECF"/>
    <w:rsid w:val="007949C3"/>
    <w:rsid w:val="00795DFF"/>
    <w:rsid w:val="007A0F78"/>
    <w:rsid w:val="007B5532"/>
    <w:rsid w:val="007B5C21"/>
    <w:rsid w:val="007B6A70"/>
    <w:rsid w:val="007B6D4F"/>
    <w:rsid w:val="007C0B7E"/>
    <w:rsid w:val="007C0DA5"/>
    <w:rsid w:val="007C2F91"/>
    <w:rsid w:val="007C3616"/>
    <w:rsid w:val="007D1700"/>
    <w:rsid w:val="007D48BF"/>
    <w:rsid w:val="007D6CB7"/>
    <w:rsid w:val="007E04C8"/>
    <w:rsid w:val="007E15D5"/>
    <w:rsid w:val="007E61BB"/>
    <w:rsid w:val="007E724C"/>
    <w:rsid w:val="007F2406"/>
    <w:rsid w:val="007F5DF1"/>
    <w:rsid w:val="007F643C"/>
    <w:rsid w:val="00801FE3"/>
    <w:rsid w:val="008142E1"/>
    <w:rsid w:val="00816516"/>
    <w:rsid w:val="00817C1F"/>
    <w:rsid w:val="008261ED"/>
    <w:rsid w:val="008276B8"/>
    <w:rsid w:val="008430F1"/>
    <w:rsid w:val="008577B9"/>
    <w:rsid w:val="0086012F"/>
    <w:rsid w:val="00861717"/>
    <w:rsid w:val="0086429E"/>
    <w:rsid w:val="00867DDC"/>
    <w:rsid w:val="00872685"/>
    <w:rsid w:val="0089112D"/>
    <w:rsid w:val="00893288"/>
    <w:rsid w:val="008A3A9A"/>
    <w:rsid w:val="008A3D37"/>
    <w:rsid w:val="008A7CEB"/>
    <w:rsid w:val="008B0880"/>
    <w:rsid w:val="008B25E4"/>
    <w:rsid w:val="008B5846"/>
    <w:rsid w:val="008C70AB"/>
    <w:rsid w:val="008D477C"/>
    <w:rsid w:val="008E03E7"/>
    <w:rsid w:val="008E5387"/>
    <w:rsid w:val="008F1E1C"/>
    <w:rsid w:val="00902CC6"/>
    <w:rsid w:val="009118ED"/>
    <w:rsid w:val="00911FC4"/>
    <w:rsid w:val="009167B3"/>
    <w:rsid w:val="00926118"/>
    <w:rsid w:val="009378F0"/>
    <w:rsid w:val="00955753"/>
    <w:rsid w:val="0096449E"/>
    <w:rsid w:val="00975898"/>
    <w:rsid w:val="009834A4"/>
    <w:rsid w:val="009968D4"/>
    <w:rsid w:val="0099729B"/>
    <w:rsid w:val="009A32B2"/>
    <w:rsid w:val="009A3D3F"/>
    <w:rsid w:val="009B32B9"/>
    <w:rsid w:val="009C2C0B"/>
    <w:rsid w:val="009D253D"/>
    <w:rsid w:val="009E2534"/>
    <w:rsid w:val="009E3923"/>
    <w:rsid w:val="009E5AC7"/>
    <w:rsid w:val="009F2010"/>
    <w:rsid w:val="009F2737"/>
    <w:rsid w:val="009F639B"/>
    <w:rsid w:val="00A03050"/>
    <w:rsid w:val="00A064F3"/>
    <w:rsid w:val="00A108C2"/>
    <w:rsid w:val="00A14FE6"/>
    <w:rsid w:val="00A157D1"/>
    <w:rsid w:val="00A24992"/>
    <w:rsid w:val="00A373D2"/>
    <w:rsid w:val="00A47F50"/>
    <w:rsid w:val="00A541B3"/>
    <w:rsid w:val="00A567EC"/>
    <w:rsid w:val="00A66C32"/>
    <w:rsid w:val="00A710B3"/>
    <w:rsid w:val="00A803CE"/>
    <w:rsid w:val="00A807E3"/>
    <w:rsid w:val="00A84521"/>
    <w:rsid w:val="00A8579F"/>
    <w:rsid w:val="00A908FC"/>
    <w:rsid w:val="00A935F4"/>
    <w:rsid w:val="00AB0AA9"/>
    <w:rsid w:val="00AB2342"/>
    <w:rsid w:val="00AB5529"/>
    <w:rsid w:val="00AC0580"/>
    <w:rsid w:val="00AD242B"/>
    <w:rsid w:val="00AD6AB9"/>
    <w:rsid w:val="00AD7983"/>
    <w:rsid w:val="00AF54F3"/>
    <w:rsid w:val="00B02CB0"/>
    <w:rsid w:val="00B136D3"/>
    <w:rsid w:val="00B147D2"/>
    <w:rsid w:val="00B36361"/>
    <w:rsid w:val="00B420EA"/>
    <w:rsid w:val="00B47CEC"/>
    <w:rsid w:val="00B51B03"/>
    <w:rsid w:val="00B54BB0"/>
    <w:rsid w:val="00B55AC3"/>
    <w:rsid w:val="00B61F43"/>
    <w:rsid w:val="00B62C81"/>
    <w:rsid w:val="00B71033"/>
    <w:rsid w:val="00B83E31"/>
    <w:rsid w:val="00B85CEF"/>
    <w:rsid w:val="00B90B23"/>
    <w:rsid w:val="00B9467F"/>
    <w:rsid w:val="00B97276"/>
    <w:rsid w:val="00B97D2A"/>
    <w:rsid w:val="00BA518F"/>
    <w:rsid w:val="00BA66F3"/>
    <w:rsid w:val="00BA6872"/>
    <w:rsid w:val="00BB09CF"/>
    <w:rsid w:val="00BC22CA"/>
    <w:rsid w:val="00BC4061"/>
    <w:rsid w:val="00BC7807"/>
    <w:rsid w:val="00BD07F6"/>
    <w:rsid w:val="00BD3FAF"/>
    <w:rsid w:val="00BD499B"/>
    <w:rsid w:val="00BE01C4"/>
    <w:rsid w:val="00BE07EF"/>
    <w:rsid w:val="00BE359A"/>
    <w:rsid w:val="00BF2FA0"/>
    <w:rsid w:val="00BF3B82"/>
    <w:rsid w:val="00C03520"/>
    <w:rsid w:val="00C13453"/>
    <w:rsid w:val="00C20DCA"/>
    <w:rsid w:val="00C25E18"/>
    <w:rsid w:val="00C261DB"/>
    <w:rsid w:val="00C26434"/>
    <w:rsid w:val="00C313A2"/>
    <w:rsid w:val="00C324B5"/>
    <w:rsid w:val="00C460E7"/>
    <w:rsid w:val="00C660CE"/>
    <w:rsid w:val="00C72ACA"/>
    <w:rsid w:val="00C759F0"/>
    <w:rsid w:val="00C77417"/>
    <w:rsid w:val="00C80BDB"/>
    <w:rsid w:val="00C831BB"/>
    <w:rsid w:val="00C859E7"/>
    <w:rsid w:val="00C9038A"/>
    <w:rsid w:val="00C90484"/>
    <w:rsid w:val="00C9215E"/>
    <w:rsid w:val="00CA4B0B"/>
    <w:rsid w:val="00CA6B5E"/>
    <w:rsid w:val="00CB118C"/>
    <w:rsid w:val="00CB1A63"/>
    <w:rsid w:val="00CB508D"/>
    <w:rsid w:val="00CC24BE"/>
    <w:rsid w:val="00CC7A68"/>
    <w:rsid w:val="00CD0504"/>
    <w:rsid w:val="00CE1124"/>
    <w:rsid w:val="00CE4D0D"/>
    <w:rsid w:val="00CF1308"/>
    <w:rsid w:val="00D013E5"/>
    <w:rsid w:val="00D029BC"/>
    <w:rsid w:val="00D06218"/>
    <w:rsid w:val="00D15238"/>
    <w:rsid w:val="00D266D8"/>
    <w:rsid w:val="00D4018B"/>
    <w:rsid w:val="00D50781"/>
    <w:rsid w:val="00D522D0"/>
    <w:rsid w:val="00D63628"/>
    <w:rsid w:val="00D63C8B"/>
    <w:rsid w:val="00D75A3D"/>
    <w:rsid w:val="00D75C8F"/>
    <w:rsid w:val="00D803D5"/>
    <w:rsid w:val="00D805D1"/>
    <w:rsid w:val="00DA1773"/>
    <w:rsid w:val="00DA5ECC"/>
    <w:rsid w:val="00DB6304"/>
    <w:rsid w:val="00DB783C"/>
    <w:rsid w:val="00DC187C"/>
    <w:rsid w:val="00DC442C"/>
    <w:rsid w:val="00DC71FB"/>
    <w:rsid w:val="00DD01C4"/>
    <w:rsid w:val="00DD0865"/>
    <w:rsid w:val="00DE5961"/>
    <w:rsid w:val="00DF0009"/>
    <w:rsid w:val="00DF3291"/>
    <w:rsid w:val="00DF38D7"/>
    <w:rsid w:val="00DF5951"/>
    <w:rsid w:val="00E0351B"/>
    <w:rsid w:val="00E03872"/>
    <w:rsid w:val="00E07949"/>
    <w:rsid w:val="00E07FF2"/>
    <w:rsid w:val="00E15514"/>
    <w:rsid w:val="00E16848"/>
    <w:rsid w:val="00E17E25"/>
    <w:rsid w:val="00E30558"/>
    <w:rsid w:val="00E44352"/>
    <w:rsid w:val="00E5435B"/>
    <w:rsid w:val="00E70C0E"/>
    <w:rsid w:val="00E77795"/>
    <w:rsid w:val="00E907FE"/>
    <w:rsid w:val="00E91F2B"/>
    <w:rsid w:val="00E92F31"/>
    <w:rsid w:val="00E941B5"/>
    <w:rsid w:val="00E96579"/>
    <w:rsid w:val="00EA1577"/>
    <w:rsid w:val="00EB22A0"/>
    <w:rsid w:val="00EB34E6"/>
    <w:rsid w:val="00EC20B2"/>
    <w:rsid w:val="00EC40B0"/>
    <w:rsid w:val="00EC66D3"/>
    <w:rsid w:val="00EC7C9F"/>
    <w:rsid w:val="00ED1AED"/>
    <w:rsid w:val="00ED307B"/>
    <w:rsid w:val="00EE26E3"/>
    <w:rsid w:val="00EE37CC"/>
    <w:rsid w:val="00EE6D96"/>
    <w:rsid w:val="00EF62CA"/>
    <w:rsid w:val="00EF6A95"/>
    <w:rsid w:val="00F24C8E"/>
    <w:rsid w:val="00F25EF5"/>
    <w:rsid w:val="00F31697"/>
    <w:rsid w:val="00F32AE6"/>
    <w:rsid w:val="00F44164"/>
    <w:rsid w:val="00F60E71"/>
    <w:rsid w:val="00F61972"/>
    <w:rsid w:val="00F73153"/>
    <w:rsid w:val="00F84E6A"/>
    <w:rsid w:val="00F87529"/>
    <w:rsid w:val="00F87B03"/>
    <w:rsid w:val="00F96848"/>
    <w:rsid w:val="00FA015B"/>
    <w:rsid w:val="00FA0945"/>
    <w:rsid w:val="00FC38D6"/>
    <w:rsid w:val="00FC44FE"/>
    <w:rsid w:val="00FC5D61"/>
    <w:rsid w:val="00FC636D"/>
    <w:rsid w:val="00FD4F65"/>
    <w:rsid w:val="00FF4A9E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30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B508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table" w:styleId="TableauGrille1Clair">
    <w:name w:val="Grid Table 1 Light"/>
    <w:basedOn w:val="TableauNormal"/>
    <w:uiPriority w:val="46"/>
    <w:rsid w:val="00E5435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5Car">
    <w:name w:val="Titre 5 Car"/>
    <w:basedOn w:val="Policepardfaut"/>
    <w:link w:val="Titre5"/>
    <w:uiPriority w:val="9"/>
    <w:rsid w:val="00CB508D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Marquedecommentaire">
    <w:name w:val="annotation reference"/>
    <w:basedOn w:val="Policepardfaut"/>
    <w:uiPriority w:val="99"/>
    <w:semiHidden/>
    <w:unhideWhenUsed/>
    <w:rsid w:val="0067020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7020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7020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702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702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image" Target="media/image4.png"/><Relationship Id="rId39" Type="http://schemas.openxmlformats.org/officeDocument/2006/relationships/header" Target="header1.xml"/><Relationship Id="rId21" Type="http://schemas.openxmlformats.org/officeDocument/2006/relationships/diagramColors" Target="diagrams/colors3.xml"/><Relationship Id="rId34" Type="http://schemas.openxmlformats.org/officeDocument/2006/relationships/diagramData" Target="diagrams/data4.xml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comments" Target="comments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2.png"/><Relationship Id="rId32" Type="http://schemas.microsoft.com/office/2018/08/relationships/commentsExtensible" Target="commentsExtensible.xml"/><Relationship Id="rId37" Type="http://schemas.openxmlformats.org/officeDocument/2006/relationships/diagramColors" Target="diagrams/colors4.xm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diagramQuickStyle" Target="diagrams/quickStyle4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openxmlformats.org/officeDocument/2006/relationships/image" Target="media/image5.png"/><Relationship Id="rId30" Type="http://schemas.microsoft.com/office/2011/relationships/commentsExtended" Target="commentsExtended.xml"/><Relationship Id="rId35" Type="http://schemas.openxmlformats.org/officeDocument/2006/relationships/diagramLayout" Target="diagrams/layout4.xml"/><Relationship Id="rId43" Type="http://schemas.openxmlformats.org/officeDocument/2006/relationships/theme" Target="theme/theme1.xml"/><Relationship Id="rId8" Type="http://schemas.openxmlformats.org/officeDocument/2006/relationships/diagramData" Target="diagrams/data1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image" Target="media/image3.png"/><Relationship Id="rId33" Type="http://schemas.openxmlformats.org/officeDocument/2006/relationships/image" Target="media/image7.png"/><Relationship Id="rId38" Type="http://schemas.microsoft.com/office/2007/relationships/diagramDrawing" Target="diagrams/drawing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EF66118-48AC-4E74-9E76-854343E1CCA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5330DBB-63A3-41EA-91A7-9F260A921365}">
      <dgm:prSet phldrT="[Texte]"/>
      <dgm:spPr/>
      <dgm:t>
        <a:bodyPr/>
        <a:lstStyle/>
        <a:p>
          <a:r>
            <a:rPr lang="fr-FR"/>
            <a:t>Les associés</a:t>
          </a:r>
        </a:p>
      </dgm:t>
    </dgm:pt>
    <dgm:pt modelId="{D75887A6-DC2A-4636-A80E-9E4B34657E9E}" type="parTrans" cxnId="{4A08D5B8-03E9-4C2C-BCF0-54823E019137}">
      <dgm:prSet/>
      <dgm:spPr/>
      <dgm:t>
        <a:bodyPr/>
        <a:lstStyle/>
        <a:p>
          <a:endParaRPr lang="fr-FR"/>
        </a:p>
      </dgm:t>
    </dgm:pt>
    <dgm:pt modelId="{1081D978-80ED-49ED-9D61-5BB348CF41CD}" type="sibTrans" cxnId="{4A08D5B8-03E9-4C2C-BCF0-54823E019137}">
      <dgm:prSet/>
      <dgm:spPr/>
      <dgm:t>
        <a:bodyPr/>
        <a:lstStyle/>
        <a:p>
          <a:endParaRPr lang="fr-FR"/>
        </a:p>
      </dgm:t>
    </dgm:pt>
    <dgm:pt modelId="{D480F5F1-01CF-4664-8DF1-87ED43FB19D8}">
      <dgm:prSet phldrT="[Texte]"/>
      <dgm:spPr/>
      <dgm:t>
        <a:bodyPr/>
        <a:lstStyle/>
        <a:p>
          <a:r>
            <a:rPr lang="fr-FR"/>
            <a:t>1 à 100 associés</a:t>
          </a:r>
        </a:p>
      </dgm:t>
    </dgm:pt>
    <dgm:pt modelId="{EDAD7738-16EF-4459-B58E-DC3F92EECFEF}" type="parTrans" cxnId="{7BD5F46D-12B2-4B7C-A822-E6EDD49918E7}">
      <dgm:prSet/>
      <dgm:spPr/>
      <dgm:t>
        <a:bodyPr/>
        <a:lstStyle/>
        <a:p>
          <a:endParaRPr lang="fr-FR"/>
        </a:p>
      </dgm:t>
    </dgm:pt>
    <dgm:pt modelId="{15150D95-B259-4C79-9E1E-5CEC8A88FB7F}" type="sibTrans" cxnId="{7BD5F46D-12B2-4B7C-A822-E6EDD49918E7}">
      <dgm:prSet/>
      <dgm:spPr/>
      <dgm:t>
        <a:bodyPr/>
        <a:lstStyle/>
        <a:p>
          <a:endParaRPr lang="fr-FR"/>
        </a:p>
      </dgm:t>
    </dgm:pt>
    <dgm:pt modelId="{981A9F64-541F-426A-9BC0-857A9697D3D5}">
      <dgm:prSet phldrT="[Texte]"/>
      <dgm:spPr/>
      <dgm:t>
        <a:bodyPr/>
        <a:lstStyle/>
        <a:p>
          <a:r>
            <a:rPr lang="fr-FR"/>
            <a:t>PP ou PM, même mineur</a:t>
          </a:r>
        </a:p>
      </dgm:t>
    </dgm:pt>
    <dgm:pt modelId="{B6E927A5-E358-4FC5-AAC0-7A4D7098F976}" type="parTrans" cxnId="{E9BE77AF-35DD-485F-A0EC-48E6C99818E3}">
      <dgm:prSet/>
      <dgm:spPr/>
      <dgm:t>
        <a:bodyPr/>
        <a:lstStyle/>
        <a:p>
          <a:endParaRPr lang="fr-FR"/>
        </a:p>
      </dgm:t>
    </dgm:pt>
    <dgm:pt modelId="{B7232095-D208-45E9-B1D3-6E81691E6B3E}" type="sibTrans" cxnId="{E9BE77AF-35DD-485F-A0EC-48E6C99818E3}">
      <dgm:prSet/>
      <dgm:spPr/>
      <dgm:t>
        <a:bodyPr/>
        <a:lstStyle/>
        <a:p>
          <a:endParaRPr lang="fr-FR"/>
        </a:p>
      </dgm:t>
    </dgm:pt>
    <dgm:pt modelId="{28BAA125-D9BE-4FA8-8436-761621ABD793}" type="pres">
      <dgm:prSet presAssocID="{1EF66118-48AC-4E74-9E76-854343E1CC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AF30955-F3F4-464F-810B-FAE49AC7184D}" type="pres">
      <dgm:prSet presAssocID="{45330DBB-63A3-41EA-91A7-9F260A921365}" presName="hierRoot1" presStyleCnt="0">
        <dgm:presLayoutVars>
          <dgm:hierBranch val="init"/>
        </dgm:presLayoutVars>
      </dgm:prSet>
      <dgm:spPr/>
    </dgm:pt>
    <dgm:pt modelId="{624F2F62-E1F5-4B7E-A847-F43AAC769CDB}" type="pres">
      <dgm:prSet presAssocID="{45330DBB-63A3-41EA-91A7-9F260A921365}" presName="rootComposite1" presStyleCnt="0"/>
      <dgm:spPr/>
    </dgm:pt>
    <dgm:pt modelId="{C5D684E9-282B-4AF1-A392-2AE75AED564D}" type="pres">
      <dgm:prSet presAssocID="{45330DBB-63A3-41EA-91A7-9F260A921365}" presName="rootText1" presStyleLbl="node0" presStyleIdx="0" presStyleCnt="1">
        <dgm:presLayoutVars>
          <dgm:chPref val="3"/>
        </dgm:presLayoutVars>
      </dgm:prSet>
      <dgm:spPr/>
    </dgm:pt>
    <dgm:pt modelId="{60788FA0-9080-4814-B3C1-B6320EF6CB1B}" type="pres">
      <dgm:prSet presAssocID="{45330DBB-63A3-41EA-91A7-9F260A921365}" presName="rootConnector1" presStyleLbl="node1" presStyleIdx="0" presStyleCnt="0"/>
      <dgm:spPr/>
    </dgm:pt>
    <dgm:pt modelId="{1D0BF1EA-D9DB-40B1-8C8E-33738EDA5F44}" type="pres">
      <dgm:prSet presAssocID="{45330DBB-63A3-41EA-91A7-9F260A921365}" presName="hierChild2" presStyleCnt="0"/>
      <dgm:spPr/>
    </dgm:pt>
    <dgm:pt modelId="{54791D68-914C-46CA-BBC8-4476BC494D20}" type="pres">
      <dgm:prSet presAssocID="{EDAD7738-16EF-4459-B58E-DC3F92EECFEF}" presName="Name37" presStyleLbl="parChTrans1D2" presStyleIdx="0" presStyleCnt="2"/>
      <dgm:spPr/>
    </dgm:pt>
    <dgm:pt modelId="{F7D2878F-0A1B-4A08-A13A-49E3241E83EB}" type="pres">
      <dgm:prSet presAssocID="{D480F5F1-01CF-4664-8DF1-87ED43FB19D8}" presName="hierRoot2" presStyleCnt="0">
        <dgm:presLayoutVars>
          <dgm:hierBranch val="init"/>
        </dgm:presLayoutVars>
      </dgm:prSet>
      <dgm:spPr/>
    </dgm:pt>
    <dgm:pt modelId="{A9668528-7118-41A7-B7CA-5919BAD257F7}" type="pres">
      <dgm:prSet presAssocID="{D480F5F1-01CF-4664-8DF1-87ED43FB19D8}" presName="rootComposite" presStyleCnt="0"/>
      <dgm:spPr/>
    </dgm:pt>
    <dgm:pt modelId="{C7C7E4D8-CBAB-4332-8001-785D6F73DE90}" type="pres">
      <dgm:prSet presAssocID="{D480F5F1-01CF-4664-8DF1-87ED43FB19D8}" presName="rootText" presStyleLbl="node2" presStyleIdx="0" presStyleCnt="2">
        <dgm:presLayoutVars>
          <dgm:chPref val="3"/>
        </dgm:presLayoutVars>
      </dgm:prSet>
      <dgm:spPr/>
    </dgm:pt>
    <dgm:pt modelId="{A4B75E6D-0FBD-4791-978D-F5F790F4185C}" type="pres">
      <dgm:prSet presAssocID="{D480F5F1-01CF-4664-8DF1-87ED43FB19D8}" presName="rootConnector" presStyleLbl="node2" presStyleIdx="0" presStyleCnt="2"/>
      <dgm:spPr/>
    </dgm:pt>
    <dgm:pt modelId="{9089F7C0-176F-4050-85DC-18EE4C0E6F31}" type="pres">
      <dgm:prSet presAssocID="{D480F5F1-01CF-4664-8DF1-87ED43FB19D8}" presName="hierChild4" presStyleCnt="0"/>
      <dgm:spPr/>
    </dgm:pt>
    <dgm:pt modelId="{2C469F31-8E19-4F67-9CE9-2916476E7509}" type="pres">
      <dgm:prSet presAssocID="{D480F5F1-01CF-4664-8DF1-87ED43FB19D8}" presName="hierChild5" presStyleCnt="0"/>
      <dgm:spPr/>
    </dgm:pt>
    <dgm:pt modelId="{96AF61EF-21DC-45D1-B19A-11FD499AA169}" type="pres">
      <dgm:prSet presAssocID="{B6E927A5-E358-4FC5-AAC0-7A4D7098F976}" presName="Name37" presStyleLbl="parChTrans1D2" presStyleIdx="1" presStyleCnt="2"/>
      <dgm:spPr/>
    </dgm:pt>
    <dgm:pt modelId="{1B54C8D4-87AA-4898-8076-D14EFC2D5D7B}" type="pres">
      <dgm:prSet presAssocID="{981A9F64-541F-426A-9BC0-857A9697D3D5}" presName="hierRoot2" presStyleCnt="0">
        <dgm:presLayoutVars>
          <dgm:hierBranch val="init"/>
        </dgm:presLayoutVars>
      </dgm:prSet>
      <dgm:spPr/>
    </dgm:pt>
    <dgm:pt modelId="{4A898F5A-62A5-42A8-BBB0-020CAA9F6DCF}" type="pres">
      <dgm:prSet presAssocID="{981A9F64-541F-426A-9BC0-857A9697D3D5}" presName="rootComposite" presStyleCnt="0"/>
      <dgm:spPr/>
    </dgm:pt>
    <dgm:pt modelId="{8ECD9DD5-E2D4-4D1C-98BA-8D3055450D7C}" type="pres">
      <dgm:prSet presAssocID="{981A9F64-541F-426A-9BC0-857A9697D3D5}" presName="rootText" presStyleLbl="node2" presStyleIdx="1" presStyleCnt="2">
        <dgm:presLayoutVars>
          <dgm:chPref val="3"/>
        </dgm:presLayoutVars>
      </dgm:prSet>
      <dgm:spPr/>
    </dgm:pt>
    <dgm:pt modelId="{4CA156FC-711A-4C56-A578-F0866A7C32D3}" type="pres">
      <dgm:prSet presAssocID="{981A9F64-541F-426A-9BC0-857A9697D3D5}" presName="rootConnector" presStyleLbl="node2" presStyleIdx="1" presStyleCnt="2"/>
      <dgm:spPr/>
    </dgm:pt>
    <dgm:pt modelId="{7D161867-8811-40D1-85A0-AEBBD9FC1F28}" type="pres">
      <dgm:prSet presAssocID="{981A9F64-541F-426A-9BC0-857A9697D3D5}" presName="hierChild4" presStyleCnt="0"/>
      <dgm:spPr/>
    </dgm:pt>
    <dgm:pt modelId="{762E421B-6852-433F-B6D0-B9B8BC625E24}" type="pres">
      <dgm:prSet presAssocID="{981A9F64-541F-426A-9BC0-857A9697D3D5}" presName="hierChild5" presStyleCnt="0"/>
      <dgm:spPr/>
    </dgm:pt>
    <dgm:pt modelId="{39177F08-A604-403E-B717-B85162F6B3F1}" type="pres">
      <dgm:prSet presAssocID="{45330DBB-63A3-41EA-91A7-9F260A921365}" presName="hierChild3" presStyleCnt="0"/>
      <dgm:spPr/>
    </dgm:pt>
  </dgm:ptLst>
  <dgm:cxnLst>
    <dgm:cxn modelId="{44B35C11-4F97-441B-B2C0-20BEFDCC0EC5}" type="presOf" srcId="{D480F5F1-01CF-4664-8DF1-87ED43FB19D8}" destId="{C7C7E4D8-CBAB-4332-8001-785D6F73DE90}" srcOrd="0" destOrd="0" presId="urn:microsoft.com/office/officeart/2005/8/layout/orgChart1"/>
    <dgm:cxn modelId="{D95C0B1C-1DDB-4939-A67E-714E032A6151}" type="presOf" srcId="{45330DBB-63A3-41EA-91A7-9F260A921365}" destId="{60788FA0-9080-4814-B3C1-B6320EF6CB1B}" srcOrd="1" destOrd="0" presId="urn:microsoft.com/office/officeart/2005/8/layout/orgChart1"/>
    <dgm:cxn modelId="{264B6A27-B6CC-464F-9469-2BC281BFFB27}" type="presOf" srcId="{1EF66118-48AC-4E74-9E76-854343E1CCAD}" destId="{28BAA125-D9BE-4FA8-8436-761621ABD793}" srcOrd="0" destOrd="0" presId="urn:microsoft.com/office/officeart/2005/8/layout/orgChart1"/>
    <dgm:cxn modelId="{B2D9AC35-01E0-485A-B479-74E5F99A051E}" type="presOf" srcId="{EDAD7738-16EF-4459-B58E-DC3F92EECFEF}" destId="{54791D68-914C-46CA-BBC8-4476BC494D20}" srcOrd="0" destOrd="0" presId="urn:microsoft.com/office/officeart/2005/8/layout/orgChart1"/>
    <dgm:cxn modelId="{7BD5F46D-12B2-4B7C-A822-E6EDD49918E7}" srcId="{45330DBB-63A3-41EA-91A7-9F260A921365}" destId="{D480F5F1-01CF-4664-8DF1-87ED43FB19D8}" srcOrd="0" destOrd="0" parTransId="{EDAD7738-16EF-4459-B58E-DC3F92EECFEF}" sibTransId="{15150D95-B259-4C79-9E1E-5CEC8A88FB7F}"/>
    <dgm:cxn modelId="{D0D2174F-4BD8-4BB8-B032-F017D7D0F5C8}" type="presOf" srcId="{B6E927A5-E358-4FC5-AAC0-7A4D7098F976}" destId="{96AF61EF-21DC-45D1-B19A-11FD499AA169}" srcOrd="0" destOrd="0" presId="urn:microsoft.com/office/officeart/2005/8/layout/orgChart1"/>
    <dgm:cxn modelId="{E3D30F9A-2505-423A-83DA-AC47E3E2F717}" type="presOf" srcId="{981A9F64-541F-426A-9BC0-857A9697D3D5}" destId="{8ECD9DD5-E2D4-4D1C-98BA-8D3055450D7C}" srcOrd="0" destOrd="0" presId="urn:microsoft.com/office/officeart/2005/8/layout/orgChart1"/>
    <dgm:cxn modelId="{3F6A0BA7-BEF6-49C8-BE42-B7E9FE923A73}" type="presOf" srcId="{981A9F64-541F-426A-9BC0-857A9697D3D5}" destId="{4CA156FC-711A-4C56-A578-F0866A7C32D3}" srcOrd="1" destOrd="0" presId="urn:microsoft.com/office/officeart/2005/8/layout/orgChart1"/>
    <dgm:cxn modelId="{E9BE77AF-35DD-485F-A0EC-48E6C99818E3}" srcId="{45330DBB-63A3-41EA-91A7-9F260A921365}" destId="{981A9F64-541F-426A-9BC0-857A9697D3D5}" srcOrd="1" destOrd="0" parTransId="{B6E927A5-E358-4FC5-AAC0-7A4D7098F976}" sibTransId="{B7232095-D208-45E9-B1D3-6E81691E6B3E}"/>
    <dgm:cxn modelId="{4A08D5B8-03E9-4C2C-BCF0-54823E019137}" srcId="{1EF66118-48AC-4E74-9E76-854343E1CCAD}" destId="{45330DBB-63A3-41EA-91A7-9F260A921365}" srcOrd="0" destOrd="0" parTransId="{D75887A6-DC2A-4636-A80E-9E4B34657E9E}" sibTransId="{1081D978-80ED-49ED-9D61-5BB348CF41CD}"/>
    <dgm:cxn modelId="{8109C7E6-F5F5-467C-80B8-DEE92DCF4A1D}" type="presOf" srcId="{D480F5F1-01CF-4664-8DF1-87ED43FB19D8}" destId="{A4B75E6D-0FBD-4791-978D-F5F790F4185C}" srcOrd="1" destOrd="0" presId="urn:microsoft.com/office/officeart/2005/8/layout/orgChart1"/>
    <dgm:cxn modelId="{92F1EDFA-5628-4637-BAF8-E70F0487CF4C}" type="presOf" srcId="{45330DBB-63A3-41EA-91A7-9F260A921365}" destId="{C5D684E9-282B-4AF1-A392-2AE75AED564D}" srcOrd="0" destOrd="0" presId="urn:microsoft.com/office/officeart/2005/8/layout/orgChart1"/>
    <dgm:cxn modelId="{37873075-E4AD-4D4D-BFE2-B162B5039CD9}" type="presParOf" srcId="{28BAA125-D9BE-4FA8-8436-761621ABD793}" destId="{7AF30955-F3F4-464F-810B-FAE49AC7184D}" srcOrd="0" destOrd="0" presId="urn:microsoft.com/office/officeart/2005/8/layout/orgChart1"/>
    <dgm:cxn modelId="{470508E5-86B6-4303-83A4-C69CD92E6DA1}" type="presParOf" srcId="{7AF30955-F3F4-464F-810B-FAE49AC7184D}" destId="{624F2F62-E1F5-4B7E-A847-F43AAC769CDB}" srcOrd="0" destOrd="0" presId="urn:microsoft.com/office/officeart/2005/8/layout/orgChart1"/>
    <dgm:cxn modelId="{B12FA8D5-DFCD-45A7-B6BF-BD751A2A4396}" type="presParOf" srcId="{624F2F62-E1F5-4B7E-A847-F43AAC769CDB}" destId="{C5D684E9-282B-4AF1-A392-2AE75AED564D}" srcOrd="0" destOrd="0" presId="urn:microsoft.com/office/officeart/2005/8/layout/orgChart1"/>
    <dgm:cxn modelId="{5F50A3B5-3848-4C63-93E6-E365857B4B9E}" type="presParOf" srcId="{624F2F62-E1F5-4B7E-A847-F43AAC769CDB}" destId="{60788FA0-9080-4814-B3C1-B6320EF6CB1B}" srcOrd="1" destOrd="0" presId="urn:microsoft.com/office/officeart/2005/8/layout/orgChart1"/>
    <dgm:cxn modelId="{CEC9B8B7-FC00-46BE-A471-0AC673B783F9}" type="presParOf" srcId="{7AF30955-F3F4-464F-810B-FAE49AC7184D}" destId="{1D0BF1EA-D9DB-40B1-8C8E-33738EDA5F44}" srcOrd="1" destOrd="0" presId="urn:microsoft.com/office/officeart/2005/8/layout/orgChart1"/>
    <dgm:cxn modelId="{02E03BBB-287C-4AAC-B4DA-64C16844D3A0}" type="presParOf" srcId="{1D0BF1EA-D9DB-40B1-8C8E-33738EDA5F44}" destId="{54791D68-914C-46CA-BBC8-4476BC494D20}" srcOrd="0" destOrd="0" presId="urn:microsoft.com/office/officeart/2005/8/layout/orgChart1"/>
    <dgm:cxn modelId="{65D06C73-892F-472F-AE9C-44871E150C14}" type="presParOf" srcId="{1D0BF1EA-D9DB-40B1-8C8E-33738EDA5F44}" destId="{F7D2878F-0A1B-4A08-A13A-49E3241E83EB}" srcOrd="1" destOrd="0" presId="urn:microsoft.com/office/officeart/2005/8/layout/orgChart1"/>
    <dgm:cxn modelId="{3D772E3F-3723-4B72-A135-7B7A574F3187}" type="presParOf" srcId="{F7D2878F-0A1B-4A08-A13A-49E3241E83EB}" destId="{A9668528-7118-41A7-B7CA-5919BAD257F7}" srcOrd="0" destOrd="0" presId="urn:microsoft.com/office/officeart/2005/8/layout/orgChart1"/>
    <dgm:cxn modelId="{9C522089-1E42-4735-8D4E-2F292EAD749A}" type="presParOf" srcId="{A9668528-7118-41A7-B7CA-5919BAD257F7}" destId="{C7C7E4D8-CBAB-4332-8001-785D6F73DE90}" srcOrd="0" destOrd="0" presId="urn:microsoft.com/office/officeart/2005/8/layout/orgChart1"/>
    <dgm:cxn modelId="{44519A2E-C53C-4E77-B483-1688EBF2E6EF}" type="presParOf" srcId="{A9668528-7118-41A7-B7CA-5919BAD257F7}" destId="{A4B75E6D-0FBD-4791-978D-F5F790F4185C}" srcOrd="1" destOrd="0" presId="urn:microsoft.com/office/officeart/2005/8/layout/orgChart1"/>
    <dgm:cxn modelId="{D2924069-0C0F-4DFC-A5E9-1C2CEAAAD8EF}" type="presParOf" srcId="{F7D2878F-0A1B-4A08-A13A-49E3241E83EB}" destId="{9089F7C0-176F-4050-85DC-18EE4C0E6F31}" srcOrd="1" destOrd="0" presId="urn:microsoft.com/office/officeart/2005/8/layout/orgChart1"/>
    <dgm:cxn modelId="{B54E39C6-C0D1-4236-A409-5A3C5086D02E}" type="presParOf" srcId="{F7D2878F-0A1B-4A08-A13A-49E3241E83EB}" destId="{2C469F31-8E19-4F67-9CE9-2916476E7509}" srcOrd="2" destOrd="0" presId="urn:microsoft.com/office/officeart/2005/8/layout/orgChart1"/>
    <dgm:cxn modelId="{61896142-8ED3-4D37-B775-61D26B35F0DD}" type="presParOf" srcId="{1D0BF1EA-D9DB-40B1-8C8E-33738EDA5F44}" destId="{96AF61EF-21DC-45D1-B19A-11FD499AA169}" srcOrd="2" destOrd="0" presId="urn:microsoft.com/office/officeart/2005/8/layout/orgChart1"/>
    <dgm:cxn modelId="{E215D9C1-AC11-4EDD-B904-8DDC017FAB29}" type="presParOf" srcId="{1D0BF1EA-D9DB-40B1-8C8E-33738EDA5F44}" destId="{1B54C8D4-87AA-4898-8076-D14EFC2D5D7B}" srcOrd="3" destOrd="0" presId="urn:microsoft.com/office/officeart/2005/8/layout/orgChart1"/>
    <dgm:cxn modelId="{D464EB63-BD43-4BDD-9732-8472CE6CA1C0}" type="presParOf" srcId="{1B54C8D4-87AA-4898-8076-D14EFC2D5D7B}" destId="{4A898F5A-62A5-42A8-BBB0-020CAA9F6DCF}" srcOrd="0" destOrd="0" presId="urn:microsoft.com/office/officeart/2005/8/layout/orgChart1"/>
    <dgm:cxn modelId="{92745BB8-3762-4B7A-B085-7693AACBC5A1}" type="presParOf" srcId="{4A898F5A-62A5-42A8-BBB0-020CAA9F6DCF}" destId="{8ECD9DD5-E2D4-4D1C-98BA-8D3055450D7C}" srcOrd="0" destOrd="0" presId="urn:microsoft.com/office/officeart/2005/8/layout/orgChart1"/>
    <dgm:cxn modelId="{ECDA22DF-6FAD-4C21-9C32-4788CFEAA348}" type="presParOf" srcId="{4A898F5A-62A5-42A8-BBB0-020CAA9F6DCF}" destId="{4CA156FC-711A-4C56-A578-F0866A7C32D3}" srcOrd="1" destOrd="0" presId="urn:microsoft.com/office/officeart/2005/8/layout/orgChart1"/>
    <dgm:cxn modelId="{D992DF4B-B7E0-4816-9F01-1B83931DF1E7}" type="presParOf" srcId="{1B54C8D4-87AA-4898-8076-D14EFC2D5D7B}" destId="{7D161867-8811-40D1-85A0-AEBBD9FC1F28}" srcOrd="1" destOrd="0" presId="urn:microsoft.com/office/officeart/2005/8/layout/orgChart1"/>
    <dgm:cxn modelId="{16D046B5-EAE7-4325-9581-CF24D820C7BF}" type="presParOf" srcId="{1B54C8D4-87AA-4898-8076-D14EFC2D5D7B}" destId="{762E421B-6852-433F-B6D0-B9B8BC625E24}" srcOrd="2" destOrd="0" presId="urn:microsoft.com/office/officeart/2005/8/layout/orgChart1"/>
    <dgm:cxn modelId="{0805D133-0D15-47BF-AC8C-57CAA4046528}" type="presParOf" srcId="{7AF30955-F3F4-464F-810B-FAE49AC7184D}" destId="{39177F08-A604-403E-B717-B85162F6B3F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1F212F8-69F9-49D4-AD7C-03682716414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98F083C8-1BB0-40FE-860F-D4184BD512E9}">
      <dgm:prSet phldrT="[Texte]" custT="1"/>
      <dgm:spPr/>
      <dgm:t>
        <a:bodyPr/>
        <a:lstStyle/>
        <a:p>
          <a:r>
            <a:rPr lang="fr-FR" sz="1400"/>
            <a:t>Numéraire</a:t>
          </a:r>
        </a:p>
      </dgm:t>
    </dgm:pt>
    <dgm:pt modelId="{15EC27B0-1552-48B7-B09E-DEC8FCF87459}" type="parTrans" cxnId="{4FC9473E-0B57-476A-82BB-C20F02420F70}">
      <dgm:prSet/>
      <dgm:spPr/>
      <dgm:t>
        <a:bodyPr/>
        <a:lstStyle/>
        <a:p>
          <a:endParaRPr lang="fr-FR"/>
        </a:p>
      </dgm:t>
    </dgm:pt>
    <dgm:pt modelId="{9648337E-FDA4-4C59-96AB-7E3A75324576}" type="sibTrans" cxnId="{4FC9473E-0B57-476A-82BB-C20F02420F70}">
      <dgm:prSet/>
      <dgm:spPr/>
      <dgm:t>
        <a:bodyPr/>
        <a:lstStyle/>
        <a:p>
          <a:endParaRPr lang="fr-FR"/>
        </a:p>
      </dgm:t>
    </dgm:pt>
    <dgm:pt modelId="{1F8DFAF6-E230-4537-9706-5864441ABE7D}" type="asst">
      <dgm:prSet phldrT="[Texte]" custT="1"/>
      <dgm:spPr/>
      <dgm:t>
        <a:bodyPr/>
        <a:lstStyle/>
        <a:p>
          <a:r>
            <a:rPr lang="fr-FR" sz="1400"/>
            <a:t>Nature</a:t>
          </a:r>
        </a:p>
      </dgm:t>
    </dgm:pt>
    <dgm:pt modelId="{9F802166-AC28-41C8-9934-B7567D7230A8}" type="parTrans" cxnId="{7468F685-D6DA-495B-A953-71E485D990A0}">
      <dgm:prSet/>
      <dgm:spPr/>
      <dgm:t>
        <a:bodyPr/>
        <a:lstStyle/>
        <a:p>
          <a:endParaRPr lang="fr-FR"/>
        </a:p>
      </dgm:t>
    </dgm:pt>
    <dgm:pt modelId="{C45EB3C2-9375-4876-85A9-DE76EF44DDE3}" type="sibTrans" cxnId="{7468F685-D6DA-495B-A953-71E485D990A0}">
      <dgm:prSet/>
      <dgm:spPr/>
      <dgm:t>
        <a:bodyPr/>
        <a:lstStyle/>
        <a:p>
          <a:endParaRPr lang="fr-FR"/>
        </a:p>
      </dgm:t>
    </dgm:pt>
    <dgm:pt modelId="{8130D166-8E29-4A1A-B199-503708FE7312}">
      <dgm:prSet phldrT="[Texte]" custT="1"/>
      <dgm:spPr/>
      <dgm:t>
        <a:bodyPr/>
        <a:lstStyle/>
        <a:p>
          <a:r>
            <a:rPr lang="fr-FR" sz="1400"/>
            <a:t>Industrie</a:t>
          </a:r>
        </a:p>
      </dgm:t>
    </dgm:pt>
    <dgm:pt modelId="{88F62284-A6E0-4E94-A005-7E0D983D692B}" type="parTrans" cxnId="{5E462840-209D-4E0F-9CC8-60EFA4EDF62A}">
      <dgm:prSet/>
      <dgm:spPr/>
      <dgm:t>
        <a:bodyPr/>
        <a:lstStyle/>
        <a:p>
          <a:endParaRPr lang="fr-FR"/>
        </a:p>
      </dgm:t>
    </dgm:pt>
    <dgm:pt modelId="{F03EE8B3-65A6-4E5F-903B-762DD8EEE5D0}" type="sibTrans" cxnId="{5E462840-209D-4E0F-9CC8-60EFA4EDF62A}">
      <dgm:prSet/>
      <dgm:spPr/>
      <dgm:t>
        <a:bodyPr/>
        <a:lstStyle/>
        <a:p>
          <a:endParaRPr lang="fr-FR"/>
        </a:p>
      </dgm:t>
    </dgm:pt>
    <dgm:pt modelId="{A18716F7-A648-4AAD-8424-7FEAA547323A}">
      <dgm:prSet/>
      <dgm:spPr/>
      <dgm:t>
        <a:bodyPr/>
        <a:lstStyle/>
        <a:p>
          <a:r>
            <a:rPr lang="fr-FR"/>
            <a:t>Doit être libéré d'au moins 1/5ème. Le surplus sous 5 ans à partir de la date d'immatriculation</a:t>
          </a:r>
        </a:p>
      </dgm:t>
    </dgm:pt>
    <dgm:pt modelId="{714DF770-FEEF-4452-B37E-6728DBEB5D89}" type="parTrans" cxnId="{D58E8B04-6BA9-4F2C-BD16-A98D38A7E667}">
      <dgm:prSet/>
      <dgm:spPr/>
      <dgm:t>
        <a:bodyPr/>
        <a:lstStyle/>
        <a:p>
          <a:endParaRPr lang="fr-FR"/>
        </a:p>
      </dgm:t>
    </dgm:pt>
    <dgm:pt modelId="{C6F935E4-7E1B-4C6E-AB39-0306B9AC6200}" type="sibTrans" cxnId="{D58E8B04-6BA9-4F2C-BD16-A98D38A7E667}">
      <dgm:prSet/>
      <dgm:spPr/>
      <dgm:t>
        <a:bodyPr/>
        <a:lstStyle/>
        <a:p>
          <a:endParaRPr lang="fr-FR"/>
        </a:p>
      </dgm:t>
    </dgm:pt>
    <dgm:pt modelId="{9D2E96A5-00BE-4896-A644-EFBF6335AB0A}">
      <dgm:prSet/>
      <dgm:spPr/>
      <dgm:t>
        <a:bodyPr/>
        <a:lstStyle/>
        <a:p>
          <a:r>
            <a:rPr lang="fr-FR"/>
            <a:t>Evalué dans les status, par un CAA</a:t>
          </a:r>
        </a:p>
      </dgm:t>
    </dgm:pt>
    <dgm:pt modelId="{BA22DBA3-62B8-4540-B4C8-8D5E4E1D9B2A}" type="parTrans" cxnId="{460E2FFD-2C72-4BF5-AE82-E8A16D81A554}">
      <dgm:prSet/>
      <dgm:spPr/>
      <dgm:t>
        <a:bodyPr/>
        <a:lstStyle/>
        <a:p>
          <a:endParaRPr lang="fr-FR"/>
        </a:p>
      </dgm:t>
    </dgm:pt>
    <dgm:pt modelId="{619A8F43-1527-496C-8174-F90A95E69869}" type="sibTrans" cxnId="{460E2FFD-2C72-4BF5-AE82-E8A16D81A554}">
      <dgm:prSet/>
      <dgm:spPr/>
      <dgm:t>
        <a:bodyPr/>
        <a:lstStyle/>
        <a:p>
          <a:endParaRPr lang="fr-FR"/>
        </a:p>
      </dgm:t>
    </dgm:pt>
    <dgm:pt modelId="{4451F02A-3B6D-4F9A-B394-34539943E9FA}">
      <dgm:prSet/>
      <dgm:spPr/>
      <dgm:t>
        <a:bodyPr/>
        <a:lstStyle/>
        <a:p>
          <a:r>
            <a:rPr lang="fr-FR"/>
            <a:t>Pas pris en compte dans le capital social</a:t>
          </a:r>
        </a:p>
      </dgm:t>
    </dgm:pt>
    <dgm:pt modelId="{7AA5A7C2-E06B-4E5A-93B2-ACD0D0F4900C}" type="parTrans" cxnId="{92E40A93-10AA-41A2-9CA8-ADC52EB5973E}">
      <dgm:prSet/>
      <dgm:spPr/>
      <dgm:t>
        <a:bodyPr/>
        <a:lstStyle/>
        <a:p>
          <a:endParaRPr lang="fr-FR"/>
        </a:p>
      </dgm:t>
    </dgm:pt>
    <dgm:pt modelId="{21793931-E4B7-447C-A915-E02D42D1AB3E}" type="sibTrans" cxnId="{92E40A93-10AA-41A2-9CA8-ADC52EB5973E}">
      <dgm:prSet/>
      <dgm:spPr/>
      <dgm:t>
        <a:bodyPr/>
        <a:lstStyle/>
        <a:p>
          <a:endParaRPr lang="fr-FR"/>
        </a:p>
      </dgm:t>
    </dgm:pt>
    <dgm:pt modelId="{4DF45E1E-F7F5-4C13-9DCF-ECD1DB03376A}">
      <dgm:prSet/>
      <dgm:spPr/>
      <dgm:t>
        <a:bodyPr/>
        <a:lstStyle/>
        <a:p>
          <a:r>
            <a:rPr lang="fr-FR"/>
            <a:t>Evalués même conditions que les apports en nature</a:t>
          </a:r>
        </a:p>
      </dgm:t>
    </dgm:pt>
    <dgm:pt modelId="{F7671549-E6EF-4DDA-A387-903A346554CC}" type="parTrans" cxnId="{7365469D-23DE-423B-852E-9A22A22574A4}">
      <dgm:prSet/>
      <dgm:spPr/>
      <dgm:t>
        <a:bodyPr/>
        <a:lstStyle/>
        <a:p>
          <a:endParaRPr lang="fr-FR"/>
        </a:p>
      </dgm:t>
    </dgm:pt>
    <dgm:pt modelId="{F7EA3DF9-9B74-44FD-90A4-220547C6CAFE}" type="sibTrans" cxnId="{7365469D-23DE-423B-852E-9A22A22574A4}">
      <dgm:prSet/>
      <dgm:spPr/>
      <dgm:t>
        <a:bodyPr/>
        <a:lstStyle/>
        <a:p>
          <a:endParaRPr lang="fr-FR"/>
        </a:p>
      </dgm:t>
    </dgm:pt>
    <dgm:pt modelId="{ED3DCB9F-96C4-4B40-A6CB-7859BE5C108D}">
      <dgm:prSet/>
      <dgm:spPr/>
      <dgm:t>
        <a:bodyPr/>
        <a:lstStyle/>
        <a:p>
          <a:pPr algn="ctr"/>
          <a:r>
            <a:rPr lang="fr-FR"/>
            <a:t>CAA n'est pas obligatoire si les apports en nature valent moins que 30 000€ et que leur valeur n'excède pas la moitié du capital social</a:t>
          </a:r>
        </a:p>
      </dgm:t>
    </dgm:pt>
    <dgm:pt modelId="{81D99579-6207-4DC6-B48E-0D6859E5ECDB}" type="sibTrans" cxnId="{D6FB694F-134E-4CD1-8EE1-EF0F1E206518}">
      <dgm:prSet/>
      <dgm:spPr/>
      <dgm:t>
        <a:bodyPr/>
        <a:lstStyle/>
        <a:p>
          <a:endParaRPr lang="fr-FR"/>
        </a:p>
      </dgm:t>
    </dgm:pt>
    <dgm:pt modelId="{08D6DDED-6858-4822-864D-837E70B46803}" type="parTrans" cxnId="{D6FB694F-134E-4CD1-8EE1-EF0F1E206518}">
      <dgm:prSet/>
      <dgm:spPr/>
      <dgm:t>
        <a:bodyPr/>
        <a:lstStyle/>
        <a:p>
          <a:endParaRPr lang="fr-FR"/>
        </a:p>
      </dgm:t>
    </dgm:pt>
    <dgm:pt modelId="{B396D993-F70D-404E-B653-0C313C6D6D1B}" type="pres">
      <dgm:prSet presAssocID="{41F212F8-69F9-49D4-AD7C-0368271641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C0B0886-F0C2-479D-92C4-84BCFF293BF5}" type="pres">
      <dgm:prSet presAssocID="{98F083C8-1BB0-40FE-860F-D4184BD512E9}" presName="hierRoot1" presStyleCnt="0">
        <dgm:presLayoutVars>
          <dgm:hierBranch val="init"/>
        </dgm:presLayoutVars>
      </dgm:prSet>
      <dgm:spPr/>
    </dgm:pt>
    <dgm:pt modelId="{E7DD083F-2A79-48FA-80A3-E665C247AADF}" type="pres">
      <dgm:prSet presAssocID="{98F083C8-1BB0-40FE-860F-D4184BD512E9}" presName="rootComposite1" presStyleCnt="0"/>
      <dgm:spPr/>
    </dgm:pt>
    <dgm:pt modelId="{ACDA8239-6487-441D-B97D-7BE10CBF6F96}" type="pres">
      <dgm:prSet presAssocID="{98F083C8-1BB0-40FE-860F-D4184BD512E9}" presName="rootText1" presStyleLbl="node0" presStyleIdx="0" presStyleCnt="3" custScaleX="79698" custScaleY="50413">
        <dgm:presLayoutVars>
          <dgm:chPref val="3"/>
        </dgm:presLayoutVars>
      </dgm:prSet>
      <dgm:spPr/>
    </dgm:pt>
    <dgm:pt modelId="{0003D644-671F-4893-B724-7CA7B73B14F9}" type="pres">
      <dgm:prSet presAssocID="{98F083C8-1BB0-40FE-860F-D4184BD512E9}" presName="rootConnector1" presStyleLbl="node1" presStyleIdx="0" presStyleCnt="0"/>
      <dgm:spPr/>
    </dgm:pt>
    <dgm:pt modelId="{944C9195-2636-421C-95A2-D9731D3BEE9D}" type="pres">
      <dgm:prSet presAssocID="{98F083C8-1BB0-40FE-860F-D4184BD512E9}" presName="hierChild2" presStyleCnt="0"/>
      <dgm:spPr/>
    </dgm:pt>
    <dgm:pt modelId="{6028C1C0-7DDB-4D3C-902F-4250440324A0}" type="pres">
      <dgm:prSet presAssocID="{714DF770-FEEF-4452-B37E-6728DBEB5D89}" presName="Name37" presStyleLbl="parChTrans1D2" presStyleIdx="0" presStyleCnt="3"/>
      <dgm:spPr/>
    </dgm:pt>
    <dgm:pt modelId="{530A707C-C19E-4470-A3E5-039851FBFAAD}" type="pres">
      <dgm:prSet presAssocID="{A18716F7-A648-4AAD-8424-7FEAA547323A}" presName="hierRoot2" presStyleCnt="0">
        <dgm:presLayoutVars>
          <dgm:hierBranch val="init"/>
        </dgm:presLayoutVars>
      </dgm:prSet>
      <dgm:spPr/>
    </dgm:pt>
    <dgm:pt modelId="{E1BB6D2C-A786-4AEF-8B50-1C5CAA0E2E92}" type="pres">
      <dgm:prSet presAssocID="{A18716F7-A648-4AAD-8424-7FEAA547323A}" presName="rootComposite" presStyleCnt="0"/>
      <dgm:spPr/>
    </dgm:pt>
    <dgm:pt modelId="{33722719-4B74-4282-946C-A2D2E0E83414}" type="pres">
      <dgm:prSet presAssocID="{A18716F7-A648-4AAD-8424-7FEAA547323A}" presName="rootText" presStyleLbl="node2" presStyleIdx="0" presStyleCnt="3">
        <dgm:presLayoutVars>
          <dgm:chPref val="3"/>
        </dgm:presLayoutVars>
      </dgm:prSet>
      <dgm:spPr/>
    </dgm:pt>
    <dgm:pt modelId="{80E06860-B581-487D-8F73-138A74A939E0}" type="pres">
      <dgm:prSet presAssocID="{A18716F7-A648-4AAD-8424-7FEAA547323A}" presName="rootConnector" presStyleLbl="node2" presStyleIdx="0" presStyleCnt="3"/>
      <dgm:spPr/>
    </dgm:pt>
    <dgm:pt modelId="{0BEC7A23-E0C7-4E64-8376-3B8EBB4A5E7D}" type="pres">
      <dgm:prSet presAssocID="{A18716F7-A648-4AAD-8424-7FEAA547323A}" presName="hierChild4" presStyleCnt="0"/>
      <dgm:spPr/>
    </dgm:pt>
    <dgm:pt modelId="{16832005-C6F8-423F-8CCA-3B6B98688B74}" type="pres">
      <dgm:prSet presAssocID="{A18716F7-A648-4AAD-8424-7FEAA547323A}" presName="hierChild5" presStyleCnt="0"/>
      <dgm:spPr/>
    </dgm:pt>
    <dgm:pt modelId="{1990B850-C8D6-463D-80A7-FF90FD75D144}" type="pres">
      <dgm:prSet presAssocID="{98F083C8-1BB0-40FE-860F-D4184BD512E9}" presName="hierChild3" presStyleCnt="0"/>
      <dgm:spPr/>
    </dgm:pt>
    <dgm:pt modelId="{05951FC9-307C-40F8-BD8D-96C06DBF7FAF}" type="pres">
      <dgm:prSet presAssocID="{1F8DFAF6-E230-4537-9706-5864441ABE7D}" presName="hierRoot1" presStyleCnt="0">
        <dgm:presLayoutVars>
          <dgm:hierBranch val="init"/>
        </dgm:presLayoutVars>
      </dgm:prSet>
      <dgm:spPr/>
    </dgm:pt>
    <dgm:pt modelId="{0831AAB0-FE55-4761-8113-D9A9C998D5D7}" type="pres">
      <dgm:prSet presAssocID="{1F8DFAF6-E230-4537-9706-5864441ABE7D}" presName="rootComposite1" presStyleCnt="0"/>
      <dgm:spPr/>
    </dgm:pt>
    <dgm:pt modelId="{EDDC3274-4174-4571-8DAF-4B2BF4F0031C}" type="pres">
      <dgm:prSet presAssocID="{1F8DFAF6-E230-4537-9706-5864441ABE7D}" presName="rootText1" presStyleLbl="node0" presStyleIdx="1" presStyleCnt="3" custScaleX="79698" custScaleY="50413">
        <dgm:presLayoutVars>
          <dgm:chPref val="3"/>
        </dgm:presLayoutVars>
      </dgm:prSet>
      <dgm:spPr/>
    </dgm:pt>
    <dgm:pt modelId="{BF1F07D4-5ED5-4DFA-971F-452116DEAB91}" type="pres">
      <dgm:prSet presAssocID="{1F8DFAF6-E230-4537-9706-5864441ABE7D}" presName="rootConnector1" presStyleLbl="asst0" presStyleIdx="0" presStyleCnt="0"/>
      <dgm:spPr/>
    </dgm:pt>
    <dgm:pt modelId="{F1069192-0D62-4F5B-BCF7-D3399380ACDB}" type="pres">
      <dgm:prSet presAssocID="{1F8DFAF6-E230-4537-9706-5864441ABE7D}" presName="hierChild2" presStyleCnt="0"/>
      <dgm:spPr/>
    </dgm:pt>
    <dgm:pt modelId="{F7CA3843-06E6-4FF3-9366-9F262795A170}" type="pres">
      <dgm:prSet presAssocID="{BA22DBA3-62B8-4540-B4C8-8D5E4E1D9B2A}" presName="Name37" presStyleLbl="parChTrans1D2" presStyleIdx="1" presStyleCnt="3"/>
      <dgm:spPr/>
    </dgm:pt>
    <dgm:pt modelId="{795B2FA8-B7DF-47BF-84D7-003D585DCD48}" type="pres">
      <dgm:prSet presAssocID="{9D2E96A5-00BE-4896-A644-EFBF6335AB0A}" presName="hierRoot2" presStyleCnt="0">
        <dgm:presLayoutVars>
          <dgm:hierBranch val="init"/>
        </dgm:presLayoutVars>
      </dgm:prSet>
      <dgm:spPr/>
    </dgm:pt>
    <dgm:pt modelId="{57375ABA-BC43-4EC3-8A26-20AE5D83F598}" type="pres">
      <dgm:prSet presAssocID="{9D2E96A5-00BE-4896-A644-EFBF6335AB0A}" presName="rootComposite" presStyleCnt="0"/>
      <dgm:spPr/>
    </dgm:pt>
    <dgm:pt modelId="{0F5F05EF-9AB3-47EC-B6E9-2CB5FC0AB887}" type="pres">
      <dgm:prSet presAssocID="{9D2E96A5-00BE-4896-A644-EFBF6335AB0A}" presName="rootText" presStyleLbl="node2" presStyleIdx="1" presStyleCnt="3">
        <dgm:presLayoutVars>
          <dgm:chPref val="3"/>
        </dgm:presLayoutVars>
      </dgm:prSet>
      <dgm:spPr/>
    </dgm:pt>
    <dgm:pt modelId="{50A46E8C-3D1A-4B68-BB5A-66BDF53B3335}" type="pres">
      <dgm:prSet presAssocID="{9D2E96A5-00BE-4896-A644-EFBF6335AB0A}" presName="rootConnector" presStyleLbl="node2" presStyleIdx="1" presStyleCnt="3"/>
      <dgm:spPr/>
    </dgm:pt>
    <dgm:pt modelId="{66D7BD55-0339-4841-A94E-A04AC8554250}" type="pres">
      <dgm:prSet presAssocID="{9D2E96A5-00BE-4896-A644-EFBF6335AB0A}" presName="hierChild4" presStyleCnt="0"/>
      <dgm:spPr/>
    </dgm:pt>
    <dgm:pt modelId="{ED37107A-377B-4B8F-B646-5B11E596ABA5}" type="pres">
      <dgm:prSet presAssocID="{08D6DDED-6858-4822-864D-837E70B46803}" presName="Name37" presStyleLbl="parChTrans1D3" presStyleIdx="0" presStyleCnt="2"/>
      <dgm:spPr/>
    </dgm:pt>
    <dgm:pt modelId="{D695F858-E826-4CC6-95E8-F415398390C3}" type="pres">
      <dgm:prSet presAssocID="{ED3DCB9F-96C4-4B40-A6CB-7859BE5C108D}" presName="hierRoot2" presStyleCnt="0">
        <dgm:presLayoutVars>
          <dgm:hierBranch val="init"/>
        </dgm:presLayoutVars>
      </dgm:prSet>
      <dgm:spPr/>
    </dgm:pt>
    <dgm:pt modelId="{5974B9EA-00B3-4E66-96F7-43293845C726}" type="pres">
      <dgm:prSet presAssocID="{ED3DCB9F-96C4-4B40-A6CB-7859BE5C108D}" presName="rootComposite" presStyleCnt="0"/>
      <dgm:spPr/>
    </dgm:pt>
    <dgm:pt modelId="{657358E3-A452-4031-8775-8244CC162796}" type="pres">
      <dgm:prSet presAssocID="{ED3DCB9F-96C4-4B40-A6CB-7859BE5C108D}" presName="rootText" presStyleLbl="node3" presStyleIdx="0" presStyleCnt="2">
        <dgm:presLayoutVars>
          <dgm:chPref val="3"/>
        </dgm:presLayoutVars>
      </dgm:prSet>
      <dgm:spPr/>
    </dgm:pt>
    <dgm:pt modelId="{91DDEFF5-AC43-4F17-A1BE-BD032CE854C3}" type="pres">
      <dgm:prSet presAssocID="{ED3DCB9F-96C4-4B40-A6CB-7859BE5C108D}" presName="rootConnector" presStyleLbl="node3" presStyleIdx="0" presStyleCnt="2"/>
      <dgm:spPr/>
    </dgm:pt>
    <dgm:pt modelId="{74322F74-55BA-4009-A2FC-A18977593555}" type="pres">
      <dgm:prSet presAssocID="{ED3DCB9F-96C4-4B40-A6CB-7859BE5C108D}" presName="hierChild4" presStyleCnt="0"/>
      <dgm:spPr/>
    </dgm:pt>
    <dgm:pt modelId="{86A4F774-8A83-49F5-8770-49EBFCEDE62C}" type="pres">
      <dgm:prSet presAssocID="{ED3DCB9F-96C4-4B40-A6CB-7859BE5C108D}" presName="hierChild5" presStyleCnt="0"/>
      <dgm:spPr/>
    </dgm:pt>
    <dgm:pt modelId="{4EE77D17-B098-465E-BEA3-5D318C30E096}" type="pres">
      <dgm:prSet presAssocID="{9D2E96A5-00BE-4896-A644-EFBF6335AB0A}" presName="hierChild5" presStyleCnt="0"/>
      <dgm:spPr/>
    </dgm:pt>
    <dgm:pt modelId="{75B9DFDA-7B79-4E99-A1A1-5ECB09A7FD46}" type="pres">
      <dgm:prSet presAssocID="{1F8DFAF6-E230-4537-9706-5864441ABE7D}" presName="hierChild3" presStyleCnt="0"/>
      <dgm:spPr/>
    </dgm:pt>
    <dgm:pt modelId="{508DECD0-62BF-4369-8A74-078271014EE5}" type="pres">
      <dgm:prSet presAssocID="{8130D166-8E29-4A1A-B199-503708FE7312}" presName="hierRoot1" presStyleCnt="0">
        <dgm:presLayoutVars>
          <dgm:hierBranch val="init"/>
        </dgm:presLayoutVars>
      </dgm:prSet>
      <dgm:spPr/>
    </dgm:pt>
    <dgm:pt modelId="{0EE71088-E182-4529-B1D3-79886ECB68D9}" type="pres">
      <dgm:prSet presAssocID="{8130D166-8E29-4A1A-B199-503708FE7312}" presName="rootComposite1" presStyleCnt="0"/>
      <dgm:spPr/>
    </dgm:pt>
    <dgm:pt modelId="{AE9234C4-EE2D-4AF4-98DB-615330B2A7A7}" type="pres">
      <dgm:prSet presAssocID="{8130D166-8E29-4A1A-B199-503708FE7312}" presName="rootText1" presStyleLbl="node0" presStyleIdx="2" presStyleCnt="3" custScaleX="79698" custScaleY="50413">
        <dgm:presLayoutVars>
          <dgm:chPref val="3"/>
        </dgm:presLayoutVars>
      </dgm:prSet>
      <dgm:spPr/>
    </dgm:pt>
    <dgm:pt modelId="{0FA34C5D-0B9B-4952-98AE-A9F4E47976F5}" type="pres">
      <dgm:prSet presAssocID="{8130D166-8E29-4A1A-B199-503708FE7312}" presName="rootConnector1" presStyleLbl="node1" presStyleIdx="0" presStyleCnt="0"/>
      <dgm:spPr/>
    </dgm:pt>
    <dgm:pt modelId="{C2429129-EA29-49FF-BD81-D26D080BA430}" type="pres">
      <dgm:prSet presAssocID="{8130D166-8E29-4A1A-B199-503708FE7312}" presName="hierChild2" presStyleCnt="0"/>
      <dgm:spPr/>
    </dgm:pt>
    <dgm:pt modelId="{5FDEE0EE-705E-412B-8C0F-7083B5743D60}" type="pres">
      <dgm:prSet presAssocID="{7AA5A7C2-E06B-4E5A-93B2-ACD0D0F4900C}" presName="Name37" presStyleLbl="parChTrans1D2" presStyleIdx="2" presStyleCnt="3"/>
      <dgm:spPr/>
    </dgm:pt>
    <dgm:pt modelId="{5DEE4047-B9C9-4979-9689-5C2AC81B6A35}" type="pres">
      <dgm:prSet presAssocID="{4451F02A-3B6D-4F9A-B394-34539943E9FA}" presName="hierRoot2" presStyleCnt="0">
        <dgm:presLayoutVars>
          <dgm:hierBranch val="init"/>
        </dgm:presLayoutVars>
      </dgm:prSet>
      <dgm:spPr/>
    </dgm:pt>
    <dgm:pt modelId="{832E6F7F-C564-4DEC-B058-75FD5F49DD03}" type="pres">
      <dgm:prSet presAssocID="{4451F02A-3B6D-4F9A-B394-34539943E9FA}" presName="rootComposite" presStyleCnt="0"/>
      <dgm:spPr/>
    </dgm:pt>
    <dgm:pt modelId="{BABB4051-15CA-41B6-970E-212AE8D96E2E}" type="pres">
      <dgm:prSet presAssocID="{4451F02A-3B6D-4F9A-B394-34539943E9FA}" presName="rootText" presStyleLbl="node2" presStyleIdx="2" presStyleCnt="3">
        <dgm:presLayoutVars>
          <dgm:chPref val="3"/>
        </dgm:presLayoutVars>
      </dgm:prSet>
      <dgm:spPr/>
    </dgm:pt>
    <dgm:pt modelId="{B8FAE0C9-FF5F-4C2A-A58A-6943EAA6735C}" type="pres">
      <dgm:prSet presAssocID="{4451F02A-3B6D-4F9A-B394-34539943E9FA}" presName="rootConnector" presStyleLbl="node2" presStyleIdx="2" presStyleCnt="3"/>
      <dgm:spPr/>
    </dgm:pt>
    <dgm:pt modelId="{ADE259BC-A20F-4340-A80D-E53E87EBE6B4}" type="pres">
      <dgm:prSet presAssocID="{4451F02A-3B6D-4F9A-B394-34539943E9FA}" presName="hierChild4" presStyleCnt="0"/>
      <dgm:spPr/>
    </dgm:pt>
    <dgm:pt modelId="{57C5E445-A3EA-4E2D-8B97-23ED28C67777}" type="pres">
      <dgm:prSet presAssocID="{F7671549-E6EF-4DDA-A387-903A346554CC}" presName="Name37" presStyleLbl="parChTrans1D3" presStyleIdx="1" presStyleCnt="2"/>
      <dgm:spPr/>
    </dgm:pt>
    <dgm:pt modelId="{0C15F0E1-FC72-476C-AA41-6963D6997702}" type="pres">
      <dgm:prSet presAssocID="{4DF45E1E-F7F5-4C13-9DCF-ECD1DB03376A}" presName="hierRoot2" presStyleCnt="0">
        <dgm:presLayoutVars>
          <dgm:hierBranch val="init"/>
        </dgm:presLayoutVars>
      </dgm:prSet>
      <dgm:spPr/>
    </dgm:pt>
    <dgm:pt modelId="{EED8B152-CC08-4183-A3E9-2C251E4C39FA}" type="pres">
      <dgm:prSet presAssocID="{4DF45E1E-F7F5-4C13-9DCF-ECD1DB03376A}" presName="rootComposite" presStyleCnt="0"/>
      <dgm:spPr/>
    </dgm:pt>
    <dgm:pt modelId="{66063F5B-7643-4B85-9619-AD3F5FCF1990}" type="pres">
      <dgm:prSet presAssocID="{4DF45E1E-F7F5-4C13-9DCF-ECD1DB03376A}" presName="rootText" presStyleLbl="node3" presStyleIdx="1" presStyleCnt="2">
        <dgm:presLayoutVars>
          <dgm:chPref val="3"/>
        </dgm:presLayoutVars>
      </dgm:prSet>
      <dgm:spPr/>
    </dgm:pt>
    <dgm:pt modelId="{82280C64-B78F-480A-9315-B50237BB0563}" type="pres">
      <dgm:prSet presAssocID="{4DF45E1E-F7F5-4C13-9DCF-ECD1DB03376A}" presName="rootConnector" presStyleLbl="node3" presStyleIdx="1" presStyleCnt="2"/>
      <dgm:spPr/>
    </dgm:pt>
    <dgm:pt modelId="{693C8181-21E8-4AD5-8096-7915DF6418DC}" type="pres">
      <dgm:prSet presAssocID="{4DF45E1E-F7F5-4C13-9DCF-ECD1DB03376A}" presName="hierChild4" presStyleCnt="0"/>
      <dgm:spPr/>
    </dgm:pt>
    <dgm:pt modelId="{E482CCF4-678B-4902-952F-07850930620A}" type="pres">
      <dgm:prSet presAssocID="{4DF45E1E-F7F5-4C13-9DCF-ECD1DB03376A}" presName="hierChild5" presStyleCnt="0"/>
      <dgm:spPr/>
    </dgm:pt>
    <dgm:pt modelId="{47132A64-14D1-45EF-885A-7209B8330147}" type="pres">
      <dgm:prSet presAssocID="{4451F02A-3B6D-4F9A-B394-34539943E9FA}" presName="hierChild5" presStyleCnt="0"/>
      <dgm:spPr/>
    </dgm:pt>
    <dgm:pt modelId="{97FDA30B-46C1-455B-BAEA-FC3AEC7B8A08}" type="pres">
      <dgm:prSet presAssocID="{8130D166-8E29-4A1A-B199-503708FE7312}" presName="hierChild3" presStyleCnt="0"/>
      <dgm:spPr/>
    </dgm:pt>
  </dgm:ptLst>
  <dgm:cxnLst>
    <dgm:cxn modelId="{D58E8B04-6BA9-4F2C-BD16-A98D38A7E667}" srcId="{98F083C8-1BB0-40FE-860F-D4184BD512E9}" destId="{A18716F7-A648-4AAD-8424-7FEAA547323A}" srcOrd="0" destOrd="0" parTransId="{714DF770-FEEF-4452-B37E-6728DBEB5D89}" sibTransId="{C6F935E4-7E1B-4C6E-AB39-0306B9AC6200}"/>
    <dgm:cxn modelId="{17290911-8482-4953-87DB-95B91C17E6EE}" type="presOf" srcId="{8130D166-8E29-4A1A-B199-503708FE7312}" destId="{0FA34C5D-0B9B-4952-98AE-A9F4E47976F5}" srcOrd="1" destOrd="0" presId="urn:microsoft.com/office/officeart/2005/8/layout/orgChart1"/>
    <dgm:cxn modelId="{B0D07F11-1B90-44E3-8FDC-8D7A1EB75301}" type="presOf" srcId="{A18716F7-A648-4AAD-8424-7FEAA547323A}" destId="{33722719-4B74-4282-946C-A2D2E0E83414}" srcOrd="0" destOrd="0" presId="urn:microsoft.com/office/officeart/2005/8/layout/orgChart1"/>
    <dgm:cxn modelId="{D4C77B32-363C-4814-9DE2-9B6C744F9909}" type="presOf" srcId="{98F083C8-1BB0-40FE-860F-D4184BD512E9}" destId="{ACDA8239-6487-441D-B97D-7BE10CBF6F96}" srcOrd="0" destOrd="0" presId="urn:microsoft.com/office/officeart/2005/8/layout/orgChart1"/>
    <dgm:cxn modelId="{9BCCCF37-55BF-41E5-8105-AB44C870ECEB}" type="presOf" srcId="{4DF45E1E-F7F5-4C13-9DCF-ECD1DB03376A}" destId="{82280C64-B78F-480A-9315-B50237BB0563}" srcOrd="1" destOrd="0" presId="urn:microsoft.com/office/officeart/2005/8/layout/orgChart1"/>
    <dgm:cxn modelId="{4FC9473E-0B57-476A-82BB-C20F02420F70}" srcId="{41F212F8-69F9-49D4-AD7C-036827164147}" destId="{98F083C8-1BB0-40FE-860F-D4184BD512E9}" srcOrd="0" destOrd="0" parTransId="{15EC27B0-1552-48B7-B09E-DEC8FCF87459}" sibTransId="{9648337E-FDA4-4C59-96AB-7E3A75324576}"/>
    <dgm:cxn modelId="{5E462840-209D-4E0F-9CC8-60EFA4EDF62A}" srcId="{41F212F8-69F9-49D4-AD7C-036827164147}" destId="{8130D166-8E29-4A1A-B199-503708FE7312}" srcOrd="2" destOrd="0" parTransId="{88F62284-A6E0-4E94-A005-7E0D983D692B}" sibTransId="{F03EE8B3-65A6-4E5F-903B-762DD8EEE5D0}"/>
    <dgm:cxn modelId="{808B3F5E-8E48-4F37-980F-D734391FA5F7}" type="presOf" srcId="{7AA5A7C2-E06B-4E5A-93B2-ACD0D0F4900C}" destId="{5FDEE0EE-705E-412B-8C0F-7083B5743D60}" srcOrd="0" destOrd="0" presId="urn:microsoft.com/office/officeart/2005/8/layout/orgChart1"/>
    <dgm:cxn modelId="{A48E1F46-1E07-44D2-A675-174CE4DC02CE}" type="presOf" srcId="{9D2E96A5-00BE-4896-A644-EFBF6335AB0A}" destId="{0F5F05EF-9AB3-47EC-B6E9-2CB5FC0AB887}" srcOrd="0" destOrd="0" presId="urn:microsoft.com/office/officeart/2005/8/layout/orgChart1"/>
    <dgm:cxn modelId="{4FD01A4F-C6AC-4CEE-8F7D-6AEE6ADECFF4}" type="presOf" srcId="{1F8DFAF6-E230-4537-9706-5864441ABE7D}" destId="{EDDC3274-4174-4571-8DAF-4B2BF4F0031C}" srcOrd="0" destOrd="0" presId="urn:microsoft.com/office/officeart/2005/8/layout/orgChart1"/>
    <dgm:cxn modelId="{D6FB694F-134E-4CD1-8EE1-EF0F1E206518}" srcId="{9D2E96A5-00BE-4896-A644-EFBF6335AB0A}" destId="{ED3DCB9F-96C4-4B40-A6CB-7859BE5C108D}" srcOrd="0" destOrd="0" parTransId="{08D6DDED-6858-4822-864D-837E70B46803}" sibTransId="{81D99579-6207-4DC6-B48E-0D6859E5ECDB}"/>
    <dgm:cxn modelId="{78D76055-91DD-4271-9FAB-24CFFBA2DE51}" type="presOf" srcId="{F7671549-E6EF-4DDA-A387-903A346554CC}" destId="{57C5E445-A3EA-4E2D-8B97-23ED28C67777}" srcOrd="0" destOrd="0" presId="urn:microsoft.com/office/officeart/2005/8/layout/orgChart1"/>
    <dgm:cxn modelId="{00682976-E3C2-4191-BEBC-F42DD67B4147}" type="presOf" srcId="{A18716F7-A648-4AAD-8424-7FEAA547323A}" destId="{80E06860-B581-487D-8F73-138A74A939E0}" srcOrd="1" destOrd="0" presId="urn:microsoft.com/office/officeart/2005/8/layout/orgChart1"/>
    <dgm:cxn modelId="{A2403D57-B39E-45D6-9A56-6CF75B288ED5}" type="presOf" srcId="{41F212F8-69F9-49D4-AD7C-036827164147}" destId="{B396D993-F70D-404E-B653-0C313C6D6D1B}" srcOrd="0" destOrd="0" presId="urn:microsoft.com/office/officeart/2005/8/layout/orgChart1"/>
    <dgm:cxn modelId="{7468F685-D6DA-495B-A953-71E485D990A0}" srcId="{41F212F8-69F9-49D4-AD7C-036827164147}" destId="{1F8DFAF6-E230-4537-9706-5864441ABE7D}" srcOrd="1" destOrd="0" parTransId="{9F802166-AC28-41C8-9934-B7567D7230A8}" sibTransId="{C45EB3C2-9375-4876-85A9-DE76EF44DDE3}"/>
    <dgm:cxn modelId="{92E40A93-10AA-41A2-9CA8-ADC52EB5973E}" srcId="{8130D166-8E29-4A1A-B199-503708FE7312}" destId="{4451F02A-3B6D-4F9A-B394-34539943E9FA}" srcOrd="0" destOrd="0" parTransId="{7AA5A7C2-E06B-4E5A-93B2-ACD0D0F4900C}" sibTransId="{21793931-E4B7-447C-A915-E02D42D1AB3E}"/>
    <dgm:cxn modelId="{2F4D6A99-5C7A-46B6-883B-567433BE6B51}" type="presOf" srcId="{BA22DBA3-62B8-4540-B4C8-8D5E4E1D9B2A}" destId="{F7CA3843-06E6-4FF3-9366-9F262795A170}" srcOrd="0" destOrd="0" presId="urn:microsoft.com/office/officeart/2005/8/layout/orgChart1"/>
    <dgm:cxn modelId="{7365469D-23DE-423B-852E-9A22A22574A4}" srcId="{4451F02A-3B6D-4F9A-B394-34539943E9FA}" destId="{4DF45E1E-F7F5-4C13-9DCF-ECD1DB03376A}" srcOrd="0" destOrd="0" parTransId="{F7671549-E6EF-4DDA-A387-903A346554CC}" sibTransId="{F7EA3DF9-9B74-44FD-90A4-220547C6CAFE}"/>
    <dgm:cxn modelId="{83F28ABB-B432-4CD9-AAE7-0E39E45F0ABA}" type="presOf" srcId="{4DF45E1E-F7F5-4C13-9DCF-ECD1DB03376A}" destId="{66063F5B-7643-4B85-9619-AD3F5FCF1990}" srcOrd="0" destOrd="0" presId="urn:microsoft.com/office/officeart/2005/8/layout/orgChart1"/>
    <dgm:cxn modelId="{02E0A1BD-5B83-4752-9B0F-FEC7BD214776}" type="presOf" srcId="{ED3DCB9F-96C4-4B40-A6CB-7859BE5C108D}" destId="{91DDEFF5-AC43-4F17-A1BE-BD032CE854C3}" srcOrd="1" destOrd="0" presId="urn:microsoft.com/office/officeart/2005/8/layout/orgChart1"/>
    <dgm:cxn modelId="{125D02C4-5DCF-429A-BAC6-46072F853A98}" type="presOf" srcId="{08D6DDED-6858-4822-864D-837E70B46803}" destId="{ED37107A-377B-4B8F-B646-5B11E596ABA5}" srcOrd="0" destOrd="0" presId="urn:microsoft.com/office/officeart/2005/8/layout/orgChart1"/>
    <dgm:cxn modelId="{D2C1D8C8-D018-4708-A10B-0274C8A262F3}" type="presOf" srcId="{8130D166-8E29-4A1A-B199-503708FE7312}" destId="{AE9234C4-EE2D-4AF4-98DB-615330B2A7A7}" srcOrd="0" destOrd="0" presId="urn:microsoft.com/office/officeart/2005/8/layout/orgChart1"/>
    <dgm:cxn modelId="{D5E9B9CC-D1CC-4663-9928-7159E69AC337}" type="presOf" srcId="{4451F02A-3B6D-4F9A-B394-34539943E9FA}" destId="{BABB4051-15CA-41B6-970E-212AE8D96E2E}" srcOrd="0" destOrd="0" presId="urn:microsoft.com/office/officeart/2005/8/layout/orgChart1"/>
    <dgm:cxn modelId="{E67829CD-C742-4EB0-B09C-3A95A888E2A1}" type="presOf" srcId="{9D2E96A5-00BE-4896-A644-EFBF6335AB0A}" destId="{50A46E8C-3D1A-4B68-BB5A-66BDF53B3335}" srcOrd="1" destOrd="0" presId="urn:microsoft.com/office/officeart/2005/8/layout/orgChart1"/>
    <dgm:cxn modelId="{586061E1-0EFD-438C-8E15-9B247001D377}" type="presOf" srcId="{4451F02A-3B6D-4F9A-B394-34539943E9FA}" destId="{B8FAE0C9-FF5F-4C2A-A58A-6943EAA6735C}" srcOrd="1" destOrd="0" presId="urn:microsoft.com/office/officeart/2005/8/layout/orgChart1"/>
    <dgm:cxn modelId="{01ACF1E2-5236-4791-B843-3243D3ECC2C0}" type="presOf" srcId="{98F083C8-1BB0-40FE-860F-D4184BD512E9}" destId="{0003D644-671F-4893-B724-7CA7B73B14F9}" srcOrd="1" destOrd="0" presId="urn:microsoft.com/office/officeart/2005/8/layout/orgChart1"/>
    <dgm:cxn modelId="{A6F9EAEE-13CC-4A46-9C1C-4BB5F420ACB5}" type="presOf" srcId="{714DF770-FEEF-4452-B37E-6728DBEB5D89}" destId="{6028C1C0-7DDB-4D3C-902F-4250440324A0}" srcOrd="0" destOrd="0" presId="urn:microsoft.com/office/officeart/2005/8/layout/orgChart1"/>
    <dgm:cxn modelId="{D7B471F5-0275-4484-95CF-F9FA5C539CC6}" type="presOf" srcId="{ED3DCB9F-96C4-4B40-A6CB-7859BE5C108D}" destId="{657358E3-A452-4031-8775-8244CC162796}" srcOrd="0" destOrd="0" presId="urn:microsoft.com/office/officeart/2005/8/layout/orgChart1"/>
    <dgm:cxn modelId="{460E2FFD-2C72-4BF5-AE82-E8A16D81A554}" srcId="{1F8DFAF6-E230-4537-9706-5864441ABE7D}" destId="{9D2E96A5-00BE-4896-A644-EFBF6335AB0A}" srcOrd="0" destOrd="0" parTransId="{BA22DBA3-62B8-4540-B4C8-8D5E4E1D9B2A}" sibTransId="{619A8F43-1527-496C-8174-F90A95E69869}"/>
    <dgm:cxn modelId="{AA42F0FD-B31A-42D7-9140-6CEA0628E959}" type="presOf" srcId="{1F8DFAF6-E230-4537-9706-5864441ABE7D}" destId="{BF1F07D4-5ED5-4DFA-971F-452116DEAB91}" srcOrd="1" destOrd="0" presId="urn:microsoft.com/office/officeart/2005/8/layout/orgChart1"/>
    <dgm:cxn modelId="{77F4D256-78F1-4876-968D-70A8844F22CF}" type="presParOf" srcId="{B396D993-F70D-404E-B653-0C313C6D6D1B}" destId="{EC0B0886-F0C2-479D-92C4-84BCFF293BF5}" srcOrd="0" destOrd="0" presId="urn:microsoft.com/office/officeart/2005/8/layout/orgChart1"/>
    <dgm:cxn modelId="{52B35E56-5ADC-492A-BF5E-219D6F16059A}" type="presParOf" srcId="{EC0B0886-F0C2-479D-92C4-84BCFF293BF5}" destId="{E7DD083F-2A79-48FA-80A3-E665C247AADF}" srcOrd="0" destOrd="0" presId="urn:microsoft.com/office/officeart/2005/8/layout/orgChart1"/>
    <dgm:cxn modelId="{7AC184D4-42BE-41E4-B794-28A1848B2269}" type="presParOf" srcId="{E7DD083F-2A79-48FA-80A3-E665C247AADF}" destId="{ACDA8239-6487-441D-B97D-7BE10CBF6F96}" srcOrd="0" destOrd="0" presId="urn:microsoft.com/office/officeart/2005/8/layout/orgChart1"/>
    <dgm:cxn modelId="{261C7F39-41C1-43CC-9C1B-324E50F4851F}" type="presParOf" srcId="{E7DD083F-2A79-48FA-80A3-E665C247AADF}" destId="{0003D644-671F-4893-B724-7CA7B73B14F9}" srcOrd="1" destOrd="0" presId="urn:microsoft.com/office/officeart/2005/8/layout/orgChart1"/>
    <dgm:cxn modelId="{EF56FA9D-8F88-4785-AC40-D93D5775BEDD}" type="presParOf" srcId="{EC0B0886-F0C2-479D-92C4-84BCFF293BF5}" destId="{944C9195-2636-421C-95A2-D9731D3BEE9D}" srcOrd="1" destOrd="0" presId="urn:microsoft.com/office/officeart/2005/8/layout/orgChart1"/>
    <dgm:cxn modelId="{F04CD4B4-693B-497D-BF12-629D859E6A1A}" type="presParOf" srcId="{944C9195-2636-421C-95A2-D9731D3BEE9D}" destId="{6028C1C0-7DDB-4D3C-902F-4250440324A0}" srcOrd="0" destOrd="0" presId="urn:microsoft.com/office/officeart/2005/8/layout/orgChart1"/>
    <dgm:cxn modelId="{80499016-E86F-49D9-A814-CF8F8CF3490E}" type="presParOf" srcId="{944C9195-2636-421C-95A2-D9731D3BEE9D}" destId="{530A707C-C19E-4470-A3E5-039851FBFAAD}" srcOrd="1" destOrd="0" presId="urn:microsoft.com/office/officeart/2005/8/layout/orgChart1"/>
    <dgm:cxn modelId="{49EE94BC-5FC4-480B-9C43-626CE456DFF3}" type="presParOf" srcId="{530A707C-C19E-4470-A3E5-039851FBFAAD}" destId="{E1BB6D2C-A786-4AEF-8B50-1C5CAA0E2E92}" srcOrd="0" destOrd="0" presId="urn:microsoft.com/office/officeart/2005/8/layout/orgChart1"/>
    <dgm:cxn modelId="{3DEA5ABF-A143-4047-9D6E-65447D7972A1}" type="presParOf" srcId="{E1BB6D2C-A786-4AEF-8B50-1C5CAA0E2E92}" destId="{33722719-4B74-4282-946C-A2D2E0E83414}" srcOrd="0" destOrd="0" presId="urn:microsoft.com/office/officeart/2005/8/layout/orgChart1"/>
    <dgm:cxn modelId="{88D879EE-E576-402C-89C7-35EFC4047A7D}" type="presParOf" srcId="{E1BB6D2C-A786-4AEF-8B50-1C5CAA0E2E92}" destId="{80E06860-B581-487D-8F73-138A74A939E0}" srcOrd="1" destOrd="0" presId="urn:microsoft.com/office/officeart/2005/8/layout/orgChart1"/>
    <dgm:cxn modelId="{50F9A94D-EDD2-4F24-A3A5-3257C48677E9}" type="presParOf" srcId="{530A707C-C19E-4470-A3E5-039851FBFAAD}" destId="{0BEC7A23-E0C7-4E64-8376-3B8EBB4A5E7D}" srcOrd="1" destOrd="0" presId="urn:microsoft.com/office/officeart/2005/8/layout/orgChart1"/>
    <dgm:cxn modelId="{8153C784-BFF0-4F3B-B5A7-65E89EA39E6B}" type="presParOf" srcId="{530A707C-C19E-4470-A3E5-039851FBFAAD}" destId="{16832005-C6F8-423F-8CCA-3B6B98688B74}" srcOrd="2" destOrd="0" presId="urn:microsoft.com/office/officeart/2005/8/layout/orgChart1"/>
    <dgm:cxn modelId="{7DDEED52-1DDB-4312-AF5B-3B7160FE92AA}" type="presParOf" srcId="{EC0B0886-F0C2-479D-92C4-84BCFF293BF5}" destId="{1990B850-C8D6-463D-80A7-FF90FD75D144}" srcOrd="2" destOrd="0" presId="urn:microsoft.com/office/officeart/2005/8/layout/orgChart1"/>
    <dgm:cxn modelId="{280FAF5F-22C7-472A-BB96-ECC84C25BEAA}" type="presParOf" srcId="{B396D993-F70D-404E-B653-0C313C6D6D1B}" destId="{05951FC9-307C-40F8-BD8D-96C06DBF7FAF}" srcOrd="1" destOrd="0" presId="urn:microsoft.com/office/officeart/2005/8/layout/orgChart1"/>
    <dgm:cxn modelId="{8E717864-EBA7-4BF1-81B2-96956B1EA78B}" type="presParOf" srcId="{05951FC9-307C-40F8-BD8D-96C06DBF7FAF}" destId="{0831AAB0-FE55-4761-8113-D9A9C998D5D7}" srcOrd="0" destOrd="0" presId="urn:microsoft.com/office/officeart/2005/8/layout/orgChart1"/>
    <dgm:cxn modelId="{1F92B0B6-5F96-41EE-804B-A9C3248161E8}" type="presParOf" srcId="{0831AAB0-FE55-4761-8113-D9A9C998D5D7}" destId="{EDDC3274-4174-4571-8DAF-4B2BF4F0031C}" srcOrd="0" destOrd="0" presId="urn:microsoft.com/office/officeart/2005/8/layout/orgChart1"/>
    <dgm:cxn modelId="{4C9DD938-BC34-4517-A3D9-0FD5E9F40F26}" type="presParOf" srcId="{0831AAB0-FE55-4761-8113-D9A9C998D5D7}" destId="{BF1F07D4-5ED5-4DFA-971F-452116DEAB91}" srcOrd="1" destOrd="0" presId="urn:microsoft.com/office/officeart/2005/8/layout/orgChart1"/>
    <dgm:cxn modelId="{B2A8356B-3E0D-4725-99FA-8CA595D687B3}" type="presParOf" srcId="{05951FC9-307C-40F8-BD8D-96C06DBF7FAF}" destId="{F1069192-0D62-4F5B-BCF7-D3399380ACDB}" srcOrd="1" destOrd="0" presId="urn:microsoft.com/office/officeart/2005/8/layout/orgChart1"/>
    <dgm:cxn modelId="{1A23F44B-FB33-42C6-B63D-292C07A27AD3}" type="presParOf" srcId="{F1069192-0D62-4F5B-BCF7-D3399380ACDB}" destId="{F7CA3843-06E6-4FF3-9366-9F262795A170}" srcOrd="0" destOrd="0" presId="urn:microsoft.com/office/officeart/2005/8/layout/orgChart1"/>
    <dgm:cxn modelId="{8AB138A1-1266-4121-A953-54227C8EB71C}" type="presParOf" srcId="{F1069192-0D62-4F5B-BCF7-D3399380ACDB}" destId="{795B2FA8-B7DF-47BF-84D7-003D585DCD48}" srcOrd="1" destOrd="0" presId="urn:microsoft.com/office/officeart/2005/8/layout/orgChart1"/>
    <dgm:cxn modelId="{CBDD1100-CC18-46C3-9CF1-B7F108806D7C}" type="presParOf" srcId="{795B2FA8-B7DF-47BF-84D7-003D585DCD48}" destId="{57375ABA-BC43-4EC3-8A26-20AE5D83F598}" srcOrd="0" destOrd="0" presId="urn:microsoft.com/office/officeart/2005/8/layout/orgChart1"/>
    <dgm:cxn modelId="{0BE8A72B-9B36-4ABC-AA41-96FEBED34A54}" type="presParOf" srcId="{57375ABA-BC43-4EC3-8A26-20AE5D83F598}" destId="{0F5F05EF-9AB3-47EC-B6E9-2CB5FC0AB887}" srcOrd="0" destOrd="0" presId="urn:microsoft.com/office/officeart/2005/8/layout/orgChart1"/>
    <dgm:cxn modelId="{F163B187-C7DE-49EB-BECE-1AEB0E0555A6}" type="presParOf" srcId="{57375ABA-BC43-4EC3-8A26-20AE5D83F598}" destId="{50A46E8C-3D1A-4B68-BB5A-66BDF53B3335}" srcOrd="1" destOrd="0" presId="urn:microsoft.com/office/officeart/2005/8/layout/orgChart1"/>
    <dgm:cxn modelId="{C73C9B21-B08D-4B66-857D-4015FA51E45C}" type="presParOf" srcId="{795B2FA8-B7DF-47BF-84D7-003D585DCD48}" destId="{66D7BD55-0339-4841-A94E-A04AC8554250}" srcOrd="1" destOrd="0" presId="urn:microsoft.com/office/officeart/2005/8/layout/orgChart1"/>
    <dgm:cxn modelId="{1632C604-DB49-414B-B4E5-FBB36968DC3B}" type="presParOf" srcId="{66D7BD55-0339-4841-A94E-A04AC8554250}" destId="{ED37107A-377B-4B8F-B646-5B11E596ABA5}" srcOrd="0" destOrd="0" presId="urn:microsoft.com/office/officeart/2005/8/layout/orgChart1"/>
    <dgm:cxn modelId="{1B20C7E7-B612-45A2-A903-6AE036A869C5}" type="presParOf" srcId="{66D7BD55-0339-4841-A94E-A04AC8554250}" destId="{D695F858-E826-4CC6-95E8-F415398390C3}" srcOrd="1" destOrd="0" presId="urn:microsoft.com/office/officeart/2005/8/layout/orgChart1"/>
    <dgm:cxn modelId="{7CF1EA50-BD40-44B0-BB7C-A0738701A306}" type="presParOf" srcId="{D695F858-E826-4CC6-95E8-F415398390C3}" destId="{5974B9EA-00B3-4E66-96F7-43293845C726}" srcOrd="0" destOrd="0" presId="urn:microsoft.com/office/officeart/2005/8/layout/orgChart1"/>
    <dgm:cxn modelId="{9DD7BC80-6CA6-486E-8275-75771AC22802}" type="presParOf" srcId="{5974B9EA-00B3-4E66-96F7-43293845C726}" destId="{657358E3-A452-4031-8775-8244CC162796}" srcOrd="0" destOrd="0" presId="urn:microsoft.com/office/officeart/2005/8/layout/orgChart1"/>
    <dgm:cxn modelId="{6000E787-C76E-4BDA-B1EA-FB58E1F72DA1}" type="presParOf" srcId="{5974B9EA-00B3-4E66-96F7-43293845C726}" destId="{91DDEFF5-AC43-4F17-A1BE-BD032CE854C3}" srcOrd="1" destOrd="0" presId="urn:microsoft.com/office/officeart/2005/8/layout/orgChart1"/>
    <dgm:cxn modelId="{88E6FF34-46C6-4D0A-BF36-83231AD7F8B1}" type="presParOf" srcId="{D695F858-E826-4CC6-95E8-F415398390C3}" destId="{74322F74-55BA-4009-A2FC-A18977593555}" srcOrd="1" destOrd="0" presId="urn:microsoft.com/office/officeart/2005/8/layout/orgChart1"/>
    <dgm:cxn modelId="{4861C207-8891-4F62-95CC-8563D01ED62A}" type="presParOf" srcId="{D695F858-E826-4CC6-95E8-F415398390C3}" destId="{86A4F774-8A83-49F5-8770-49EBFCEDE62C}" srcOrd="2" destOrd="0" presId="urn:microsoft.com/office/officeart/2005/8/layout/orgChart1"/>
    <dgm:cxn modelId="{30B016E2-DDB7-43E5-8412-BF11272A99C7}" type="presParOf" srcId="{795B2FA8-B7DF-47BF-84D7-003D585DCD48}" destId="{4EE77D17-B098-465E-BEA3-5D318C30E096}" srcOrd="2" destOrd="0" presId="urn:microsoft.com/office/officeart/2005/8/layout/orgChart1"/>
    <dgm:cxn modelId="{0A822A7F-E607-4841-B182-D34FE2146519}" type="presParOf" srcId="{05951FC9-307C-40F8-BD8D-96C06DBF7FAF}" destId="{75B9DFDA-7B79-4E99-A1A1-5ECB09A7FD46}" srcOrd="2" destOrd="0" presId="urn:microsoft.com/office/officeart/2005/8/layout/orgChart1"/>
    <dgm:cxn modelId="{14D6D766-D98A-4015-867D-373169136B05}" type="presParOf" srcId="{B396D993-F70D-404E-B653-0C313C6D6D1B}" destId="{508DECD0-62BF-4369-8A74-078271014EE5}" srcOrd="2" destOrd="0" presId="urn:microsoft.com/office/officeart/2005/8/layout/orgChart1"/>
    <dgm:cxn modelId="{2047BC18-47FC-40E7-8BF3-84E191592A41}" type="presParOf" srcId="{508DECD0-62BF-4369-8A74-078271014EE5}" destId="{0EE71088-E182-4529-B1D3-79886ECB68D9}" srcOrd="0" destOrd="0" presId="urn:microsoft.com/office/officeart/2005/8/layout/orgChart1"/>
    <dgm:cxn modelId="{05A184DE-6980-4884-B186-E69CF7D5BFBD}" type="presParOf" srcId="{0EE71088-E182-4529-B1D3-79886ECB68D9}" destId="{AE9234C4-EE2D-4AF4-98DB-615330B2A7A7}" srcOrd="0" destOrd="0" presId="urn:microsoft.com/office/officeart/2005/8/layout/orgChart1"/>
    <dgm:cxn modelId="{4600E0E4-13FF-408A-86D0-CF5EA9F266FA}" type="presParOf" srcId="{0EE71088-E182-4529-B1D3-79886ECB68D9}" destId="{0FA34C5D-0B9B-4952-98AE-A9F4E47976F5}" srcOrd="1" destOrd="0" presId="urn:microsoft.com/office/officeart/2005/8/layout/orgChart1"/>
    <dgm:cxn modelId="{255C4F3E-978C-4897-842D-DCD3568727C3}" type="presParOf" srcId="{508DECD0-62BF-4369-8A74-078271014EE5}" destId="{C2429129-EA29-49FF-BD81-D26D080BA430}" srcOrd="1" destOrd="0" presId="urn:microsoft.com/office/officeart/2005/8/layout/orgChart1"/>
    <dgm:cxn modelId="{E0D2B4B2-8681-4E3E-B549-21D281F21B3F}" type="presParOf" srcId="{C2429129-EA29-49FF-BD81-D26D080BA430}" destId="{5FDEE0EE-705E-412B-8C0F-7083B5743D60}" srcOrd="0" destOrd="0" presId="urn:microsoft.com/office/officeart/2005/8/layout/orgChart1"/>
    <dgm:cxn modelId="{7C10272F-C305-44C1-8039-D250DC8505D2}" type="presParOf" srcId="{C2429129-EA29-49FF-BD81-D26D080BA430}" destId="{5DEE4047-B9C9-4979-9689-5C2AC81B6A35}" srcOrd="1" destOrd="0" presId="urn:microsoft.com/office/officeart/2005/8/layout/orgChart1"/>
    <dgm:cxn modelId="{91CF8A71-6DCA-44A3-8CB2-D98F5EA392B5}" type="presParOf" srcId="{5DEE4047-B9C9-4979-9689-5C2AC81B6A35}" destId="{832E6F7F-C564-4DEC-B058-75FD5F49DD03}" srcOrd="0" destOrd="0" presId="urn:microsoft.com/office/officeart/2005/8/layout/orgChart1"/>
    <dgm:cxn modelId="{8AC86032-7519-4173-8387-AD4D6A9F6294}" type="presParOf" srcId="{832E6F7F-C564-4DEC-B058-75FD5F49DD03}" destId="{BABB4051-15CA-41B6-970E-212AE8D96E2E}" srcOrd="0" destOrd="0" presId="urn:microsoft.com/office/officeart/2005/8/layout/orgChart1"/>
    <dgm:cxn modelId="{E14B4758-3462-4DC9-8B93-081B921DFC4E}" type="presParOf" srcId="{832E6F7F-C564-4DEC-B058-75FD5F49DD03}" destId="{B8FAE0C9-FF5F-4C2A-A58A-6943EAA6735C}" srcOrd="1" destOrd="0" presId="urn:microsoft.com/office/officeart/2005/8/layout/orgChart1"/>
    <dgm:cxn modelId="{5721E332-4841-4F31-99E4-BC98BAF4DD68}" type="presParOf" srcId="{5DEE4047-B9C9-4979-9689-5C2AC81B6A35}" destId="{ADE259BC-A20F-4340-A80D-E53E87EBE6B4}" srcOrd="1" destOrd="0" presId="urn:microsoft.com/office/officeart/2005/8/layout/orgChart1"/>
    <dgm:cxn modelId="{D9C36437-5FE7-4D75-9E84-3870CD511315}" type="presParOf" srcId="{ADE259BC-A20F-4340-A80D-E53E87EBE6B4}" destId="{57C5E445-A3EA-4E2D-8B97-23ED28C67777}" srcOrd="0" destOrd="0" presId="urn:microsoft.com/office/officeart/2005/8/layout/orgChart1"/>
    <dgm:cxn modelId="{56943055-AE92-4D3D-BB32-F20DD5E3D6DE}" type="presParOf" srcId="{ADE259BC-A20F-4340-A80D-E53E87EBE6B4}" destId="{0C15F0E1-FC72-476C-AA41-6963D6997702}" srcOrd="1" destOrd="0" presId="urn:microsoft.com/office/officeart/2005/8/layout/orgChart1"/>
    <dgm:cxn modelId="{7A251109-0F96-4E0E-A6FE-07007CEF6872}" type="presParOf" srcId="{0C15F0E1-FC72-476C-AA41-6963D6997702}" destId="{EED8B152-CC08-4183-A3E9-2C251E4C39FA}" srcOrd="0" destOrd="0" presId="urn:microsoft.com/office/officeart/2005/8/layout/orgChart1"/>
    <dgm:cxn modelId="{2DDA338A-F0EE-4257-80D5-A83749C6E723}" type="presParOf" srcId="{EED8B152-CC08-4183-A3E9-2C251E4C39FA}" destId="{66063F5B-7643-4B85-9619-AD3F5FCF1990}" srcOrd="0" destOrd="0" presId="urn:microsoft.com/office/officeart/2005/8/layout/orgChart1"/>
    <dgm:cxn modelId="{C1C0FC80-BD24-4D46-BB24-589F079D7335}" type="presParOf" srcId="{EED8B152-CC08-4183-A3E9-2C251E4C39FA}" destId="{82280C64-B78F-480A-9315-B50237BB0563}" srcOrd="1" destOrd="0" presId="urn:microsoft.com/office/officeart/2005/8/layout/orgChart1"/>
    <dgm:cxn modelId="{79A05802-1F68-4FD8-B08F-395B92A895AD}" type="presParOf" srcId="{0C15F0E1-FC72-476C-AA41-6963D6997702}" destId="{693C8181-21E8-4AD5-8096-7915DF6418DC}" srcOrd="1" destOrd="0" presId="urn:microsoft.com/office/officeart/2005/8/layout/orgChart1"/>
    <dgm:cxn modelId="{811D45CB-0F19-49BC-AEA9-5AA86A3F73C5}" type="presParOf" srcId="{0C15F0E1-FC72-476C-AA41-6963D6997702}" destId="{E482CCF4-678B-4902-952F-07850930620A}" srcOrd="2" destOrd="0" presId="urn:microsoft.com/office/officeart/2005/8/layout/orgChart1"/>
    <dgm:cxn modelId="{2E8D7554-FC09-4F25-9A2D-E63021BFAD9E}" type="presParOf" srcId="{5DEE4047-B9C9-4979-9689-5C2AC81B6A35}" destId="{47132A64-14D1-45EF-885A-7209B8330147}" srcOrd="2" destOrd="0" presId="urn:microsoft.com/office/officeart/2005/8/layout/orgChart1"/>
    <dgm:cxn modelId="{05D01B6E-3307-4254-A931-C026CDA53B32}" type="presParOf" srcId="{508DECD0-62BF-4369-8A74-078271014EE5}" destId="{97FDA30B-46C1-455B-BAEA-FC3AEC7B8A0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E219C64-156B-4BBE-8FB6-92F5A34905A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0C8CDDD2-A516-4101-B1AF-87EA3E4827F1}">
      <dgm:prSet phldrT="[Texte]" custT="1"/>
      <dgm:spPr/>
      <dgm:t>
        <a:bodyPr/>
        <a:lstStyle/>
        <a:p>
          <a:r>
            <a:rPr lang="fr-FR" sz="1200"/>
            <a:t>Objet social</a:t>
          </a:r>
        </a:p>
      </dgm:t>
    </dgm:pt>
    <dgm:pt modelId="{0AD7C761-3F2B-4D41-B25C-8D927D4A23CD}" type="parTrans" cxnId="{9511AA39-9343-4696-AF50-9E86315EBC22}">
      <dgm:prSet/>
      <dgm:spPr/>
      <dgm:t>
        <a:bodyPr/>
        <a:lstStyle/>
        <a:p>
          <a:endParaRPr lang="fr-FR"/>
        </a:p>
      </dgm:t>
    </dgm:pt>
    <dgm:pt modelId="{311037AD-E1C9-4BD0-AA08-E3E3A4868791}" type="sibTrans" cxnId="{9511AA39-9343-4696-AF50-9E86315EBC22}">
      <dgm:prSet/>
      <dgm:spPr/>
      <dgm:t>
        <a:bodyPr/>
        <a:lstStyle/>
        <a:p>
          <a:endParaRPr lang="fr-FR"/>
        </a:p>
      </dgm:t>
    </dgm:pt>
    <dgm:pt modelId="{F683D4A0-7130-4078-B018-815B427E86BD}">
      <dgm:prSet phldrT="[Texte]" custT="1"/>
      <dgm:spPr/>
      <dgm:t>
        <a:bodyPr/>
        <a:lstStyle/>
        <a:p>
          <a:r>
            <a:rPr lang="fr-FR" sz="1200"/>
            <a:t>Dénomination sociale</a:t>
          </a:r>
        </a:p>
      </dgm:t>
    </dgm:pt>
    <dgm:pt modelId="{A37B8D7E-369B-475F-8D14-B0BAF347D5A0}" type="parTrans" cxnId="{7166320C-0B08-4C09-AC7B-D16737843967}">
      <dgm:prSet/>
      <dgm:spPr/>
      <dgm:t>
        <a:bodyPr/>
        <a:lstStyle/>
        <a:p>
          <a:endParaRPr lang="fr-FR"/>
        </a:p>
      </dgm:t>
    </dgm:pt>
    <dgm:pt modelId="{A41685A5-5E24-40E3-B05C-44198A4EA736}" type="sibTrans" cxnId="{7166320C-0B08-4C09-AC7B-D16737843967}">
      <dgm:prSet/>
      <dgm:spPr/>
      <dgm:t>
        <a:bodyPr/>
        <a:lstStyle/>
        <a:p>
          <a:endParaRPr lang="fr-FR"/>
        </a:p>
      </dgm:t>
    </dgm:pt>
    <dgm:pt modelId="{283958EE-0956-4877-A225-9BCCFB5F1C40}">
      <dgm:prSet phldrT="[Texte]" custT="1"/>
      <dgm:spPr/>
      <dgm:t>
        <a:bodyPr/>
        <a:lstStyle/>
        <a:p>
          <a:r>
            <a:rPr lang="fr-FR" sz="1100"/>
            <a:t>Le nom de la société doit être précédé ou suivi des mots "Société A Responsabilité Limitée" ou "SARL" et de l'énonciation de capital social </a:t>
          </a:r>
        </a:p>
      </dgm:t>
    </dgm:pt>
    <dgm:pt modelId="{877AD161-1BF2-4912-8687-D07C0FCC94FA}" type="parTrans" cxnId="{E7E6C122-5488-4351-988F-D20C8BB2F014}">
      <dgm:prSet/>
      <dgm:spPr/>
      <dgm:t>
        <a:bodyPr/>
        <a:lstStyle/>
        <a:p>
          <a:endParaRPr lang="fr-FR"/>
        </a:p>
      </dgm:t>
    </dgm:pt>
    <dgm:pt modelId="{1D751DEA-DAB2-45CB-AA65-68DE489C6EF0}" type="sibTrans" cxnId="{E7E6C122-5488-4351-988F-D20C8BB2F014}">
      <dgm:prSet/>
      <dgm:spPr/>
      <dgm:t>
        <a:bodyPr/>
        <a:lstStyle/>
        <a:p>
          <a:endParaRPr lang="fr-FR"/>
        </a:p>
      </dgm:t>
    </dgm:pt>
    <dgm:pt modelId="{0C382432-A2B2-481B-A27F-543FFC932228}">
      <dgm:prSet custT="1"/>
      <dgm:spPr/>
      <dgm:t>
        <a:bodyPr/>
        <a:lstStyle/>
        <a:p>
          <a:r>
            <a:rPr lang="fr-FR" sz="1100"/>
            <a:t>SARL tout type d'activités écnonomiques; sauf assurance, capitalisation, épargne, débit de tabac, et société d'investissement</a:t>
          </a:r>
        </a:p>
      </dgm:t>
    </dgm:pt>
    <dgm:pt modelId="{9BE8033A-D230-4302-8A24-53002D42257E}" type="parTrans" cxnId="{7AD6EB6F-2A36-42FA-A3DF-0AC94F4810B6}">
      <dgm:prSet/>
      <dgm:spPr/>
      <dgm:t>
        <a:bodyPr/>
        <a:lstStyle/>
        <a:p>
          <a:endParaRPr lang="fr-FR"/>
        </a:p>
      </dgm:t>
    </dgm:pt>
    <dgm:pt modelId="{45F3C83E-15FF-43CD-8C3D-7429B854C428}" type="sibTrans" cxnId="{7AD6EB6F-2A36-42FA-A3DF-0AC94F4810B6}">
      <dgm:prSet/>
      <dgm:spPr/>
      <dgm:t>
        <a:bodyPr/>
        <a:lstStyle/>
        <a:p>
          <a:endParaRPr lang="fr-FR"/>
        </a:p>
      </dgm:t>
    </dgm:pt>
    <dgm:pt modelId="{1B1AE806-2F96-4D3B-8FDE-744B99928101}" type="pres">
      <dgm:prSet presAssocID="{0E219C64-156B-4BBE-8FB6-92F5A34905A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51C6CEA-932F-48FF-B00E-B19EBBC3EE1D}" type="pres">
      <dgm:prSet presAssocID="{0C8CDDD2-A516-4101-B1AF-87EA3E4827F1}" presName="hierRoot1" presStyleCnt="0">
        <dgm:presLayoutVars>
          <dgm:hierBranch val="init"/>
        </dgm:presLayoutVars>
      </dgm:prSet>
      <dgm:spPr/>
    </dgm:pt>
    <dgm:pt modelId="{99CA9D7C-36D7-4DFC-9B9B-94E73DB745AE}" type="pres">
      <dgm:prSet presAssocID="{0C8CDDD2-A516-4101-B1AF-87EA3E4827F1}" presName="rootComposite1" presStyleCnt="0"/>
      <dgm:spPr/>
    </dgm:pt>
    <dgm:pt modelId="{FDE2E976-B24C-4DA6-BD18-B21E490F8CA3}" type="pres">
      <dgm:prSet presAssocID="{0C8CDDD2-A516-4101-B1AF-87EA3E4827F1}" presName="rootText1" presStyleLbl="node0" presStyleIdx="0" presStyleCnt="2" custScaleX="90387" custScaleY="38195">
        <dgm:presLayoutVars>
          <dgm:chPref val="3"/>
        </dgm:presLayoutVars>
      </dgm:prSet>
      <dgm:spPr>
        <a:prstGeom prst="roundRect">
          <a:avLst/>
        </a:prstGeom>
      </dgm:spPr>
    </dgm:pt>
    <dgm:pt modelId="{806BEDD5-6253-488D-8652-A2CEE6F47D60}" type="pres">
      <dgm:prSet presAssocID="{0C8CDDD2-A516-4101-B1AF-87EA3E4827F1}" presName="rootConnector1" presStyleLbl="node1" presStyleIdx="0" presStyleCnt="0"/>
      <dgm:spPr/>
    </dgm:pt>
    <dgm:pt modelId="{89D5F180-0CEF-49DD-B7D0-A6C7AB00891C}" type="pres">
      <dgm:prSet presAssocID="{0C8CDDD2-A516-4101-B1AF-87EA3E4827F1}" presName="hierChild2" presStyleCnt="0"/>
      <dgm:spPr/>
    </dgm:pt>
    <dgm:pt modelId="{A660B8A8-CEF6-49A4-A4D8-C3DEB06AE58B}" type="pres">
      <dgm:prSet presAssocID="{9BE8033A-D230-4302-8A24-53002D42257E}" presName="Name37" presStyleLbl="parChTrans1D2" presStyleIdx="0" presStyleCnt="2"/>
      <dgm:spPr/>
    </dgm:pt>
    <dgm:pt modelId="{5D721AF3-10C0-4F49-A4AB-5791F7B4FA16}" type="pres">
      <dgm:prSet presAssocID="{0C382432-A2B2-481B-A27F-543FFC932228}" presName="hierRoot2" presStyleCnt="0">
        <dgm:presLayoutVars>
          <dgm:hierBranch val="init"/>
        </dgm:presLayoutVars>
      </dgm:prSet>
      <dgm:spPr/>
    </dgm:pt>
    <dgm:pt modelId="{7086A0DC-5EC9-489B-813B-565035FD1D19}" type="pres">
      <dgm:prSet presAssocID="{0C382432-A2B2-481B-A27F-543FFC932228}" presName="rootComposite" presStyleCnt="0"/>
      <dgm:spPr/>
    </dgm:pt>
    <dgm:pt modelId="{20712455-436A-438F-B787-FA784E9E7BDF}" type="pres">
      <dgm:prSet presAssocID="{0C382432-A2B2-481B-A27F-543FFC932228}" presName="rootText" presStyleLbl="node2" presStyleIdx="0" presStyleCnt="2" custScaleX="108883" custScaleY="55273">
        <dgm:presLayoutVars>
          <dgm:chPref val="3"/>
        </dgm:presLayoutVars>
      </dgm:prSet>
      <dgm:spPr/>
    </dgm:pt>
    <dgm:pt modelId="{BA07F0AB-04F4-4F42-BFAD-8D212E0E86E8}" type="pres">
      <dgm:prSet presAssocID="{0C382432-A2B2-481B-A27F-543FFC932228}" presName="rootConnector" presStyleLbl="node2" presStyleIdx="0" presStyleCnt="2"/>
      <dgm:spPr/>
    </dgm:pt>
    <dgm:pt modelId="{C46D18E9-E69A-4C23-A3CB-E6AABA5EE97F}" type="pres">
      <dgm:prSet presAssocID="{0C382432-A2B2-481B-A27F-543FFC932228}" presName="hierChild4" presStyleCnt="0"/>
      <dgm:spPr/>
    </dgm:pt>
    <dgm:pt modelId="{D7BE4B20-00ED-438C-B3B6-8ADA4A4BC592}" type="pres">
      <dgm:prSet presAssocID="{0C382432-A2B2-481B-A27F-543FFC932228}" presName="hierChild5" presStyleCnt="0"/>
      <dgm:spPr/>
    </dgm:pt>
    <dgm:pt modelId="{D6844A02-130D-4F2F-BFFA-EC867BDC784C}" type="pres">
      <dgm:prSet presAssocID="{0C8CDDD2-A516-4101-B1AF-87EA3E4827F1}" presName="hierChild3" presStyleCnt="0"/>
      <dgm:spPr/>
    </dgm:pt>
    <dgm:pt modelId="{58324065-3B07-4305-9E3C-9E3D97E14BFD}" type="pres">
      <dgm:prSet presAssocID="{F683D4A0-7130-4078-B018-815B427E86BD}" presName="hierRoot1" presStyleCnt="0">
        <dgm:presLayoutVars>
          <dgm:hierBranch val="init"/>
        </dgm:presLayoutVars>
      </dgm:prSet>
      <dgm:spPr/>
    </dgm:pt>
    <dgm:pt modelId="{5430E092-5319-4E81-BAF5-1F4BA8494884}" type="pres">
      <dgm:prSet presAssocID="{F683D4A0-7130-4078-B018-815B427E86BD}" presName="rootComposite1" presStyleCnt="0"/>
      <dgm:spPr/>
    </dgm:pt>
    <dgm:pt modelId="{F49B873C-B5CB-41CF-87F8-F0547AF30938}" type="pres">
      <dgm:prSet presAssocID="{F683D4A0-7130-4078-B018-815B427E86BD}" presName="rootText1" presStyleLbl="node0" presStyleIdx="1" presStyleCnt="2" custScaleX="90387" custScaleY="38195">
        <dgm:presLayoutVars>
          <dgm:chPref val="3"/>
        </dgm:presLayoutVars>
      </dgm:prSet>
      <dgm:spPr>
        <a:prstGeom prst="roundRect">
          <a:avLst/>
        </a:prstGeom>
      </dgm:spPr>
    </dgm:pt>
    <dgm:pt modelId="{F732C817-6700-4806-8CA3-7D8E2E815C8A}" type="pres">
      <dgm:prSet presAssocID="{F683D4A0-7130-4078-B018-815B427E86BD}" presName="rootConnector1" presStyleLbl="node1" presStyleIdx="0" presStyleCnt="0"/>
      <dgm:spPr/>
    </dgm:pt>
    <dgm:pt modelId="{26E7FC85-B131-44D5-9966-576A22A813E1}" type="pres">
      <dgm:prSet presAssocID="{F683D4A0-7130-4078-B018-815B427E86BD}" presName="hierChild2" presStyleCnt="0"/>
      <dgm:spPr/>
    </dgm:pt>
    <dgm:pt modelId="{F4E43FAC-B331-4C6C-AF40-67570B6062A1}" type="pres">
      <dgm:prSet presAssocID="{877AD161-1BF2-4912-8687-D07C0FCC94FA}" presName="Name37" presStyleLbl="parChTrans1D2" presStyleIdx="1" presStyleCnt="2"/>
      <dgm:spPr/>
    </dgm:pt>
    <dgm:pt modelId="{BC5C2D2B-1DFA-4163-A3CE-D216648C45EF}" type="pres">
      <dgm:prSet presAssocID="{283958EE-0956-4877-A225-9BCCFB5F1C40}" presName="hierRoot2" presStyleCnt="0">
        <dgm:presLayoutVars>
          <dgm:hierBranch val="init"/>
        </dgm:presLayoutVars>
      </dgm:prSet>
      <dgm:spPr/>
    </dgm:pt>
    <dgm:pt modelId="{700E0274-DE29-4600-8FAD-DE1C484787D9}" type="pres">
      <dgm:prSet presAssocID="{283958EE-0956-4877-A225-9BCCFB5F1C40}" presName="rootComposite" presStyleCnt="0"/>
      <dgm:spPr/>
    </dgm:pt>
    <dgm:pt modelId="{5CA2931B-783A-4B60-822B-A6665AEAEC3B}" type="pres">
      <dgm:prSet presAssocID="{283958EE-0956-4877-A225-9BCCFB5F1C40}" presName="rootText" presStyleLbl="node2" presStyleIdx="1" presStyleCnt="2" custScaleX="108883" custScaleY="55273">
        <dgm:presLayoutVars>
          <dgm:chPref val="3"/>
        </dgm:presLayoutVars>
      </dgm:prSet>
      <dgm:spPr/>
    </dgm:pt>
    <dgm:pt modelId="{05BB0CF1-7907-4FC1-A4DE-320AF538EA32}" type="pres">
      <dgm:prSet presAssocID="{283958EE-0956-4877-A225-9BCCFB5F1C40}" presName="rootConnector" presStyleLbl="node2" presStyleIdx="1" presStyleCnt="2"/>
      <dgm:spPr/>
    </dgm:pt>
    <dgm:pt modelId="{AC9E86C7-1D87-4D6C-AE8C-786336B8934A}" type="pres">
      <dgm:prSet presAssocID="{283958EE-0956-4877-A225-9BCCFB5F1C40}" presName="hierChild4" presStyleCnt="0"/>
      <dgm:spPr/>
    </dgm:pt>
    <dgm:pt modelId="{3753E3CB-5D60-47B3-ABB1-810F1DDDE044}" type="pres">
      <dgm:prSet presAssocID="{283958EE-0956-4877-A225-9BCCFB5F1C40}" presName="hierChild5" presStyleCnt="0"/>
      <dgm:spPr/>
    </dgm:pt>
    <dgm:pt modelId="{C77821FC-73DC-4E57-876B-223DCAF1BFC1}" type="pres">
      <dgm:prSet presAssocID="{F683D4A0-7130-4078-B018-815B427E86BD}" presName="hierChild3" presStyleCnt="0"/>
      <dgm:spPr/>
    </dgm:pt>
  </dgm:ptLst>
  <dgm:cxnLst>
    <dgm:cxn modelId="{7166320C-0B08-4C09-AC7B-D16737843967}" srcId="{0E219C64-156B-4BBE-8FB6-92F5A34905A9}" destId="{F683D4A0-7130-4078-B018-815B427E86BD}" srcOrd="1" destOrd="0" parTransId="{A37B8D7E-369B-475F-8D14-B0BAF347D5A0}" sibTransId="{A41685A5-5E24-40E3-B05C-44198A4EA736}"/>
    <dgm:cxn modelId="{0B1E851B-5E24-4C72-8AF3-24FC71AE0F83}" type="presOf" srcId="{F683D4A0-7130-4078-B018-815B427E86BD}" destId="{F732C817-6700-4806-8CA3-7D8E2E815C8A}" srcOrd="1" destOrd="0" presId="urn:microsoft.com/office/officeart/2005/8/layout/orgChart1"/>
    <dgm:cxn modelId="{E7E6C122-5488-4351-988F-D20C8BB2F014}" srcId="{F683D4A0-7130-4078-B018-815B427E86BD}" destId="{283958EE-0956-4877-A225-9BCCFB5F1C40}" srcOrd="0" destOrd="0" parTransId="{877AD161-1BF2-4912-8687-D07C0FCC94FA}" sibTransId="{1D751DEA-DAB2-45CB-AA65-68DE489C6EF0}"/>
    <dgm:cxn modelId="{9511AA39-9343-4696-AF50-9E86315EBC22}" srcId="{0E219C64-156B-4BBE-8FB6-92F5A34905A9}" destId="{0C8CDDD2-A516-4101-B1AF-87EA3E4827F1}" srcOrd="0" destOrd="0" parTransId="{0AD7C761-3F2B-4D41-B25C-8D927D4A23CD}" sibTransId="{311037AD-E1C9-4BD0-AA08-E3E3A4868791}"/>
    <dgm:cxn modelId="{7AD6EB6F-2A36-42FA-A3DF-0AC94F4810B6}" srcId="{0C8CDDD2-A516-4101-B1AF-87EA3E4827F1}" destId="{0C382432-A2B2-481B-A27F-543FFC932228}" srcOrd="0" destOrd="0" parTransId="{9BE8033A-D230-4302-8A24-53002D42257E}" sibTransId="{45F3C83E-15FF-43CD-8C3D-7429B854C428}"/>
    <dgm:cxn modelId="{81383E7A-BDA5-4897-ADAA-E9F6AEDF26C9}" type="presOf" srcId="{9BE8033A-D230-4302-8A24-53002D42257E}" destId="{A660B8A8-CEF6-49A4-A4D8-C3DEB06AE58B}" srcOrd="0" destOrd="0" presId="urn:microsoft.com/office/officeart/2005/8/layout/orgChart1"/>
    <dgm:cxn modelId="{01EB817C-A6E7-4C9E-8088-FA6D8DD0C373}" type="presOf" srcId="{0E219C64-156B-4BBE-8FB6-92F5A34905A9}" destId="{1B1AE806-2F96-4D3B-8FDE-744B99928101}" srcOrd="0" destOrd="0" presId="urn:microsoft.com/office/officeart/2005/8/layout/orgChart1"/>
    <dgm:cxn modelId="{86AE0092-F320-41DC-9464-632CC5AB1C12}" type="presOf" srcId="{F683D4A0-7130-4078-B018-815B427E86BD}" destId="{F49B873C-B5CB-41CF-87F8-F0547AF30938}" srcOrd="0" destOrd="0" presId="urn:microsoft.com/office/officeart/2005/8/layout/orgChart1"/>
    <dgm:cxn modelId="{B5C5D392-7F1C-4476-B86D-799DC6B61DBA}" type="presOf" srcId="{283958EE-0956-4877-A225-9BCCFB5F1C40}" destId="{5CA2931B-783A-4B60-822B-A6665AEAEC3B}" srcOrd="0" destOrd="0" presId="urn:microsoft.com/office/officeart/2005/8/layout/orgChart1"/>
    <dgm:cxn modelId="{6F8B03A4-ACE9-465F-80A6-A470DE67035F}" type="presOf" srcId="{877AD161-1BF2-4912-8687-D07C0FCC94FA}" destId="{F4E43FAC-B331-4C6C-AF40-67570B6062A1}" srcOrd="0" destOrd="0" presId="urn:microsoft.com/office/officeart/2005/8/layout/orgChart1"/>
    <dgm:cxn modelId="{7C8378B2-0053-4885-ADA0-BB8B421955E3}" type="presOf" srcId="{0C382432-A2B2-481B-A27F-543FFC932228}" destId="{BA07F0AB-04F4-4F42-BFAD-8D212E0E86E8}" srcOrd="1" destOrd="0" presId="urn:microsoft.com/office/officeart/2005/8/layout/orgChart1"/>
    <dgm:cxn modelId="{F6355CC4-1DB7-4B85-8C3A-BEE42FFD5535}" type="presOf" srcId="{283958EE-0956-4877-A225-9BCCFB5F1C40}" destId="{05BB0CF1-7907-4FC1-A4DE-320AF538EA32}" srcOrd="1" destOrd="0" presId="urn:microsoft.com/office/officeart/2005/8/layout/orgChart1"/>
    <dgm:cxn modelId="{64E792CF-33C5-436A-8384-6E2BA2BA6A92}" type="presOf" srcId="{0C8CDDD2-A516-4101-B1AF-87EA3E4827F1}" destId="{806BEDD5-6253-488D-8652-A2CEE6F47D60}" srcOrd="1" destOrd="0" presId="urn:microsoft.com/office/officeart/2005/8/layout/orgChart1"/>
    <dgm:cxn modelId="{746089E6-B450-41D5-8B98-A1E5D23F5E32}" type="presOf" srcId="{0C8CDDD2-A516-4101-B1AF-87EA3E4827F1}" destId="{FDE2E976-B24C-4DA6-BD18-B21E490F8CA3}" srcOrd="0" destOrd="0" presId="urn:microsoft.com/office/officeart/2005/8/layout/orgChart1"/>
    <dgm:cxn modelId="{524D45FC-E663-4BC0-BABA-284A7ABDFB19}" type="presOf" srcId="{0C382432-A2B2-481B-A27F-543FFC932228}" destId="{20712455-436A-438F-B787-FA784E9E7BDF}" srcOrd="0" destOrd="0" presId="urn:microsoft.com/office/officeart/2005/8/layout/orgChart1"/>
    <dgm:cxn modelId="{6F70F5BF-4A77-43C3-8DA5-93AFAC03F270}" type="presParOf" srcId="{1B1AE806-2F96-4D3B-8FDE-744B99928101}" destId="{A51C6CEA-932F-48FF-B00E-B19EBBC3EE1D}" srcOrd="0" destOrd="0" presId="urn:microsoft.com/office/officeart/2005/8/layout/orgChart1"/>
    <dgm:cxn modelId="{79090ECB-5E40-484A-9E74-F4F8B0C3141B}" type="presParOf" srcId="{A51C6CEA-932F-48FF-B00E-B19EBBC3EE1D}" destId="{99CA9D7C-36D7-4DFC-9B9B-94E73DB745AE}" srcOrd="0" destOrd="0" presId="urn:microsoft.com/office/officeart/2005/8/layout/orgChart1"/>
    <dgm:cxn modelId="{C9757D86-8D37-43B3-9C34-A6421343CA0A}" type="presParOf" srcId="{99CA9D7C-36D7-4DFC-9B9B-94E73DB745AE}" destId="{FDE2E976-B24C-4DA6-BD18-B21E490F8CA3}" srcOrd="0" destOrd="0" presId="urn:microsoft.com/office/officeart/2005/8/layout/orgChart1"/>
    <dgm:cxn modelId="{2D107D45-65B7-4615-8F2B-C305B5F2871F}" type="presParOf" srcId="{99CA9D7C-36D7-4DFC-9B9B-94E73DB745AE}" destId="{806BEDD5-6253-488D-8652-A2CEE6F47D60}" srcOrd="1" destOrd="0" presId="urn:microsoft.com/office/officeart/2005/8/layout/orgChart1"/>
    <dgm:cxn modelId="{05B88997-5BA0-4D05-B204-7B752D0FCD86}" type="presParOf" srcId="{A51C6CEA-932F-48FF-B00E-B19EBBC3EE1D}" destId="{89D5F180-0CEF-49DD-B7D0-A6C7AB00891C}" srcOrd="1" destOrd="0" presId="urn:microsoft.com/office/officeart/2005/8/layout/orgChart1"/>
    <dgm:cxn modelId="{8C8AB813-BB0B-4CF1-9D33-704A798065EB}" type="presParOf" srcId="{89D5F180-0CEF-49DD-B7D0-A6C7AB00891C}" destId="{A660B8A8-CEF6-49A4-A4D8-C3DEB06AE58B}" srcOrd="0" destOrd="0" presId="urn:microsoft.com/office/officeart/2005/8/layout/orgChart1"/>
    <dgm:cxn modelId="{591BA1EF-C114-44D1-A15B-0C1E2FAB8B45}" type="presParOf" srcId="{89D5F180-0CEF-49DD-B7D0-A6C7AB00891C}" destId="{5D721AF3-10C0-4F49-A4AB-5791F7B4FA16}" srcOrd="1" destOrd="0" presId="urn:microsoft.com/office/officeart/2005/8/layout/orgChart1"/>
    <dgm:cxn modelId="{C61B97FD-82DF-4F30-A351-C0427957D4CF}" type="presParOf" srcId="{5D721AF3-10C0-4F49-A4AB-5791F7B4FA16}" destId="{7086A0DC-5EC9-489B-813B-565035FD1D19}" srcOrd="0" destOrd="0" presId="urn:microsoft.com/office/officeart/2005/8/layout/orgChart1"/>
    <dgm:cxn modelId="{8267EEEC-700C-4652-A0F1-2428675A3B80}" type="presParOf" srcId="{7086A0DC-5EC9-489B-813B-565035FD1D19}" destId="{20712455-436A-438F-B787-FA784E9E7BDF}" srcOrd="0" destOrd="0" presId="urn:microsoft.com/office/officeart/2005/8/layout/orgChart1"/>
    <dgm:cxn modelId="{75868E62-FD8E-4D79-BEC6-D8B8E4C18E70}" type="presParOf" srcId="{7086A0DC-5EC9-489B-813B-565035FD1D19}" destId="{BA07F0AB-04F4-4F42-BFAD-8D212E0E86E8}" srcOrd="1" destOrd="0" presId="urn:microsoft.com/office/officeart/2005/8/layout/orgChart1"/>
    <dgm:cxn modelId="{305C7599-796D-4E72-AA36-81A91BDB2069}" type="presParOf" srcId="{5D721AF3-10C0-4F49-A4AB-5791F7B4FA16}" destId="{C46D18E9-E69A-4C23-A3CB-E6AABA5EE97F}" srcOrd="1" destOrd="0" presId="urn:microsoft.com/office/officeart/2005/8/layout/orgChart1"/>
    <dgm:cxn modelId="{798FAAEA-014A-48AB-85BA-23CC0A06C32D}" type="presParOf" srcId="{5D721AF3-10C0-4F49-A4AB-5791F7B4FA16}" destId="{D7BE4B20-00ED-438C-B3B6-8ADA4A4BC592}" srcOrd="2" destOrd="0" presId="urn:microsoft.com/office/officeart/2005/8/layout/orgChart1"/>
    <dgm:cxn modelId="{777477AF-EE12-4341-AC97-40A1B0099B83}" type="presParOf" srcId="{A51C6CEA-932F-48FF-B00E-B19EBBC3EE1D}" destId="{D6844A02-130D-4F2F-BFFA-EC867BDC784C}" srcOrd="2" destOrd="0" presId="urn:microsoft.com/office/officeart/2005/8/layout/orgChart1"/>
    <dgm:cxn modelId="{ED8C4957-3D0D-4914-92C9-7A0B373E638F}" type="presParOf" srcId="{1B1AE806-2F96-4D3B-8FDE-744B99928101}" destId="{58324065-3B07-4305-9E3C-9E3D97E14BFD}" srcOrd="1" destOrd="0" presId="urn:microsoft.com/office/officeart/2005/8/layout/orgChart1"/>
    <dgm:cxn modelId="{1128DAAA-C37A-4FF3-B571-78346F70887C}" type="presParOf" srcId="{58324065-3B07-4305-9E3C-9E3D97E14BFD}" destId="{5430E092-5319-4E81-BAF5-1F4BA8494884}" srcOrd="0" destOrd="0" presId="urn:microsoft.com/office/officeart/2005/8/layout/orgChart1"/>
    <dgm:cxn modelId="{E9D0FDC5-7894-4833-8D42-8D2DD0D15277}" type="presParOf" srcId="{5430E092-5319-4E81-BAF5-1F4BA8494884}" destId="{F49B873C-B5CB-41CF-87F8-F0547AF30938}" srcOrd="0" destOrd="0" presId="urn:microsoft.com/office/officeart/2005/8/layout/orgChart1"/>
    <dgm:cxn modelId="{499E9439-08FD-4F80-A9F8-FE8D4EA72124}" type="presParOf" srcId="{5430E092-5319-4E81-BAF5-1F4BA8494884}" destId="{F732C817-6700-4806-8CA3-7D8E2E815C8A}" srcOrd="1" destOrd="0" presId="urn:microsoft.com/office/officeart/2005/8/layout/orgChart1"/>
    <dgm:cxn modelId="{5D3F5DB4-46FE-4C09-8DD4-1584DBAD1D5D}" type="presParOf" srcId="{58324065-3B07-4305-9E3C-9E3D97E14BFD}" destId="{26E7FC85-B131-44D5-9966-576A22A813E1}" srcOrd="1" destOrd="0" presId="urn:microsoft.com/office/officeart/2005/8/layout/orgChart1"/>
    <dgm:cxn modelId="{F59E23EA-C707-41A2-BA71-F473AB6D216B}" type="presParOf" srcId="{26E7FC85-B131-44D5-9966-576A22A813E1}" destId="{F4E43FAC-B331-4C6C-AF40-67570B6062A1}" srcOrd="0" destOrd="0" presId="urn:microsoft.com/office/officeart/2005/8/layout/orgChart1"/>
    <dgm:cxn modelId="{47A99F69-426B-4028-B286-DF2E6584E0FA}" type="presParOf" srcId="{26E7FC85-B131-44D5-9966-576A22A813E1}" destId="{BC5C2D2B-1DFA-4163-A3CE-D216648C45EF}" srcOrd="1" destOrd="0" presId="urn:microsoft.com/office/officeart/2005/8/layout/orgChart1"/>
    <dgm:cxn modelId="{98F91E65-039C-40F4-A2E1-564666059CC1}" type="presParOf" srcId="{BC5C2D2B-1DFA-4163-A3CE-D216648C45EF}" destId="{700E0274-DE29-4600-8FAD-DE1C484787D9}" srcOrd="0" destOrd="0" presId="urn:microsoft.com/office/officeart/2005/8/layout/orgChart1"/>
    <dgm:cxn modelId="{68B2E60D-CF2E-4565-A676-C8B439F18DBA}" type="presParOf" srcId="{700E0274-DE29-4600-8FAD-DE1C484787D9}" destId="{5CA2931B-783A-4B60-822B-A6665AEAEC3B}" srcOrd="0" destOrd="0" presId="urn:microsoft.com/office/officeart/2005/8/layout/orgChart1"/>
    <dgm:cxn modelId="{F04E0927-DFD0-41F9-8D0C-3A188CC098A2}" type="presParOf" srcId="{700E0274-DE29-4600-8FAD-DE1C484787D9}" destId="{05BB0CF1-7907-4FC1-A4DE-320AF538EA32}" srcOrd="1" destOrd="0" presId="urn:microsoft.com/office/officeart/2005/8/layout/orgChart1"/>
    <dgm:cxn modelId="{EBE89BC1-CEFD-4109-9BCE-0CFE22AEDE51}" type="presParOf" srcId="{BC5C2D2B-1DFA-4163-A3CE-D216648C45EF}" destId="{AC9E86C7-1D87-4D6C-AE8C-786336B8934A}" srcOrd="1" destOrd="0" presId="urn:microsoft.com/office/officeart/2005/8/layout/orgChart1"/>
    <dgm:cxn modelId="{D8445860-0E22-4CE7-BC8C-4487F32CCA7C}" type="presParOf" srcId="{BC5C2D2B-1DFA-4163-A3CE-D216648C45EF}" destId="{3753E3CB-5D60-47B3-ABB1-810F1DDDE044}" srcOrd="2" destOrd="0" presId="urn:microsoft.com/office/officeart/2005/8/layout/orgChart1"/>
    <dgm:cxn modelId="{FB53930C-EF0C-4AC4-B89F-528B7E4EDE7F}" type="presParOf" srcId="{58324065-3B07-4305-9E3C-9E3D97E14BFD}" destId="{C77821FC-73DC-4E57-876B-223DCAF1BFC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B620428-D10E-4FCA-817C-3CF389C52DA9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AE6B0E2A-3E5D-4370-8313-6C6B7EA713F9}">
      <dgm:prSet phldrT="[Texte]"/>
      <dgm:spPr/>
      <dgm:t>
        <a:bodyPr/>
        <a:lstStyle/>
        <a:p>
          <a:r>
            <a:rPr lang="fr-FR"/>
            <a:t>AGE</a:t>
          </a:r>
        </a:p>
      </dgm:t>
    </dgm:pt>
    <dgm:pt modelId="{C8B3452B-4894-4FE3-AA23-9C6B8B0B63E5}" type="parTrans" cxnId="{292B328E-2C37-4C3F-8FFE-00D4DDD62198}">
      <dgm:prSet/>
      <dgm:spPr/>
      <dgm:t>
        <a:bodyPr/>
        <a:lstStyle/>
        <a:p>
          <a:endParaRPr lang="fr-FR"/>
        </a:p>
      </dgm:t>
    </dgm:pt>
    <dgm:pt modelId="{D026B08B-0863-46D6-A5E3-89C158C1C95C}" type="sibTrans" cxnId="{292B328E-2C37-4C3F-8FFE-00D4DDD62198}">
      <dgm:prSet/>
      <dgm:spPr/>
      <dgm:t>
        <a:bodyPr/>
        <a:lstStyle/>
        <a:p>
          <a:endParaRPr lang="fr-FR"/>
        </a:p>
      </dgm:t>
    </dgm:pt>
    <dgm:pt modelId="{3119AF48-978E-438B-9BB0-D27C7374895D}">
      <dgm:prSet phldrT="[Texte]"/>
      <dgm:spPr/>
      <dgm:t>
        <a:bodyPr/>
        <a:lstStyle/>
        <a:p>
          <a:r>
            <a:rPr lang="fr-FR"/>
            <a:t>Libérer apport en numéraire</a:t>
          </a:r>
        </a:p>
      </dgm:t>
    </dgm:pt>
    <dgm:pt modelId="{F151EAF3-9B29-4F90-B55F-88F11F0DF6F1}" type="parTrans" cxnId="{8E62E951-BCA0-48A3-A4E6-CB8E12CFAEE2}">
      <dgm:prSet/>
      <dgm:spPr/>
      <dgm:t>
        <a:bodyPr/>
        <a:lstStyle/>
        <a:p>
          <a:endParaRPr lang="fr-FR"/>
        </a:p>
      </dgm:t>
    </dgm:pt>
    <dgm:pt modelId="{CF4804BC-C62F-4577-BE1E-B73FC4DA8CEB}" type="sibTrans" cxnId="{8E62E951-BCA0-48A3-A4E6-CB8E12CFAEE2}">
      <dgm:prSet/>
      <dgm:spPr/>
      <dgm:t>
        <a:bodyPr/>
        <a:lstStyle/>
        <a:p>
          <a:endParaRPr lang="fr-FR"/>
        </a:p>
      </dgm:t>
    </dgm:pt>
    <dgm:pt modelId="{46091257-6DA3-41C7-8036-3F985B8019D3}">
      <dgm:prSet phldrT="[Texte]"/>
      <dgm:spPr/>
      <dgm:t>
        <a:bodyPr/>
        <a:lstStyle/>
        <a:p>
          <a:r>
            <a:rPr lang="fr-FR"/>
            <a:t>Enregistrer PV de l'AGE au SIE</a:t>
          </a:r>
        </a:p>
      </dgm:t>
    </dgm:pt>
    <dgm:pt modelId="{89548481-FED4-498F-A0EE-FE79DCBD8780}" type="parTrans" cxnId="{2AB398C9-762E-408A-B50E-CF1B4E562A89}">
      <dgm:prSet/>
      <dgm:spPr/>
      <dgm:t>
        <a:bodyPr/>
        <a:lstStyle/>
        <a:p>
          <a:endParaRPr lang="fr-FR"/>
        </a:p>
      </dgm:t>
    </dgm:pt>
    <dgm:pt modelId="{D9ECE07E-3EC3-4A92-8AFF-B3FCA7A05D75}" type="sibTrans" cxnId="{2AB398C9-762E-408A-B50E-CF1B4E562A89}">
      <dgm:prSet/>
      <dgm:spPr/>
      <dgm:t>
        <a:bodyPr/>
        <a:lstStyle/>
        <a:p>
          <a:endParaRPr lang="fr-FR"/>
        </a:p>
      </dgm:t>
    </dgm:pt>
    <dgm:pt modelId="{A8BFD3B2-9F0B-4D35-AB19-EA0EBCC10123}">
      <dgm:prSet/>
      <dgm:spPr/>
      <dgm:t>
        <a:bodyPr/>
        <a:lstStyle/>
        <a:p>
          <a:r>
            <a:rPr lang="fr-FR"/>
            <a:t>Publication dans un SHAL</a:t>
          </a:r>
        </a:p>
      </dgm:t>
    </dgm:pt>
    <dgm:pt modelId="{E273FC20-D291-4C63-94D2-2E63FE7BA48D}" type="parTrans" cxnId="{354DEE9F-280D-4A28-93E8-F46F0790FB7F}">
      <dgm:prSet/>
      <dgm:spPr/>
      <dgm:t>
        <a:bodyPr/>
        <a:lstStyle/>
        <a:p>
          <a:endParaRPr lang="fr-FR"/>
        </a:p>
      </dgm:t>
    </dgm:pt>
    <dgm:pt modelId="{9BB6A3BE-1724-4ABA-8694-EBB74B694C97}" type="sibTrans" cxnId="{354DEE9F-280D-4A28-93E8-F46F0790FB7F}">
      <dgm:prSet/>
      <dgm:spPr/>
      <dgm:t>
        <a:bodyPr/>
        <a:lstStyle/>
        <a:p>
          <a:endParaRPr lang="fr-FR"/>
        </a:p>
      </dgm:t>
    </dgm:pt>
    <dgm:pt modelId="{42DADAAA-B74C-4C0B-AADC-45C9562F7671}">
      <dgm:prSet/>
      <dgm:spPr/>
      <dgm:t>
        <a:bodyPr/>
        <a:lstStyle/>
        <a:p>
          <a:r>
            <a:rPr lang="fr-FR"/>
            <a:t>Déposer un dossier au CFE</a:t>
          </a:r>
        </a:p>
      </dgm:t>
    </dgm:pt>
    <dgm:pt modelId="{27678245-E9D4-43D5-8E87-00CB2B23B242}" type="parTrans" cxnId="{3FAD29F6-0199-44B0-8123-1F20BCBBB582}">
      <dgm:prSet/>
      <dgm:spPr/>
      <dgm:t>
        <a:bodyPr/>
        <a:lstStyle/>
        <a:p>
          <a:endParaRPr lang="fr-FR"/>
        </a:p>
      </dgm:t>
    </dgm:pt>
    <dgm:pt modelId="{38F7556F-582B-457B-B211-6F76929ACD37}" type="sibTrans" cxnId="{3FAD29F6-0199-44B0-8123-1F20BCBBB582}">
      <dgm:prSet/>
      <dgm:spPr/>
      <dgm:t>
        <a:bodyPr/>
        <a:lstStyle/>
        <a:p>
          <a:endParaRPr lang="fr-FR"/>
        </a:p>
      </dgm:t>
    </dgm:pt>
    <dgm:pt modelId="{9654D2DF-6DA1-42EE-859E-C0231BA14F20}">
      <dgm:prSet/>
      <dgm:spPr/>
      <dgm:t>
        <a:bodyPr/>
        <a:lstStyle/>
        <a:p>
          <a:r>
            <a:rPr lang="fr-FR"/>
            <a:t>Réunir une AGE constatant l'augmentation de capital</a:t>
          </a:r>
        </a:p>
      </dgm:t>
    </dgm:pt>
    <dgm:pt modelId="{4BFDB902-9F9C-4F21-BAF1-45E0D4076E4E}" type="parTrans" cxnId="{553A2B09-1044-4C66-8CDA-7F327A0E13FB}">
      <dgm:prSet/>
      <dgm:spPr/>
      <dgm:t>
        <a:bodyPr/>
        <a:lstStyle/>
        <a:p>
          <a:endParaRPr lang="fr-FR"/>
        </a:p>
      </dgm:t>
    </dgm:pt>
    <dgm:pt modelId="{C5E12ED2-D280-4D71-A266-048398414E13}" type="sibTrans" cxnId="{553A2B09-1044-4C66-8CDA-7F327A0E13FB}">
      <dgm:prSet/>
      <dgm:spPr/>
      <dgm:t>
        <a:bodyPr/>
        <a:lstStyle/>
        <a:p>
          <a:endParaRPr lang="fr-FR"/>
        </a:p>
      </dgm:t>
    </dgm:pt>
    <dgm:pt modelId="{7395DDC1-AB37-47CC-AE3B-D1523447AC95}" type="pres">
      <dgm:prSet presAssocID="{DB620428-D10E-4FCA-817C-3CF389C52DA9}" presName="Name0" presStyleCnt="0">
        <dgm:presLayoutVars>
          <dgm:dir/>
          <dgm:resizeHandles val="exact"/>
        </dgm:presLayoutVars>
      </dgm:prSet>
      <dgm:spPr/>
    </dgm:pt>
    <dgm:pt modelId="{37C22314-B3ED-4B61-9B16-7FC820F06147}" type="pres">
      <dgm:prSet presAssocID="{AE6B0E2A-3E5D-4370-8313-6C6B7EA713F9}" presName="node" presStyleLbl="node1" presStyleIdx="0" presStyleCnt="6">
        <dgm:presLayoutVars>
          <dgm:bulletEnabled val="1"/>
        </dgm:presLayoutVars>
      </dgm:prSet>
      <dgm:spPr/>
    </dgm:pt>
    <dgm:pt modelId="{0FA8226A-7254-47CF-9BFC-219A22399427}" type="pres">
      <dgm:prSet presAssocID="{D026B08B-0863-46D6-A5E3-89C158C1C95C}" presName="sibTrans" presStyleLbl="sibTrans2D1" presStyleIdx="0" presStyleCnt="5"/>
      <dgm:spPr/>
    </dgm:pt>
    <dgm:pt modelId="{50F89F61-86FB-4F1E-AF8C-77238C9B86EC}" type="pres">
      <dgm:prSet presAssocID="{D026B08B-0863-46D6-A5E3-89C158C1C95C}" presName="connectorText" presStyleLbl="sibTrans2D1" presStyleIdx="0" presStyleCnt="5"/>
      <dgm:spPr/>
    </dgm:pt>
    <dgm:pt modelId="{04C41B92-51AF-4084-9C38-45441E22981E}" type="pres">
      <dgm:prSet presAssocID="{3119AF48-978E-438B-9BB0-D27C7374895D}" presName="node" presStyleLbl="node1" presStyleIdx="1" presStyleCnt="6">
        <dgm:presLayoutVars>
          <dgm:bulletEnabled val="1"/>
        </dgm:presLayoutVars>
      </dgm:prSet>
      <dgm:spPr/>
    </dgm:pt>
    <dgm:pt modelId="{E2C78BC1-41CB-42F6-9CAB-5D3DF7E87444}" type="pres">
      <dgm:prSet presAssocID="{CF4804BC-C62F-4577-BE1E-B73FC4DA8CEB}" presName="sibTrans" presStyleLbl="sibTrans2D1" presStyleIdx="1" presStyleCnt="5"/>
      <dgm:spPr/>
    </dgm:pt>
    <dgm:pt modelId="{BE8A1187-688A-4E72-8E7D-2A99CEECBF72}" type="pres">
      <dgm:prSet presAssocID="{CF4804BC-C62F-4577-BE1E-B73FC4DA8CEB}" presName="connectorText" presStyleLbl="sibTrans2D1" presStyleIdx="1" presStyleCnt="5"/>
      <dgm:spPr/>
    </dgm:pt>
    <dgm:pt modelId="{1D67851F-426B-46CD-9082-CEB032625AB2}" type="pres">
      <dgm:prSet presAssocID="{46091257-6DA3-41C7-8036-3F985B8019D3}" presName="node" presStyleLbl="node1" presStyleIdx="2" presStyleCnt="6">
        <dgm:presLayoutVars>
          <dgm:bulletEnabled val="1"/>
        </dgm:presLayoutVars>
      </dgm:prSet>
      <dgm:spPr/>
    </dgm:pt>
    <dgm:pt modelId="{D419B1FC-F5AA-4ADE-9E97-523C259FD87A}" type="pres">
      <dgm:prSet presAssocID="{D9ECE07E-3EC3-4A92-8AFF-B3FCA7A05D75}" presName="sibTrans" presStyleLbl="sibTrans2D1" presStyleIdx="2" presStyleCnt="5"/>
      <dgm:spPr/>
    </dgm:pt>
    <dgm:pt modelId="{55872F18-ABA3-4E25-82BD-00530D04A217}" type="pres">
      <dgm:prSet presAssocID="{D9ECE07E-3EC3-4A92-8AFF-B3FCA7A05D75}" presName="connectorText" presStyleLbl="sibTrans2D1" presStyleIdx="2" presStyleCnt="5"/>
      <dgm:spPr/>
    </dgm:pt>
    <dgm:pt modelId="{74E9DD8D-026A-447F-B800-A64934B87AC5}" type="pres">
      <dgm:prSet presAssocID="{A8BFD3B2-9F0B-4D35-AB19-EA0EBCC10123}" presName="node" presStyleLbl="node1" presStyleIdx="3" presStyleCnt="6">
        <dgm:presLayoutVars>
          <dgm:bulletEnabled val="1"/>
        </dgm:presLayoutVars>
      </dgm:prSet>
      <dgm:spPr/>
    </dgm:pt>
    <dgm:pt modelId="{102AB0F6-764C-48E2-AA77-6FF0AB6C2896}" type="pres">
      <dgm:prSet presAssocID="{9BB6A3BE-1724-4ABA-8694-EBB74B694C97}" presName="sibTrans" presStyleLbl="sibTrans2D1" presStyleIdx="3" presStyleCnt="5"/>
      <dgm:spPr/>
    </dgm:pt>
    <dgm:pt modelId="{B81DAF4B-C78F-4425-BB51-B3941C750848}" type="pres">
      <dgm:prSet presAssocID="{9BB6A3BE-1724-4ABA-8694-EBB74B694C97}" presName="connectorText" presStyleLbl="sibTrans2D1" presStyleIdx="3" presStyleCnt="5"/>
      <dgm:spPr/>
    </dgm:pt>
    <dgm:pt modelId="{495FB388-3FB8-4FA8-809B-5C50A94D3F94}" type="pres">
      <dgm:prSet presAssocID="{42DADAAA-B74C-4C0B-AADC-45C9562F7671}" presName="node" presStyleLbl="node1" presStyleIdx="4" presStyleCnt="6">
        <dgm:presLayoutVars>
          <dgm:bulletEnabled val="1"/>
        </dgm:presLayoutVars>
      </dgm:prSet>
      <dgm:spPr/>
    </dgm:pt>
    <dgm:pt modelId="{6E2F8DB6-19AD-4F10-93FF-9A22384254A1}" type="pres">
      <dgm:prSet presAssocID="{38F7556F-582B-457B-B211-6F76929ACD37}" presName="sibTrans" presStyleLbl="sibTrans2D1" presStyleIdx="4" presStyleCnt="5"/>
      <dgm:spPr/>
    </dgm:pt>
    <dgm:pt modelId="{E092D1CF-D69F-4B19-B1C8-5B225F34884F}" type="pres">
      <dgm:prSet presAssocID="{38F7556F-582B-457B-B211-6F76929ACD37}" presName="connectorText" presStyleLbl="sibTrans2D1" presStyleIdx="4" presStyleCnt="5"/>
      <dgm:spPr/>
    </dgm:pt>
    <dgm:pt modelId="{32C50BC4-8D6C-4F3B-9241-A2C405A5D11A}" type="pres">
      <dgm:prSet presAssocID="{9654D2DF-6DA1-42EE-859E-C0231BA14F20}" presName="node" presStyleLbl="node1" presStyleIdx="5" presStyleCnt="6">
        <dgm:presLayoutVars>
          <dgm:bulletEnabled val="1"/>
        </dgm:presLayoutVars>
      </dgm:prSet>
      <dgm:spPr/>
    </dgm:pt>
  </dgm:ptLst>
  <dgm:cxnLst>
    <dgm:cxn modelId="{553A2B09-1044-4C66-8CDA-7F327A0E13FB}" srcId="{DB620428-D10E-4FCA-817C-3CF389C52DA9}" destId="{9654D2DF-6DA1-42EE-859E-C0231BA14F20}" srcOrd="5" destOrd="0" parTransId="{4BFDB902-9F9C-4F21-BAF1-45E0D4076E4E}" sibTransId="{C5E12ED2-D280-4D71-A266-048398414E13}"/>
    <dgm:cxn modelId="{AAB7010B-462C-48B0-961A-5B4DCDA32F21}" type="presOf" srcId="{9654D2DF-6DA1-42EE-859E-C0231BA14F20}" destId="{32C50BC4-8D6C-4F3B-9241-A2C405A5D11A}" srcOrd="0" destOrd="0" presId="urn:microsoft.com/office/officeart/2005/8/layout/process1"/>
    <dgm:cxn modelId="{E600401F-C296-4344-AB62-6931A244B64E}" type="presOf" srcId="{A8BFD3B2-9F0B-4D35-AB19-EA0EBCC10123}" destId="{74E9DD8D-026A-447F-B800-A64934B87AC5}" srcOrd="0" destOrd="0" presId="urn:microsoft.com/office/officeart/2005/8/layout/process1"/>
    <dgm:cxn modelId="{C25BFC32-8743-4E51-B15E-3AD955FC0275}" type="presOf" srcId="{DB620428-D10E-4FCA-817C-3CF389C52DA9}" destId="{7395DDC1-AB37-47CC-AE3B-D1523447AC95}" srcOrd="0" destOrd="0" presId="urn:microsoft.com/office/officeart/2005/8/layout/process1"/>
    <dgm:cxn modelId="{15C75867-99DE-46A3-B233-1AAB2603786F}" type="presOf" srcId="{3119AF48-978E-438B-9BB0-D27C7374895D}" destId="{04C41B92-51AF-4084-9C38-45441E22981E}" srcOrd="0" destOrd="0" presId="urn:microsoft.com/office/officeart/2005/8/layout/process1"/>
    <dgm:cxn modelId="{1C419368-0EFF-4616-8472-4BF20281A26C}" type="presOf" srcId="{38F7556F-582B-457B-B211-6F76929ACD37}" destId="{E092D1CF-D69F-4B19-B1C8-5B225F34884F}" srcOrd="1" destOrd="0" presId="urn:microsoft.com/office/officeart/2005/8/layout/process1"/>
    <dgm:cxn modelId="{279C0049-C874-420C-B404-724232F84679}" type="presOf" srcId="{38F7556F-582B-457B-B211-6F76929ACD37}" destId="{6E2F8DB6-19AD-4F10-93FF-9A22384254A1}" srcOrd="0" destOrd="0" presId="urn:microsoft.com/office/officeart/2005/8/layout/process1"/>
    <dgm:cxn modelId="{866A1E6B-6964-4865-B9FF-072DEC8423A1}" type="presOf" srcId="{D9ECE07E-3EC3-4A92-8AFF-B3FCA7A05D75}" destId="{D419B1FC-F5AA-4ADE-9E97-523C259FD87A}" srcOrd="0" destOrd="0" presId="urn:microsoft.com/office/officeart/2005/8/layout/process1"/>
    <dgm:cxn modelId="{C3071F6F-7288-4337-A356-C9411DEBC069}" type="presOf" srcId="{CF4804BC-C62F-4577-BE1E-B73FC4DA8CEB}" destId="{E2C78BC1-41CB-42F6-9CAB-5D3DF7E87444}" srcOrd="0" destOrd="0" presId="urn:microsoft.com/office/officeart/2005/8/layout/process1"/>
    <dgm:cxn modelId="{64F05950-B614-4C1F-817F-5AF29E1CE772}" type="presOf" srcId="{9BB6A3BE-1724-4ABA-8694-EBB74B694C97}" destId="{102AB0F6-764C-48E2-AA77-6FF0AB6C2896}" srcOrd="0" destOrd="0" presId="urn:microsoft.com/office/officeart/2005/8/layout/process1"/>
    <dgm:cxn modelId="{8E62E951-BCA0-48A3-A4E6-CB8E12CFAEE2}" srcId="{DB620428-D10E-4FCA-817C-3CF389C52DA9}" destId="{3119AF48-978E-438B-9BB0-D27C7374895D}" srcOrd="1" destOrd="0" parTransId="{F151EAF3-9B29-4F90-B55F-88F11F0DF6F1}" sibTransId="{CF4804BC-C62F-4577-BE1E-B73FC4DA8CEB}"/>
    <dgm:cxn modelId="{5E3E2774-01B0-4ECA-A21C-5A73504FB7FF}" type="presOf" srcId="{46091257-6DA3-41C7-8036-3F985B8019D3}" destId="{1D67851F-426B-46CD-9082-CEB032625AB2}" srcOrd="0" destOrd="0" presId="urn:microsoft.com/office/officeart/2005/8/layout/process1"/>
    <dgm:cxn modelId="{54053A84-FECA-4530-88BB-C1CABE710DB9}" type="presOf" srcId="{42DADAAA-B74C-4C0B-AADC-45C9562F7671}" destId="{495FB388-3FB8-4FA8-809B-5C50A94D3F94}" srcOrd="0" destOrd="0" presId="urn:microsoft.com/office/officeart/2005/8/layout/process1"/>
    <dgm:cxn modelId="{292B328E-2C37-4C3F-8FFE-00D4DDD62198}" srcId="{DB620428-D10E-4FCA-817C-3CF389C52DA9}" destId="{AE6B0E2A-3E5D-4370-8313-6C6B7EA713F9}" srcOrd="0" destOrd="0" parTransId="{C8B3452B-4894-4FE3-AA23-9C6B8B0B63E5}" sibTransId="{D026B08B-0863-46D6-A5E3-89C158C1C95C}"/>
    <dgm:cxn modelId="{3E635D98-D637-4C28-9733-68C692A27FFE}" type="presOf" srcId="{9BB6A3BE-1724-4ABA-8694-EBB74B694C97}" destId="{B81DAF4B-C78F-4425-BB51-B3941C750848}" srcOrd="1" destOrd="0" presId="urn:microsoft.com/office/officeart/2005/8/layout/process1"/>
    <dgm:cxn modelId="{EA83E69B-61E8-4097-99F7-C009E11BCAAE}" type="presOf" srcId="{D026B08B-0863-46D6-A5E3-89C158C1C95C}" destId="{0FA8226A-7254-47CF-9BFC-219A22399427}" srcOrd="0" destOrd="0" presId="urn:microsoft.com/office/officeart/2005/8/layout/process1"/>
    <dgm:cxn modelId="{8A1BA19F-0577-4C22-B1FE-5518DDFD1428}" type="presOf" srcId="{D026B08B-0863-46D6-A5E3-89C158C1C95C}" destId="{50F89F61-86FB-4F1E-AF8C-77238C9B86EC}" srcOrd="1" destOrd="0" presId="urn:microsoft.com/office/officeart/2005/8/layout/process1"/>
    <dgm:cxn modelId="{354DEE9F-280D-4A28-93E8-F46F0790FB7F}" srcId="{DB620428-D10E-4FCA-817C-3CF389C52DA9}" destId="{A8BFD3B2-9F0B-4D35-AB19-EA0EBCC10123}" srcOrd="3" destOrd="0" parTransId="{E273FC20-D291-4C63-94D2-2E63FE7BA48D}" sibTransId="{9BB6A3BE-1724-4ABA-8694-EBB74B694C97}"/>
    <dgm:cxn modelId="{26B722C3-F002-45E6-9CE9-AB9980760375}" type="presOf" srcId="{D9ECE07E-3EC3-4A92-8AFF-B3FCA7A05D75}" destId="{55872F18-ABA3-4E25-82BD-00530D04A217}" srcOrd="1" destOrd="0" presId="urn:microsoft.com/office/officeart/2005/8/layout/process1"/>
    <dgm:cxn modelId="{2AB398C9-762E-408A-B50E-CF1B4E562A89}" srcId="{DB620428-D10E-4FCA-817C-3CF389C52DA9}" destId="{46091257-6DA3-41C7-8036-3F985B8019D3}" srcOrd="2" destOrd="0" parTransId="{89548481-FED4-498F-A0EE-FE79DCBD8780}" sibTransId="{D9ECE07E-3EC3-4A92-8AFF-B3FCA7A05D75}"/>
    <dgm:cxn modelId="{221FFDC9-ECB8-401B-A579-E8636D282C9E}" type="presOf" srcId="{CF4804BC-C62F-4577-BE1E-B73FC4DA8CEB}" destId="{BE8A1187-688A-4E72-8E7D-2A99CEECBF72}" srcOrd="1" destOrd="0" presId="urn:microsoft.com/office/officeart/2005/8/layout/process1"/>
    <dgm:cxn modelId="{918C77E1-A00C-4F90-8053-48A2FA3AFECC}" type="presOf" srcId="{AE6B0E2A-3E5D-4370-8313-6C6B7EA713F9}" destId="{37C22314-B3ED-4B61-9B16-7FC820F06147}" srcOrd="0" destOrd="0" presId="urn:microsoft.com/office/officeart/2005/8/layout/process1"/>
    <dgm:cxn modelId="{3FAD29F6-0199-44B0-8123-1F20BCBBB582}" srcId="{DB620428-D10E-4FCA-817C-3CF389C52DA9}" destId="{42DADAAA-B74C-4C0B-AADC-45C9562F7671}" srcOrd="4" destOrd="0" parTransId="{27678245-E9D4-43D5-8E87-00CB2B23B242}" sibTransId="{38F7556F-582B-457B-B211-6F76929ACD37}"/>
    <dgm:cxn modelId="{436A8F9D-F10C-41C2-983E-6ACCAC2AEA4B}" type="presParOf" srcId="{7395DDC1-AB37-47CC-AE3B-D1523447AC95}" destId="{37C22314-B3ED-4B61-9B16-7FC820F06147}" srcOrd="0" destOrd="0" presId="urn:microsoft.com/office/officeart/2005/8/layout/process1"/>
    <dgm:cxn modelId="{8A0CAB6A-499A-4892-A4C8-8CB0FF6886DC}" type="presParOf" srcId="{7395DDC1-AB37-47CC-AE3B-D1523447AC95}" destId="{0FA8226A-7254-47CF-9BFC-219A22399427}" srcOrd="1" destOrd="0" presId="urn:microsoft.com/office/officeart/2005/8/layout/process1"/>
    <dgm:cxn modelId="{2A4C3D7C-2805-45F2-9E92-34A5B42574F7}" type="presParOf" srcId="{0FA8226A-7254-47CF-9BFC-219A22399427}" destId="{50F89F61-86FB-4F1E-AF8C-77238C9B86EC}" srcOrd="0" destOrd="0" presId="urn:microsoft.com/office/officeart/2005/8/layout/process1"/>
    <dgm:cxn modelId="{9DFE4E83-95FD-4391-9209-5FC60621EC34}" type="presParOf" srcId="{7395DDC1-AB37-47CC-AE3B-D1523447AC95}" destId="{04C41B92-51AF-4084-9C38-45441E22981E}" srcOrd="2" destOrd="0" presId="urn:microsoft.com/office/officeart/2005/8/layout/process1"/>
    <dgm:cxn modelId="{E620E9B8-47E5-4D2B-A1B7-67CB3E5570BF}" type="presParOf" srcId="{7395DDC1-AB37-47CC-AE3B-D1523447AC95}" destId="{E2C78BC1-41CB-42F6-9CAB-5D3DF7E87444}" srcOrd="3" destOrd="0" presId="urn:microsoft.com/office/officeart/2005/8/layout/process1"/>
    <dgm:cxn modelId="{A526B904-9B55-492A-9A66-BAC0320F3F97}" type="presParOf" srcId="{E2C78BC1-41CB-42F6-9CAB-5D3DF7E87444}" destId="{BE8A1187-688A-4E72-8E7D-2A99CEECBF72}" srcOrd="0" destOrd="0" presId="urn:microsoft.com/office/officeart/2005/8/layout/process1"/>
    <dgm:cxn modelId="{28F0830D-B1DB-4FCA-B7E6-B819B637252C}" type="presParOf" srcId="{7395DDC1-AB37-47CC-AE3B-D1523447AC95}" destId="{1D67851F-426B-46CD-9082-CEB032625AB2}" srcOrd="4" destOrd="0" presId="urn:microsoft.com/office/officeart/2005/8/layout/process1"/>
    <dgm:cxn modelId="{8880DC78-423C-4DF3-A21F-DD41EF6FE031}" type="presParOf" srcId="{7395DDC1-AB37-47CC-AE3B-D1523447AC95}" destId="{D419B1FC-F5AA-4ADE-9E97-523C259FD87A}" srcOrd="5" destOrd="0" presId="urn:microsoft.com/office/officeart/2005/8/layout/process1"/>
    <dgm:cxn modelId="{71FE34E9-F0B8-4F7F-80CC-C8AD993CD13E}" type="presParOf" srcId="{D419B1FC-F5AA-4ADE-9E97-523C259FD87A}" destId="{55872F18-ABA3-4E25-82BD-00530D04A217}" srcOrd="0" destOrd="0" presId="urn:microsoft.com/office/officeart/2005/8/layout/process1"/>
    <dgm:cxn modelId="{87445858-65C3-422C-9754-A20F8E859363}" type="presParOf" srcId="{7395DDC1-AB37-47CC-AE3B-D1523447AC95}" destId="{74E9DD8D-026A-447F-B800-A64934B87AC5}" srcOrd="6" destOrd="0" presId="urn:microsoft.com/office/officeart/2005/8/layout/process1"/>
    <dgm:cxn modelId="{7FCE2E17-C35E-4A84-94E4-638CFC3A609A}" type="presParOf" srcId="{7395DDC1-AB37-47CC-AE3B-D1523447AC95}" destId="{102AB0F6-764C-48E2-AA77-6FF0AB6C2896}" srcOrd="7" destOrd="0" presId="urn:microsoft.com/office/officeart/2005/8/layout/process1"/>
    <dgm:cxn modelId="{5D69F64C-91A2-45BE-BE01-527C0DE73AF2}" type="presParOf" srcId="{102AB0F6-764C-48E2-AA77-6FF0AB6C2896}" destId="{B81DAF4B-C78F-4425-BB51-B3941C750848}" srcOrd="0" destOrd="0" presId="urn:microsoft.com/office/officeart/2005/8/layout/process1"/>
    <dgm:cxn modelId="{221E55B9-2D0A-48A7-88E5-AE53170A9B14}" type="presParOf" srcId="{7395DDC1-AB37-47CC-AE3B-D1523447AC95}" destId="{495FB388-3FB8-4FA8-809B-5C50A94D3F94}" srcOrd="8" destOrd="0" presId="urn:microsoft.com/office/officeart/2005/8/layout/process1"/>
    <dgm:cxn modelId="{F91B6E0E-E446-4B10-8028-0BAF0BF229DB}" type="presParOf" srcId="{7395DDC1-AB37-47CC-AE3B-D1523447AC95}" destId="{6E2F8DB6-19AD-4F10-93FF-9A22384254A1}" srcOrd="9" destOrd="0" presId="urn:microsoft.com/office/officeart/2005/8/layout/process1"/>
    <dgm:cxn modelId="{717359D5-D6E1-4F9F-B904-7B30CD2EEA31}" type="presParOf" srcId="{6E2F8DB6-19AD-4F10-93FF-9A22384254A1}" destId="{E092D1CF-D69F-4B19-B1C8-5B225F34884F}" srcOrd="0" destOrd="0" presId="urn:microsoft.com/office/officeart/2005/8/layout/process1"/>
    <dgm:cxn modelId="{0CA8CD9B-FE05-4466-A1FB-DDFFB8714DC1}" type="presParOf" srcId="{7395DDC1-AB37-47CC-AE3B-D1523447AC95}" destId="{32C50BC4-8D6C-4F3B-9241-A2C405A5D11A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AF61EF-21DC-45D1-B19A-11FD499AA169}">
      <dsp:nvSpPr>
        <dsp:cNvPr id="0" name=""/>
        <dsp:cNvSpPr/>
      </dsp:nvSpPr>
      <dsp:spPr>
        <a:xfrm>
          <a:off x="2325914" y="425969"/>
          <a:ext cx="514465" cy="1785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287"/>
              </a:lnTo>
              <a:lnTo>
                <a:pt x="514465" y="89287"/>
              </a:lnTo>
              <a:lnTo>
                <a:pt x="514465" y="1785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791D68-914C-46CA-BBC8-4476BC494D20}">
      <dsp:nvSpPr>
        <dsp:cNvPr id="0" name=""/>
        <dsp:cNvSpPr/>
      </dsp:nvSpPr>
      <dsp:spPr>
        <a:xfrm>
          <a:off x="1811448" y="425969"/>
          <a:ext cx="514465" cy="178574"/>
        </a:xfrm>
        <a:custGeom>
          <a:avLst/>
          <a:gdLst/>
          <a:ahLst/>
          <a:cxnLst/>
          <a:rect l="0" t="0" r="0" b="0"/>
          <a:pathLst>
            <a:path>
              <a:moveTo>
                <a:pt x="514465" y="0"/>
              </a:moveTo>
              <a:lnTo>
                <a:pt x="514465" y="89287"/>
              </a:lnTo>
              <a:lnTo>
                <a:pt x="0" y="89287"/>
              </a:lnTo>
              <a:lnTo>
                <a:pt x="0" y="1785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D684E9-282B-4AF1-A392-2AE75AED564D}">
      <dsp:nvSpPr>
        <dsp:cNvPr id="0" name=""/>
        <dsp:cNvSpPr/>
      </dsp:nvSpPr>
      <dsp:spPr>
        <a:xfrm>
          <a:off x="1900736" y="791"/>
          <a:ext cx="850355" cy="425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Les associés</a:t>
          </a:r>
        </a:p>
      </dsp:txBody>
      <dsp:txXfrm>
        <a:off x="1900736" y="791"/>
        <a:ext cx="850355" cy="425177"/>
      </dsp:txXfrm>
    </dsp:sp>
    <dsp:sp modelId="{C7C7E4D8-CBAB-4332-8001-785D6F73DE90}">
      <dsp:nvSpPr>
        <dsp:cNvPr id="0" name=""/>
        <dsp:cNvSpPr/>
      </dsp:nvSpPr>
      <dsp:spPr>
        <a:xfrm>
          <a:off x="1386271" y="604544"/>
          <a:ext cx="850355" cy="425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1 à 100 associés</a:t>
          </a:r>
        </a:p>
      </dsp:txBody>
      <dsp:txXfrm>
        <a:off x="1386271" y="604544"/>
        <a:ext cx="850355" cy="425177"/>
      </dsp:txXfrm>
    </dsp:sp>
    <dsp:sp modelId="{8ECD9DD5-E2D4-4D1C-98BA-8D3055450D7C}">
      <dsp:nvSpPr>
        <dsp:cNvPr id="0" name=""/>
        <dsp:cNvSpPr/>
      </dsp:nvSpPr>
      <dsp:spPr>
        <a:xfrm>
          <a:off x="2415201" y="604544"/>
          <a:ext cx="850355" cy="425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PP ou PM, même mineur</a:t>
          </a:r>
        </a:p>
      </dsp:txBody>
      <dsp:txXfrm>
        <a:off x="2415201" y="604544"/>
        <a:ext cx="850355" cy="42517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C5E445-A3EA-4E2D-8B97-23ED28C67777}">
      <dsp:nvSpPr>
        <dsp:cNvPr id="0" name=""/>
        <dsp:cNvSpPr/>
      </dsp:nvSpPr>
      <dsp:spPr>
        <a:xfrm>
          <a:off x="4070506" y="1265055"/>
          <a:ext cx="197089" cy="604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4408"/>
              </a:lnTo>
              <a:lnTo>
                <a:pt x="197089" y="604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EE0EE-705E-412B-8C0F-7083B5743D60}">
      <dsp:nvSpPr>
        <dsp:cNvPr id="0" name=""/>
        <dsp:cNvSpPr/>
      </dsp:nvSpPr>
      <dsp:spPr>
        <a:xfrm>
          <a:off x="4550359" y="332163"/>
          <a:ext cx="91440" cy="2759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59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37107A-377B-4B8F-B646-5B11E596ABA5}">
      <dsp:nvSpPr>
        <dsp:cNvPr id="0" name=""/>
        <dsp:cNvSpPr/>
      </dsp:nvSpPr>
      <dsp:spPr>
        <a:xfrm>
          <a:off x="2480650" y="1265055"/>
          <a:ext cx="197089" cy="604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4408"/>
              </a:lnTo>
              <a:lnTo>
                <a:pt x="197089" y="604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CA3843-06E6-4FF3-9366-9F262795A170}">
      <dsp:nvSpPr>
        <dsp:cNvPr id="0" name=""/>
        <dsp:cNvSpPr/>
      </dsp:nvSpPr>
      <dsp:spPr>
        <a:xfrm>
          <a:off x="2960502" y="332163"/>
          <a:ext cx="91440" cy="2759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59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28C1C0-7DDB-4D3C-902F-4250440324A0}">
      <dsp:nvSpPr>
        <dsp:cNvPr id="0" name=""/>
        <dsp:cNvSpPr/>
      </dsp:nvSpPr>
      <dsp:spPr>
        <a:xfrm>
          <a:off x="1370645" y="332163"/>
          <a:ext cx="91440" cy="2759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59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DA8239-6487-441D-B97D-7BE10CBF6F96}">
      <dsp:nvSpPr>
        <dsp:cNvPr id="0" name=""/>
        <dsp:cNvSpPr/>
      </dsp:nvSpPr>
      <dsp:spPr>
        <a:xfrm>
          <a:off x="892777" y="967"/>
          <a:ext cx="1047176" cy="3311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Numéraire</a:t>
          </a:r>
        </a:p>
      </dsp:txBody>
      <dsp:txXfrm>
        <a:off x="892777" y="967"/>
        <a:ext cx="1047176" cy="331196"/>
      </dsp:txXfrm>
    </dsp:sp>
    <dsp:sp modelId="{33722719-4B74-4282-946C-A2D2E0E83414}">
      <dsp:nvSpPr>
        <dsp:cNvPr id="0" name=""/>
        <dsp:cNvSpPr/>
      </dsp:nvSpPr>
      <dsp:spPr>
        <a:xfrm>
          <a:off x="759400" y="608089"/>
          <a:ext cx="1313931" cy="6569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Doit être libéré d'au moins 1/5ème. Le surplus sous 5 ans à partir de la date d'immatriculation</a:t>
          </a:r>
        </a:p>
      </dsp:txBody>
      <dsp:txXfrm>
        <a:off x="759400" y="608089"/>
        <a:ext cx="1313931" cy="656965"/>
      </dsp:txXfrm>
    </dsp:sp>
    <dsp:sp modelId="{EDDC3274-4174-4571-8DAF-4B2BF4F0031C}">
      <dsp:nvSpPr>
        <dsp:cNvPr id="0" name=""/>
        <dsp:cNvSpPr/>
      </dsp:nvSpPr>
      <dsp:spPr>
        <a:xfrm>
          <a:off x="2482634" y="967"/>
          <a:ext cx="1047176" cy="3311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Nature</a:t>
          </a:r>
        </a:p>
      </dsp:txBody>
      <dsp:txXfrm>
        <a:off x="2482634" y="967"/>
        <a:ext cx="1047176" cy="331196"/>
      </dsp:txXfrm>
    </dsp:sp>
    <dsp:sp modelId="{0F5F05EF-9AB3-47EC-B6E9-2CB5FC0AB887}">
      <dsp:nvSpPr>
        <dsp:cNvPr id="0" name=""/>
        <dsp:cNvSpPr/>
      </dsp:nvSpPr>
      <dsp:spPr>
        <a:xfrm>
          <a:off x="2349256" y="608089"/>
          <a:ext cx="1313931" cy="6569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Evalué dans les status, par un CAA</a:t>
          </a:r>
        </a:p>
      </dsp:txBody>
      <dsp:txXfrm>
        <a:off x="2349256" y="608089"/>
        <a:ext cx="1313931" cy="656965"/>
      </dsp:txXfrm>
    </dsp:sp>
    <dsp:sp modelId="{657358E3-A452-4031-8775-8244CC162796}">
      <dsp:nvSpPr>
        <dsp:cNvPr id="0" name=""/>
        <dsp:cNvSpPr/>
      </dsp:nvSpPr>
      <dsp:spPr>
        <a:xfrm>
          <a:off x="2677739" y="1540980"/>
          <a:ext cx="1313931" cy="6569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CAA n'est pas obligatoire si les apports en nature valent moins que 30 000€ et que leur valeur n'excède pas la moitié du capital social</a:t>
          </a:r>
        </a:p>
      </dsp:txBody>
      <dsp:txXfrm>
        <a:off x="2677739" y="1540980"/>
        <a:ext cx="1313931" cy="656965"/>
      </dsp:txXfrm>
    </dsp:sp>
    <dsp:sp modelId="{AE9234C4-EE2D-4AF4-98DB-615330B2A7A7}">
      <dsp:nvSpPr>
        <dsp:cNvPr id="0" name=""/>
        <dsp:cNvSpPr/>
      </dsp:nvSpPr>
      <dsp:spPr>
        <a:xfrm>
          <a:off x="4072490" y="967"/>
          <a:ext cx="1047176" cy="3311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Industrie</a:t>
          </a:r>
        </a:p>
      </dsp:txBody>
      <dsp:txXfrm>
        <a:off x="4072490" y="967"/>
        <a:ext cx="1047176" cy="331196"/>
      </dsp:txXfrm>
    </dsp:sp>
    <dsp:sp modelId="{BABB4051-15CA-41B6-970E-212AE8D96E2E}">
      <dsp:nvSpPr>
        <dsp:cNvPr id="0" name=""/>
        <dsp:cNvSpPr/>
      </dsp:nvSpPr>
      <dsp:spPr>
        <a:xfrm>
          <a:off x="3939113" y="608089"/>
          <a:ext cx="1313931" cy="6569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Pas pris en compte dans le capital social</a:t>
          </a:r>
        </a:p>
      </dsp:txBody>
      <dsp:txXfrm>
        <a:off x="3939113" y="608089"/>
        <a:ext cx="1313931" cy="656965"/>
      </dsp:txXfrm>
    </dsp:sp>
    <dsp:sp modelId="{66063F5B-7643-4B85-9619-AD3F5FCF1990}">
      <dsp:nvSpPr>
        <dsp:cNvPr id="0" name=""/>
        <dsp:cNvSpPr/>
      </dsp:nvSpPr>
      <dsp:spPr>
        <a:xfrm>
          <a:off x="4267596" y="1540980"/>
          <a:ext cx="1313931" cy="6569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Evalués même conditions que les apports en nature</a:t>
          </a:r>
        </a:p>
      </dsp:txBody>
      <dsp:txXfrm>
        <a:off x="4267596" y="1540980"/>
        <a:ext cx="1313931" cy="65696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E43FAC-B331-4C6C-AF40-67570B6062A1}">
      <dsp:nvSpPr>
        <dsp:cNvPr id="0" name=""/>
        <dsp:cNvSpPr/>
      </dsp:nvSpPr>
      <dsp:spPr>
        <a:xfrm>
          <a:off x="4616469" y="460517"/>
          <a:ext cx="91440" cy="505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058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60B8A8-CEF6-49A4-A4D8-C3DEB06AE58B}">
      <dsp:nvSpPr>
        <dsp:cNvPr id="0" name=""/>
        <dsp:cNvSpPr/>
      </dsp:nvSpPr>
      <dsp:spPr>
        <a:xfrm>
          <a:off x="1487785" y="460517"/>
          <a:ext cx="91440" cy="505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058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E2E976-B24C-4DA6-BD18-B21E490F8CA3}">
      <dsp:nvSpPr>
        <dsp:cNvPr id="0" name=""/>
        <dsp:cNvSpPr/>
      </dsp:nvSpPr>
      <dsp:spPr>
        <a:xfrm>
          <a:off x="444861" y="487"/>
          <a:ext cx="2177286" cy="46002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Objet social</a:t>
          </a:r>
        </a:p>
      </dsp:txBody>
      <dsp:txXfrm>
        <a:off x="467318" y="22944"/>
        <a:ext cx="2132372" cy="415115"/>
      </dsp:txXfrm>
    </dsp:sp>
    <dsp:sp modelId="{20712455-436A-438F-B787-FA784E9E7BDF}">
      <dsp:nvSpPr>
        <dsp:cNvPr id="0" name=""/>
        <dsp:cNvSpPr/>
      </dsp:nvSpPr>
      <dsp:spPr>
        <a:xfrm>
          <a:off x="222091" y="966375"/>
          <a:ext cx="2622826" cy="6657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SARL tout type d'activités écnonomiques; sauf assurance, capitalisation, épargne, débit de tabac, et société d'investissement</a:t>
          </a:r>
        </a:p>
      </dsp:txBody>
      <dsp:txXfrm>
        <a:off x="222091" y="966375"/>
        <a:ext cx="2622826" cy="665721"/>
      </dsp:txXfrm>
    </dsp:sp>
    <dsp:sp modelId="{F49B873C-B5CB-41CF-87F8-F0547AF30938}">
      <dsp:nvSpPr>
        <dsp:cNvPr id="0" name=""/>
        <dsp:cNvSpPr/>
      </dsp:nvSpPr>
      <dsp:spPr>
        <a:xfrm>
          <a:off x="3573546" y="487"/>
          <a:ext cx="2177286" cy="46002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Dénomination sociale</a:t>
          </a:r>
        </a:p>
      </dsp:txBody>
      <dsp:txXfrm>
        <a:off x="3596003" y="22944"/>
        <a:ext cx="2132372" cy="415115"/>
      </dsp:txXfrm>
    </dsp:sp>
    <dsp:sp modelId="{5CA2931B-783A-4B60-822B-A6665AEAEC3B}">
      <dsp:nvSpPr>
        <dsp:cNvPr id="0" name=""/>
        <dsp:cNvSpPr/>
      </dsp:nvSpPr>
      <dsp:spPr>
        <a:xfrm>
          <a:off x="3350776" y="966375"/>
          <a:ext cx="2622826" cy="6657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Le nom de la société doit être précédé ou suivi des mots "Société A Responsabilité Limitée" ou "SARL" et de l'énonciation de capital social </a:t>
          </a:r>
        </a:p>
      </dsp:txBody>
      <dsp:txXfrm>
        <a:off x="3350776" y="966375"/>
        <a:ext cx="2622826" cy="66572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7C22314-B3ED-4B61-9B16-7FC820F06147}">
      <dsp:nvSpPr>
        <dsp:cNvPr id="0" name=""/>
        <dsp:cNvSpPr/>
      </dsp:nvSpPr>
      <dsp:spPr>
        <a:xfrm>
          <a:off x="0" y="349293"/>
          <a:ext cx="885348" cy="6308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AGE</a:t>
          </a:r>
        </a:p>
      </dsp:txBody>
      <dsp:txXfrm>
        <a:off x="18476" y="367769"/>
        <a:ext cx="848396" cy="593858"/>
      </dsp:txXfrm>
    </dsp:sp>
    <dsp:sp modelId="{0FA8226A-7254-47CF-9BFC-219A22399427}">
      <dsp:nvSpPr>
        <dsp:cNvPr id="0" name=""/>
        <dsp:cNvSpPr/>
      </dsp:nvSpPr>
      <dsp:spPr>
        <a:xfrm>
          <a:off x="973883" y="554915"/>
          <a:ext cx="187693" cy="2195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973883" y="598828"/>
        <a:ext cx="131385" cy="131740"/>
      </dsp:txXfrm>
    </dsp:sp>
    <dsp:sp modelId="{04C41B92-51AF-4084-9C38-45441E22981E}">
      <dsp:nvSpPr>
        <dsp:cNvPr id="0" name=""/>
        <dsp:cNvSpPr/>
      </dsp:nvSpPr>
      <dsp:spPr>
        <a:xfrm>
          <a:off x="1239488" y="349293"/>
          <a:ext cx="885348" cy="6308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Libérer apport en numéraire</a:t>
          </a:r>
        </a:p>
      </dsp:txBody>
      <dsp:txXfrm>
        <a:off x="1257964" y="367769"/>
        <a:ext cx="848396" cy="593858"/>
      </dsp:txXfrm>
    </dsp:sp>
    <dsp:sp modelId="{E2C78BC1-41CB-42F6-9CAB-5D3DF7E87444}">
      <dsp:nvSpPr>
        <dsp:cNvPr id="0" name=""/>
        <dsp:cNvSpPr/>
      </dsp:nvSpPr>
      <dsp:spPr>
        <a:xfrm>
          <a:off x="2213371" y="554915"/>
          <a:ext cx="187693" cy="2195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213371" y="598828"/>
        <a:ext cx="131385" cy="131740"/>
      </dsp:txXfrm>
    </dsp:sp>
    <dsp:sp modelId="{1D67851F-426B-46CD-9082-CEB032625AB2}">
      <dsp:nvSpPr>
        <dsp:cNvPr id="0" name=""/>
        <dsp:cNvSpPr/>
      </dsp:nvSpPr>
      <dsp:spPr>
        <a:xfrm>
          <a:off x="2478976" y="349293"/>
          <a:ext cx="885348" cy="6308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Enregistrer PV de l'AGE au SIE</a:t>
          </a:r>
        </a:p>
      </dsp:txBody>
      <dsp:txXfrm>
        <a:off x="2497452" y="367769"/>
        <a:ext cx="848396" cy="593858"/>
      </dsp:txXfrm>
    </dsp:sp>
    <dsp:sp modelId="{D419B1FC-F5AA-4ADE-9E97-523C259FD87A}">
      <dsp:nvSpPr>
        <dsp:cNvPr id="0" name=""/>
        <dsp:cNvSpPr/>
      </dsp:nvSpPr>
      <dsp:spPr>
        <a:xfrm>
          <a:off x="3452860" y="554915"/>
          <a:ext cx="187693" cy="2195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3452860" y="598828"/>
        <a:ext cx="131385" cy="131740"/>
      </dsp:txXfrm>
    </dsp:sp>
    <dsp:sp modelId="{74E9DD8D-026A-447F-B800-A64934B87AC5}">
      <dsp:nvSpPr>
        <dsp:cNvPr id="0" name=""/>
        <dsp:cNvSpPr/>
      </dsp:nvSpPr>
      <dsp:spPr>
        <a:xfrm>
          <a:off x="3718464" y="349293"/>
          <a:ext cx="885348" cy="6308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Publication dans un SHAL</a:t>
          </a:r>
        </a:p>
      </dsp:txBody>
      <dsp:txXfrm>
        <a:off x="3736940" y="367769"/>
        <a:ext cx="848396" cy="593858"/>
      </dsp:txXfrm>
    </dsp:sp>
    <dsp:sp modelId="{102AB0F6-764C-48E2-AA77-6FF0AB6C2896}">
      <dsp:nvSpPr>
        <dsp:cNvPr id="0" name=""/>
        <dsp:cNvSpPr/>
      </dsp:nvSpPr>
      <dsp:spPr>
        <a:xfrm>
          <a:off x="4692348" y="554915"/>
          <a:ext cx="187693" cy="2195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692348" y="598828"/>
        <a:ext cx="131385" cy="131740"/>
      </dsp:txXfrm>
    </dsp:sp>
    <dsp:sp modelId="{495FB388-3FB8-4FA8-809B-5C50A94D3F94}">
      <dsp:nvSpPr>
        <dsp:cNvPr id="0" name=""/>
        <dsp:cNvSpPr/>
      </dsp:nvSpPr>
      <dsp:spPr>
        <a:xfrm>
          <a:off x="4957953" y="349293"/>
          <a:ext cx="885348" cy="6308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Déposer un dossier au CFE</a:t>
          </a:r>
        </a:p>
      </dsp:txBody>
      <dsp:txXfrm>
        <a:off x="4976429" y="367769"/>
        <a:ext cx="848396" cy="593858"/>
      </dsp:txXfrm>
    </dsp:sp>
    <dsp:sp modelId="{6E2F8DB6-19AD-4F10-93FF-9A22384254A1}">
      <dsp:nvSpPr>
        <dsp:cNvPr id="0" name=""/>
        <dsp:cNvSpPr/>
      </dsp:nvSpPr>
      <dsp:spPr>
        <a:xfrm>
          <a:off x="5931836" y="554915"/>
          <a:ext cx="187693" cy="2195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931836" y="598828"/>
        <a:ext cx="131385" cy="131740"/>
      </dsp:txXfrm>
    </dsp:sp>
    <dsp:sp modelId="{32C50BC4-8D6C-4F3B-9241-A2C405A5D11A}">
      <dsp:nvSpPr>
        <dsp:cNvPr id="0" name=""/>
        <dsp:cNvSpPr/>
      </dsp:nvSpPr>
      <dsp:spPr>
        <a:xfrm>
          <a:off x="6197441" y="349293"/>
          <a:ext cx="885348" cy="6308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Réunir une AGE constatant l'augmentation de capital</a:t>
          </a:r>
        </a:p>
      </dsp:txBody>
      <dsp:txXfrm>
        <a:off x="6215917" y="367769"/>
        <a:ext cx="848396" cy="5938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D2420-0AAE-40DE-8084-8AFC65D1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9</Pages>
  <Words>998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473</cp:revision>
  <dcterms:created xsi:type="dcterms:W3CDTF">2023-10-10T17:03:00Z</dcterms:created>
  <dcterms:modified xsi:type="dcterms:W3CDTF">2023-11-26T18:08:00Z</dcterms:modified>
</cp:coreProperties>
</file>