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</w:pPr>
      <w:r>
        <w:t>Instalujemy Jave 1.8 wersja windows x64</w:t>
      </w:r>
      <w:r>
        <w:br w:type="textWrapping"/>
      </w:r>
      <w:r>
        <w:fldChar w:fldCharType="begin"/>
      </w:r>
      <w:r>
        <w:instrText xml:space="preserve"> HYPERLINK "http://www.oracle.com/technetwork/java/javase/downloads/jdk8-downloads-2133151.html" \h </w:instrText>
      </w:r>
      <w:r>
        <w:fldChar w:fldCharType="separate"/>
      </w:r>
      <w:r>
        <w:rPr>
          <w:rStyle w:val="9"/>
        </w:rPr>
        <w:t>http://www.oracle.com/technetwork/java/javase/downloads/jdk8-downloads-2133151.html</w:t>
      </w:r>
      <w:r>
        <w:rPr>
          <w:rStyle w:val="9"/>
        </w:rPr>
        <w:fldChar w:fldCharType="end"/>
      </w:r>
    </w:p>
    <w:p>
      <w:pPr>
        <w:pStyle w:val="12"/>
        <w:numPr>
          <w:ilvl w:val="0"/>
          <w:numId w:val="1"/>
        </w:numPr>
      </w:pPr>
      <w:r>
        <w:t>Ustawiamy zmienne środowiske:</w:t>
      </w:r>
    </w:p>
    <w:p>
      <w:pPr>
        <w:pStyle w:val="12"/>
      </w:pPr>
      <w:r>
        <w:t>Prawy przycisk myszy na „Mój komputer”-&gt;Właściwości-&gt;Zaawansowane ustawienia systemu-&gt;Zmienne środowiskowe</w:t>
      </w:r>
      <w:r>
        <w:br w:type="textWrapping"/>
      </w:r>
      <w:r>
        <w:t>W sekcji zmienne systemowe klikamy „Nowa”. Okno wypełniamy dla zmiennej JAVA_HOME i JRE_HOME</w:t>
      </w:r>
    </w:p>
    <w:p>
      <w:pPr>
        <w:pStyle w:val="12"/>
      </w:pPr>
    </w:p>
    <w:p>
      <w:pPr>
        <w:pStyle w:val="12"/>
        <w:spacing w:before="0" w:after="200"/>
        <w:contextualSpacing/>
      </w:pPr>
      <w:r>
        <w:t>Dodatkowo potrzebna jest bliblioteka: javax.servlet-api-3.1.0.jar która została dołaczona w folderze pliki, wraz z diagramami i schematem bazy</w:t>
      </w:r>
      <w:r>
        <w:rPr>
          <w:lang w:val="pl-PL"/>
        </w:rPr>
        <w:t xml:space="preserve"> oraz mysql_connector.</w:t>
      </w:r>
      <w:bookmarkStart w:id="0" w:name="_GoBack"/>
      <w:bookmarkEnd w:id="0"/>
    </w:p>
    <w:sectPr>
      <w:pgSz w:w="11906" w:h="16838"/>
      <w:pgMar w:top="1417" w:right="1417" w:bottom="1417" w:left="1417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EE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roman"/>
    <w:pitch w:val="default"/>
    <w:sig w:usb0="E0002AFF" w:usb1="C000247B" w:usb2="00000009" w:usb3="00000000" w:csb0="200001FF" w:csb1="00000000"/>
  </w:font>
  <w:font w:name="Tahoma">
    <w:panose1 w:val="020B0604030504040204"/>
    <w:charset w:val="EE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EE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9C37E"/>
    <w:multiLevelType w:val="multilevel"/>
    <w:tmpl w:val="5A89C3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1360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l-PL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List"/>
    <w:basedOn w:val="3"/>
    <w:uiPriority w:val="0"/>
    <w:rPr>
      <w:rFonts w:cs="Arial"/>
    </w:rPr>
  </w:style>
  <w:style w:type="character" w:customStyle="1" w:styleId="8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Łącze internetowe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Nagłówek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1">
    <w:name w:val="Indeks"/>
    <w:basedOn w:val="1"/>
    <w:qFormat/>
    <w:uiPriority w:val="0"/>
    <w:pPr>
      <w:suppressLineNumbers/>
    </w:pPr>
    <w:rPr>
      <w:rFonts w:cs="Arial"/>
    </w:rPr>
  </w:style>
  <w:style w:type="paragraph" w:customStyle="1" w:styleId="12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453</Characters>
  <Paragraphs>4</Paragraphs>
  <TotalTime>0</TotalTime>
  <ScaleCrop>false</ScaleCrop>
  <LinksUpToDate>false</LinksUpToDate>
  <CharactersWithSpaces>498</CharactersWithSpaces>
  <Application>WPS Office_10.2.0.5908_F1E327BC-269C-435d-A152-05C5408002CA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2017-11-29T17:14:00Z</dcterms:created>
  <dc:creator>Michał Krejpowicz</dc:creator>
  <cp:lastModifiedBy>Artur</cp:lastModifiedBy>
  <dcterms:modified xsi:type="dcterms:W3CDTF">2018-02-18T18:17:29Z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1045-10.2.0.5908</vt:lpwstr>
  </property>
</Properties>
</file>