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spacing w:before="1540" w:after="240"/>
        <w:rPr>
          <w:rFonts w:ascii="Times new roman" w:hAnsi="Times new roman" w:cs="Calibri"/>
          <w:color w:val="000000"/>
        </w:rPr>
      </w:pPr>
      <w:r>
        <w:rPr>
          <w:rFonts w:cs="Calibri" w:ascii="Times new roman" w:hAnsi="Times new roman"/>
          <w:color w:val="000000"/>
        </w:rPr>
      </w:r>
    </w:p>
    <w:p>
      <w:pPr>
        <w:pStyle w:val="NoSpacing"/>
        <w:spacing w:before="480" w:after="0"/>
        <w:jc w:val="center"/>
        <w:rPr>
          <w:rFonts w:ascii="Times new roman" w:hAnsi="Times new roman" w:cs="Calibri"/>
          <w:color w:val="000000"/>
        </w:rPr>
      </w:pPr>
      <w:r>
        <w:rPr>
          <w:rFonts w:cs="Calibri" w:ascii="Times new roman" w:hAnsi="Times new roman"/>
          <w:color w:val="000000"/>
        </w:rPr>
      </w:r>
    </w:p>
    <w:p>
      <w:pPr>
        <w:pStyle w:val="NoSpacing"/>
        <w:spacing w:before="480" w:after="0"/>
        <w:jc w:val="center"/>
        <w:rPr>
          <w:rFonts w:ascii="Times new roman" w:hAnsi="Times new roman" w:cs="Calibri"/>
          <w:color w:val="000000"/>
        </w:rPr>
      </w:pPr>
      <w:r>
        <w:rPr>
          <w:rFonts w:cs="Calibri" w:ascii="Times new roman" w:hAnsi="Times new roman"/>
          <w:color w:val="000000"/>
        </w:rPr>
      </w:r>
    </w:p>
    <w:p>
      <w:pPr>
        <w:pStyle w:val="Normal"/>
        <w:pBdr>
          <w:top w:val="single" w:sz="6" w:space="6" w:color="4472C4"/>
          <w:bottom w:val="single" w:sz="6" w:space="6" w:color="4472C4"/>
        </w:pBdr>
        <w:spacing w:before="0" w:after="240"/>
        <w:jc w:val="center"/>
        <w:rPr>
          <w:rFonts w:ascii="Bahnschrift Condensed" w:hAnsi="Bahnschrift Condensed"/>
          <w:color w:val="00605E"/>
          <w:sz w:val="56"/>
          <w:szCs w:val="56"/>
        </w:rPr>
      </w:pPr>
      <w:r>
        <w:rPr>
          <w:rFonts w:ascii="Bahnschrift Condensed" w:hAnsi="Bahnschrift Condensed"/>
          <w:color w:val="00605E"/>
          <w:sz w:val="56"/>
          <w:szCs w:val="56"/>
        </w:rPr>
        <w:t>FILE INTEGRITY CHECKER</w:t>
      </w:r>
    </w:p>
    <w:p>
      <w:pPr>
        <w:pStyle w:val="Normal"/>
        <w:rPr>
          <w:rFonts w:ascii="Times new roman" w:hAnsi="Times new roman" w:cs="Calibri"/>
          <w:b/>
          <w:b/>
          <w:color w:val="000000"/>
          <w:u w:val="single"/>
        </w:rPr>
      </w:pPr>
      <w:r>
        <w:rPr>
          <w:rFonts w:cs="Calibri" w:ascii="Times new roman" w:hAnsi="Times new roman"/>
          <w:b/>
          <w:color w:val="000000"/>
          <w:u w:val="single"/>
        </w:rPr>
        <mc:AlternateContent>
          <mc:Choice Requires="wps">
            <w:drawing>
              <wp:anchor behindDoc="0" distT="45720" distB="45720" distL="114300" distR="114300" simplePos="0" locked="0" layoutInCell="0" allowOverlap="1" relativeHeight="2">
                <wp:simplePos x="0" y="0"/>
                <wp:positionH relativeFrom="column">
                  <wp:posOffset>-883920</wp:posOffset>
                </wp:positionH>
                <wp:positionV relativeFrom="paragraph">
                  <wp:posOffset>791845</wp:posOffset>
                </wp:positionV>
                <wp:extent cx="7489190" cy="4706620"/>
                <wp:effectExtent l="0" t="0" r="0" b="0"/>
                <wp:wrapSquare wrapText="bothSides"/>
                <wp:docPr id="1" name="Text Box 12"/>
                <a:graphic xmlns:a="http://schemas.openxmlformats.org/drawingml/2006/main">
                  <a:graphicData uri="http://schemas.microsoft.com/office/word/2010/wordprocessingShape">
                    <wps:wsp>
                      <wps:cNvSpPr/>
                      <wps:spPr>
                        <a:xfrm>
                          <a:off x="0" y="0"/>
                          <a:ext cx="7489080" cy="4706640"/>
                        </a:xfrm>
                        <a:prstGeom prst="rect">
                          <a:avLst/>
                        </a:prstGeom>
                        <a:solidFill>
                          <a:srgbClr val="ffffff"/>
                        </a:solidFill>
                        <a:ln w="9360">
                          <a:noFill/>
                        </a:ln>
                      </wps:spPr>
                      <wps:style>
                        <a:lnRef idx="0"/>
                        <a:fillRef idx="0"/>
                        <a:effectRef idx="0"/>
                        <a:fontRef idx="minor"/>
                      </wps:style>
                      <wps:txbx>
                        <w:txbxContent>
                          <w:p>
                            <w:pPr>
                              <w:pStyle w:val="FrameContents"/>
                              <w:jc w:val="center"/>
                              <w:rPr>
                                <w:color w:val="4472C4"/>
                                <w:sz w:val="44"/>
                                <w:szCs w:val="44"/>
                              </w:rPr>
                            </w:pPr>
                            <w:r>
                              <w:rPr>
                                <w:color w:val="4472C4"/>
                                <w:sz w:val="44"/>
                                <w:szCs w:val="44"/>
                              </w:rPr>
                              <w:t>&lt;Add&gt;</w:t>
                            </w:r>
                          </w:p>
                          <w:p>
                            <w:pPr>
                              <w:pStyle w:val="FrameContents"/>
                              <w:jc w:val="center"/>
                              <w:rPr>
                                <w:color w:val="4472C4"/>
                                <w:sz w:val="52"/>
                                <w:szCs w:val="52"/>
                              </w:rPr>
                            </w:pPr>
                            <w:r>
                              <w:rPr>
                                <w:color w:val="4472C4"/>
                                <w:sz w:val="52"/>
                                <w:szCs w:val="52"/>
                              </w:rPr>
                            </w:r>
                          </w:p>
                          <w:p>
                            <w:pPr>
                              <w:pStyle w:val="FrameContents"/>
                              <w:spacing w:before="0" w:after="160"/>
                              <w:jc w:val="center"/>
                              <w:rPr/>
                            </w:pPr>
                            <w:r>
                              <w:rPr/>
                            </w:r>
                          </w:p>
                        </w:txbxContent>
                      </wps:txbx>
                      <wps:bodyPr anchor="t">
                        <a:noAutofit/>
                      </wps:bodyPr>
                    </wps:wsp>
                  </a:graphicData>
                </a:graphic>
              </wp:anchor>
            </w:drawing>
          </mc:Choice>
          <mc:Fallback>
            <w:pict>
              <v:rect id="shape_0" ID="Text Box 12" path="m0,0l-2147483645,0l-2147483645,-2147483646l0,-2147483646xe" fillcolor="white" stroked="f" o:allowincell="f" style="position:absolute;margin-left:-69.6pt;margin-top:62.35pt;width:589.65pt;height:370.55pt;mso-wrap-style:square;v-text-anchor:top">
                <v:fill o:detectmouseclick="t" type="solid" color2="black"/>
                <v:stroke color="#3465a4" weight="9360" joinstyle="round" endcap="flat"/>
                <v:textbox>
                  <w:txbxContent>
                    <w:p>
                      <w:pPr>
                        <w:pStyle w:val="FrameContents"/>
                        <w:jc w:val="center"/>
                        <w:rPr>
                          <w:color w:val="4472C4"/>
                          <w:sz w:val="44"/>
                          <w:szCs w:val="44"/>
                        </w:rPr>
                      </w:pPr>
                      <w:r>
                        <w:rPr>
                          <w:color w:val="4472C4"/>
                          <w:sz w:val="44"/>
                          <w:szCs w:val="44"/>
                        </w:rPr>
                        <w:t>&lt;Add&gt;</w:t>
                      </w:r>
                    </w:p>
                    <w:p>
                      <w:pPr>
                        <w:pStyle w:val="FrameContents"/>
                        <w:jc w:val="center"/>
                        <w:rPr>
                          <w:color w:val="4472C4"/>
                          <w:sz w:val="52"/>
                          <w:szCs w:val="52"/>
                        </w:rPr>
                      </w:pPr>
                      <w:r>
                        <w:rPr>
                          <w:color w:val="4472C4"/>
                          <w:sz w:val="52"/>
                          <w:szCs w:val="52"/>
                        </w:rPr>
                      </w:r>
                    </w:p>
                    <w:p>
                      <w:pPr>
                        <w:pStyle w:val="FrameContents"/>
                        <w:spacing w:before="0" w:after="160"/>
                        <w:jc w:val="center"/>
                        <w:rPr/>
                      </w:pPr>
                      <w:r>
                        <w:rPr/>
                      </w:r>
                    </w:p>
                  </w:txbxContent>
                </v:textbox>
                <w10:wrap type="square"/>
              </v:rect>
            </w:pict>
          </mc:Fallback>
        </mc:AlternateContent>
      </w:r>
    </w:p>
    <w:sdt>
      <w:sdtPr>
        <w:docPartObj>
          <w:docPartGallery w:val="Table of Contents"/>
          <w:docPartUnique w:val="true"/>
        </w:docPartObj>
      </w:sdtPr>
      <w:sdtContent>
        <w:p>
          <w:pPr>
            <w:pStyle w:val="ContentsHeading"/>
            <w:ind w:left="0" w:hanging="0"/>
            <w:rPr/>
          </w:pPr>
          <w:r>
            <w:br w:type="page"/>
          </w:r>
          <w:r>
            <w:rPr/>
            <w:t>Table of Contents</w:t>
          </w:r>
        </w:p>
        <w:p>
          <w:pPr>
            <w:pStyle w:val="Contents1"/>
            <w:tabs>
              <w:tab w:val="clear" w:pos="720"/>
              <w:tab w:val="right" w:pos="9026" w:leader="dot"/>
            </w:tabs>
            <w:rPr/>
          </w:pPr>
          <w:r>
            <w:fldChar w:fldCharType="begin"/>
          </w:r>
          <w:r>
            <w:rPr>
              <w:rStyle w:val="IndexLink"/>
            </w:rPr>
            <w:instrText xml:space="preserve"> TOC \f \o "1-9" \h</w:instrText>
          </w:r>
          <w:r>
            <w:rPr>
              <w:rStyle w:val="IndexLink"/>
            </w:rPr>
            <w:fldChar w:fldCharType="separate"/>
          </w:r>
          <w:hyperlink w:anchor="__RefHeading___Toc6569_3110421404">
            <w:r>
              <w:rPr>
                <w:rStyle w:val="IndexLink"/>
              </w:rPr>
              <w:t>1. Abstract</w:t>
              <w:tab/>
              <w:t>5</w:t>
            </w:r>
          </w:hyperlink>
        </w:p>
        <w:p>
          <w:pPr>
            <w:pStyle w:val="Contents1"/>
            <w:tabs>
              <w:tab w:val="clear" w:pos="720"/>
              <w:tab w:val="right" w:pos="9026" w:leader="dot"/>
            </w:tabs>
            <w:rPr/>
          </w:pPr>
          <w:hyperlink w:anchor="__RefHeading___Toc6571_3110421404">
            <w:r>
              <w:rPr>
                <w:rStyle w:val="IndexLink"/>
              </w:rPr>
              <w:t>2. Introduction</w:t>
              <w:tab/>
              <w:t>6</w:t>
            </w:r>
          </w:hyperlink>
        </w:p>
        <w:p>
          <w:pPr>
            <w:pStyle w:val="Contents1"/>
            <w:tabs>
              <w:tab w:val="clear" w:pos="720"/>
              <w:tab w:val="right" w:pos="9026" w:leader="dot"/>
            </w:tabs>
            <w:rPr/>
          </w:pPr>
          <w:hyperlink w:anchor="__RefHeading___Toc6573_3110421404">
            <w:r>
              <w:rPr>
                <w:rStyle w:val="IndexLink"/>
              </w:rPr>
              <w:t>3. Literature review</w:t>
              <w:tab/>
              <w:t>7</w:t>
            </w:r>
          </w:hyperlink>
        </w:p>
        <w:p>
          <w:pPr>
            <w:pStyle w:val="Contents2"/>
            <w:tabs>
              <w:tab w:val="clear" w:pos="720"/>
              <w:tab w:val="right" w:pos="9026" w:leader="dot"/>
            </w:tabs>
            <w:rPr/>
          </w:pPr>
          <w:hyperlink w:anchor="__RefHeading___Toc2622_1683394939">
            <w:r>
              <w:rPr>
                <w:rStyle w:val="IndexLink"/>
              </w:rPr>
              <w:t>3.1 The Importance of File Integrity Checking</w:t>
              <w:tab/>
              <w:t>7</w:t>
            </w:r>
          </w:hyperlink>
        </w:p>
        <w:p>
          <w:pPr>
            <w:pStyle w:val="Contents2"/>
            <w:tabs>
              <w:tab w:val="clear" w:pos="720"/>
              <w:tab w:val="right" w:pos="9026" w:leader="dot"/>
            </w:tabs>
            <w:rPr/>
          </w:pPr>
          <w:hyperlink w:anchor="__RefHeading___Toc2624_1683394939">
            <w:r>
              <w:rPr>
                <w:rStyle w:val="IndexLink"/>
              </w:rPr>
              <w:t>3.2 Hash Codes: The Guardians of File Integrity</w:t>
              <w:tab/>
              <w:t>10</w:t>
            </w:r>
          </w:hyperlink>
        </w:p>
        <w:p>
          <w:pPr>
            <w:pStyle w:val="Contents2"/>
            <w:tabs>
              <w:tab w:val="clear" w:pos="720"/>
              <w:tab w:val="right" w:pos="9026" w:leader="dot"/>
            </w:tabs>
            <w:rPr/>
          </w:pPr>
          <w:hyperlink w:anchor="__RefHeading___Toc2626_1683394939">
            <w:r>
              <w:rPr>
                <w:rStyle w:val="IndexLink"/>
              </w:rPr>
              <w:t>3.3 Applications of FIC and Hash Codes FIC and hash codes:</w:t>
              <w:tab/>
              <w:t>12</w:t>
            </w:r>
          </w:hyperlink>
        </w:p>
        <w:p>
          <w:pPr>
            <w:pStyle w:val="Contents2"/>
            <w:tabs>
              <w:tab w:val="clear" w:pos="720"/>
              <w:tab w:val="right" w:pos="9026" w:leader="dot"/>
            </w:tabs>
            <w:rPr/>
          </w:pPr>
          <w:hyperlink w:anchor="__RefHeading___Toc2628_1683394939">
            <w:r>
              <w:rPr>
                <w:rStyle w:val="IndexLink"/>
              </w:rPr>
              <w:t>3.4 Blockchain Integration for Enhanced Trust and Transparency</w:t>
              <w:tab/>
              <w:t>12</w:t>
            </w:r>
          </w:hyperlink>
        </w:p>
        <w:p>
          <w:pPr>
            <w:pStyle w:val="Contents1"/>
            <w:tabs>
              <w:tab w:val="clear" w:pos="720"/>
              <w:tab w:val="right" w:pos="9026" w:leader="dot"/>
            </w:tabs>
            <w:rPr/>
          </w:pPr>
          <w:hyperlink w:anchor="__RefHeading___Toc6575_3110421404">
            <w:r>
              <w:rPr>
                <w:rStyle w:val="IndexLink"/>
              </w:rPr>
              <w:t>4. Aim</w:t>
              <w:tab/>
              <w:t>15</w:t>
            </w:r>
          </w:hyperlink>
        </w:p>
        <w:p>
          <w:pPr>
            <w:pStyle w:val="Contents1"/>
            <w:tabs>
              <w:tab w:val="clear" w:pos="720"/>
              <w:tab w:val="right" w:pos="9026" w:leader="dot"/>
            </w:tabs>
            <w:rPr/>
          </w:pPr>
          <w:hyperlink w:anchor="__RefHeading___Toc6577_3110421404">
            <w:r>
              <w:rPr>
                <w:rStyle w:val="IndexLink"/>
              </w:rPr>
              <w:t>5 Problem</w:t>
              <w:tab/>
              <w:t>16</w:t>
            </w:r>
          </w:hyperlink>
        </w:p>
        <w:p>
          <w:pPr>
            <w:pStyle w:val="Contents1"/>
            <w:tabs>
              <w:tab w:val="clear" w:pos="720"/>
              <w:tab w:val="right" w:pos="9026" w:leader="dot"/>
            </w:tabs>
            <w:rPr/>
          </w:pPr>
          <w:hyperlink w:anchor="__RefHeading___Toc6579_3110421404">
            <w:r>
              <w:rPr>
                <w:rStyle w:val="IndexLink"/>
              </w:rPr>
              <w:t>6. Goal</w:t>
              <w:tab/>
              <w:t>17</w:t>
            </w:r>
          </w:hyperlink>
        </w:p>
        <w:p>
          <w:pPr>
            <w:pStyle w:val="Contents1"/>
            <w:tabs>
              <w:tab w:val="clear" w:pos="720"/>
              <w:tab w:val="right" w:pos="9026" w:leader="dot"/>
            </w:tabs>
            <w:rPr/>
          </w:pPr>
          <w:hyperlink w:anchor="__RefHeading___Toc6581_3110421404">
            <w:r>
              <w:rPr>
                <w:rStyle w:val="IndexLink"/>
              </w:rPr>
              <w:t>7. Functional Requirements Analysis</w:t>
              <w:tab/>
              <w:t>19</w:t>
            </w:r>
          </w:hyperlink>
        </w:p>
        <w:p>
          <w:pPr>
            <w:pStyle w:val="Contents2"/>
            <w:tabs>
              <w:tab w:val="clear" w:pos="720"/>
              <w:tab w:val="right" w:pos="9026" w:leader="dot"/>
            </w:tabs>
            <w:rPr/>
          </w:pPr>
          <w:hyperlink w:anchor="__RefHeading___Toc2630_1683394939">
            <w:r>
              <w:rPr>
                <w:rStyle w:val="IndexLink"/>
              </w:rPr>
              <w:t>7.1 Client-Side Components</w:t>
              <w:tab/>
              <w:t>19</w:t>
            </w:r>
          </w:hyperlink>
        </w:p>
        <w:p>
          <w:pPr>
            <w:pStyle w:val="Contents2"/>
            <w:tabs>
              <w:tab w:val="clear" w:pos="720"/>
              <w:tab w:val="right" w:pos="9026" w:leader="dot"/>
            </w:tabs>
            <w:rPr/>
          </w:pPr>
          <w:hyperlink w:anchor="__RefHeading___Toc2632_1683394939">
            <w:r>
              <w:rPr>
                <w:rStyle w:val="IndexLink"/>
              </w:rPr>
              <w:t>7.2 Server-Side Components</w:t>
              <w:tab/>
              <w:t>19</w:t>
            </w:r>
          </w:hyperlink>
        </w:p>
        <w:p>
          <w:pPr>
            <w:pStyle w:val="Contents1"/>
            <w:tabs>
              <w:tab w:val="clear" w:pos="720"/>
              <w:tab w:val="right" w:pos="9026" w:leader="dot"/>
            </w:tabs>
            <w:rPr/>
          </w:pPr>
          <w:hyperlink w:anchor="__RefHeading___Toc2701_3891180657">
            <w:r>
              <w:rPr>
                <w:rStyle w:val="IndexLink"/>
              </w:rPr>
              <w:t>8. Non-functional Requirements Analysis</w:t>
              <w:tab/>
              <w:t>21</w:t>
            </w:r>
          </w:hyperlink>
        </w:p>
        <w:p>
          <w:pPr>
            <w:pStyle w:val="Contents1"/>
            <w:tabs>
              <w:tab w:val="clear" w:pos="720"/>
              <w:tab w:val="right" w:pos="9026" w:leader="dot"/>
            </w:tabs>
            <w:rPr/>
          </w:pPr>
          <w:hyperlink w:anchor="__RefHeading___Toc6583_3110421404">
            <w:r>
              <w:rPr>
                <w:rStyle w:val="IndexLink"/>
              </w:rPr>
              <w:t>9. Design</w:t>
              <w:tab/>
              <w:t>23</w:t>
            </w:r>
          </w:hyperlink>
        </w:p>
        <w:p>
          <w:pPr>
            <w:pStyle w:val="Contents2"/>
            <w:tabs>
              <w:tab w:val="clear" w:pos="720"/>
              <w:tab w:val="right" w:pos="9026" w:leader="dot"/>
            </w:tabs>
            <w:rPr/>
          </w:pPr>
          <w:hyperlink w:anchor="__RefHeading___Toc3285_4196557450">
            <w:r>
              <w:rPr>
                <w:rStyle w:val="IndexLink"/>
              </w:rPr>
              <w:t xml:space="preserve"> </w:t>
            </w:r>
            <w:r>
              <w:rPr>
                <w:rStyle w:val="IndexLink"/>
              </w:rPr>
              <w:t>9.1 Software Development Methodology</w:t>
              <w:tab/>
              <w:t>23</w:t>
            </w:r>
          </w:hyperlink>
        </w:p>
        <w:p>
          <w:pPr>
            <w:pStyle w:val="Contents4"/>
            <w:tabs>
              <w:tab w:val="clear" w:pos="8176"/>
              <w:tab w:val="right" w:pos="9026" w:leader="dot"/>
            </w:tabs>
            <w:rPr/>
          </w:pPr>
          <w:hyperlink w:anchor="__RefHeading___Toc3287_4196557450">
            <w:r>
              <w:rPr>
                <w:rStyle w:val="IndexLink"/>
                <w:i w:val="false"/>
                <w:iCs w:val="false"/>
              </w:rPr>
              <w:t>9.1.1 Development Lifecycle</w:t>
            </w:r>
            <w:r>
              <w:rPr>
                <w:rStyle w:val="IndexLink"/>
              </w:rPr>
              <w:tab/>
              <w:t>23</w:t>
            </w:r>
          </w:hyperlink>
        </w:p>
        <w:p>
          <w:pPr>
            <w:pStyle w:val="Contents2"/>
            <w:tabs>
              <w:tab w:val="clear" w:pos="720"/>
              <w:tab w:val="right" w:pos="9026" w:leader="dot"/>
            </w:tabs>
            <w:rPr/>
          </w:pPr>
          <w:hyperlink w:anchor="__RefHeading___Toc2709_3891180657">
            <w:r>
              <w:rPr>
                <w:rStyle w:val="IndexLink"/>
              </w:rPr>
              <w:t>9.2 Project Folder Structure</w:t>
              <w:tab/>
              <w:t>24</w:t>
            </w:r>
          </w:hyperlink>
        </w:p>
        <w:p>
          <w:pPr>
            <w:pStyle w:val="Contents5"/>
            <w:tabs>
              <w:tab w:val="clear" w:pos="7892"/>
              <w:tab w:val="right" w:pos="9026" w:leader="dot"/>
            </w:tabs>
            <w:rPr/>
          </w:pPr>
          <w:hyperlink w:anchor="__RefHeading___Toc2711_3891180657">
            <w:r>
              <w:rPr>
                <w:rStyle w:val="IndexLink"/>
              </w:rPr>
              <w:t>9.2.1 Backend Structure (backend-main)</w:t>
              <w:tab/>
              <w:t>24</w:t>
            </w:r>
          </w:hyperlink>
        </w:p>
        <w:p>
          <w:pPr>
            <w:pStyle w:val="Contents5"/>
            <w:tabs>
              <w:tab w:val="clear" w:pos="7892"/>
              <w:tab w:val="right" w:pos="9026" w:leader="dot"/>
            </w:tabs>
            <w:rPr/>
          </w:pPr>
          <w:hyperlink w:anchor="__RefHeading___Toc2713_3891180657">
            <w:r>
              <w:rPr>
                <w:rStyle w:val="IndexLink"/>
              </w:rPr>
              <w:t>9.2.2 Frontend Structure (frontend-main)</w:t>
              <w:tab/>
              <w:t>25</w:t>
            </w:r>
          </w:hyperlink>
        </w:p>
        <w:p>
          <w:pPr>
            <w:pStyle w:val="Contents5"/>
            <w:tabs>
              <w:tab w:val="clear" w:pos="7892"/>
              <w:tab w:val="right" w:pos="9026" w:leader="dot"/>
            </w:tabs>
            <w:rPr/>
          </w:pPr>
          <w:hyperlink w:anchor="__RefHeading___Toc2715_3891180657">
            <w:r>
              <w:rPr>
                <w:rStyle w:val="IndexLink"/>
              </w:rPr>
              <w:t>9.2.3 Additional Components</w:t>
              <w:tab/>
              <w:t>25</w:t>
            </w:r>
          </w:hyperlink>
        </w:p>
        <w:p>
          <w:pPr>
            <w:pStyle w:val="Contents5"/>
            <w:tabs>
              <w:tab w:val="clear" w:pos="7892"/>
              <w:tab w:val="right" w:pos="9026" w:leader="dot"/>
            </w:tabs>
            <w:rPr/>
          </w:pPr>
          <w:hyperlink w:anchor="__RefHeading___Toc2717_3891180657">
            <w:r>
              <w:rPr>
                <w:rStyle w:val="IndexLink"/>
              </w:rPr>
              <w:t>9.3.4 Version Control</w:t>
              <w:tab/>
              <w:t>25</w:t>
            </w:r>
          </w:hyperlink>
        </w:p>
        <w:p>
          <w:pPr>
            <w:pStyle w:val="Contents2"/>
            <w:tabs>
              <w:tab w:val="clear" w:pos="720"/>
              <w:tab w:val="right" w:pos="9026" w:leader="dot"/>
            </w:tabs>
            <w:rPr/>
          </w:pPr>
          <w:hyperlink w:anchor="__RefHeading___Toc2719_3891180657">
            <w:r>
              <w:rPr>
                <w:rStyle w:val="IndexLink"/>
              </w:rPr>
              <w:t>9.3 Database Design</w:t>
              <w:tab/>
              <w:t>26</w:t>
            </w:r>
          </w:hyperlink>
        </w:p>
        <w:p>
          <w:pPr>
            <w:pStyle w:val="Contents4"/>
            <w:tabs>
              <w:tab w:val="clear" w:pos="8176"/>
              <w:tab w:val="right" w:pos="9026" w:leader="dot"/>
            </w:tabs>
            <w:rPr/>
          </w:pPr>
          <w:hyperlink w:anchor="__RefHeading___Toc2721_3891180657">
            <w:r>
              <w:rPr>
                <w:rStyle w:val="IndexLink"/>
                <w:i w:val="false"/>
                <w:iCs w:val="false"/>
              </w:rPr>
              <w:t xml:space="preserve"> </w:t>
            </w:r>
            <w:r>
              <w:rPr>
                <w:rStyle w:val="IndexLink"/>
                <w:i w:val="false"/>
                <w:iCs w:val="false"/>
              </w:rPr>
              <w:t>9.3.1 File_Details Table</w:t>
            </w:r>
            <w:r>
              <w:rPr>
                <w:rStyle w:val="IndexLink"/>
              </w:rPr>
              <w:tab/>
              <w:t>26</w:t>
            </w:r>
          </w:hyperlink>
        </w:p>
        <w:p>
          <w:pPr>
            <w:pStyle w:val="Contents4"/>
            <w:tabs>
              <w:tab w:val="clear" w:pos="8176"/>
              <w:tab w:val="right" w:pos="9026" w:leader="dot"/>
            </w:tabs>
            <w:rPr/>
          </w:pPr>
          <w:hyperlink w:anchor="__RefHeading___Toc2725_3891180657">
            <w:r>
              <w:rPr>
                <w:rStyle w:val="IndexLink"/>
                <w:i w:val="false"/>
                <w:iCs w:val="false"/>
              </w:rPr>
              <w:t>9.3.3 Database Table Schema:</w:t>
            </w:r>
            <w:r>
              <w:rPr>
                <w:rStyle w:val="IndexLink"/>
              </w:rPr>
              <w:tab/>
              <w:t>26</w:t>
            </w:r>
          </w:hyperlink>
        </w:p>
        <w:p>
          <w:pPr>
            <w:pStyle w:val="Contents2"/>
            <w:tabs>
              <w:tab w:val="clear" w:pos="720"/>
              <w:tab w:val="right" w:pos="9026" w:leader="dot"/>
            </w:tabs>
            <w:rPr/>
          </w:pPr>
          <w:hyperlink w:anchor="__RefHeading___Toc2727_3891180657">
            <w:r>
              <w:rPr>
                <w:rStyle w:val="IndexLink"/>
              </w:rPr>
              <w:t>9.4 Data Flow Diagram (DFD)</w:t>
              <w:tab/>
              <w:t>27</w:t>
            </w:r>
          </w:hyperlink>
        </w:p>
        <w:p>
          <w:pPr>
            <w:pStyle w:val="Contents2"/>
            <w:tabs>
              <w:tab w:val="clear" w:pos="720"/>
              <w:tab w:val="right" w:pos="9026" w:leader="dot"/>
            </w:tabs>
            <w:rPr/>
          </w:pPr>
          <w:hyperlink w:anchor="__RefHeading___Toc2727_38911806571">
            <w:r>
              <w:rPr>
                <w:rStyle w:val="IndexLink"/>
              </w:rPr>
              <w:t>9.5 Entity Relation Diagram (ERD)</w:t>
              <w:tab/>
              <w:t>27</w:t>
            </w:r>
          </w:hyperlink>
        </w:p>
        <w:p>
          <w:pPr>
            <w:pStyle w:val="Contents1"/>
            <w:tabs>
              <w:tab w:val="clear" w:pos="720"/>
              <w:tab w:val="right" w:pos="9026" w:leader="dot"/>
            </w:tabs>
            <w:rPr/>
          </w:pPr>
          <w:hyperlink w:anchor="__RefHeading___Toc6585_3110421404">
            <w:r>
              <w:rPr>
                <w:rStyle w:val="IndexLink"/>
              </w:rPr>
              <w:t>10 System (implementation)</w:t>
              <w:tab/>
              <w:t>28</w:t>
            </w:r>
          </w:hyperlink>
        </w:p>
        <w:p>
          <w:pPr>
            <w:pStyle w:val="Contents2"/>
            <w:tabs>
              <w:tab w:val="clear" w:pos="720"/>
              <w:tab w:val="right" w:pos="9026" w:leader="dot"/>
            </w:tabs>
            <w:rPr/>
          </w:pPr>
          <w:hyperlink w:anchor="__RefHeading___Toc3844_3891180657">
            <w:r>
              <w:rPr>
                <w:rStyle w:val="IndexLink"/>
              </w:rPr>
              <w:t>10.1 Backend System Implementation</w:t>
              <w:tab/>
              <w:t>28</w:t>
            </w:r>
          </w:hyperlink>
        </w:p>
        <w:p>
          <w:pPr>
            <w:pStyle w:val="Contents3"/>
            <w:tabs>
              <w:tab w:val="clear" w:pos="8459"/>
              <w:tab w:val="right" w:pos="9026" w:leader="dot"/>
            </w:tabs>
            <w:rPr/>
          </w:pPr>
          <w:hyperlink w:anchor="__RefHeading___Toc3846_3891180657">
            <w:r>
              <w:rPr>
                <w:rStyle w:val="IndexLink"/>
              </w:rPr>
              <w:t>10.1.2 API Endpoints</w:t>
              <w:tab/>
              <w:t>29</w:t>
            </w:r>
          </w:hyperlink>
        </w:p>
        <w:p>
          <w:pPr>
            <w:pStyle w:val="Contents2"/>
            <w:tabs>
              <w:tab w:val="clear" w:pos="720"/>
              <w:tab w:val="right" w:pos="9026" w:leader="dot"/>
            </w:tabs>
            <w:rPr/>
          </w:pPr>
          <w:hyperlink w:anchor="__RefHeading___Toc3187_1683394939">
            <w:r>
              <w:rPr>
                <w:rStyle w:val="IndexLink"/>
              </w:rPr>
              <w:t xml:space="preserve"> </w:t>
            </w:r>
            <w:r>
              <w:rPr>
                <w:rStyle w:val="IndexLink"/>
              </w:rPr>
              <w:t>10.2 Streamlit Implementation</w:t>
              <w:tab/>
              <w:t>33</w:t>
            </w:r>
          </w:hyperlink>
        </w:p>
        <w:p>
          <w:pPr>
            <w:pStyle w:val="Contents2"/>
            <w:tabs>
              <w:tab w:val="clear" w:pos="720"/>
              <w:tab w:val="right" w:pos="9026" w:leader="dot"/>
            </w:tabs>
            <w:rPr/>
          </w:pPr>
          <w:hyperlink w:anchor="__RefHeading___Toc3852_3891180657">
            <w:r>
              <w:rPr>
                <w:rStyle w:val="IndexLink"/>
              </w:rPr>
              <w:t>10.3 System Usage</w:t>
              <w:tab/>
              <w:t>33</w:t>
            </w:r>
          </w:hyperlink>
        </w:p>
        <w:p>
          <w:pPr>
            <w:pStyle w:val="Contents4"/>
            <w:tabs>
              <w:tab w:val="clear" w:pos="8176"/>
              <w:tab w:val="right" w:pos="9026" w:leader="dot"/>
            </w:tabs>
            <w:rPr/>
          </w:pPr>
          <w:hyperlink w:anchor="__RefHeading___Toc4052_3891180657">
            <w:r>
              <w:rPr>
                <w:rStyle w:val="IndexLink"/>
                <w:i w:val="false"/>
                <w:iCs w:val="false"/>
              </w:rPr>
              <w:t>10.3.1 Navigation</w:t>
            </w:r>
            <w:r>
              <w:rPr>
                <w:rStyle w:val="IndexLink"/>
              </w:rPr>
              <w:tab/>
              <w:t>33</w:t>
            </w:r>
          </w:hyperlink>
        </w:p>
        <w:p>
          <w:pPr>
            <w:pStyle w:val="Contents4"/>
            <w:tabs>
              <w:tab w:val="clear" w:pos="8176"/>
              <w:tab w:val="right" w:pos="9026" w:leader="dot"/>
            </w:tabs>
            <w:rPr/>
          </w:pPr>
          <w:hyperlink w:anchor="__RefHeading___Toc3189_1683394939">
            <w:r>
              <w:rPr>
                <w:rStyle w:val="IndexLink"/>
                <w:i w:val="false"/>
                <w:iCs w:val="false"/>
              </w:rPr>
              <w:t>10.3.3 Viewing File Details and Deletion</w:t>
            </w:r>
            <w:r>
              <w:rPr>
                <w:rStyle w:val="IndexLink"/>
              </w:rPr>
              <w:tab/>
              <w:t>35</w:t>
            </w:r>
          </w:hyperlink>
        </w:p>
        <w:p>
          <w:pPr>
            <w:pStyle w:val="Contents4"/>
            <w:tabs>
              <w:tab w:val="clear" w:pos="8176"/>
              <w:tab w:val="right" w:pos="9026" w:leader="dot"/>
            </w:tabs>
            <w:rPr/>
          </w:pPr>
          <w:hyperlink w:anchor="__RefHeading___Toc4058_3891180657">
            <w:r>
              <w:rPr>
                <w:rStyle w:val="IndexLink"/>
                <w:i w:val="false"/>
                <w:iCs w:val="false"/>
              </w:rPr>
              <w:t>10.3.4 Checking File Integrity</w:t>
            </w:r>
            <w:r>
              <w:rPr>
                <w:rStyle w:val="IndexLink"/>
              </w:rPr>
              <w:tab/>
              <w:t>36</w:t>
            </w:r>
          </w:hyperlink>
        </w:p>
        <w:p>
          <w:pPr>
            <w:pStyle w:val="Contents1"/>
            <w:tabs>
              <w:tab w:val="clear" w:pos="720"/>
              <w:tab w:val="right" w:pos="9026" w:leader="dot"/>
            </w:tabs>
            <w:rPr/>
          </w:pPr>
          <w:hyperlink w:anchor="__RefHeading___Toc6587_3110421404">
            <w:r>
              <w:rPr>
                <w:rStyle w:val="IndexLink"/>
              </w:rPr>
              <w:t>11 Testing</w:t>
              <w:tab/>
              <w:t>38</w:t>
            </w:r>
          </w:hyperlink>
        </w:p>
        <w:p>
          <w:pPr>
            <w:pStyle w:val="Contents2"/>
            <w:tabs>
              <w:tab w:val="clear" w:pos="720"/>
              <w:tab w:val="right" w:pos="9026" w:leader="dot"/>
            </w:tabs>
            <w:rPr/>
          </w:pPr>
          <w:hyperlink w:anchor="__RefHeading___Toc3854_3891180657">
            <w:r>
              <w:rPr>
                <w:rStyle w:val="IndexLink"/>
              </w:rPr>
              <w:t>11.1 Methodology</w:t>
              <w:tab/>
              <w:t>38</w:t>
            </w:r>
          </w:hyperlink>
        </w:p>
        <w:p>
          <w:pPr>
            <w:pStyle w:val="Contents1"/>
            <w:tabs>
              <w:tab w:val="clear" w:pos="720"/>
              <w:tab w:val="right" w:pos="9026" w:leader="dot"/>
            </w:tabs>
            <w:rPr/>
          </w:pPr>
          <w:hyperlink w:anchor="__RefHeading___Toc6589_3110421404">
            <w:r>
              <w:rPr>
                <w:rStyle w:val="IndexLink"/>
              </w:rPr>
              <w:t>12. Critical evaluation</w:t>
              <w:tab/>
              <w:t>40</w:t>
            </w:r>
          </w:hyperlink>
        </w:p>
        <w:p>
          <w:pPr>
            <w:pStyle w:val="Contents1"/>
            <w:tabs>
              <w:tab w:val="clear" w:pos="720"/>
              <w:tab w:val="right" w:pos="9026" w:leader="dot"/>
            </w:tabs>
            <w:rPr/>
          </w:pPr>
          <w:hyperlink w:anchor="__RefHeading___Toc6591_3110421404">
            <w:r>
              <w:rPr>
                <w:rStyle w:val="IndexLink"/>
              </w:rPr>
              <w:t>13. Conclusion</w:t>
              <w:tab/>
              <w:t>42</w:t>
            </w:r>
          </w:hyperlink>
        </w:p>
        <w:p>
          <w:pPr>
            <w:pStyle w:val="Contents1"/>
            <w:tabs>
              <w:tab w:val="clear" w:pos="720"/>
              <w:tab w:val="right" w:pos="9026" w:leader="dot"/>
            </w:tabs>
            <w:rPr/>
          </w:pPr>
          <w:hyperlink w:anchor="__RefHeading___Toc2657_3891180657">
            <w:r>
              <w:rPr>
                <w:rStyle w:val="IndexLink"/>
              </w:rPr>
              <w:t>14 References</w:t>
              <w:tab/>
              <w:t>43</w:t>
            </w:r>
          </w:hyperlink>
        </w:p>
        <w:p>
          <w:pPr>
            <w:pStyle w:val="Contents1"/>
            <w:tabs>
              <w:tab w:val="clear" w:pos="720"/>
              <w:tab w:val="right" w:pos="9026" w:leader="dot"/>
            </w:tabs>
            <w:rPr/>
          </w:pPr>
          <w:hyperlink w:anchor="__RefHeading___Toc6593_3110421404">
            <w:r>
              <w:rPr>
                <w:rStyle w:val="IndexLink"/>
              </w:rPr>
              <w:t>15. Appendices</w:t>
              <w:tab/>
              <w:t>46</w:t>
            </w:r>
          </w:hyperlink>
          <w:r>
            <w:rPr>
              <w:rStyle w:val="IndexLink"/>
            </w:rPr>
            <w:fldChar w:fldCharType="end"/>
          </w:r>
        </w:p>
      </w:sdtContent>
    </w:sdt>
    <w:p>
      <w:pPr>
        <w:pStyle w:val="Normal"/>
        <w:rPr>
          <w:rFonts w:ascii="Times new roman" w:hAnsi="Times new roman" w:cs="Calibri"/>
          <w:color w:val="000000"/>
          <w:sz w:val="40"/>
          <w:szCs w:val="40"/>
        </w:rPr>
      </w:pPr>
      <w:r>
        <w:rPr>
          <w:rFonts w:cs="Calibri" w:ascii="Times new roman" w:hAnsi="Times new roman"/>
          <w:color w:val="000000"/>
          <w:sz w:val="40"/>
          <w:szCs w:val="40"/>
        </w:rPr>
      </w:r>
    </w:p>
    <w:p>
      <w:pPr>
        <w:pStyle w:val="FigureIndexHeading"/>
        <w:rPr>
          <w:rFonts w:ascii="Times new roman" w:hAnsi="Times new roman"/>
          <w:color w:val="000000"/>
        </w:rPr>
      </w:pPr>
      <w:r>
        <w:rPr>
          <w:rFonts w:ascii="Times new roman" w:hAnsi="Times new roman"/>
          <w:color w:val="000000"/>
        </w:rPr>
        <w:t>Table of Figures</w:t>
      </w:r>
    </w:p>
    <w:p>
      <w:pPr>
        <w:pStyle w:val="FigureIndex1"/>
        <w:rPr/>
      </w:pPr>
      <w:r>
        <w:fldChar w:fldCharType="begin"/>
      </w:r>
      <w:r>
        <w:rPr>
          <w:rStyle w:val="IndexLink"/>
        </w:rPr>
        <w:instrText xml:space="preserve"> TOC \c "Figure" </w:instrText>
      </w:r>
      <w:r>
        <w:rPr>
          <w:rStyle w:val="IndexLink"/>
        </w:rPr>
        <w:fldChar w:fldCharType="separate"/>
      </w:r>
      <w:hyperlink w:anchor="Figure!0|sequence">
        <w:r>
          <w:rPr>
            <w:rStyle w:val="IndexLink"/>
          </w:rPr>
          <w:t>Figure 1: Git Repository Overview,</w:t>
          <w:tab/>
          <w:t>24</w:t>
        </w:r>
      </w:hyperlink>
    </w:p>
    <w:p>
      <w:pPr>
        <w:pStyle w:val="FigureIndex1"/>
        <w:rPr/>
      </w:pPr>
      <w:hyperlink w:anchor="Figure!17|sequence">
        <w:r>
          <w:rPr>
            <w:rStyle w:val="IndexLink"/>
          </w:rPr>
          <w:t>Figure 2: SQLite table visualization</w:t>
          <w:tab/>
          <w:t>26</w:t>
        </w:r>
      </w:hyperlink>
    </w:p>
    <w:p>
      <w:pPr>
        <w:pStyle w:val="FigureIndex1"/>
        <w:rPr/>
      </w:pPr>
      <w:hyperlink w:anchor="Figure!1|sequence">
        <w:r>
          <w:rPr>
            <w:rStyle w:val="IndexLink"/>
          </w:rPr>
          <w:t>Figure 3: Figure 3: Database Table Schema</w:t>
          <w:tab/>
          <w:t>26</w:t>
        </w:r>
      </w:hyperlink>
    </w:p>
    <w:p>
      <w:pPr>
        <w:pStyle w:val="FigureIndex1"/>
        <w:rPr/>
      </w:pPr>
      <w:hyperlink w:anchor="Figure!2|sequence">
        <w:r>
          <w:rPr>
            <w:rStyle w:val="IndexLink"/>
          </w:rPr>
          <w:t>Figure 4: DFD representing actions users take and information flow</w:t>
          <w:tab/>
          <w:t>27</w:t>
        </w:r>
      </w:hyperlink>
    </w:p>
    <w:p>
      <w:pPr>
        <w:pStyle w:val="FigureIndex1"/>
        <w:rPr/>
      </w:pPr>
      <w:hyperlink w:anchor="Figure!3|sequence">
        <w:r>
          <w:rPr>
            <w:rStyle w:val="IndexLink"/>
          </w:rPr>
          <w:t>Figure 5: ER diagram</w:t>
          <w:tab/>
          <w:t>27</w:t>
        </w:r>
      </w:hyperlink>
    </w:p>
    <w:p>
      <w:pPr>
        <w:pStyle w:val="FigureIndex1"/>
        <w:rPr/>
      </w:pPr>
      <w:hyperlink w:anchor="Figure!4|sequence">
        <w:r>
          <w:rPr>
            <w:rStyle w:val="IndexLink"/>
          </w:rPr>
          <w:t>Figure 6: Swagger UI displaying the API endpoints and documentation</w:t>
          <w:tab/>
          <w:t>28</w:t>
        </w:r>
      </w:hyperlink>
    </w:p>
    <w:p>
      <w:pPr>
        <w:pStyle w:val="FigureIndex1"/>
        <w:rPr/>
      </w:pPr>
      <w:hyperlink w:anchor="Figure!5|sequence">
        <w:r>
          <w:rPr>
            <w:rStyle w:val="IndexLink"/>
          </w:rPr>
          <w:t>Figure 7: app.main.py initalizing FastAPI</w:t>
          <w:tab/>
          <w:t>28</w:t>
        </w:r>
      </w:hyperlink>
    </w:p>
    <w:p>
      <w:pPr>
        <w:pStyle w:val="FigureIndex1"/>
        <w:rPr/>
      </w:pPr>
      <w:hyperlink w:anchor="Figure!6|sequence">
        <w:r>
          <w:rPr>
            <w:rStyle w:val="IndexLink"/>
          </w:rPr>
          <w:t>Figure 8: /upload/ endpoint</w:t>
          <w:tab/>
          <w:t>29</w:t>
        </w:r>
      </w:hyperlink>
    </w:p>
    <w:p>
      <w:pPr>
        <w:pStyle w:val="FigureIndex1"/>
        <w:rPr/>
      </w:pPr>
      <w:hyperlink w:anchor="Figure!7|sequence">
        <w:r>
          <w:rPr>
            <w:rStyle w:val="IndexLink"/>
          </w:rPr>
          <w:t>Figure 9: Process of integrity check via /check/ API endpoint.</w:t>
          <w:tab/>
          <w:t>30</w:t>
        </w:r>
      </w:hyperlink>
    </w:p>
    <w:p>
      <w:pPr>
        <w:pStyle w:val="FigureIndex1"/>
        <w:rPr/>
      </w:pPr>
      <w:hyperlink w:anchor="Figure!8|sequence">
        <w:r>
          <w:rPr>
            <w:rStyle w:val="IndexLink"/>
          </w:rPr>
          <w:t>Figure 10: Code snippet illustrating the implementation of the /files/ API endpoint to retrieve and display a list of uploaded files from the database.</w:t>
          <w:tab/>
          <w:t>31</w:t>
        </w:r>
      </w:hyperlink>
    </w:p>
    <w:p>
      <w:pPr>
        <w:pStyle w:val="FigureIndex1"/>
        <w:rPr/>
      </w:pPr>
      <w:hyperlink w:anchor="Figure!10|sequence">
        <w:r>
          <w:rPr>
            <w:rStyle w:val="IndexLink"/>
          </w:rPr>
          <w:t>Figure 11: Code snippet showcasing the implementation of the endpoint for deleting uploaded files.</w:t>
          <w:tab/>
          <w:t>32</w:t>
        </w:r>
      </w:hyperlink>
    </w:p>
    <w:p>
      <w:pPr>
        <w:pStyle w:val="FigureIndex1"/>
        <w:rPr/>
      </w:pPr>
      <w:hyperlink w:anchor="Figure!11|sequence">
        <w:r>
          <w:rPr>
            <w:rStyle w:val="IndexLink"/>
          </w:rPr>
          <w:t>Figure 12: Implementation of the SHA-256 encryption algorithm in Python</w:t>
          <w:tab/>
          <w:t>32</w:t>
        </w:r>
      </w:hyperlink>
    </w:p>
    <w:p>
      <w:pPr>
        <w:pStyle w:val="FigureIndex1"/>
        <w:rPr/>
      </w:pPr>
      <w:hyperlink w:anchor="Figure!13|sequence">
        <w:r>
          <w:rPr>
            <w:rStyle w:val="IndexLink"/>
          </w:rPr>
          <w:t>Figure 13: Users can navigate using navigation sidebar at left</w:t>
          <w:tab/>
          <w:t>34</w:t>
        </w:r>
      </w:hyperlink>
    </w:p>
    <w:p>
      <w:pPr>
        <w:pStyle w:val="FigureIndex1"/>
        <w:rPr/>
      </w:pPr>
      <w:hyperlink w:anchor="Figure!14|sequence">
        <w:r>
          <w:rPr>
            <w:rStyle w:val="IndexLink"/>
          </w:rPr>
          <w:t>Figure 14: Uploading File</w:t>
          <w:tab/>
          <w:t>34</w:t>
        </w:r>
      </w:hyperlink>
    </w:p>
    <w:p>
      <w:pPr>
        <w:pStyle w:val="FigureIndex1"/>
        <w:rPr/>
      </w:pPr>
      <w:hyperlink w:anchor="Figure!15|sequence">
        <w:r>
          <w:rPr>
            <w:rStyle w:val="IndexLink"/>
          </w:rPr>
          <w:t>Figure 15: Viewing File Details</w:t>
          <w:tab/>
          <w:t>35</w:t>
        </w:r>
      </w:hyperlink>
    </w:p>
    <w:p>
      <w:pPr>
        <w:pStyle w:val="FigureIndex1"/>
        <w:rPr/>
      </w:pPr>
      <w:hyperlink w:anchor="Figure!9|sequence">
        <w:r>
          <w:rPr>
            <w:rStyle w:val="IndexLink"/>
          </w:rPr>
          <w:t>Figure 16: Deletion of file</w:t>
          <w:tab/>
          <w:t>35</w:t>
        </w:r>
      </w:hyperlink>
    </w:p>
    <w:p>
      <w:pPr>
        <w:pStyle w:val="FigureIndex1"/>
        <w:rPr/>
      </w:pPr>
      <w:hyperlink w:anchor="Figure!12|sequence">
        <w:r>
          <w:rPr>
            <w:rStyle w:val="IndexLink"/>
          </w:rPr>
          <w:t>Figure 17: File Integrity Check - File Intact</w:t>
          <w:tab/>
          <w:t>36</w:t>
        </w:r>
      </w:hyperlink>
    </w:p>
    <w:p>
      <w:pPr>
        <w:pStyle w:val="FigureIndex1"/>
        <w:rPr/>
      </w:pPr>
      <w:hyperlink w:anchor="Figure!16|sequence">
        <w:r>
          <w:rPr>
            <w:rStyle w:val="IndexLink"/>
          </w:rPr>
          <w:t>Figure 18: File Integrity Check - File Tampered</w:t>
          <w:tab/>
          <w:t>37</w:t>
        </w:r>
      </w:hyperlink>
    </w:p>
    <w:p>
      <w:pPr>
        <w:pStyle w:val="FigureIndex1"/>
        <w:rPr/>
      </w:pPr>
      <w:hyperlink w:anchor="Figure!18|sequence">
        <w:r>
          <w:rPr>
            <w:rStyle w:val="IndexLink"/>
          </w:rPr>
          <w:t>Figure 19: File Integrity Check - File Not Found in Database</w:t>
          <w:tab/>
          <w:t>37</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w:instrText>
      </w:r>
      <w:r>
        <w:rPr>
          <w:rStyle w:val="IndexLink"/>
        </w:rPr>
        <w:fldChar w:fldCharType="separate"/>
      </w:r>
      <w:hyperlink w:anchor="Table!0|sequence">
        <w:r>
          <w:rPr>
            <w:rStyle w:val="IndexLink"/>
          </w:rPr>
          <w:t>Table 1: Functional Requirements and Corresponding Use Cases for File Integrity Checker Application</w:t>
          <w:tab/>
          <w:t>20</w:t>
        </w:r>
      </w:hyperlink>
    </w:p>
    <w:p>
      <w:pPr>
        <w:pStyle w:val="FigureIndex1"/>
        <w:rPr/>
      </w:pPr>
      <w:hyperlink w:anchor="Table!1|sequence">
        <w:r>
          <w:rPr>
            <w:rStyle w:val="IndexLink"/>
          </w:rPr>
          <w:t>Table 2: Testing Results Table</w:t>
          <w:tab/>
          <w:t>38</w:t>
        </w:r>
      </w:hyperlink>
      <w:r>
        <w:rPr>
          <w:rStyle w:val="IndexLink"/>
        </w:rPr>
        <w:fldChar w:fldCharType="end"/>
      </w:r>
    </w:p>
    <w:p>
      <w:pPr>
        <w:pStyle w:val="Normal"/>
        <w:rPr>
          <w:rFonts w:ascii="Times new roman" w:hAnsi="Times new roman" w:cs="Calibri"/>
          <w:color w:val="000000"/>
          <w:sz w:val="40"/>
          <w:szCs w:val="40"/>
        </w:rPr>
      </w:pPr>
      <w:r>
        <w:rPr>
          <w:rFonts w:cs="Calibri" w:ascii="Times new roman" w:hAnsi="Times new roman"/>
          <w:color w:val="000000"/>
          <w:sz w:val="40"/>
          <w:szCs w:val="40"/>
        </w:rPr>
      </w:r>
      <w:r>
        <w:br w:type="page"/>
      </w:r>
    </w:p>
    <w:p>
      <w:pPr>
        <w:pStyle w:val="Heading1"/>
        <w:keepNext w:val="true"/>
        <w:keepLines/>
        <w:widowControl/>
        <w:suppressAutoHyphens w:val="true"/>
        <w:overflowPunct w:val="false"/>
        <w:bidi w:val="0"/>
        <w:spacing w:lineRule="auto" w:line="259" w:before="240" w:after="240"/>
        <w:ind w:left="0" w:right="0" w:hanging="0"/>
        <w:jc w:val="left"/>
        <w:rPr>
          <w:rFonts w:ascii="Times new roman" w:hAnsi="Times new roman"/>
        </w:rPr>
      </w:pPr>
      <w:bookmarkStart w:id="0" w:name="__RefHeading___Toc6569_3110421404"/>
      <w:bookmarkEnd w:id="0"/>
      <w:r>
        <w:rPr>
          <w:rFonts w:eastAsia="Calibri" w:cs="DejaVu Sans"/>
          <w:b/>
          <w:bCs/>
          <w:color w:val="000000"/>
          <w:kern w:val="0"/>
          <w:lang w:val="en-GB" w:eastAsia="en-US" w:bidi="ar-SA"/>
        </w:rPr>
        <w:t>1. Abstract</w:t>
      </w:r>
    </w:p>
    <w:p>
      <w:pPr>
        <w:pStyle w:val="TextBody"/>
        <w:widowControl/>
        <w:bidi w:val="0"/>
        <w:spacing w:before="0" w:after="0"/>
        <w:ind w:left="0" w:right="0" w:hanging="0"/>
        <w:jc w:val="left"/>
        <w:rPr>
          <w:rFonts w:ascii="Times new roman" w:hAnsi="Times new roman"/>
        </w:rPr>
      </w:pPr>
      <w:r>
        <w:rPr>
          <w:rFonts w:ascii="Times new roman" w:hAnsi="Times new roman"/>
          <w:b w:val="false"/>
          <w:bCs/>
          <w:i w:val="false"/>
          <w:caps w:val="false"/>
          <w:smallCaps w:val="false"/>
          <w:color w:val="000000"/>
          <w:spacing w:val="0"/>
          <w:sz w:val="24"/>
          <w:szCs w:val="24"/>
        </w:rPr>
        <w:t>This report examines the development and functionality of the File Integrity Checker designed specifically for Microsoft Office files. The tool serves as a safeguard against unauthorized modifications to essential data, programs, configurations, and security information stored within computer file systems. By comparing Microsoft Office files to a predefined database, the File Integrity Checker aims to ensure their authenticity and detect any unauthorized changes. Utilizing cryptographic algorithms, the tool generates unique hash codes for comparison, providing users with a reliable method to verify file integrity. Emphasizing usability and flexibility, the File Integrity Checker caters to users of varying technical proficiency, promoting broader adoption of file integrity practices. This report explores the significance of file integrity in the context of data security and highlights the role of the File Integrity Checker in mitigating risks associated with unauthorized file alterations.</w:t>
      </w:r>
    </w:p>
    <w:p>
      <w:pPr>
        <w:pStyle w:val="TextBody"/>
        <w:widowControl/>
        <w:bidi w:val="0"/>
        <w:spacing w:before="0" w:after="0"/>
        <w:ind w:left="0" w:right="0" w:hanging="0"/>
        <w:jc w:val="left"/>
        <w:rPr>
          <w:rFonts w:ascii="Times new roman" w:hAnsi="Times new roman"/>
          <w:b w:val="false"/>
          <w:b w:val="false"/>
          <w:bCs/>
          <w:i w:val="false"/>
          <w:i w:val="false"/>
          <w:caps w:val="false"/>
          <w:smallCaps w:val="false"/>
          <w:color w:val="000000"/>
          <w:spacing w:val="0"/>
          <w:sz w:val="24"/>
          <w:szCs w:val="24"/>
        </w:rPr>
      </w:pPr>
      <w:r>
        <w:rPr>
          <w:rFonts w:ascii="Times new roman" w:hAnsi="Times new roman"/>
          <w:b w:val="false"/>
          <w:bCs/>
          <w:i w:val="false"/>
          <w:caps w:val="false"/>
          <w:smallCaps w:val="false"/>
          <w:color w:val="000000"/>
          <w:spacing w:val="0"/>
          <w:sz w:val="24"/>
          <w:szCs w:val="24"/>
        </w:rPr>
      </w:r>
      <w:r>
        <w:br w:type="page"/>
      </w:r>
    </w:p>
    <w:p>
      <w:pPr>
        <w:pStyle w:val="TextBody"/>
        <w:widowControl/>
        <w:spacing w:before="0" w:after="0"/>
        <w:ind w:left="0" w:right="0" w:hanging="0"/>
        <w:rPr>
          <w:rFonts w:ascii="Times new roman" w:hAnsi="Times new roman"/>
          <w:b w:val="false"/>
          <w:b w:val="false"/>
          <w:bCs/>
          <w:i w:val="false"/>
          <w:i w:val="false"/>
          <w:caps w:val="false"/>
          <w:smallCaps w:val="false"/>
          <w:color w:val="000000"/>
          <w:spacing w:val="0"/>
          <w:sz w:val="24"/>
        </w:rPr>
      </w:pPr>
      <w:r>
        <w:rPr>
          <w:rFonts w:ascii="Times new roman" w:hAnsi="Times new roman"/>
          <w:b w:val="false"/>
          <w:bCs/>
          <w:i w:val="false"/>
          <w:caps w:val="false"/>
          <w:smallCaps w:val="false"/>
          <w:color w:val="000000"/>
          <w:spacing w:val="0"/>
          <w:sz w:val="24"/>
        </w:rPr>
      </w:r>
    </w:p>
    <w:p>
      <w:pPr>
        <w:pStyle w:val="Heading1"/>
        <w:ind w:left="0" w:right="0" w:hanging="0"/>
        <w:rPr>
          <w:rFonts w:ascii="Times new roman" w:hAnsi="Times new roman"/>
        </w:rPr>
      </w:pPr>
      <w:bookmarkStart w:id="1" w:name="__RefHeading___Toc6571_3110421404"/>
      <w:bookmarkEnd w:id="1"/>
      <w:r>
        <w:rPr>
          <w:b/>
          <w:bCs/>
          <w:color w:val="000000"/>
        </w:rPr>
        <w:t xml:space="preserve">2. Introduction </w:t>
      </w:r>
    </w:p>
    <w:p>
      <w:pPr>
        <w:pStyle w:val="Normal"/>
        <w:rPr>
          <w:rFonts w:ascii="Times new roman" w:hAnsi="Times new roman"/>
        </w:rPr>
      </w:pPr>
      <w:r>
        <w:rPr>
          <w:rFonts w:ascii="Times new roman" w:hAnsi="Times new roman"/>
        </w:rPr>
        <w:t>In today’s digital landscape ensuring integrity of files is one of the most important aspects of data security. As what we store and share rapidly increases the risk of unauthorized modification of our data is turning out to be a major concern. We need to assure that our files remain non modified to trust the authenticity of digital assets.</w:t>
      </w:r>
    </w:p>
    <w:p>
      <w:pPr>
        <w:pStyle w:val="Normal"/>
        <w:rPr>
          <w:rFonts w:ascii="Times new roman" w:hAnsi="Times new roman"/>
        </w:rPr>
      </w:pPr>
      <w:r>
        <w:rPr>
          <w:rFonts w:ascii="Times new roman" w:hAnsi="Times new roman"/>
        </w:rPr>
        <w:t>The hash code generator for Microsoft applications uses cryptographic algorithms to create a unique hash code which in turn ensures that even a small edit in the content will change the generated hash code. This makes it possible for users to determine the integrity of the file during initial phase and then compare with the recalculated hash code to check for any differences.</w:t>
      </w:r>
    </w:p>
    <w:p>
      <w:pPr>
        <w:pStyle w:val="Normal"/>
        <w:rPr>
          <w:rFonts w:ascii="Times new roman" w:hAnsi="Times new roman"/>
        </w:rPr>
      </w:pPr>
      <w:r>
        <w:rPr>
          <w:rFonts w:ascii="Times new roman" w:hAnsi="Times new roman"/>
        </w:rPr>
        <w:t>The File Integrity Checker for Microsoft Applications focuses on usability and flexibility, making it a practical and effective solution. This tool is intended for users with different technical skill levels. By providing user-friendly interfaces and flexible features, the File Integrity Checker empowers individuals with varying technical proficiencies to navigate and leverage its capabilities effectively. This emphasis on usability not only enhances the accessibility of the tool but also promotes a broader adoption of file integrity practices among users with diverse skill sets. In an era where cybersecurity should be accessible to all, the File Integrity Checker stands as a testament to the commitment to user inclusivity and data security.</w:t>
      </w:r>
    </w:p>
    <w:p>
      <w:pPr>
        <w:pStyle w:val="Normal"/>
        <w:rPr>
          <w:rFonts w:ascii="Times new roman" w:hAnsi="Times new roman"/>
        </w:rPr>
      </w:pPr>
      <w:r>
        <w:rPr>
          <w:rFonts w:ascii="Times new roman" w:hAnsi="Times new roman"/>
        </w:rPr>
      </w:r>
    </w:p>
    <w:p>
      <w:pPr>
        <w:pStyle w:val="Normal"/>
        <w:rPr>
          <w:rFonts w:ascii="Times new roman" w:hAnsi="Times new roman"/>
          <w:b/>
          <w:b/>
          <w:bCs/>
          <w:color w:val="000000"/>
          <w:sz w:val="24"/>
          <w:szCs w:val="24"/>
        </w:rPr>
      </w:pPr>
      <w:r>
        <w:rPr>
          <w:rFonts w:ascii="Times new roman" w:hAnsi="Times new roman"/>
          <w:b/>
          <w:bCs/>
          <w:color w:val="000000"/>
          <w:sz w:val="24"/>
          <w:szCs w:val="24"/>
        </w:rPr>
      </w:r>
    </w:p>
    <w:p>
      <w:pPr>
        <w:pStyle w:val="Normal"/>
        <w:rPr>
          <w:rFonts w:ascii="Times new roman" w:hAnsi="Times new roman"/>
          <w:b/>
          <w:b/>
          <w:bCs/>
          <w:color w:val="000000"/>
          <w:sz w:val="24"/>
          <w:szCs w:val="24"/>
        </w:rPr>
      </w:pPr>
      <w:r>
        <w:rPr>
          <w:rFonts w:ascii="Times new roman" w:hAnsi="Times new roman"/>
          <w:b/>
          <w:bCs/>
          <w:color w:val="000000"/>
          <w:sz w:val="24"/>
          <w:szCs w:val="24"/>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Normal"/>
        <w:rPr>
          <w:rFonts w:ascii="Times new roman" w:hAnsi="Times new roman"/>
          <w:b/>
          <w:b/>
          <w:bCs/>
          <w:color w:val="000000"/>
        </w:rPr>
      </w:pPr>
      <w:r>
        <w:rPr>
          <w:rFonts w:ascii="Times new roman" w:hAnsi="Times new roman"/>
          <w:b/>
          <w:bCs/>
          <w:color w:val="000000"/>
        </w:rPr>
      </w:r>
    </w:p>
    <w:p>
      <w:pPr>
        <w:pStyle w:val="Heading1"/>
        <w:ind w:left="0" w:right="0" w:hanging="0"/>
        <w:rPr>
          <w:b/>
          <w:b/>
          <w:bCs/>
          <w:color w:val="000000"/>
        </w:rPr>
      </w:pPr>
      <w:r>
        <w:rPr>
          <w:b/>
          <w:bCs/>
          <w:color w:val="000000"/>
        </w:rPr>
      </w:r>
    </w:p>
    <w:p>
      <w:pPr>
        <w:pStyle w:val="Heading1"/>
        <w:ind w:left="0" w:right="0" w:hanging="0"/>
        <w:rPr>
          <w:b/>
          <w:b/>
          <w:bCs/>
          <w:color w:val="000000"/>
        </w:rPr>
      </w:pPr>
      <w:r>
        <w:rPr>
          <w:b/>
          <w:bCs/>
          <w:color w:val="000000"/>
        </w:rPr>
      </w:r>
      <w:r>
        <w:br w:type="page"/>
      </w:r>
    </w:p>
    <w:p>
      <w:pPr>
        <w:pStyle w:val="Heading1"/>
        <w:ind w:left="0" w:right="0" w:hanging="0"/>
        <w:rPr>
          <w:rFonts w:ascii="Times new roman" w:hAnsi="Times new roman"/>
        </w:rPr>
      </w:pPr>
      <w:bookmarkStart w:id="2" w:name="__RefHeading___Toc6573_3110421404"/>
      <w:bookmarkEnd w:id="2"/>
      <w:r>
        <w:rPr>
          <w:b/>
          <w:bCs/>
          <w:color w:val="000000"/>
        </w:rPr>
        <w:t xml:space="preserve">3. Literature review </w:t>
      </w:r>
    </w:p>
    <w:p>
      <w:pPr>
        <w:pStyle w:val="TextBody"/>
        <w:bidi w:val="0"/>
        <w:jc w:val="left"/>
        <w:rPr>
          <w:rFonts w:ascii="Times new roman" w:hAnsi="Times new roman"/>
          <w:sz w:val="24"/>
          <w:szCs w:val="24"/>
        </w:rPr>
      </w:pPr>
      <w:r>
        <w:rPr>
          <w:rFonts w:ascii="Times new roman" w:hAnsi="Times new roman"/>
          <w:sz w:val="24"/>
          <w:szCs w:val="24"/>
        </w:rPr>
        <w:t>The digital realm, once a mere frontier, has become the bedrock of modern society, underpinning critical infrastructure, communication channels, and innumerable business operations. Organizations across sectors store and manage vast troves of data, encompassing sensitive financial records, intellectual property, and personal information. Maintaining the integrity and authenticity of this data is a imperative, ensuring trust, safeguarding privacy, and enabling reliable decision-making.</w:t>
      </w:r>
    </w:p>
    <w:p>
      <w:pPr>
        <w:pStyle w:val="TextBody"/>
        <w:bidi w:val="0"/>
        <w:jc w:val="left"/>
        <w:rPr>
          <w:rFonts w:ascii="Times new roman" w:hAnsi="Times new roman"/>
          <w:sz w:val="24"/>
          <w:szCs w:val="24"/>
        </w:rPr>
      </w:pPr>
      <w:r>
        <w:rPr>
          <w:rFonts w:ascii="Times new roman" w:hAnsi="Times new roman"/>
          <w:sz w:val="24"/>
          <w:szCs w:val="24"/>
        </w:rPr>
        <w:t>However, the digital landscape is a breeding ground for cyber threats, where malicious actors employ a diverse arsenal of techniques to compromise systems and manipulate data. Consequences of data breaches extend far beyond financial losses, potentially causing reputational damage, disrupting critical operations, and eroding user trust.</w:t>
      </w:r>
    </w:p>
    <w:p>
      <w:pPr>
        <w:pStyle w:val="TextBody"/>
        <w:bidi w:val="0"/>
        <w:jc w:val="left"/>
        <w:rPr>
          <w:rFonts w:ascii="Times new roman" w:hAnsi="Times new roman"/>
          <w:sz w:val="24"/>
          <w:szCs w:val="24"/>
        </w:rPr>
      </w:pPr>
      <w:r>
        <w:rPr>
          <w:rFonts w:ascii="Times new roman" w:hAnsi="Times new roman"/>
          <w:sz w:val="24"/>
          <w:szCs w:val="24"/>
        </w:rPr>
        <w:t>In this context, file integrity checking (FIC) and hash code generation have become indispensable tools for safeguarding digital assets. FIC ensures the accuracy and consistency of data by detecting unauthorized modifications to files, while hash codes, derived from cryptographic hash functions, act as unique digital fingerprints, enabling the identification of even minor changes. This literature review explores the theoretical underpinnings and practical applications of these techniques, highlighting their vital role in securing digital environments.</w:t>
      </w:r>
    </w:p>
    <w:p>
      <w:pPr>
        <w:pStyle w:val="Heading2"/>
        <w:ind w:left="0" w:hanging="0"/>
        <w:rPr>
          <w:rFonts w:ascii="Times new roman" w:hAnsi="Times new roman"/>
          <w:sz w:val="24"/>
          <w:szCs w:val="24"/>
        </w:rPr>
      </w:pPr>
      <w:bookmarkStart w:id="3" w:name="__RefHeading___Toc2622_1683394939"/>
      <w:bookmarkEnd w:id="3"/>
      <w:r>
        <w:rPr>
          <w:rFonts w:ascii="Times new roman" w:hAnsi="Times new roman"/>
          <w:b/>
          <w:bCs/>
          <w:sz w:val="24"/>
          <w:szCs w:val="24"/>
        </w:rPr>
        <w:t>3.1 The Importance of File Integrity Checking</w:t>
      </w:r>
    </w:p>
    <w:p>
      <w:pPr>
        <w:pStyle w:val="TextBody"/>
        <w:bidi w:val="0"/>
        <w:jc w:val="left"/>
        <w:rPr>
          <w:rFonts w:ascii="Times new roman" w:hAnsi="Times new roman"/>
          <w:sz w:val="24"/>
          <w:szCs w:val="24"/>
        </w:rPr>
      </w:pPr>
      <w:r>
        <w:rPr>
          <w:rFonts w:ascii="Times new roman" w:hAnsi="Times new roman"/>
          <w:sz w:val="24"/>
          <w:szCs w:val="24"/>
        </w:rPr>
        <w:t>FIC safeguards data by detecting unauthorized alterations to files, whether accidental or malicious. Accidental changes can stem from hardware malfunctions or software bugs, while malicious modifications can be perpetrated by cybercriminals seeking to disrupt operations, steal sensitive information, or hold data hostage for ransom.</w:t>
      </w:r>
    </w:p>
    <w:p>
      <w:pPr>
        <w:pStyle w:val="TextBody"/>
        <w:bidi w:val="0"/>
        <w:jc w:val="left"/>
        <w:rPr>
          <w:rFonts w:ascii="Times new roman" w:hAnsi="Times new roman"/>
          <w:sz w:val="24"/>
          <w:szCs w:val="24"/>
        </w:rPr>
      </w:pPr>
      <w:r>
        <w:rPr>
          <w:rFonts w:ascii="Times new roman" w:hAnsi="Times new roman"/>
          <w:sz w:val="24"/>
          <w:szCs w:val="24"/>
        </w:rPr>
        <w:t>FIC plays a crucial role in upholding the CIA triad (Confidentiality, Integrity, and Availability) of information security by focusing on the integrity aspect. It contributes to:</w:t>
      </w:r>
    </w:p>
    <w:p>
      <w:pPr>
        <w:pStyle w:val="TextBody"/>
        <w:numPr>
          <w:ilvl w:val="0"/>
          <w:numId w:val="15"/>
        </w:numPr>
        <w:tabs>
          <w:tab w:val="clear" w:pos="720"/>
          <w:tab w:val="left" w:pos="709" w:leader="none"/>
        </w:tabs>
        <w:bidi w:val="0"/>
        <w:spacing w:before="0" w:after="0"/>
        <w:jc w:val="left"/>
        <w:rPr>
          <w:rFonts w:ascii="Times new roman" w:hAnsi="Times new roman"/>
          <w:sz w:val="24"/>
          <w:szCs w:val="24"/>
        </w:rPr>
      </w:pPr>
      <w:r>
        <w:rPr>
          <w:rFonts w:ascii="Times new roman" w:hAnsi="Times new roman"/>
          <w:sz w:val="24"/>
          <w:szCs w:val="24"/>
        </w:rPr>
        <w:t>Protection against cyberattacks: Ransomware and other malicious software often target critical files. FIC acts as a defense mechanism, monitoring files and their hash values, providing early warnings for implementing recovery measures (Salman et al., 2022).</w:t>
      </w:r>
    </w:p>
    <w:p>
      <w:pPr>
        <w:pStyle w:val="TextBody"/>
        <w:numPr>
          <w:ilvl w:val="0"/>
          <w:numId w:val="0"/>
        </w:numPr>
        <w:tabs>
          <w:tab w:val="clear" w:pos="720"/>
          <w:tab w:val="left" w:pos="709" w:leader="none"/>
        </w:tabs>
        <w:bidi w:val="0"/>
        <w:spacing w:before="0" w:after="0"/>
        <w:ind w:left="786" w:hanging="0"/>
        <w:jc w:val="left"/>
        <w:rPr>
          <w:rFonts w:ascii="Times new roman" w:hAnsi="Times new roman"/>
          <w:sz w:val="24"/>
          <w:szCs w:val="24"/>
        </w:rPr>
      </w:pPr>
      <w:r>
        <w:rPr>
          <w:rFonts w:ascii="Times new roman" w:hAnsi="Times new roman"/>
          <w:sz w:val="24"/>
          <w:szCs w:val="24"/>
        </w:rPr>
      </w:r>
    </w:p>
    <w:p>
      <w:pPr>
        <w:pStyle w:val="TextBody"/>
        <w:numPr>
          <w:ilvl w:val="0"/>
          <w:numId w:val="15"/>
        </w:numPr>
        <w:tabs>
          <w:tab w:val="clear" w:pos="720"/>
          <w:tab w:val="left" w:pos="709" w:leader="none"/>
        </w:tabs>
        <w:bidi w:val="0"/>
        <w:spacing w:before="0" w:after="0"/>
        <w:jc w:val="left"/>
        <w:rPr>
          <w:rFonts w:ascii="Times new roman" w:hAnsi="Times new roman"/>
          <w:sz w:val="24"/>
          <w:szCs w:val="24"/>
        </w:rPr>
      </w:pPr>
      <w:r>
        <w:rPr>
          <w:rFonts w:ascii="Times new roman" w:hAnsi="Times new roman"/>
          <w:sz w:val="24"/>
          <w:szCs w:val="24"/>
        </w:rPr>
        <w:t>Regulatory compliance: Industries with strict data security standards rely on FIC to ensure data reliability. It helps organizations meet regulatory requirements and prevent data tampering (Salman et al., 2022). For example, the Health Insurance Portability and Accountability Act (HIPAA) in the United States mandates the implementation of safeguards to ensure the integrity of protected health information (Department of Health and Human Services (HHS), 2003).</w:t>
      </w:r>
    </w:p>
    <w:p>
      <w:pPr>
        <w:pStyle w:val="TextBody"/>
        <w:numPr>
          <w:ilvl w:val="0"/>
          <w:numId w:val="15"/>
        </w:numPr>
        <w:tabs>
          <w:tab w:val="clear" w:pos="720"/>
          <w:tab w:val="left" w:pos="709" w:leader="none"/>
        </w:tabs>
        <w:bidi w:val="0"/>
        <w:spacing w:before="0" w:after="0"/>
        <w:jc w:val="left"/>
        <w:rPr>
          <w:rFonts w:ascii="Times new roman" w:hAnsi="Times new roman"/>
          <w:sz w:val="24"/>
          <w:szCs w:val="24"/>
        </w:rPr>
      </w:pPr>
      <w:r>
        <w:rPr>
          <w:rFonts w:ascii="Times new roman" w:hAnsi="Times new roman"/>
          <w:sz w:val="24"/>
          <w:szCs w:val="24"/>
        </w:rPr>
        <w:t>Preventing unauthorized access: FIC helps identify and address attempts to gain unauthorized access to sensitive data by regularly monitoring and verifying file integrity. This becomes crucial in sectors like finance and healthcare, where unauthorized access to data can have severe consequences.</w:t>
      </w:r>
    </w:p>
    <w:p>
      <w:pPr>
        <w:pStyle w:val="TextBody"/>
        <w:numPr>
          <w:ilvl w:val="0"/>
          <w:numId w:val="0"/>
        </w:numPr>
        <w:tabs>
          <w:tab w:val="clear" w:pos="720"/>
          <w:tab w:val="left" w:pos="709" w:leader="none"/>
        </w:tabs>
        <w:bidi w:val="0"/>
        <w:spacing w:before="0" w:after="0"/>
        <w:ind w:left="786" w:hanging="0"/>
        <w:jc w:val="left"/>
        <w:rPr>
          <w:rFonts w:ascii="Times new roman" w:hAnsi="Times new roman"/>
          <w:sz w:val="24"/>
          <w:szCs w:val="24"/>
        </w:rPr>
      </w:pPr>
      <w:r>
        <w:rPr>
          <w:rFonts w:ascii="Times new roman" w:hAnsi="Times new roman"/>
          <w:sz w:val="24"/>
          <w:szCs w:val="24"/>
        </w:rPr>
      </w:r>
    </w:p>
    <w:p>
      <w:pPr>
        <w:pStyle w:val="TextBody"/>
        <w:numPr>
          <w:ilvl w:val="0"/>
          <w:numId w:val="15"/>
        </w:numPr>
        <w:tabs>
          <w:tab w:val="clear" w:pos="720"/>
          <w:tab w:val="left" w:pos="709" w:leader="none"/>
        </w:tabs>
        <w:bidi w:val="0"/>
        <w:spacing w:before="0" w:after="0"/>
        <w:jc w:val="left"/>
        <w:rPr>
          <w:rFonts w:ascii="Times new roman" w:hAnsi="Times new roman"/>
          <w:sz w:val="24"/>
          <w:szCs w:val="24"/>
        </w:rPr>
      </w:pPr>
      <w:r>
        <w:rPr>
          <w:rFonts w:ascii="Times new roman" w:hAnsi="Times new roman"/>
          <w:sz w:val="24"/>
          <w:szCs w:val="24"/>
        </w:rPr>
        <w:t>Maintaining system reliability: A reliable system hinges on the integrity of its system files. FIC identifies changes that might impact system stability and functionality, enabling proactive maintenance (Gene &amp; Eugene, 1994). For instance, altered system configuration files can lead to malfunctions, highlighting the importance of FIC for system stability.</w:t>
      </w:r>
    </w:p>
    <w:p>
      <w:pPr>
        <w:pStyle w:val="TextBody"/>
        <w:numPr>
          <w:ilvl w:val="0"/>
          <w:numId w:val="0"/>
        </w:numPr>
        <w:tabs>
          <w:tab w:val="clear" w:pos="720"/>
          <w:tab w:val="left" w:pos="709" w:leader="none"/>
        </w:tabs>
        <w:bidi w:val="0"/>
        <w:spacing w:before="0" w:after="0"/>
        <w:ind w:left="786" w:hanging="0"/>
        <w:jc w:val="left"/>
        <w:rPr>
          <w:rFonts w:ascii="Times new roman" w:hAnsi="Times new roman"/>
          <w:sz w:val="24"/>
          <w:szCs w:val="24"/>
        </w:rPr>
      </w:pPr>
      <w:r>
        <w:rPr>
          <w:rFonts w:ascii="Times new roman" w:hAnsi="Times new roman"/>
          <w:sz w:val="24"/>
          <w:szCs w:val="24"/>
        </w:rPr>
      </w:r>
    </w:p>
    <w:p>
      <w:pPr>
        <w:pStyle w:val="TextBody"/>
        <w:numPr>
          <w:ilvl w:val="0"/>
          <w:numId w:val="15"/>
        </w:numPr>
        <w:tabs>
          <w:tab w:val="clear" w:pos="720"/>
          <w:tab w:val="left" w:pos="709" w:leader="none"/>
        </w:tabs>
        <w:bidi w:val="0"/>
        <w:jc w:val="left"/>
        <w:rPr>
          <w:rFonts w:ascii="Times new roman" w:hAnsi="Times new roman"/>
          <w:sz w:val="24"/>
          <w:szCs w:val="24"/>
        </w:rPr>
      </w:pPr>
      <w:r>
        <w:rPr>
          <w:rFonts w:ascii="Times new roman" w:hAnsi="Times new roman"/>
          <w:sz w:val="24"/>
          <w:szCs w:val="24"/>
        </w:rPr>
        <w:t>Ensuring data accuracy: Data accuracy is paramount for various sectors, especially those dealing with critical information like financial records, scientific data, and medical reports. FIC helps detect and rectify discrepancies or alterations in stored files, ensuring data accuracy for decision-making and analyses.</w:t>
      </w:r>
    </w:p>
    <w:p>
      <w:pPr>
        <w:pStyle w:val="TextBody"/>
        <w:numPr>
          <w:ilvl w:val="0"/>
          <w:numId w:val="0"/>
        </w:numPr>
        <w:tabs>
          <w:tab w:val="clear" w:pos="720"/>
          <w:tab w:val="left" w:pos="709" w:leader="none"/>
        </w:tabs>
        <w:bidi w:val="0"/>
        <w:ind w:left="786" w:hanging="0"/>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Beyond these core benefits, FIC facilitates:</w:t>
      </w:r>
    </w:p>
    <w:p>
      <w:pPr>
        <w:pStyle w:val="TextBody"/>
        <w:numPr>
          <w:ilvl w:val="0"/>
          <w:numId w:val="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Timely incident response: Early detection of changes in file integrity allows organizations to swiftly initiate investigations and corrective actions, minimizing the potential damage caused by security incidents (Chen et al., 2017).</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Protection against insider threats: FIC safeguards against internal attempts to manipulate or compromise files. Regular checks help identify and mitigate such threats, which can be especially detrimental due to insider access privileges.</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Auditing and accountability: FIC provides an audit trail for digital assets, enhancing accountability. By maintaining a record of file changes, organizations can trace the history of modifications for forensic analysis and assessments in case of security breaches or legal disputes.</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2"/>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Enhancing trustworthiness: Trust is essential in digital environments, especially for e-commerce and online transactions. FIC promotes user, client, and stakeholder trust by ensuring data remains unaltered and reliable. This fosters confidence in the integrity of online transactions and interactions.</w:t>
      </w:r>
    </w:p>
    <w:p>
      <w:pPr>
        <w:pStyle w:val="TextBody"/>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FIC tools come in various forms, each offering advantages and disadvantages depending on the specific needs. Common types include:</w:t>
      </w:r>
    </w:p>
    <w:p>
      <w:pPr>
        <w:pStyle w:val="TextBody"/>
        <w:bidi w:val="0"/>
        <w:jc w:val="left"/>
        <w:rPr>
          <w:rFonts w:ascii="Times new roman" w:hAnsi="Times new roman"/>
          <w:sz w:val="24"/>
          <w:szCs w:val="24"/>
        </w:rPr>
      </w:pPr>
      <w:r>
        <w:rPr>
          <w:rFonts w:ascii="Times new roman" w:hAnsi="Times new roman"/>
          <w:sz w:val="24"/>
          <w:szCs w:val="24"/>
        </w:rPr>
      </w:r>
    </w:p>
    <w:p>
      <w:pPr>
        <w:pStyle w:val="TextBody"/>
        <w:numPr>
          <w:ilvl w:val="0"/>
          <w:numId w:val="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Tripwire software: Monitors system files and directories, recording their attributes over time. Any discrepancy between the stored and calculated attributes raises a red flag, indicating potential unauthorized modifications. Tripwire offers a centralized view of file system integrity, simplifying management and monitoring. However, it can be resource-intensive for large systems and might generate false positives due to legitimate changes in file attributes.</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File Integrity Monitoring Agents (FIMAs): These software agents reside on individual systems, continuously monitoring file integrity. They offer real-time monitoring capabilities and can be configured to trigger alerts for suspicious modifications. FIMAs are well-suited for distributed systems but require deployment and management on each device.</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Anti-virus/Anti-malware Software: While primarily focused on detecting and removing malware, some antivirus solutions also incorporate basic FIC functionalities. They can scan files for known malicious code and flag unauthorized modifications associated with malware activity. However, their focus is primarily on malware detection, and their FIC capabilities might be limited compared to dedicated tools.</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3"/>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Operating System Features: Modern operating systems often include built-in integrity checking features. These might involve file system journaling, which tracks changes to files, or volume shadow copies, which create periodic snapshots of file systems for rollback purposes. While convenient, these built-in features might not offer the same level of granularity and control as dedicated FIC tools.</w:t>
      </w:r>
    </w:p>
    <w:p>
      <w:pPr>
        <w:pStyle w:val="TextBody"/>
        <w:numPr>
          <w:ilvl w:val="0"/>
          <w:numId w:val="0"/>
        </w:numPr>
        <w:tabs>
          <w:tab w:val="clear" w:pos="720"/>
          <w:tab w:val="left" w:pos="709" w:leader="none"/>
        </w:tabs>
        <w:bidi w:val="0"/>
        <w:ind w:left="709" w:hanging="0"/>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The choice of FIC tool depends on factors like:</w:t>
      </w:r>
    </w:p>
    <w:p>
      <w:pPr>
        <w:pStyle w:val="TextBody"/>
        <w:numPr>
          <w:ilvl w:val="0"/>
          <w:numId w:val="4"/>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Security requirements: Organizations with high-security needs might opt for robust tools like Tripwire, while others might prioritize ease of use and choose built-in OS features.</w:t>
      </w:r>
    </w:p>
    <w:p>
      <w:pPr>
        <w:pStyle w:val="TextBody"/>
        <w:numPr>
          <w:ilvl w:val="0"/>
          <w:numId w:val="4"/>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System size and complexity: Large and distributed systems might benefit from scalable solutions like FIMAs, while smaller systems might find centralized tools like Tripwire sufficient.</w:t>
      </w:r>
    </w:p>
    <w:p>
      <w:pPr>
        <w:pStyle w:val="TextBody"/>
        <w:numPr>
          <w:ilvl w:val="0"/>
          <w:numId w:val="4"/>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Technical expertise: Implementing and managing dedicated FIC tools requires technical expertise, while built-in OS features might be easier to use for less technical users.</w:t>
      </w:r>
    </w:p>
    <w:p>
      <w:pPr>
        <w:pStyle w:val="TextBody"/>
        <w:numPr>
          <w:ilvl w:val="0"/>
          <w:numId w:val="0"/>
        </w:numPr>
        <w:tabs>
          <w:tab w:val="clear" w:pos="720"/>
          <w:tab w:val="left" w:pos="709" w:leader="none"/>
        </w:tabs>
        <w:bidi w:val="0"/>
        <w:ind w:left="709" w:hanging="0"/>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The choice of FIC technique depends on factors such as:</w:t>
      </w:r>
    </w:p>
    <w:p>
      <w:pPr>
        <w:pStyle w:val="TextBody"/>
        <w:numPr>
          <w:ilvl w:val="0"/>
          <w:numId w:val="5"/>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Security requirements: Organizations with high-security needs might opt for a combination of hashing and digital signatures, while others might prioritize efficiency with basic file hashing.</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5"/>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File size and type: Hashing large files can be time-consuming. Techniques like file attribute monitoring can be a more efficient option for large datasets.</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5"/>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Performance impact: FIC techniques can impact system performance. Careful consideration is needed to balance security needs with resource constraints.</w:t>
      </w:r>
    </w:p>
    <w:p>
      <w:pPr>
        <w:pStyle w:val="TextBody"/>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r>
    </w:p>
    <w:p>
      <w:pPr>
        <w:pStyle w:val="TextBody"/>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r>
    </w:p>
    <w:p>
      <w:pPr>
        <w:pStyle w:val="TextBody"/>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Benefits and Limitations of FIC While FIC offers significant benefits for data integrity, it's crucial to acknowledge its limitations:</w:t>
      </w:r>
    </w:p>
    <w:p>
      <w:pPr>
        <w:pStyle w:val="TextBody"/>
        <w:numPr>
          <w:ilvl w:val="0"/>
          <w:numId w:val="6"/>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False positives: FIC techniques might flag legitimate changes as suspicious, leading to unnecessary investigation and wasted resources.</w:t>
      </w:r>
    </w:p>
    <w:p>
      <w:pPr>
        <w:pStyle w:val="TextBody"/>
        <w:numPr>
          <w:ilvl w:val="0"/>
          <w:numId w:val="6"/>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Limited scope: FIC primarily focuses on detecting changes, not preventing them. Additional security measures like access controls and intrusion detection systems are necessary for comprehensive protection.</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6"/>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Hash function vulnerabilities: Older hash functions like MD5 are susceptible to collision attacks, where attackers can potentially generate different files with the same hash code. Using strong hash functions like SHA-256 mitigates this risk (Wang et al., 2005).</w:t>
      </w:r>
    </w:p>
    <w:p>
      <w:pPr>
        <w:pStyle w:val="TextBody"/>
        <w:numPr>
          <w:ilvl w:val="0"/>
          <w:numId w:val="0"/>
        </w:numPr>
        <w:tabs>
          <w:tab w:val="clear" w:pos="720"/>
          <w:tab w:val="left" w:pos="709" w:leader="none"/>
        </w:tabs>
        <w:bidi w:val="0"/>
        <w:spacing w:before="0" w:after="0"/>
        <w:ind w:left="709" w:hanging="0"/>
        <w:jc w:val="left"/>
        <w:rPr>
          <w:rFonts w:ascii="Times new roman" w:hAnsi="Times new roman"/>
          <w:sz w:val="24"/>
          <w:szCs w:val="24"/>
        </w:rPr>
      </w:pPr>
      <w:r>
        <w:rPr>
          <w:rFonts w:ascii="Times new roman" w:hAnsi="Times new roman"/>
          <w:sz w:val="24"/>
          <w:szCs w:val="24"/>
        </w:rPr>
      </w:r>
    </w:p>
    <w:p>
      <w:pPr>
        <w:pStyle w:val="TextBody"/>
        <w:numPr>
          <w:ilvl w:val="0"/>
          <w:numId w:val="6"/>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Storage and management overhead: Securely storing and managing hash values for a large number of files can be challenging, especially in large-scale systems (Nicholson et al., 2003).</w:t>
      </w:r>
    </w:p>
    <w:p>
      <w:pPr>
        <w:pStyle w:val="TextBody"/>
        <w:numPr>
          <w:ilvl w:val="0"/>
          <w:numId w:val="0"/>
        </w:numPr>
        <w:tabs>
          <w:tab w:val="clear" w:pos="720"/>
          <w:tab w:val="left" w:pos="709" w:leader="none"/>
        </w:tabs>
        <w:bidi w:val="0"/>
        <w:ind w:left="709" w:hanging="0"/>
        <w:jc w:val="left"/>
        <w:rPr>
          <w:rFonts w:ascii="Times new roman" w:hAnsi="Times new roman"/>
          <w:sz w:val="24"/>
          <w:szCs w:val="24"/>
        </w:rPr>
      </w:pPr>
      <w:r>
        <w:rPr>
          <w:rFonts w:ascii="Times new roman" w:hAnsi="Times new roman"/>
          <w:sz w:val="24"/>
          <w:szCs w:val="24"/>
        </w:rPr>
      </w:r>
    </w:p>
    <w:p>
      <w:pPr>
        <w:pStyle w:val="Heading2"/>
        <w:ind w:left="0" w:hanging="0"/>
        <w:rPr>
          <w:rFonts w:ascii="Times new roman" w:hAnsi="Times new roman"/>
          <w:sz w:val="24"/>
          <w:szCs w:val="24"/>
        </w:rPr>
      </w:pPr>
      <w:bookmarkStart w:id="4" w:name="__RefHeading___Toc2624_1683394939"/>
      <w:bookmarkEnd w:id="4"/>
      <w:r>
        <w:rPr>
          <w:rFonts w:ascii="Times new roman" w:hAnsi="Times new roman"/>
          <w:b/>
          <w:bCs/>
          <w:sz w:val="24"/>
          <w:szCs w:val="24"/>
        </w:rPr>
        <w:t>3.2 Hash Codes: The Guardians of File Integrity</w:t>
      </w:r>
    </w:p>
    <w:p>
      <w:pPr>
        <w:pStyle w:val="TextBody"/>
        <w:bidi w:val="0"/>
        <w:jc w:val="left"/>
        <w:rPr>
          <w:rFonts w:ascii="Times new roman" w:hAnsi="Times new roman"/>
          <w:sz w:val="24"/>
          <w:szCs w:val="24"/>
        </w:rPr>
      </w:pPr>
      <w:r>
        <w:rPr>
          <w:rFonts w:ascii="Times new roman" w:hAnsi="Times new roman"/>
          <w:sz w:val="24"/>
          <w:szCs w:val="24"/>
        </w:rPr>
        <w:t>Hash codes play a pivotal role in FIC. These are fixed-size character strings derived from cryptographic hash functions. These functions operate like mathematical filters, transforming the entire content of a digital file (the input) into a unique hash code (the output). The key characteristic of a cryptographic hash function is that any alteration, however minor, to the original file results in a completely different hash code.</w:t>
      </w:r>
    </w:p>
    <w:p>
      <w:pPr>
        <w:pStyle w:val="TextBody"/>
        <w:bidi w:val="0"/>
        <w:jc w:val="left"/>
        <w:rPr>
          <w:rFonts w:ascii="Times new roman" w:hAnsi="Times new roman"/>
          <w:sz w:val="24"/>
          <w:szCs w:val="24"/>
        </w:rPr>
      </w:pPr>
      <w:r>
        <w:rPr>
          <w:rFonts w:ascii="Times new roman" w:hAnsi="Times new roman"/>
          <w:sz w:val="24"/>
          <w:szCs w:val="24"/>
        </w:rPr>
      </w:r>
    </w:p>
    <w:p>
      <w:pPr>
        <w:pStyle w:val="TextBody"/>
        <w:bidi w:val="0"/>
        <w:jc w:val="left"/>
        <w:rPr>
          <w:rFonts w:ascii="Times new roman" w:hAnsi="Times new roman"/>
          <w:sz w:val="24"/>
          <w:szCs w:val="24"/>
        </w:rPr>
      </w:pPr>
      <w:r>
        <w:rPr>
          <w:rFonts w:ascii="Times new roman" w:hAnsi="Times new roman"/>
          <w:sz w:val="24"/>
          <w:szCs w:val="24"/>
        </w:rPr>
        <w:t>Common hash function algorithms employed in FIC include:</w:t>
      </w:r>
    </w:p>
    <w:p>
      <w:pPr>
        <w:pStyle w:val="TextBody"/>
        <w:numPr>
          <w:ilvl w:val="0"/>
          <w:numId w:val="7"/>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MD5 (Message-Digest Algorithm 5): An older but widely used hash function with a 128-bit output. While still used in some legacy systems, MD5 is considered cryptographically broken due to its vulnerability to collision attacks (Easttom, 2014; Wang et al., 2005).</w:t>
      </w:r>
    </w:p>
    <w:p>
      <w:pPr>
        <w:pStyle w:val="TextBody"/>
        <w:numPr>
          <w:ilvl w:val="0"/>
          <w:numId w:val="7"/>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SHA-1 (Secure Hash Algorithm 1): A 160-bit hash function offering stronger collision resistance than MD5. However, recent advancements in cryptanalysis have raised concerns about its future security (National Institute of Standards and Technology (NIST), 2017).</w:t>
      </w:r>
    </w:p>
    <w:p>
      <w:pPr>
        <w:pStyle w:val="TextBody"/>
        <w:numPr>
          <w:ilvl w:val="0"/>
          <w:numId w:val="8"/>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SHA-256 (Secure Hash Algorithm 2): A secure and widely used hash function with a 256-bit output. SHA-256 offers a significantly higher level of collision resistance compared to MD5 and SHA-1 and is recommended by security experts for most applications (National Institute of Standards and Technology (NIST), 2017; Dang, 2012).</w:t>
      </w:r>
    </w:p>
    <w:p>
      <w:pPr>
        <w:pStyle w:val="TextBody"/>
        <w:bidi w:val="0"/>
        <w:jc w:val="left"/>
        <w:rPr>
          <w:rFonts w:ascii="Times new roman" w:hAnsi="Times new roman"/>
          <w:sz w:val="24"/>
          <w:szCs w:val="24"/>
        </w:rPr>
      </w:pPr>
      <w:r>
        <w:rPr>
          <w:rFonts w:ascii="Times new roman" w:hAnsi="Times new roman"/>
          <w:sz w:val="24"/>
          <w:szCs w:val="24"/>
        </w:rPr>
        <w:t>Here's how hash codes work with FIC:</w:t>
      </w:r>
    </w:p>
    <w:p>
      <w:pPr>
        <w:pStyle w:val="TextBody"/>
        <w:numPr>
          <w:ilvl w:val="0"/>
          <w:numId w:val="9"/>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Initial Hashing:</w:t>
      </w:r>
      <w:r>
        <w:rPr>
          <w:rFonts w:ascii="Times new roman" w:hAnsi="Times new roman"/>
          <w:sz w:val="24"/>
          <w:szCs w:val="24"/>
        </w:rPr>
        <w:t xml:space="preserve"> A cryptographic hash function is applied to the original file, generating a unique hash code. This hash code is then securely stored, often in a separate database or file.</w:t>
      </w:r>
    </w:p>
    <w:p>
      <w:pPr>
        <w:pStyle w:val="TextBody"/>
        <w:numPr>
          <w:ilvl w:val="0"/>
          <w:numId w:val="9"/>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Regular Checks:</w:t>
      </w:r>
      <w:r>
        <w:rPr>
          <w:rFonts w:ascii="Times new roman" w:hAnsi="Times new roman"/>
          <w:sz w:val="24"/>
          <w:szCs w:val="24"/>
        </w:rPr>
        <w:t xml:space="preserve"> Periodically or upon specific events (e.g., file access, system restart), the hash code is recalculated for the file.</w:t>
      </w:r>
    </w:p>
    <w:p>
      <w:pPr>
        <w:pStyle w:val="TextBody"/>
        <w:numPr>
          <w:ilvl w:val="0"/>
          <w:numId w:val="9"/>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Comparison:</w:t>
      </w:r>
      <w:r>
        <w:rPr>
          <w:rFonts w:ascii="Times new roman" w:hAnsi="Times new roman"/>
          <w:sz w:val="24"/>
          <w:szCs w:val="24"/>
        </w:rPr>
        <w:t xml:space="preserve"> The newly generated hash code is compared to the stored original hash code.</w:t>
      </w:r>
    </w:p>
    <w:p>
      <w:pPr>
        <w:pStyle w:val="TextBody"/>
        <w:numPr>
          <w:ilvl w:val="0"/>
          <w:numId w:val="9"/>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b/>
          <w:bCs/>
          <w:i/>
          <w:iCs/>
          <w:sz w:val="24"/>
          <w:szCs w:val="24"/>
        </w:rPr>
        <w:t>Detection:</w:t>
      </w:r>
      <w:r>
        <w:rPr>
          <w:rFonts w:ascii="Times new roman" w:hAnsi="Times new roman"/>
          <w:sz w:val="24"/>
          <w:szCs w:val="24"/>
        </w:rPr>
        <w:t xml:space="preserve"> If the hash codes don't match, it signifies a potential modification to the file, requiring further investigation.</w:t>
      </w:r>
    </w:p>
    <w:p>
      <w:pPr>
        <w:pStyle w:val="TextBody"/>
        <w:bidi w:val="0"/>
        <w:jc w:val="left"/>
        <w:rPr>
          <w:rFonts w:ascii="Times new roman" w:hAnsi="Times new roman"/>
          <w:sz w:val="24"/>
          <w:szCs w:val="24"/>
        </w:rPr>
      </w:pPr>
      <w:r>
        <w:rPr>
          <w:rFonts w:ascii="Times new roman" w:hAnsi="Times new roman"/>
          <w:sz w:val="24"/>
          <w:szCs w:val="24"/>
        </w:rPr>
        <w:t>This simple yet powerful mechanism ensures data integrity and allows for swift detection of unauthorized changes. Even a single byte alteration in the file results in a different hash code, effectively acting as a digital fingerprint for the file.</w:t>
      </w:r>
    </w:p>
    <w:p>
      <w:pPr>
        <w:pStyle w:val="TextBody"/>
        <w:bidi w:val="0"/>
        <w:jc w:val="left"/>
        <w:rPr>
          <w:rFonts w:ascii="Times new roman" w:hAnsi="Times new roman"/>
          <w:sz w:val="24"/>
          <w:szCs w:val="24"/>
        </w:rPr>
      </w:pPr>
      <w:r>
        <w:rPr>
          <w:rFonts w:ascii="Times new roman" w:hAnsi="Times new roman"/>
          <w:sz w:val="24"/>
          <w:szCs w:val="24"/>
        </w:rPr>
        <w:t>However, it's important to understand the limitations of hash codes:</w:t>
      </w:r>
    </w:p>
    <w:p>
      <w:pPr>
        <w:pStyle w:val="TextBody"/>
        <w:numPr>
          <w:ilvl w:val="0"/>
          <w:numId w:val="10"/>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Collision Attacks</w:t>
      </w:r>
      <w:r>
        <w:rPr>
          <w:rFonts w:ascii="Times new roman" w:hAnsi="Times new roman"/>
          <w:b/>
          <w:bCs/>
          <w:i w:val="false"/>
          <w:iCs w:val="false"/>
          <w:sz w:val="24"/>
          <w:szCs w:val="24"/>
        </w:rPr>
        <w:t>:</w:t>
      </w:r>
      <w:r>
        <w:rPr>
          <w:rFonts w:ascii="Times new roman" w:hAnsi="Times new roman"/>
          <w:sz w:val="24"/>
          <w:szCs w:val="24"/>
        </w:rPr>
        <w:t xml:space="preserve"> While highly improbable, it's theoretically possible for attackers to generate two different files with the same hash code using advanced mathematical techniques. This highlights the importance of using robust hash functions like SHA-256 (Wang et al., 2005).</w:t>
      </w:r>
    </w:p>
    <w:p>
      <w:pPr>
        <w:pStyle w:val="TextBody"/>
        <w:numPr>
          <w:ilvl w:val="0"/>
          <w:numId w:val="10"/>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Pre-image Attacks</w:t>
      </w:r>
      <w:r>
        <w:rPr>
          <w:rFonts w:ascii="Times new roman" w:hAnsi="Times new roman"/>
          <w:b/>
          <w:bCs/>
          <w:sz w:val="24"/>
          <w:szCs w:val="24"/>
        </w:rPr>
        <w:t>:</w:t>
      </w:r>
      <w:r>
        <w:rPr>
          <w:rFonts w:ascii="Times new roman" w:hAnsi="Times new roman"/>
          <w:sz w:val="24"/>
          <w:szCs w:val="24"/>
        </w:rPr>
        <w:t xml:space="preserve"> These attacks aim to find the original file content given a specific hash code. While computationally expensive, such attacks pose a risk for highly sensitive data. Regularly updating hash functions and using strong algorithms mitigates this risk (Hellman, 1980).</w:t>
      </w:r>
    </w:p>
    <w:p>
      <w:pPr>
        <w:pStyle w:val="TextBody"/>
        <w:numPr>
          <w:ilvl w:val="0"/>
          <w:numId w:val="10"/>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b/>
          <w:bCs/>
          <w:i/>
          <w:iCs/>
          <w:sz w:val="24"/>
          <w:szCs w:val="24"/>
        </w:rPr>
        <w:t>Second Pre-image Attacks</w:t>
      </w:r>
      <w:r>
        <w:rPr>
          <w:rFonts w:ascii="Times new roman" w:hAnsi="Times new roman"/>
          <w:sz w:val="24"/>
          <w:szCs w:val="24"/>
        </w:rPr>
        <w:t>: These attacks aim to create a different file with the same hash code as a specific existing file. This scenario is even more challenging than pre-image attacks and poses a lower threat for most applications (Rogaway &amp; Shrimpton, 2004).</w:t>
      </w:r>
    </w:p>
    <w:p>
      <w:pPr>
        <w:pStyle w:val="TextBody"/>
        <w:bidi w:val="0"/>
        <w:jc w:val="left"/>
        <w:rPr>
          <w:rFonts w:ascii="Times new roman" w:hAnsi="Times new roman"/>
          <w:b/>
          <w:b/>
          <w:bCs/>
          <w:sz w:val="24"/>
          <w:szCs w:val="24"/>
        </w:rPr>
      </w:pPr>
      <w:r>
        <w:rPr>
          <w:rFonts w:ascii="Times new roman" w:hAnsi="Times new roman"/>
          <w:b/>
          <w:bCs/>
          <w:sz w:val="24"/>
          <w:szCs w:val="24"/>
        </w:rPr>
      </w:r>
      <w:r>
        <w:br w:type="page"/>
      </w:r>
    </w:p>
    <w:p>
      <w:pPr>
        <w:pStyle w:val="Heading2"/>
        <w:ind w:left="0" w:hanging="0"/>
        <w:rPr>
          <w:rFonts w:ascii="Times new roman" w:hAnsi="Times new roman"/>
          <w:sz w:val="24"/>
          <w:szCs w:val="24"/>
        </w:rPr>
      </w:pPr>
      <w:bookmarkStart w:id="5" w:name="__RefHeading___Toc2626_1683394939"/>
      <w:bookmarkEnd w:id="5"/>
      <w:r>
        <w:rPr>
          <w:rFonts w:ascii="Times new roman" w:hAnsi="Times new roman"/>
          <w:b/>
          <w:bCs/>
          <w:sz w:val="24"/>
          <w:szCs w:val="24"/>
        </w:rPr>
        <w:t>3.3 Applications of FIC and Hash Codes FIC and hash codes:</w:t>
      </w:r>
    </w:p>
    <w:p>
      <w:pPr>
        <w:pStyle w:val="TextBody"/>
        <w:numPr>
          <w:ilvl w:val="0"/>
          <w:numId w:val="11"/>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Information Security</w:t>
      </w:r>
      <w:r>
        <w:rPr>
          <w:rFonts w:ascii="Times new roman" w:hAnsi="Times new roman"/>
          <w:b/>
          <w:bCs/>
          <w:sz w:val="24"/>
          <w:szCs w:val="24"/>
        </w:rPr>
        <w:t xml:space="preserve">: </w:t>
      </w:r>
      <w:r>
        <w:rPr>
          <w:rFonts w:ascii="Times new roman" w:hAnsi="Times new roman"/>
          <w:sz w:val="24"/>
          <w:szCs w:val="24"/>
        </w:rPr>
        <w:t>Organizations leverage FIC and hash codes to safeguard critical data from unauthorized modifications. This is crucial in sectors like finance, healthcare, and government, where data integrity is paramount (Bayne et al., 2010).</w:t>
      </w:r>
    </w:p>
    <w:p>
      <w:pPr>
        <w:pStyle w:val="TextBody"/>
        <w:numPr>
          <w:ilvl w:val="0"/>
          <w:numId w:val="11"/>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Software Development</w:t>
      </w:r>
      <w:r>
        <w:rPr>
          <w:rFonts w:ascii="Times new roman" w:hAnsi="Times new roman"/>
          <w:b/>
          <w:bCs/>
          <w:sz w:val="24"/>
          <w:szCs w:val="24"/>
        </w:rPr>
        <w:t>:</w:t>
      </w:r>
      <w:r>
        <w:rPr>
          <w:rFonts w:ascii="Times new roman" w:hAnsi="Times new roman"/>
          <w:sz w:val="24"/>
          <w:szCs w:val="24"/>
        </w:rPr>
        <w:t xml:space="preserve"> Software developers use FIC to verify the integrity of downloaded software packages, ensuring they haven't been tampered with during transmission. Hash codes are often published by software vendors to allow users to verify the authenticity of downloaded files (Guri et al., 2018).</w:t>
      </w:r>
    </w:p>
    <w:p>
      <w:pPr>
        <w:pStyle w:val="TextBody"/>
        <w:numPr>
          <w:ilvl w:val="0"/>
          <w:numId w:val="11"/>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Digital Forensics</w:t>
      </w:r>
      <w:r>
        <w:rPr>
          <w:rFonts w:ascii="Times new roman" w:hAnsi="Times new roman"/>
          <w:b/>
          <w:bCs/>
          <w:sz w:val="24"/>
          <w:szCs w:val="24"/>
        </w:rPr>
        <w:t xml:space="preserve">: </w:t>
      </w:r>
      <w:r>
        <w:rPr>
          <w:rFonts w:ascii="Times new roman" w:hAnsi="Times new roman"/>
          <w:sz w:val="24"/>
          <w:szCs w:val="24"/>
        </w:rPr>
        <w:t>In the aftermath of a cyberattack or security incident, FIC and hash codes play a vital role in forensic investigations. By analyzing file timestamps, modifications, and hash code discrepancies, investigators can reconstruct the timeline of events and identify compromised files (Kahvedzic &amp; Kont, 2015).</w:t>
      </w:r>
    </w:p>
    <w:p>
      <w:pPr>
        <w:pStyle w:val="TextBody"/>
        <w:numPr>
          <w:ilvl w:val="0"/>
          <w:numId w:val="11"/>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b/>
          <w:bCs/>
          <w:i/>
          <w:iCs/>
          <w:sz w:val="24"/>
          <w:szCs w:val="24"/>
        </w:rPr>
        <w:t>Data Archiving</w:t>
      </w:r>
      <w:r>
        <w:rPr>
          <w:rFonts w:ascii="Times new roman" w:hAnsi="Times new roman"/>
          <w:b/>
          <w:bCs/>
          <w:sz w:val="24"/>
          <w:szCs w:val="24"/>
        </w:rPr>
        <w:t>:</w:t>
      </w:r>
      <w:r>
        <w:rPr>
          <w:rFonts w:ascii="Times new roman" w:hAnsi="Times new roman"/>
          <w:sz w:val="24"/>
          <w:szCs w:val="24"/>
        </w:rPr>
        <w:t xml:space="preserve"> Long-term data storage often involves archiving for future reference. FIC and hash codes ensure the integrity of archived data over time, preventing accidental or malicious alterations (Rosenthal et al., 2005).</w:t>
      </w:r>
    </w:p>
    <w:p>
      <w:pPr>
        <w:pStyle w:val="TextBody"/>
        <w:numPr>
          <w:ilvl w:val="0"/>
          <w:numId w:val="11"/>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i/>
          <w:iCs/>
          <w:sz w:val="24"/>
          <w:szCs w:val="24"/>
        </w:rPr>
        <w:t>Software Distribution</w:t>
      </w:r>
      <w:r>
        <w:rPr>
          <w:rFonts w:ascii="Times new roman" w:hAnsi="Times new roman"/>
          <w:sz w:val="24"/>
          <w:szCs w:val="24"/>
        </w:rPr>
        <w:t>: Software vendors employ FIC and hash codes to ensure the authenticity and integrity of downloadable software updates. This protects users from installing tampered updates that could compromise their systems (Guri et al., 2018).</w:t>
      </w:r>
    </w:p>
    <w:p>
      <w:pPr>
        <w:pStyle w:val="TextBody"/>
        <w:bidi w:val="0"/>
        <w:jc w:val="left"/>
        <w:rPr>
          <w:rFonts w:ascii="Times new roman" w:hAnsi="Times new roman"/>
          <w:sz w:val="24"/>
          <w:szCs w:val="24"/>
        </w:rPr>
      </w:pPr>
      <w:r>
        <w:rPr>
          <w:rFonts w:ascii="Times new roman" w:hAnsi="Times new roman"/>
          <w:sz w:val="24"/>
          <w:szCs w:val="24"/>
        </w:rPr>
        <w:t>These are just a few examples, and the applications of FIC and hash codes continue to evolve as the digital landscape expands.</w:t>
      </w:r>
    </w:p>
    <w:p>
      <w:pPr>
        <w:pStyle w:val="TextBody"/>
        <w:bidi w:val="0"/>
        <w:jc w:val="left"/>
        <w:rPr>
          <w:rFonts w:ascii="Times new roman" w:hAnsi="Times new roman"/>
          <w:sz w:val="24"/>
          <w:szCs w:val="24"/>
        </w:rPr>
      </w:pPr>
      <w:r>
        <w:rPr>
          <w:rFonts w:ascii="Times new roman" w:hAnsi="Times new roman"/>
          <w:sz w:val="24"/>
          <w:szCs w:val="24"/>
        </w:rPr>
      </w:r>
    </w:p>
    <w:p>
      <w:pPr>
        <w:pStyle w:val="Heading2"/>
        <w:ind w:left="0" w:hanging="0"/>
        <w:rPr>
          <w:rFonts w:ascii="Times new roman" w:hAnsi="Times new roman"/>
          <w:sz w:val="24"/>
          <w:szCs w:val="24"/>
        </w:rPr>
      </w:pPr>
      <w:bookmarkStart w:id="6" w:name="__RefHeading___Toc2628_1683394939"/>
      <w:bookmarkEnd w:id="6"/>
      <w:r>
        <w:rPr>
          <w:rFonts w:ascii="Times new roman" w:hAnsi="Times new roman"/>
          <w:b/>
          <w:bCs/>
          <w:sz w:val="24"/>
          <w:szCs w:val="24"/>
        </w:rPr>
        <w:t>3.4 Blockchain Integration for Enhanced Trust and Transparency</w:t>
      </w:r>
    </w:p>
    <w:p>
      <w:pPr>
        <w:pStyle w:val="TextBody"/>
        <w:bidi w:val="0"/>
        <w:jc w:val="left"/>
        <w:rPr>
          <w:rFonts w:ascii="Times new roman" w:hAnsi="Times new roman"/>
          <w:sz w:val="24"/>
          <w:szCs w:val="24"/>
        </w:rPr>
      </w:pPr>
      <w:r>
        <w:rPr>
          <w:rFonts w:ascii="Times new roman" w:hAnsi="Times new roman"/>
          <w:sz w:val="24"/>
          <w:szCs w:val="24"/>
        </w:rPr>
        <w:t>As the digital landscape continues to evolve, the integration of FIC and hash codes with emerging technologies like blockchain has garnered significant attention. Blockchain, with its decentralized, immutable, and transparent nature, presents exciting opportunities for enhancing the trustworthiness and integrity of digital assets.</w:t>
      </w:r>
    </w:p>
    <w:p>
      <w:pPr>
        <w:pStyle w:val="TextBody"/>
        <w:bidi w:val="0"/>
        <w:jc w:val="left"/>
        <w:rPr>
          <w:b/>
          <w:b/>
          <w:bCs/>
          <w:i w:val="false"/>
          <w:i w:val="false"/>
          <w:iCs w:val="false"/>
        </w:rPr>
      </w:pPr>
      <w:r>
        <w:rPr>
          <w:b/>
          <w:bCs/>
          <w:i w:val="false"/>
          <w:iCs w:val="false"/>
        </w:rPr>
      </w:r>
    </w:p>
    <w:p>
      <w:pPr>
        <w:pStyle w:val="TextBody"/>
        <w:bidi w:val="0"/>
        <w:jc w:val="left"/>
        <w:rPr>
          <w:rFonts w:ascii="Times new roman" w:hAnsi="Times new roman"/>
          <w:sz w:val="24"/>
          <w:szCs w:val="24"/>
        </w:rPr>
      </w:pPr>
      <w:r>
        <w:rPr>
          <w:rFonts w:ascii="Times new roman" w:hAnsi="Times new roman"/>
          <w:b/>
          <w:bCs/>
          <w:i w:val="false"/>
          <w:iCs w:val="false"/>
          <w:sz w:val="24"/>
          <w:szCs w:val="24"/>
        </w:rPr>
        <w:t>3.4.1 Blockchain for Data Integrity Assurance</w:t>
      </w:r>
    </w:p>
    <w:p>
      <w:pPr>
        <w:pStyle w:val="TextBody"/>
        <w:bidi w:val="0"/>
        <w:jc w:val="left"/>
        <w:rPr>
          <w:rFonts w:ascii="Times new roman" w:hAnsi="Times new roman"/>
          <w:sz w:val="24"/>
          <w:szCs w:val="24"/>
        </w:rPr>
      </w:pPr>
      <w:r>
        <w:rPr>
          <w:rFonts w:ascii="Times new roman" w:hAnsi="Times new roman"/>
          <w:b w:val="false"/>
          <w:bCs w:val="false"/>
          <w:sz w:val="24"/>
          <w:szCs w:val="24"/>
        </w:rPr>
        <w:t>Blockchain</w:t>
      </w:r>
      <w:r>
        <w:rPr>
          <w:rFonts w:ascii="Times new roman" w:hAnsi="Times new roman"/>
          <w:sz w:val="24"/>
          <w:szCs w:val="24"/>
        </w:rPr>
        <w:t xml:space="preserve"> technology offers a novel approach to ensuring data integrity by leveraging its distributed ledger architecture and cryptographic principles. By recording file hash codes on the blockchain, a tamper-evident and auditable trail of data modifications can be established (Zheng et al., 2018). This approach can be particularly valuable in scenarios where multiple parties need to collaborate and maintain a shared, immutable record of data changes.</w:t>
      </w:r>
    </w:p>
    <w:p>
      <w:pPr>
        <w:pStyle w:val="TextBody"/>
        <w:bidi w:val="0"/>
        <w:jc w:val="left"/>
        <w:rPr>
          <w:rFonts w:ascii="Times new roman" w:hAnsi="Times new roman"/>
          <w:sz w:val="24"/>
          <w:szCs w:val="24"/>
        </w:rPr>
      </w:pPr>
      <w:r>
        <w:rPr>
          <w:rFonts w:ascii="Times new roman" w:hAnsi="Times new roman"/>
          <w:sz w:val="24"/>
          <w:szCs w:val="24"/>
        </w:rPr>
        <w:t>One key advantage of blockchain-based FIC is the elimination of a single point of failure or trust. Traditional centralized systems rely on a trusted third party to maintain the integrity of data, which can introduce vulnerabilities and potential points of compromise. With blockchain, the integrity verification process is decentralized, reducing the risk of data tampering or manipulation by any single entity (Casino et al., 2019).</w:t>
      </w:r>
    </w:p>
    <w:p>
      <w:pPr>
        <w:pStyle w:val="TextBody"/>
        <w:bidi w:val="0"/>
        <w:jc w:val="left"/>
        <w:rPr>
          <w:rFonts w:ascii="Times new roman" w:hAnsi="Times new roman"/>
          <w:sz w:val="24"/>
          <w:szCs w:val="24"/>
        </w:rPr>
      </w:pPr>
      <w:r>
        <w:rPr>
          <w:rFonts w:ascii="Times new roman" w:hAnsi="Times new roman"/>
          <w:sz w:val="24"/>
          <w:szCs w:val="24"/>
        </w:rPr>
        <w:t>Furthermore, the transparency inherent in blockchain systems enables all participants to verify and audit the integrity of data independently. This level of transparency can foster trust among stakeholders, particularly in scenarios where data integrity is critical, such as supply chain management, electronic voting, and medical record keeping (Huang et al., 2020).</w:t>
      </w:r>
    </w:p>
    <w:p>
      <w:pPr>
        <w:pStyle w:val="TextBody"/>
        <w:bidi w:val="0"/>
        <w:jc w:val="left"/>
        <w:rPr>
          <w:b/>
          <w:b/>
          <w:bCs/>
          <w:i w:val="false"/>
          <w:i w:val="false"/>
          <w:iCs w:val="false"/>
        </w:rPr>
      </w:pPr>
      <w:r>
        <w:rPr>
          <w:b/>
          <w:bCs/>
          <w:i w:val="false"/>
          <w:iCs w:val="false"/>
        </w:rPr>
      </w:r>
    </w:p>
    <w:p>
      <w:pPr>
        <w:pStyle w:val="TextBody"/>
        <w:bidi w:val="0"/>
        <w:jc w:val="left"/>
        <w:rPr>
          <w:rFonts w:ascii="Times new roman" w:hAnsi="Times new roman"/>
          <w:sz w:val="24"/>
          <w:szCs w:val="24"/>
        </w:rPr>
      </w:pPr>
      <w:r>
        <w:rPr>
          <w:rFonts w:ascii="Times new roman" w:hAnsi="Times new roman"/>
          <w:b/>
          <w:bCs/>
          <w:i w:val="false"/>
          <w:iCs w:val="false"/>
          <w:sz w:val="24"/>
          <w:szCs w:val="24"/>
        </w:rPr>
        <w:t>3.4.2 Challenges and Considerations</w:t>
      </w:r>
    </w:p>
    <w:p>
      <w:pPr>
        <w:pStyle w:val="TextBody"/>
        <w:bidi w:val="0"/>
        <w:jc w:val="left"/>
        <w:rPr>
          <w:rFonts w:ascii="Times new roman" w:hAnsi="Times new roman"/>
          <w:sz w:val="24"/>
          <w:szCs w:val="24"/>
        </w:rPr>
      </w:pPr>
      <w:r>
        <w:rPr>
          <w:rFonts w:ascii="Times new roman" w:hAnsi="Times new roman"/>
          <w:sz w:val="24"/>
          <w:szCs w:val="24"/>
        </w:rPr>
        <w:t>While the integration of FIC and hash codes with blockchain technology holds great promise, several challenges and considerations must be addressed:</w:t>
      </w:r>
    </w:p>
    <w:p>
      <w:pPr>
        <w:pStyle w:val="TextBody"/>
        <w:numPr>
          <w:ilvl w:val="0"/>
          <w:numId w:val="1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Scalability: As blockchain networks grow in size and transaction volume, scalability issues may arise, potentially impacting the efficiency and performance of FIC operations (Croman et al., 2016). Research efforts are underway to develop scalable blockchain solutions that can handle large-scale FIC implementations.</w:t>
      </w:r>
    </w:p>
    <w:p>
      <w:pPr>
        <w:pStyle w:val="TextBody"/>
        <w:numPr>
          <w:ilvl w:val="0"/>
          <w:numId w:val="1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Privacy and confidentiality: While blockchain provides transparency, there may be scenarios where data confidentiality is a concern. Techniques such as zero-knowledge proofs and secure multi-party computation can be explored to enable privacy-preserving FIC on blockchain (Kosba et al., 2016).</w:t>
      </w:r>
    </w:p>
    <w:p>
      <w:pPr>
        <w:pStyle w:val="TextBody"/>
        <w:numPr>
          <w:ilvl w:val="0"/>
          <w:numId w:val="12"/>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Interoperability: With multiple blockchain platforms and protocols in existence, ensuring interoperability and seamless integration with existing FIC systems is a crucial consideration (Paik et al., 2019).</w:t>
      </w:r>
    </w:p>
    <w:p>
      <w:pPr>
        <w:pStyle w:val="TextBody"/>
        <w:numPr>
          <w:ilvl w:val="0"/>
          <w:numId w:val="12"/>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Regulatory and legal implications: The adoption of blockchain-based FIC solutions may require addressing legal and regulatory challenges, particularly in sectors with stringent data protection and compliance requirements (Yeoh, 2017).</w:t>
      </w:r>
    </w:p>
    <w:p>
      <w:pPr>
        <w:pStyle w:val="TextBody"/>
        <w:bidi w:val="0"/>
        <w:jc w:val="left"/>
        <w:rPr>
          <w:rFonts w:ascii="Times new roman" w:hAnsi="Times new roman"/>
          <w:sz w:val="24"/>
          <w:szCs w:val="24"/>
        </w:rPr>
      </w:pPr>
      <w:r>
        <w:rPr>
          <w:rFonts w:ascii="Times new roman" w:hAnsi="Times new roman"/>
          <w:sz w:val="24"/>
          <w:szCs w:val="24"/>
        </w:rPr>
        <w:t>Despite these challenges, the integration of FIC and hash codes with blockchain technology presents a promising avenue for enhancing data integrity, transparency, and trust in digital environments.</w:t>
      </w:r>
    </w:p>
    <w:p>
      <w:pPr>
        <w:pStyle w:val="TextBody"/>
        <w:bidi w:val="0"/>
        <w:jc w:val="left"/>
        <w:rPr>
          <w:b/>
          <w:b/>
          <w:bCs/>
          <w:i w:val="false"/>
          <w:i w:val="false"/>
          <w:iCs w:val="false"/>
        </w:rPr>
      </w:pPr>
      <w:r>
        <w:rPr>
          <w:b/>
          <w:bCs/>
          <w:i w:val="false"/>
          <w:iCs w:val="false"/>
        </w:rPr>
      </w:r>
    </w:p>
    <w:p>
      <w:pPr>
        <w:pStyle w:val="TextBody"/>
        <w:bidi w:val="0"/>
        <w:jc w:val="left"/>
        <w:rPr>
          <w:rFonts w:ascii="Times new roman" w:hAnsi="Times new roman"/>
          <w:sz w:val="24"/>
          <w:szCs w:val="24"/>
        </w:rPr>
      </w:pPr>
      <w:r>
        <w:rPr>
          <w:rFonts w:ascii="Times new roman" w:hAnsi="Times new roman"/>
          <w:b/>
          <w:bCs/>
          <w:i w:val="false"/>
          <w:iCs w:val="false"/>
          <w:sz w:val="24"/>
          <w:szCs w:val="24"/>
        </w:rPr>
        <w:t>3.5 Future Directions in FIC and Hash Codes</w:t>
      </w:r>
      <w:r>
        <w:rPr>
          <w:rFonts w:ascii="Times new roman" w:hAnsi="Times new roman"/>
          <w:i w:val="false"/>
          <w:iCs w:val="false"/>
          <w:sz w:val="24"/>
          <w:szCs w:val="24"/>
        </w:rPr>
        <w:t xml:space="preserve"> </w:t>
      </w:r>
    </w:p>
    <w:p>
      <w:pPr>
        <w:pStyle w:val="TextBody"/>
        <w:bidi w:val="0"/>
        <w:jc w:val="left"/>
        <w:rPr>
          <w:rFonts w:ascii="Times new roman" w:hAnsi="Times new roman"/>
          <w:sz w:val="24"/>
          <w:szCs w:val="24"/>
        </w:rPr>
      </w:pPr>
      <w:r>
        <w:rPr>
          <w:rFonts w:ascii="Times new roman" w:hAnsi="Times new roman"/>
          <w:sz w:val="24"/>
          <w:szCs w:val="24"/>
        </w:rPr>
        <w:t>The cyber threat landscape is constantly evolving, necessitating ongoing advancements in FIC and hash code technology. Here are some key areas for future research:</w:t>
      </w:r>
    </w:p>
    <w:p>
      <w:pPr>
        <w:pStyle w:val="TextBody"/>
        <w:numPr>
          <w:ilvl w:val="0"/>
          <w:numId w:val="1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Self-healing file systems: These systems can automatically detect and repair inconsistencies in file integrity, potentially reducing reliance on manual intervention (Sundararaman et al., 2017).</w:t>
      </w:r>
    </w:p>
    <w:p>
      <w:pPr>
        <w:pStyle w:val="TextBody"/>
        <w:numPr>
          <w:ilvl w:val="0"/>
          <w:numId w:val="1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Enhanced Intrusion Detection Systems (IDS): Integrating FIC data with IDS can provide a more comprehensive view of system activity, enabling more effective anomaly detection and faster response times (Zhou et al., 2010).</w:t>
      </w:r>
    </w:p>
    <w:p>
      <w:pPr>
        <w:pStyle w:val="TextBody"/>
        <w:numPr>
          <w:ilvl w:val="0"/>
          <w:numId w:val="1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Lightweight and scalable FIC techniques: Developing more efficient and scalable FIC techniques is crucial for handling massive datasets and minimizing performance impact on large-scale systems (Aguilera et al., 2003).</w:t>
      </w:r>
    </w:p>
    <w:p>
      <w:pPr>
        <w:pStyle w:val="TextBody"/>
        <w:numPr>
          <w:ilvl w:val="0"/>
          <w:numId w:val="13"/>
        </w:numPr>
        <w:tabs>
          <w:tab w:val="clear" w:pos="720"/>
          <w:tab w:val="left" w:pos="709" w:leader="none"/>
        </w:tabs>
        <w:bidi w:val="0"/>
        <w:spacing w:before="0" w:after="0"/>
        <w:ind w:left="709" w:hanging="283"/>
        <w:jc w:val="left"/>
        <w:rPr>
          <w:rFonts w:ascii="Times new roman" w:hAnsi="Times new roman"/>
          <w:sz w:val="24"/>
          <w:szCs w:val="24"/>
        </w:rPr>
      </w:pPr>
      <w:r>
        <w:rPr>
          <w:rFonts w:ascii="Times new roman" w:hAnsi="Times new roman"/>
          <w:sz w:val="24"/>
          <w:szCs w:val="24"/>
        </w:rPr>
        <w:t>Post-quantum cryptography: With the potential emergence of quantum computers, new cryptographic hash functions resistant to quantum attacks are being explored to ensure long-term security (Bernstein &amp; Lange, 2017).</w:t>
      </w:r>
    </w:p>
    <w:p>
      <w:pPr>
        <w:pStyle w:val="TextBody"/>
        <w:numPr>
          <w:ilvl w:val="0"/>
          <w:numId w:val="13"/>
        </w:numPr>
        <w:tabs>
          <w:tab w:val="clear" w:pos="720"/>
          <w:tab w:val="left" w:pos="709" w:leader="none"/>
        </w:tabs>
        <w:bidi w:val="0"/>
        <w:ind w:left="709" w:hanging="283"/>
        <w:jc w:val="left"/>
        <w:rPr>
          <w:rFonts w:ascii="Times new roman" w:hAnsi="Times new roman"/>
          <w:sz w:val="24"/>
          <w:szCs w:val="24"/>
        </w:rPr>
      </w:pPr>
      <w:r>
        <w:rPr>
          <w:rFonts w:ascii="Times new roman" w:hAnsi="Times new roman"/>
          <w:sz w:val="24"/>
          <w:szCs w:val="24"/>
        </w:rPr>
        <w:t>Integration with emerging technologies: Exploring the integration of FIC and hash codes with emerging technologies like blockchain, cloud computing, and the Internet of Things (IoT) to enhance security and trust in these new domains (Ali et al., 2019; Sharma et al., 2018).</w:t>
      </w:r>
    </w:p>
    <w:p>
      <w:pPr>
        <w:pStyle w:val="TextBody"/>
        <w:bidi w:val="0"/>
        <w:jc w:val="left"/>
        <w:rPr>
          <w:rFonts w:ascii="Times new roman" w:hAnsi="Times new roman"/>
          <w:sz w:val="24"/>
          <w:szCs w:val="24"/>
        </w:rPr>
      </w:pPr>
      <w:r>
        <w:rPr>
          <w:rFonts w:ascii="Times new roman" w:hAnsi="Times new roman"/>
          <w:sz w:val="24"/>
          <w:szCs w:val="24"/>
        </w:rPr>
        <w:t>By focusing on these research areas, we can further strengthen FIC and hash code technology, ensuring the continued integrity and protection of data in the digital age.</w:t>
      </w:r>
      <w:r>
        <w:br w:type="page"/>
      </w:r>
    </w:p>
    <w:p>
      <w:pPr>
        <w:pStyle w:val="Normal"/>
        <w:rPr>
          <w:rFonts w:ascii="Times new roman" w:hAnsi="Times new roman"/>
          <w:b/>
          <w:b/>
          <w:bCs/>
          <w:color w:val="000000"/>
        </w:rPr>
      </w:pPr>
      <w:r>
        <w:rPr>
          <w:rFonts w:ascii="Times new roman" w:hAnsi="Times new roman"/>
          <w:b/>
          <w:bCs/>
          <w:color w:val="000000"/>
        </w:rPr>
      </w:r>
    </w:p>
    <w:p>
      <w:pPr>
        <w:pStyle w:val="Heading1"/>
        <w:ind w:left="0" w:right="0" w:hanging="0"/>
        <w:rPr>
          <w:rFonts w:ascii="Times new roman" w:hAnsi="Times new roman"/>
        </w:rPr>
      </w:pPr>
      <w:bookmarkStart w:id="7" w:name="__RefHeading___Toc6575_3110421404"/>
      <w:bookmarkEnd w:id="7"/>
      <w:r>
        <w:rPr>
          <w:b/>
          <w:bCs/>
          <w:color w:val="000000"/>
        </w:rPr>
        <w:t>4. Aim</w:t>
      </w:r>
    </w:p>
    <w:p>
      <w:pPr>
        <w:pStyle w:val="TextBody"/>
        <w:rPr>
          <w:rFonts w:ascii="Times new roman" w:hAnsi="Times new roman"/>
          <w:sz w:val="24"/>
          <w:szCs w:val="24"/>
        </w:rPr>
      </w:pPr>
      <w:r>
        <w:rPr>
          <w:rFonts w:ascii="Times new roman" w:hAnsi="Times new roman"/>
          <w:sz w:val="24"/>
          <w:szCs w:val="24"/>
        </w:rPr>
        <w:t>In pursuit of safeguarding digital assets, the aim is to develop a user-friendly File Integrity Checker tailored for Microsoft Office files. This tool will enable users to effortlessly store hash codes and file names for future comparisons, ensuring the authenticity and integrity of their digital data. Additionally, users will have the convenience of exporting hash data and associated files, facilitating seamless sharing and secure storage. Moreover, the ability to upload original files for comparison purposes further enhances the tool's utility, empowering users to detect any unauthorized alterations with ease.</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t>Implementing Advanced Encryption Standard (AES) for hashing ensures strong security measures are in place, enhancing the overall reliability of the File Integrity Checker. By prioritizing user accessibility and data security, this tool aims to promote broader adoption of file integrity practices among users of varying technical proficiency, ultimately contributing to a safer digital environment.</w:t>
      </w:r>
    </w:p>
    <w:p>
      <w:pPr>
        <w:pStyle w:val="Normal"/>
        <w:rPr>
          <w:rFonts w:ascii="Times new roman" w:hAnsi="Times new roman"/>
        </w:rPr>
      </w:pPr>
      <w:r>
        <w:rPr>
          <w:rFonts w:ascii="Times new roman" w:hAnsi="Times new roman"/>
          <w:b w:val="false"/>
          <w:bCs w:val="false"/>
          <w:color w:val="000000"/>
          <w:sz w:val="24"/>
          <w:szCs w:val="24"/>
        </w:rPr>
        <w:br/>
      </w:r>
      <w:r>
        <w:br w:type="page"/>
      </w:r>
    </w:p>
    <w:p>
      <w:pPr>
        <w:pStyle w:val="Normal"/>
        <w:rPr>
          <w:rFonts w:ascii="Times new roman" w:hAnsi="Times new roman"/>
          <w:b/>
          <w:b/>
          <w:bCs/>
          <w:color w:val="000000"/>
        </w:rPr>
      </w:pPr>
      <w:r>
        <w:rPr>
          <w:rFonts w:ascii="Times new roman" w:hAnsi="Times new roman"/>
          <w:b/>
          <w:bCs/>
          <w:color w:val="000000"/>
        </w:rPr>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8" w:name="__RefHeading___Toc6577_3110421404"/>
      <w:bookmarkEnd w:id="8"/>
      <w:r>
        <w:rPr>
          <w:rFonts w:eastAsia="Calibri" w:cs="DejaVu Sans"/>
          <w:b/>
          <w:bCs/>
          <w:color w:val="000000"/>
          <w:kern w:val="0"/>
          <w:lang w:val="en-GB" w:eastAsia="en-US" w:bidi="ar-SA"/>
        </w:rPr>
        <w:t>5 Problem</w:t>
      </w:r>
    </w:p>
    <w:p>
      <w:pPr>
        <w:pStyle w:val="TextBody"/>
        <w:rPr>
          <w:rFonts w:ascii="Times new roman" w:hAnsi="Times new roman"/>
        </w:rPr>
      </w:pPr>
      <w:r>
        <w:rPr>
          <w:rFonts w:ascii="Times new roman" w:hAnsi="Times new roman"/>
        </w:rPr>
        <w:br/>
      </w:r>
      <w:r>
        <w:rPr>
          <w:rFonts w:ascii="Times new roman" w:hAnsi="Times new roman"/>
          <w:b w:val="false"/>
          <w:bCs w:val="false"/>
          <w:color w:val="000000"/>
          <w:sz w:val="24"/>
          <w:szCs w:val="24"/>
        </w:rPr>
        <w:t>Developing the File Integrity Checker for Microsoft Office files comes with its fair share of problems and challenges. One major issue is ensuring compatibility and seamless integration with different systems. Additionally, achieving a balance between user-friendly interfaces and strong security measures raises a significant challenge.</w:t>
      </w:r>
    </w:p>
    <w:p>
      <w:pPr>
        <w:pStyle w:val="TextBody"/>
        <w:rPr>
          <w:rFonts w:ascii="Times new roman" w:hAnsi="Times new roman"/>
        </w:rPr>
      </w:pPr>
      <w:r>
        <w:rPr>
          <w:rFonts w:ascii="Times new roman" w:hAnsi="Times new roman"/>
        </w:rPr>
      </w:r>
    </w:p>
    <w:p>
      <w:pPr>
        <w:pStyle w:val="TextBody"/>
        <w:rPr>
          <w:rFonts w:ascii="Times new roman" w:hAnsi="Times new roman"/>
        </w:rPr>
      </w:pPr>
      <w:r>
        <w:rPr>
          <w:rFonts w:ascii="Times new roman" w:hAnsi="Times new roman"/>
          <w:b/>
          <w:bCs/>
          <w:i w:val="false"/>
          <w:iCs w:val="false"/>
          <w:sz w:val="24"/>
          <w:szCs w:val="24"/>
        </w:rPr>
        <w:t>5.1 Challenges</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Integration with Backend (FastAPI) and Frontend (Streamlit):</w:t>
      </w:r>
      <w:r>
        <w:rPr>
          <w:rFonts w:ascii="Times new roman" w:hAnsi="Times new roman"/>
          <w:sz w:val="24"/>
          <w:szCs w:val="24"/>
        </w:rPr>
        <w:t xml:space="preserve"> Harmonizing Different Components</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Implementing Integrity Algorithm:</w:t>
      </w:r>
      <w:r>
        <w:rPr>
          <w:rFonts w:ascii="Times new roman" w:hAnsi="Times new roman"/>
          <w:sz w:val="24"/>
          <w:szCs w:val="24"/>
        </w:rPr>
        <w:t xml:space="preserve"> Ensuring Accuracy and Reliability</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Maintaining Usability and Security:</w:t>
      </w:r>
      <w:r>
        <w:rPr>
          <w:rFonts w:ascii="Times new roman" w:hAnsi="Times new roman"/>
          <w:sz w:val="24"/>
          <w:szCs w:val="24"/>
        </w:rPr>
        <w:t xml:space="preserve"> Balancing Accessibility with Strong Protection</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Handling Large File Sizes:</w:t>
      </w:r>
      <w:r>
        <w:rPr>
          <w:rFonts w:ascii="Times new roman" w:hAnsi="Times new roman"/>
          <w:sz w:val="24"/>
          <w:szCs w:val="24"/>
        </w:rPr>
        <w:t xml:space="preserve"> Ensuring Efficiency and Speed</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Addressing Compatibility Issues:</w:t>
      </w:r>
      <w:r>
        <w:rPr>
          <w:rFonts w:ascii="Times new roman" w:hAnsi="Times new roman"/>
          <w:sz w:val="24"/>
          <w:szCs w:val="24"/>
        </w:rPr>
        <w:t xml:space="preserve"> Achieving Seamless Integration Across Systems</w:t>
      </w:r>
    </w:p>
    <w:p>
      <w:pPr>
        <w:pStyle w:val="TextBody"/>
        <w:numPr>
          <w:ilvl w:val="0"/>
          <w:numId w:val="16"/>
        </w:numPr>
        <w:tabs>
          <w:tab w:val="clear" w:pos="720"/>
          <w:tab w:val="left" w:pos="0" w:leader="none"/>
        </w:tabs>
        <w:ind w:left="709" w:hanging="283"/>
        <w:rPr/>
      </w:pPr>
      <w:r>
        <w:rPr>
          <w:rStyle w:val="StrongEmphasis"/>
          <w:rFonts w:ascii="Times new roman" w:hAnsi="Times new roman"/>
          <w:sz w:val="24"/>
          <w:szCs w:val="24"/>
        </w:rPr>
        <w:t>Implementing Effective Error Handling:</w:t>
      </w:r>
      <w:r>
        <w:rPr>
          <w:rFonts w:ascii="Times new roman" w:hAnsi="Times new roman"/>
          <w:sz w:val="24"/>
          <w:szCs w:val="24"/>
        </w:rPr>
        <w:t xml:space="preserve"> Ensuring Reliability and User-Friendliness</w:t>
      </w:r>
    </w:p>
    <w:p>
      <w:pPr>
        <w:pStyle w:val="Normal"/>
        <w:rPr>
          <w:rFonts w:ascii="Times new roman" w:hAnsi="Times new roman"/>
        </w:rPr>
      </w:pPr>
      <w:r>
        <w:rPr>
          <w:rFonts w:ascii="Times new roman" w:hAnsi="Times new roman"/>
          <w:b w:val="false"/>
          <w:bCs w:val="false"/>
          <w:color w:val="000000"/>
          <w:sz w:val="24"/>
          <w:szCs w:val="24"/>
        </w:rPr>
        <w:br/>
      </w:r>
      <w:r>
        <w:rPr>
          <w:rFonts w:ascii="Times new roman" w:hAnsi="Times new roman"/>
          <w:sz w:val="24"/>
          <w:szCs w:val="24"/>
        </w:rPr>
        <w:br/>
        <w:t>In the development process, one key challenge is integrating the backend (FastAPI) and frontend (Streamlit) components smoothly. Ensuring they work seamlessly together is crucial for the overall functionality of the File Integrity Checker. Another challenge is maintaining a balance between usability and security. Implementing user-friendly interfaces while ensuring strong security measures is essential. Additionally, effectively managing the database, handling large file sizes efficiently, addressing compatibility issues, implementing the integrity algorithm effectively, and implementing effective error handling are among the challenges that need to be tackled to ensure the effectiveness and reliability of the File Integrity Checker.</w:t>
      </w:r>
    </w:p>
    <w:p>
      <w:pPr>
        <w:pStyle w:val="TextBody"/>
        <w:rPr>
          <w:rFonts w:ascii="Times new roman" w:hAnsi="Times new roman"/>
          <w:sz w:val="24"/>
          <w:szCs w:val="24"/>
        </w:rPr>
      </w:pPr>
      <w:r>
        <w:rPr>
          <w:rFonts w:ascii="Times new roman" w:hAnsi="Times new roman"/>
          <w:sz w:val="24"/>
          <w:szCs w:val="24"/>
        </w:rPr>
      </w:r>
    </w:p>
    <w:p>
      <w:pPr>
        <w:pStyle w:val="Normal"/>
        <w:rPr>
          <w:rFonts w:ascii="Times new roman" w:hAnsi="Times new roman"/>
        </w:rPr>
      </w:pPr>
      <w:r>
        <w:rPr>
          <w:rFonts w:ascii="Times new roman" w:hAnsi="Times new roman"/>
          <w:b w:val="false"/>
          <w:bCs w:val="false"/>
          <w:color w:val="000000"/>
          <w:sz w:val="24"/>
          <w:szCs w:val="24"/>
        </w:rPr>
        <w:br/>
      </w:r>
      <w:r>
        <w:br w:type="page"/>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9" w:name="__RefHeading___Toc6579_3110421404"/>
      <w:bookmarkEnd w:id="9"/>
      <w:r>
        <w:rPr>
          <w:rFonts w:eastAsia="Calibri" w:cs="DejaVu Sans"/>
          <w:b/>
          <w:bCs/>
          <w:color w:val="000000"/>
          <w:kern w:val="0"/>
          <w:lang w:val="en-GB" w:eastAsia="en-US" w:bidi="ar-SA"/>
        </w:rPr>
        <w:t>6. Goal</w:t>
      </w:r>
    </w:p>
    <w:p>
      <w:pPr>
        <w:pStyle w:val="TextBody"/>
        <w:rPr>
          <w:rFonts w:ascii="Times new roman" w:hAnsi="Times new roman"/>
          <w:sz w:val="24"/>
          <w:szCs w:val="24"/>
        </w:rPr>
      </w:pPr>
      <w:r>
        <w:rPr>
          <w:rFonts w:ascii="Times new roman" w:hAnsi="Times new roman"/>
          <w:sz w:val="24"/>
          <w:szCs w:val="24"/>
        </w:rPr>
        <w:t>The development of the File Integrity Checker for Microsoft Office files aims to achieve the following objectives:</w:t>
      </w:r>
    </w:p>
    <w:p>
      <w:pPr>
        <w:pStyle w:val="TextBody"/>
        <w:rPr/>
      </w:pPr>
      <w:r>
        <w:rPr>
          <w:rStyle w:val="StrongEmphasis"/>
          <w:rFonts w:ascii="Times new roman" w:hAnsi="Times new roman"/>
          <w:sz w:val="24"/>
          <w:szCs w:val="24"/>
        </w:rPr>
        <w:t>Seamless Integration</w:t>
      </w:r>
    </w:p>
    <w:p>
      <w:pPr>
        <w:pStyle w:val="TextBody"/>
        <w:rPr>
          <w:rFonts w:ascii="Times new roman" w:hAnsi="Times new roman"/>
          <w:sz w:val="24"/>
          <w:szCs w:val="24"/>
        </w:rPr>
      </w:pPr>
      <w:r>
        <w:rPr>
          <w:rFonts w:ascii="Times new roman" w:hAnsi="Times new roman"/>
          <w:sz w:val="24"/>
          <w:szCs w:val="24"/>
        </w:rPr>
        <w:t>Our primary goal is to seamlessly integrate the backend (FastAPI) and frontend (Streamlit) components, ensuring they work together smoothly. This integration is crucial for the overall functionality of the File Integrity Checker. By harmonizing these different components, we can provide users with a seamless experience, making it easier for them to verify the integrity of their Microsoft Office files.</w:t>
      </w:r>
    </w:p>
    <w:p>
      <w:pPr>
        <w:pStyle w:val="TextBody"/>
        <w:rPr/>
      </w:pPr>
      <w:r>
        <w:rPr>
          <w:rStyle w:val="StrongEmphasis"/>
          <w:rFonts w:ascii="Times new roman" w:hAnsi="Times new roman"/>
          <w:sz w:val="24"/>
          <w:szCs w:val="24"/>
        </w:rPr>
        <w:t>Implement Integrity Algorithm</w:t>
      </w:r>
    </w:p>
    <w:p>
      <w:pPr>
        <w:pStyle w:val="TextBody"/>
        <w:rPr>
          <w:rFonts w:ascii="Times new roman" w:hAnsi="Times new roman"/>
          <w:sz w:val="24"/>
          <w:szCs w:val="24"/>
        </w:rPr>
      </w:pPr>
      <w:r>
        <w:rPr>
          <w:rFonts w:ascii="Times new roman" w:hAnsi="Times new roman"/>
          <w:sz w:val="24"/>
          <w:szCs w:val="24"/>
        </w:rPr>
        <w:t>Another key objective is to implement an integrity algorithm that ensures the accuracy and reliability of the file integrity checks. Utilizing cryptographic algorithms, the File Integrity Checker will generate unique hash codes for comparison, providing users with a reliable method to verify file integrity. By effectively implementing the integrity algorithm, we aim to give users confidence in the authenticity of their digital assets.</w:t>
      </w:r>
    </w:p>
    <w:p>
      <w:pPr>
        <w:pStyle w:val="TextBody"/>
        <w:rPr/>
      </w:pPr>
      <w:r>
        <w:rPr>
          <w:rStyle w:val="StrongEmphasis"/>
          <w:rFonts w:ascii="Times new roman" w:hAnsi="Times new roman"/>
          <w:sz w:val="24"/>
          <w:szCs w:val="24"/>
        </w:rPr>
        <w:t>Efficient Database Management</w:t>
      </w:r>
    </w:p>
    <w:p>
      <w:pPr>
        <w:pStyle w:val="TextBody"/>
        <w:rPr>
          <w:rFonts w:ascii="Times new roman" w:hAnsi="Times new roman"/>
          <w:sz w:val="24"/>
          <w:szCs w:val="24"/>
        </w:rPr>
      </w:pPr>
      <w:r>
        <w:rPr>
          <w:rFonts w:ascii="Times new roman" w:hAnsi="Times new roman"/>
          <w:sz w:val="24"/>
          <w:szCs w:val="24"/>
        </w:rPr>
        <w:t>Our goal is to efficiently manage the database, allowing users to store hash codes and file names for future comparisons. Organizing and maintaining the database effectively is essential to the functionality of the File Integrity Checker. By enabling users to store hash codes alongside file names, we ensure the authenticity and integrity of their digital data.</w:t>
      </w:r>
    </w:p>
    <w:p>
      <w:pPr>
        <w:pStyle w:val="TextBody"/>
        <w:rPr/>
      </w:pPr>
      <w:r>
        <w:rPr>
          <w:rStyle w:val="StrongEmphasis"/>
          <w:rFonts w:ascii="Times new roman" w:hAnsi="Times new roman"/>
          <w:sz w:val="24"/>
          <w:szCs w:val="24"/>
        </w:rPr>
        <w:t>Balanced Usability and Security</w:t>
      </w:r>
    </w:p>
    <w:p>
      <w:pPr>
        <w:pStyle w:val="TextBody"/>
        <w:rPr>
          <w:rFonts w:ascii="Times new roman" w:hAnsi="Times new roman"/>
          <w:sz w:val="24"/>
          <w:szCs w:val="24"/>
        </w:rPr>
      </w:pPr>
      <w:r>
        <w:rPr>
          <w:rFonts w:ascii="Times new roman" w:hAnsi="Times new roman"/>
          <w:sz w:val="24"/>
          <w:szCs w:val="24"/>
        </w:rPr>
        <w:t>Maintaining a balance between usability and security is another crucial goal. Implementing user-friendly interfaces while ensuring sturdy security measures is essential. By prioritizing both usability and security, the File Integrity Checker will provide users with a reliable and accessible tool to safeguard the integrity of their Microsoft Office files effectively.</w:t>
      </w:r>
    </w:p>
    <w:p>
      <w:pPr>
        <w:pStyle w:val="TextBody"/>
        <w:rPr/>
      </w:pPr>
      <w:r>
        <w:rPr>
          <w:rStyle w:val="StrongEmphasis"/>
          <w:rFonts w:ascii="Times new roman" w:hAnsi="Times new roman"/>
          <w:sz w:val="24"/>
          <w:szCs w:val="24"/>
        </w:rPr>
        <w:t>Handling Large File Sizes</w:t>
      </w:r>
    </w:p>
    <w:p>
      <w:pPr>
        <w:pStyle w:val="TextBody"/>
        <w:rPr>
          <w:rFonts w:ascii="Times new roman" w:hAnsi="Times new roman"/>
          <w:sz w:val="24"/>
          <w:szCs w:val="24"/>
        </w:rPr>
      </w:pPr>
      <w:r>
        <w:rPr>
          <w:rFonts w:ascii="Times new roman" w:hAnsi="Times new roman"/>
          <w:sz w:val="24"/>
          <w:szCs w:val="24"/>
        </w:rPr>
        <w:t>Efficiently handling large file sizes is another important goal. Ensuring the efficiency and speed of the File Integrity Checker, even when dealing with large file sizes, is essential. By optimizing the tool to handle large file sizes effectively, we aim to provide users with a seamless experience, regardless of file size.</w:t>
      </w:r>
    </w:p>
    <w:p>
      <w:pPr>
        <w:pStyle w:val="TextBody"/>
        <w:rPr/>
      </w:pPr>
      <w:r>
        <w:rPr>
          <w:rStyle w:val="StrongEmphasis"/>
          <w:rFonts w:ascii="Times new roman" w:hAnsi="Times new roman"/>
          <w:sz w:val="24"/>
          <w:szCs w:val="24"/>
        </w:rPr>
        <w:t>Achieving Compatibility</w:t>
      </w:r>
    </w:p>
    <w:p>
      <w:pPr>
        <w:pStyle w:val="TextBody"/>
        <w:rPr>
          <w:rFonts w:ascii="Times new roman" w:hAnsi="Times new roman"/>
          <w:sz w:val="24"/>
          <w:szCs w:val="24"/>
        </w:rPr>
      </w:pPr>
      <w:r>
        <w:rPr>
          <w:rFonts w:ascii="Times new roman" w:hAnsi="Times new roman"/>
          <w:sz w:val="24"/>
          <w:szCs w:val="24"/>
        </w:rPr>
        <w:t>Addressing compatibility issues to achieve seamless integration across different systems is a key objective. By ensuring compatibility, the File Integrity Checker will be able to seamlessly integrate across various systems, providing users with a reliable and consistent experience.</w:t>
      </w:r>
    </w:p>
    <w:p>
      <w:pPr>
        <w:pStyle w:val="TextBody"/>
        <w:rPr>
          <w:rFonts w:ascii="Times new roman" w:hAnsi="Times new roman"/>
          <w:sz w:val="24"/>
          <w:szCs w:val="24"/>
        </w:rPr>
      </w:pPr>
      <w:r>
        <w:rPr>
          <w:rFonts w:ascii="Times new roman" w:hAnsi="Times new roman"/>
          <w:sz w:val="24"/>
          <w:szCs w:val="24"/>
        </w:rPr>
      </w:r>
    </w:p>
    <w:p>
      <w:pPr>
        <w:pStyle w:val="TextBody"/>
        <w:rPr/>
      </w:pPr>
      <w:r>
        <w:rPr>
          <w:rStyle w:val="StrongEmphasis"/>
          <w:rFonts w:ascii="Times new roman" w:hAnsi="Times new roman"/>
          <w:sz w:val="24"/>
          <w:szCs w:val="24"/>
        </w:rPr>
        <w:t>Effective Error Handling</w:t>
      </w:r>
    </w:p>
    <w:p>
      <w:pPr>
        <w:pStyle w:val="TextBody"/>
        <w:rPr>
          <w:rFonts w:ascii="Times new roman" w:hAnsi="Times new roman"/>
          <w:sz w:val="24"/>
          <w:szCs w:val="24"/>
        </w:rPr>
      </w:pPr>
      <w:r>
        <w:rPr>
          <w:rFonts w:ascii="Times new roman" w:hAnsi="Times new roman"/>
          <w:sz w:val="24"/>
          <w:szCs w:val="24"/>
        </w:rPr>
        <w:t>Implementing effective error handling to ensure reliability and user-friendliness is a crucial goal. By effectively managing errors, the File Integrity Checker will provide users with a reliable and user-friendly tool to safeguard the integrity of their Microsoft Office files effectively.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r>
        <w:br w:type="page"/>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10" w:name="__RefHeading___Toc6581_3110421404"/>
      <w:bookmarkEnd w:id="10"/>
      <w:r>
        <w:rPr>
          <w:rFonts w:eastAsia="Calibri" w:cs="DejaVu Sans"/>
          <w:b/>
          <w:bCs/>
          <w:color w:val="000000"/>
          <w:kern w:val="0"/>
          <w:lang w:val="en-GB" w:eastAsia="en-US" w:bidi="ar-SA"/>
        </w:rPr>
        <w:t>7. Functional Requirements Analysis</w:t>
      </w:r>
    </w:p>
    <w:p>
      <w:pPr>
        <w:pStyle w:val="Heading2"/>
        <w:ind w:left="0" w:hanging="0"/>
        <w:rPr/>
      </w:pPr>
      <w:bookmarkStart w:id="11" w:name="__RefHeading___Toc2630_1683394939"/>
      <w:bookmarkEnd w:id="11"/>
      <w:r>
        <w:rPr>
          <w:rStyle w:val="StrongEmphasis"/>
          <w:rFonts w:ascii="Times new roman" w:hAnsi="Times new roman"/>
          <w:b/>
          <w:sz w:val="24"/>
          <w:szCs w:val="24"/>
        </w:rPr>
        <w:t>7.1 Client-Side Components</w:t>
      </w:r>
    </w:p>
    <w:p>
      <w:pPr>
        <w:pStyle w:val="TextBody"/>
        <w:numPr>
          <w:ilvl w:val="0"/>
          <w:numId w:val="17"/>
        </w:numPr>
        <w:tabs>
          <w:tab w:val="clear" w:pos="720"/>
          <w:tab w:val="left" w:pos="0" w:leader="none"/>
        </w:tabs>
        <w:ind w:left="709" w:hanging="283"/>
        <w:rPr/>
      </w:pPr>
      <w:r>
        <w:rPr>
          <w:rStyle w:val="StrongEmphasis"/>
          <w:rFonts w:ascii="Times new roman" w:hAnsi="Times new roman"/>
          <w:sz w:val="24"/>
          <w:szCs w:val="24"/>
        </w:rPr>
        <w:t>User Interface (UI):</w:t>
      </w:r>
    </w:p>
    <w:p>
      <w:pPr>
        <w:pStyle w:val="TextBody"/>
        <w:numPr>
          <w:ilvl w:val="1"/>
          <w:numId w:val="17"/>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Developed using Streamlit, the UI provides a seamless experience for users to interact with the system.</w:t>
      </w:r>
    </w:p>
    <w:p>
      <w:pPr>
        <w:pStyle w:val="TextBody"/>
        <w:numPr>
          <w:ilvl w:val="1"/>
          <w:numId w:val="17"/>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Ensures a user-friendly and seamless experience for interacting with the system.</w:t>
      </w:r>
    </w:p>
    <w:p>
      <w:pPr>
        <w:pStyle w:val="TextBody"/>
        <w:numPr>
          <w:ilvl w:val="1"/>
          <w:numId w:val="17"/>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Enables users to choose a file for upload or select a file from the database for integrity checking.</w:t>
      </w:r>
    </w:p>
    <w:p>
      <w:pPr>
        <w:pStyle w:val="TextBody"/>
        <w:numPr>
          <w:ilvl w:val="1"/>
          <w:numId w:val="17"/>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Allows users to initiate the file integrity check and delete uploaded files.</w:t>
      </w:r>
    </w:p>
    <w:p>
      <w:pPr>
        <w:pStyle w:val="TextBody"/>
        <w:numPr>
          <w:ilvl w:val="0"/>
          <w:numId w:val="0"/>
        </w:numPr>
        <w:ind w:left="0" w:hanging="0"/>
        <w:rPr>
          <w:rFonts w:ascii="Times new roman" w:hAnsi="Times new roman"/>
          <w:sz w:val="24"/>
          <w:szCs w:val="24"/>
        </w:rPr>
      </w:pPr>
      <w:r>
        <w:rPr>
          <w:rFonts w:ascii="Times new roman" w:hAnsi="Times new roman"/>
          <w:sz w:val="24"/>
          <w:szCs w:val="24"/>
        </w:rPr>
      </w:r>
    </w:p>
    <w:p>
      <w:pPr>
        <w:pStyle w:val="Heading2"/>
        <w:ind w:left="0" w:hanging="0"/>
        <w:rPr/>
      </w:pPr>
      <w:bookmarkStart w:id="12" w:name="__RefHeading___Toc2632_1683394939"/>
      <w:bookmarkEnd w:id="12"/>
      <w:r>
        <w:rPr>
          <w:rStyle w:val="StrongEmphasis"/>
          <w:rFonts w:ascii="Times new roman" w:hAnsi="Times new roman"/>
          <w:b/>
          <w:sz w:val="24"/>
          <w:szCs w:val="24"/>
        </w:rPr>
        <w:t>7.2 Server-Side Components</w:t>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Hash Calculation Module:</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Computes the hash value of the uploaded file using a secure hashing algorithm (e.g., SHA-256).</w:t>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Database Interface:</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Manages the storage and retrieval of hash values in a secure database.</w:t>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Comparison Module:</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Compares the hash value of the selected file with those stored in the database and provides the result.</w:t>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User Interaction:</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client-side UI facilitates user interaction through buttons like "Upload New File" and "Check Integrity."</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Users can seamlessly select files for upload or choose files from the database for integrity checking.</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Allows users to initiate the file integrity check and delete uploaded files.</w:t>
      </w:r>
    </w:p>
    <w:p>
      <w:pPr>
        <w:pStyle w:val="TextBody"/>
        <w:rPr>
          <w:rFonts w:ascii="Times new roman" w:hAnsi="Times new roman"/>
          <w:sz w:val="24"/>
          <w:szCs w:val="24"/>
        </w:rPr>
      </w:pPr>
      <w:r>
        <w:rPr>
          <w:rFonts w:ascii="Times new roman" w:hAnsi="Times new roman"/>
          <w:sz w:val="24"/>
          <w:szCs w:val="24"/>
        </w:rPr>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Hash Calculation:</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server-side Hash Calculation Module computes the hash value of uploaded files using a secure hashing algorithm.</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Database Management:</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Database Interface handles the secure storage and retrieval of hash values, ensuring data integrity.</w:t>
      </w:r>
    </w:p>
    <w:p>
      <w:pPr>
        <w:pStyle w:val="TextBody"/>
        <w:numPr>
          <w:ilvl w:val="0"/>
          <w:numId w:val="18"/>
        </w:numPr>
        <w:tabs>
          <w:tab w:val="clear" w:pos="720"/>
          <w:tab w:val="left" w:pos="0" w:leader="none"/>
        </w:tabs>
        <w:ind w:left="709" w:hanging="283"/>
        <w:rPr/>
      </w:pPr>
      <w:r>
        <w:rPr>
          <w:rStyle w:val="StrongEmphasis"/>
          <w:rFonts w:ascii="Times new roman" w:hAnsi="Times new roman"/>
          <w:sz w:val="24"/>
          <w:szCs w:val="24"/>
        </w:rPr>
        <w:t>Integrity Checking:</w:t>
      </w:r>
    </w:p>
    <w:p>
      <w:pPr>
        <w:pStyle w:val="TextBody"/>
        <w:numPr>
          <w:ilvl w:val="1"/>
          <w:numId w:val="18"/>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Comparison Module compares the hash value of selected files with those stored in the database, providing users with timely results regarding file integrity.</w:t>
      </w:r>
    </w:p>
    <w:p>
      <w:pPr>
        <w:pStyle w:val="TextBody"/>
        <w:rPr>
          <w:rFonts w:ascii="Times new roman" w:hAnsi="Times new roman"/>
          <w:sz w:val="24"/>
          <w:szCs w:val="24"/>
        </w:rPr>
      </w:pPr>
      <w:r>
        <w:rPr>
          <w:rFonts w:ascii="Times new roman" w:hAnsi="Times new roman"/>
          <w:sz w:val="24"/>
          <w:szCs w:val="24"/>
        </w:rPr>
      </w:r>
    </w:p>
    <w:tbl>
      <w:tblPr>
        <w:tblW w:w="9020" w:type="dxa"/>
        <w:jc w:val="left"/>
        <w:tblInd w:w="0" w:type="dxa"/>
        <w:tblLayout w:type="fixed"/>
        <w:tblCellMar>
          <w:top w:w="28" w:type="dxa"/>
          <w:left w:w="28" w:type="dxa"/>
          <w:bottom w:w="28" w:type="dxa"/>
          <w:right w:w="28" w:type="dxa"/>
        </w:tblCellMar>
      </w:tblPr>
      <w:tblGrid>
        <w:gridCol w:w="2667"/>
        <w:gridCol w:w="6352"/>
      </w:tblGrid>
      <w:tr>
        <w:trPr/>
        <w:tc>
          <w:tcPr>
            <w:tcW w:w="2667" w:type="dxa"/>
            <w:tcBorders>
              <w:top w:val="single" w:sz="2" w:space="0" w:color="000000"/>
              <w:left w:val="single" w:sz="2" w:space="0" w:color="000000"/>
              <w:bottom w:val="single" w:sz="2" w:space="0" w:color="000000"/>
            </w:tcBorders>
          </w:tcPr>
          <w:p>
            <w:pPr>
              <w:pStyle w:val="TableContents"/>
              <w:keepNext w:val="true"/>
              <w:widowControl w:val="false"/>
              <w:spacing w:before="0" w:after="160"/>
              <w:jc w:val="center"/>
              <w:rPr>
                <w:rFonts w:ascii="Times new roman" w:hAnsi="Times new roman"/>
                <w:sz w:val="24"/>
                <w:szCs w:val="24"/>
              </w:rPr>
            </w:pPr>
            <w:r>
              <w:rPr>
                <w:rFonts w:ascii="Times new roman" w:hAnsi="Times new roman"/>
                <w:b/>
                <w:sz w:val="24"/>
                <w:szCs w:val="24"/>
              </w:rPr>
              <w:t>Use Case</w:t>
            </w:r>
          </w:p>
        </w:tc>
        <w:tc>
          <w:tcPr>
            <w:tcW w:w="6352"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jc w:val="center"/>
              <w:rPr>
                <w:rFonts w:ascii="Times new roman" w:hAnsi="Times new roman"/>
                <w:sz w:val="24"/>
                <w:szCs w:val="24"/>
              </w:rPr>
            </w:pPr>
            <w:r>
              <w:rPr>
                <w:rFonts w:ascii="Times new roman" w:hAnsi="Times new roman"/>
                <w:b/>
                <w:sz w:val="24"/>
                <w:szCs w:val="24"/>
              </w:rPr>
              <w:t>Description</w:t>
            </w:r>
          </w:p>
        </w:tc>
      </w:tr>
      <w:tr>
        <w:trPr/>
        <w:tc>
          <w:tcPr>
            <w:tcW w:w="2667" w:type="dxa"/>
            <w:tcBorders>
              <w:left w:val="single" w:sz="2" w:space="0" w:color="000000"/>
              <w:bottom w:val="single" w:sz="2" w:space="0" w:color="000000"/>
            </w:tcBorders>
          </w:tcPr>
          <w:p>
            <w:pPr>
              <w:pStyle w:val="TableContents"/>
              <w:keepNext w:val="true"/>
              <w:widowControl w:val="false"/>
              <w:spacing w:before="0" w:after="160"/>
              <w:jc w:val="left"/>
              <w:rPr>
                <w:rFonts w:ascii="Times new roman" w:hAnsi="Times new roman"/>
                <w:sz w:val="24"/>
                <w:szCs w:val="24"/>
              </w:rPr>
            </w:pPr>
            <w:r>
              <w:rPr>
                <w:rFonts w:ascii="Times new roman" w:hAnsi="Times new roman"/>
                <w:sz w:val="24"/>
                <w:szCs w:val="24"/>
              </w:rPr>
              <w:t>Upload File</w:t>
            </w:r>
          </w:p>
        </w:tc>
        <w:tc>
          <w:tcPr>
            <w:tcW w:w="6352" w:type="dxa"/>
            <w:tcBorders>
              <w:left w:val="single" w:sz="2" w:space="0" w:color="000000"/>
              <w:bottom w:val="single" w:sz="2" w:space="0" w:color="000000"/>
              <w:right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User uploads a file into the system for integrity checking.</w:t>
            </w:r>
          </w:p>
        </w:tc>
      </w:tr>
      <w:tr>
        <w:trPr/>
        <w:tc>
          <w:tcPr>
            <w:tcW w:w="2667" w:type="dxa"/>
            <w:tcBorders>
              <w:left w:val="single" w:sz="2" w:space="0" w:color="000000"/>
              <w:bottom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Hash Calculation</w:t>
            </w:r>
          </w:p>
        </w:tc>
        <w:tc>
          <w:tcPr>
            <w:tcW w:w="6352" w:type="dxa"/>
            <w:tcBorders>
              <w:left w:val="single" w:sz="2" w:space="0" w:color="000000"/>
              <w:bottom w:val="single" w:sz="2" w:space="0" w:color="000000"/>
              <w:right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The system computes the hash value of the uploaded file using a secure hashing algorithm (e.g., SHA-256).</w:t>
            </w:r>
          </w:p>
        </w:tc>
      </w:tr>
      <w:tr>
        <w:trPr/>
        <w:tc>
          <w:tcPr>
            <w:tcW w:w="2667" w:type="dxa"/>
            <w:tcBorders>
              <w:left w:val="single" w:sz="2" w:space="0" w:color="000000"/>
              <w:bottom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Store Hash Values and File Names</w:t>
            </w:r>
          </w:p>
        </w:tc>
        <w:tc>
          <w:tcPr>
            <w:tcW w:w="6352" w:type="dxa"/>
            <w:tcBorders>
              <w:left w:val="single" w:sz="2" w:space="0" w:color="000000"/>
              <w:bottom w:val="single" w:sz="2" w:space="0" w:color="000000"/>
              <w:right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The system stores the calculated hash value and the file name in the database.</w:t>
            </w:r>
          </w:p>
        </w:tc>
      </w:tr>
      <w:tr>
        <w:trPr/>
        <w:tc>
          <w:tcPr>
            <w:tcW w:w="2667" w:type="dxa"/>
            <w:tcBorders>
              <w:left w:val="single" w:sz="2" w:space="0" w:color="000000"/>
              <w:bottom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Delete Data</w:t>
            </w:r>
          </w:p>
        </w:tc>
        <w:tc>
          <w:tcPr>
            <w:tcW w:w="6352" w:type="dxa"/>
            <w:tcBorders>
              <w:left w:val="single" w:sz="2" w:space="0" w:color="000000"/>
              <w:bottom w:val="single" w:sz="2" w:space="0" w:color="000000"/>
              <w:right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User securely deletes data from the application, removing it from the system.</w:t>
            </w:r>
          </w:p>
        </w:tc>
      </w:tr>
      <w:tr>
        <w:trPr/>
        <w:tc>
          <w:tcPr>
            <w:tcW w:w="2667" w:type="dxa"/>
            <w:tcBorders>
              <w:left w:val="single" w:sz="2" w:space="0" w:color="000000"/>
              <w:bottom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Check Integrity</w:t>
            </w:r>
          </w:p>
        </w:tc>
        <w:tc>
          <w:tcPr>
            <w:tcW w:w="6352" w:type="dxa"/>
            <w:tcBorders>
              <w:left w:val="single" w:sz="2" w:space="0" w:color="000000"/>
              <w:bottom w:val="single" w:sz="2" w:space="0" w:color="000000"/>
              <w:right w:val="single" w:sz="2"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User checks the integrity of a file by uploading both the modified and unmodified versions to the application.</w:t>
            </w:r>
          </w:p>
        </w:tc>
      </w:tr>
    </w:tbl>
    <w:p>
      <w:pPr>
        <w:pStyle w:val="Table"/>
        <w:rPr>
          <w:rFonts w:ascii="Times new roman" w:hAnsi="Times new roman"/>
          <w:sz w:val="24"/>
          <w:szCs w:val="24"/>
        </w:rPr>
      </w:pPr>
      <w:r>
        <w:rPr>
          <w:rFonts w:ascii="Times new roman" w:hAnsi="Times new roman"/>
          <w:sz w:val="24"/>
          <w:szCs w:val="24"/>
        </w:rPr>
        <w:t xml:space="preserve">Table </w:t>
      </w:r>
      <w:r>
        <w:rPr>
          <w:rFonts w:ascii="Times new roman" w:hAnsi="Times new roman"/>
          <w:sz w:val="24"/>
          <w:szCs w:val="24"/>
        </w:rPr>
        <w:fldChar w:fldCharType="begin"/>
      </w:r>
      <w:r>
        <w:rPr>
          <w:sz w:val="24"/>
          <w:szCs w:val="24"/>
          <w:rFonts w:ascii="Times new roman" w:hAnsi="Times new roman"/>
        </w:rPr>
        <w:instrText xml:space="preserve"> SEQ Table \* ARABIC </w:instrText>
      </w:r>
      <w:r>
        <w:rPr>
          <w:sz w:val="24"/>
          <w:szCs w:val="24"/>
          <w:rFonts w:ascii="Times new roman" w:hAnsi="Times new roman"/>
        </w:rPr>
        <w:fldChar w:fldCharType="separate"/>
      </w:r>
      <w:r>
        <w:rPr>
          <w:sz w:val="24"/>
          <w:szCs w:val="24"/>
          <w:rFonts w:ascii="Times new roman" w:hAnsi="Times new roman"/>
        </w:rPr>
        <w:t>1</w:t>
      </w:r>
      <w:r>
        <w:rPr>
          <w:sz w:val="24"/>
          <w:szCs w:val="24"/>
          <w:rFonts w:ascii="Times new roman" w:hAnsi="Times new roman"/>
        </w:rPr>
        <w:fldChar w:fldCharType="end"/>
      </w:r>
      <w:r>
        <w:rPr>
          <w:rFonts w:ascii="Times new roman" w:hAnsi="Times new roman"/>
          <w:sz w:val="24"/>
          <w:szCs w:val="24"/>
        </w:rPr>
        <w:t>: Functional Requirements and Corresponding Use Cases for File Integrity Checker  Application</w:t>
      </w:r>
    </w:p>
    <w:p>
      <w:pPr>
        <w:pStyle w:val="TextBody"/>
        <w:rPr/>
      </w:pPr>
      <w:r>
        <w:rPr>
          <w:rStyle w:val="StrongEmphasis"/>
          <w:rFonts w:ascii="Times new roman" w:hAnsi="Times new roman"/>
          <w:sz w:val="24"/>
          <w:szCs w:val="24"/>
        </w:rPr>
        <w:br/>
      </w:r>
      <w:r>
        <w:rPr>
          <w:rStyle w:val="StrongEmphasis"/>
          <w:rFonts w:eastAsia="Calibri" w:cs="DejaVu Sans" w:ascii="Times new roman" w:hAnsi="Times new roman"/>
          <w:i w:val="false"/>
          <w:caps w:val="false"/>
          <w:smallCaps w:val="false"/>
          <w:color w:val="000000"/>
          <w:spacing w:val="0"/>
          <w:sz w:val="24"/>
          <w:szCs w:val="24"/>
        </w:rPr>
        <w:br/>
      </w:r>
      <w:r>
        <w:br w:type="page"/>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13" w:name="__RefHeading___Toc2701_3891180657"/>
      <w:bookmarkEnd w:id="13"/>
      <w:r>
        <w:rPr>
          <w:rFonts w:eastAsia="Calibri" w:cs="DejaVu Sans"/>
          <w:b/>
          <w:bCs/>
          <w:color w:val="000000"/>
          <w:kern w:val="0"/>
          <w:lang w:val="en-GB" w:eastAsia="en-US" w:bidi="ar-SA"/>
        </w:rPr>
        <w:t>8. Non-functional Requirements Analysis</w:t>
      </w:r>
    </w:p>
    <w:p>
      <w:pPr>
        <w:pStyle w:val="TextBody"/>
        <w:rPr/>
      </w:pPr>
      <w:r>
        <w:rPr>
          <w:rStyle w:val="StrongEmphasis"/>
          <w:rFonts w:ascii="Times new roman" w:hAnsi="Times new roman"/>
          <w:sz w:val="24"/>
          <w:szCs w:val="24"/>
        </w:rPr>
        <w:t>Cybersecurity</w:t>
      </w:r>
    </w:p>
    <w:p>
      <w:pPr>
        <w:pStyle w:val="TextBody"/>
        <w:rPr/>
      </w:pPr>
      <w:r>
        <w:rPr>
          <w:rStyle w:val="StrongEmphasis"/>
          <w:rFonts w:ascii="Times new roman" w:hAnsi="Times new roman"/>
          <w:sz w:val="24"/>
          <w:szCs w:val="24"/>
        </w:rPr>
        <w:tab/>
        <w:t>Data Security:</w:t>
      </w:r>
    </w:p>
    <w:p>
      <w:pPr>
        <w:pStyle w:val="TextBody"/>
        <w:numPr>
          <w:ilvl w:val="1"/>
          <w:numId w:val="19"/>
        </w:numPr>
        <w:tabs>
          <w:tab w:val="clear" w:pos="720"/>
          <w:tab w:val="left" w:pos="0" w:leader="none"/>
        </w:tabs>
        <w:ind w:left="1418" w:hanging="283"/>
        <w:rPr/>
      </w:pPr>
      <w:r>
        <w:rPr>
          <w:rStyle w:val="StrongEmphasis"/>
          <w:rFonts w:ascii="Times new roman" w:hAnsi="Times new roman"/>
          <w:sz w:val="24"/>
          <w:szCs w:val="24"/>
        </w:rPr>
        <w:t>Encryption:</w:t>
      </w:r>
      <w:r>
        <w:rPr>
          <w:rFonts w:ascii="Times new roman" w:hAnsi="Times new roman"/>
          <w:sz w:val="24"/>
          <w:szCs w:val="24"/>
        </w:rPr>
        <w:t xml:space="preserve"> The application must use encryption techniques to secure the communication between the client and server, ensuring the confidentiality of data during transmission.</w:t>
      </w:r>
    </w:p>
    <w:p>
      <w:pPr>
        <w:pStyle w:val="TextBody"/>
        <w:numPr>
          <w:ilvl w:val="1"/>
          <w:numId w:val="19"/>
        </w:numPr>
        <w:tabs>
          <w:tab w:val="clear" w:pos="720"/>
          <w:tab w:val="left" w:pos="0" w:leader="none"/>
        </w:tabs>
        <w:ind w:left="1418" w:hanging="283"/>
        <w:rPr/>
      </w:pPr>
      <w:r>
        <w:rPr>
          <w:rStyle w:val="StrongEmphasis"/>
          <w:rFonts w:ascii="Times new roman" w:hAnsi="Times new roman"/>
          <w:sz w:val="24"/>
          <w:szCs w:val="24"/>
        </w:rPr>
        <w:t>Secure Storage:</w:t>
      </w:r>
      <w:r>
        <w:rPr>
          <w:rFonts w:ascii="Times new roman" w:hAnsi="Times new roman"/>
          <w:sz w:val="24"/>
          <w:szCs w:val="24"/>
        </w:rPr>
        <w:t xml:space="preserve"> Hash values and file names must be securely stored in the database, ensuring data integrity and confidentiality.</w:t>
      </w:r>
    </w:p>
    <w:p>
      <w:pPr>
        <w:pStyle w:val="TextBody"/>
        <w:rPr/>
      </w:pPr>
      <w:r>
        <w:rPr>
          <w:rStyle w:val="StrongEmphasis"/>
          <w:rFonts w:ascii="Times new roman" w:hAnsi="Times new roman"/>
          <w:sz w:val="24"/>
          <w:szCs w:val="24"/>
        </w:rPr>
        <w:t>Performance</w:t>
      </w:r>
    </w:p>
    <w:p>
      <w:pPr>
        <w:pStyle w:val="TextBody"/>
        <w:numPr>
          <w:ilvl w:val="0"/>
          <w:numId w:val="20"/>
        </w:numPr>
        <w:tabs>
          <w:tab w:val="clear" w:pos="720"/>
          <w:tab w:val="left" w:pos="0" w:leader="none"/>
        </w:tabs>
        <w:ind w:left="709" w:hanging="283"/>
        <w:rPr/>
      </w:pPr>
      <w:r>
        <w:rPr>
          <w:rStyle w:val="StrongEmphasis"/>
          <w:rFonts w:ascii="Times new roman" w:hAnsi="Times new roman"/>
          <w:sz w:val="24"/>
          <w:szCs w:val="24"/>
        </w:rPr>
        <w:t>Speed:</w:t>
      </w:r>
    </w:p>
    <w:p>
      <w:pPr>
        <w:pStyle w:val="TextBody"/>
        <w:numPr>
          <w:ilvl w:val="1"/>
          <w:numId w:val="20"/>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should calculate the hash value of uploaded files quickly to provide a seamless user experience.</w:t>
      </w:r>
    </w:p>
    <w:p>
      <w:pPr>
        <w:pStyle w:val="TextBody"/>
        <w:numPr>
          <w:ilvl w:val="0"/>
          <w:numId w:val="20"/>
        </w:numPr>
        <w:tabs>
          <w:tab w:val="clear" w:pos="720"/>
          <w:tab w:val="left" w:pos="0" w:leader="none"/>
        </w:tabs>
        <w:ind w:left="709" w:hanging="283"/>
        <w:rPr/>
      </w:pPr>
      <w:r>
        <w:rPr>
          <w:rStyle w:val="StrongEmphasis"/>
          <w:rFonts w:ascii="Times new roman" w:hAnsi="Times new roman"/>
          <w:sz w:val="24"/>
          <w:szCs w:val="24"/>
        </w:rPr>
        <w:t>Scalability:</w:t>
      </w:r>
    </w:p>
    <w:p>
      <w:pPr>
        <w:pStyle w:val="TextBody"/>
        <w:numPr>
          <w:ilvl w:val="1"/>
          <w:numId w:val="20"/>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must be scalable to handle an increasing number of users and files while maintaining performance and integrity.</w:t>
      </w:r>
    </w:p>
    <w:p>
      <w:pPr>
        <w:pStyle w:val="TextBody"/>
        <w:rPr/>
      </w:pPr>
      <w:r>
        <w:rPr>
          <w:rStyle w:val="StrongEmphasis"/>
          <w:rFonts w:ascii="Times new roman" w:hAnsi="Times new roman"/>
          <w:sz w:val="24"/>
          <w:szCs w:val="24"/>
        </w:rPr>
        <w:t>Reliability</w:t>
      </w:r>
    </w:p>
    <w:p>
      <w:pPr>
        <w:pStyle w:val="TextBody"/>
        <w:numPr>
          <w:ilvl w:val="0"/>
          <w:numId w:val="21"/>
        </w:numPr>
        <w:tabs>
          <w:tab w:val="clear" w:pos="720"/>
          <w:tab w:val="left" w:pos="0" w:leader="none"/>
        </w:tabs>
        <w:ind w:left="709" w:hanging="283"/>
        <w:rPr/>
      </w:pPr>
      <w:r>
        <w:rPr>
          <w:rStyle w:val="StrongEmphasis"/>
          <w:rFonts w:ascii="Times new roman" w:hAnsi="Times new roman"/>
          <w:sz w:val="24"/>
          <w:szCs w:val="24"/>
        </w:rPr>
        <w:t>Accuracy:</w:t>
      </w:r>
    </w:p>
    <w:p>
      <w:pPr>
        <w:pStyle w:val="TextBody"/>
        <w:numPr>
          <w:ilvl w:val="1"/>
          <w:numId w:val="2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must accurately compute and compare hash values to ensure the integrity check's reliability and effectiveness.</w:t>
      </w:r>
    </w:p>
    <w:p>
      <w:pPr>
        <w:pStyle w:val="TextBody"/>
        <w:numPr>
          <w:ilvl w:val="0"/>
          <w:numId w:val="21"/>
        </w:numPr>
        <w:tabs>
          <w:tab w:val="clear" w:pos="720"/>
          <w:tab w:val="left" w:pos="0" w:leader="none"/>
        </w:tabs>
        <w:ind w:left="709" w:hanging="283"/>
        <w:rPr/>
      </w:pPr>
      <w:r>
        <w:rPr>
          <w:rStyle w:val="StrongEmphasis"/>
          <w:rFonts w:ascii="Times new roman" w:hAnsi="Times new roman"/>
          <w:sz w:val="24"/>
          <w:szCs w:val="24"/>
        </w:rPr>
        <w:t>Availability:</w:t>
      </w:r>
    </w:p>
    <w:p>
      <w:pPr>
        <w:pStyle w:val="TextBody"/>
        <w:numPr>
          <w:ilvl w:val="1"/>
          <w:numId w:val="2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should be available 24/7 to provide uninterrupted service for users.</w:t>
      </w:r>
    </w:p>
    <w:p>
      <w:pPr>
        <w:pStyle w:val="TextBody"/>
        <w:rPr/>
      </w:pPr>
      <w:r>
        <w:rPr>
          <w:rStyle w:val="StrongEmphasis"/>
          <w:rFonts w:ascii="Times new roman" w:hAnsi="Times new roman"/>
          <w:sz w:val="24"/>
          <w:szCs w:val="24"/>
        </w:rPr>
        <w:t>Usability</w:t>
      </w:r>
    </w:p>
    <w:p>
      <w:pPr>
        <w:pStyle w:val="TextBody"/>
        <w:numPr>
          <w:ilvl w:val="0"/>
          <w:numId w:val="22"/>
        </w:numPr>
        <w:tabs>
          <w:tab w:val="clear" w:pos="720"/>
          <w:tab w:val="left" w:pos="0" w:leader="none"/>
        </w:tabs>
        <w:ind w:left="709" w:hanging="283"/>
        <w:rPr/>
      </w:pPr>
      <w:r>
        <w:rPr>
          <w:rStyle w:val="StrongEmphasis"/>
          <w:rFonts w:ascii="Times new roman" w:hAnsi="Times new roman"/>
          <w:sz w:val="24"/>
          <w:szCs w:val="24"/>
        </w:rPr>
        <w:t>User-Friendly Interface:</w:t>
      </w:r>
    </w:p>
    <w:p>
      <w:pPr>
        <w:pStyle w:val="TextBody"/>
        <w:numPr>
          <w:ilvl w:val="1"/>
          <w:numId w:val="22"/>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user interface should be intuitive and easy to use, allowing users with varying technical abilities to interact with the application effortlessly.</w:t>
      </w:r>
    </w:p>
    <w:p>
      <w:pPr>
        <w:pStyle w:val="TextBody"/>
        <w:numPr>
          <w:ilvl w:val="0"/>
          <w:numId w:val="22"/>
        </w:numPr>
        <w:tabs>
          <w:tab w:val="clear" w:pos="720"/>
          <w:tab w:val="left" w:pos="0" w:leader="none"/>
        </w:tabs>
        <w:ind w:left="709" w:hanging="283"/>
        <w:rPr/>
      </w:pPr>
      <w:r>
        <w:rPr>
          <w:rStyle w:val="StrongEmphasis"/>
          <w:rFonts w:ascii="Times new roman" w:hAnsi="Times new roman"/>
          <w:sz w:val="24"/>
          <w:szCs w:val="24"/>
        </w:rPr>
        <w:t>Accessibility:</w:t>
      </w:r>
    </w:p>
    <w:p>
      <w:pPr>
        <w:pStyle w:val="TextBody"/>
        <w:numPr>
          <w:ilvl w:val="1"/>
          <w:numId w:val="22"/>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must be accessible across different devices and browsers to accommodate a wide range of users.</w:t>
      </w:r>
    </w:p>
    <w:p>
      <w:pPr>
        <w:pStyle w:val="TextBody"/>
        <w:rPr/>
      </w:pPr>
      <w:r>
        <w:rPr>
          <w:rStyle w:val="StrongEmphasis"/>
          <w:rFonts w:ascii="Times new roman" w:hAnsi="Times new roman"/>
          <w:sz w:val="24"/>
          <w:szCs w:val="24"/>
        </w:rPr>
        <w:t>Scalability</w:t>
      </w:r>
    </w:p>
    <w:p>
      <w:pPr>
        <w:pStyle w:val="TextBody"/>
        <w:numPr>
          <w:ilvl w:val="0"/>
          <w:numId w:val="23"/>
        </w:numPr>
        <w:tabs>
          <w:tab w:val="clear" w:pos="720"/>
          <w:tab w:val="left" w:pos="0" w:leader="none"/>
        </w:tabs>
        <w:ind w:left="709" w:hanging="283"/>
        <w:rPr/>
      </w:pPr>
      <w:r>
        <w:rPr>
          <w:rStyle w:val="StrongEmphasis"/>
          <w:rFonts w:ascii="Times new roman" w:hAnsi="Times new roman"/>
          <w:sz w:val="24"/>
          <w:szCs w:val="24"/>
        </w:rPr>
        <w:t>Speed:</w:t>
      </w:r>
    </w:p>
    <w:p>
      <w:pPr>
        <w:pStyle w:val="TextBody"/>
        <w:numPr>
          <w:ilvl w:val="1"/>
          <w:numId w:val="23"/>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should calculate the hash value of uploaded files quickly to provide a seamless user experience.</w:t>
      </w:r>
    </w:p>
    <w:p>
      <w:pPr>
        <w:pStyle w:val="TextBody"/>
        <w:numPr>
          <w:ilvl w:val="0"/>
          <w:numId w:val="23"/>
        </w:numPr>
        <w:tabs>
          <w:tab w:val="clear" w:pos="720"/>
          <w:tab w:val="left" w:pos="0" w:leader="none"/>
        </w:tabs>
        <w:ind w:left="709" w:hanging="283"/>
        <w:rPr/>
      </w:pPr>
      <w:r>
        <w:rPr>
          <w:rStyle w:val="StrongEmphasis"/>
          <w:rFonts w:ascii="Times new roman" w:hAnsi="Times new roman"/>
          <w:sz w:val="24"/>
          <w:szCs w:val="24"/>
        </w:rPr>
        <w:t>Scalability:</w:t>
      </w:r>
    </w:p>
    <w:p>
      <w:pPr>
        <w:pStyle w:val="TextBody"/>
        <w:numPr>
          <w:ilvl w:val="1"/>
          <w:numId w:val="23"/>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must be scalable to handle an increasing number of users and files while maintaining performance and integrity.</w:t>
      </w:r>
    </w:p>
    <w:p>
      <w:pPr>
        <w:pStyle w:val="TextBody"/>
        <w:rPr/>
      </w:pPr>
      <w:r>
        <w:rPr>
          <w:rStyle w:val="StrongEmphasis"/>
          <w:rFonts w:ascii="Times new roman" w:hAnsi="Times new roman"/>
          <w:sz w:val="24"/>
          <w:szCs w:val="24"/>
        </w:rPr>
        <w:t>Error Handling</w:t>
      </w:r>
    </w:p>
    <w:p>
      <w:pPr>
        <w:pStyle w:val="TextBody"/>
        <w:numPr>
          <w:ilvl w:val="0"/>
          <w:numId w:val="24"/>
        </w:numPr>
        <w:tabs>
          <w:tab w:val="clear" w:pos="720"/>
          <w:tab w:val="left" w:pos="0" w:leader="none"/>
        </w:tabs>
        <w:ind w:left="709" w:hanging="283"/>
        <w:rPr/>
      </w:pPr>
      <w:r>
        <w:rPr>
          <w:rStyle w:val="StrongEmphasis"/>
          <w:rFonts w:ascii="Times new roman" w:hAnsi="Times new roman"/>
          <w:sz w:val="24"/>
          <w:szCs w:val="24"/>
        </w:rPr>
        <w:t>Effective Error Handling:</w:t>
      </w:r>
    </w:p>
    <w:p>
      <w:pPr>
        <w:pStyle w:val="TextBody"/>
        <w:numPr>
          <w:ilvl w:val="1"/>
          <w:numId w:val="24"/>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must handle errors gracefully and provide informative error messages to the users for smooth operation.</w:t>
      </w:r>
    </w:p>
    <w:p>
      <w:pPr>
        <w:pStyle w:val="TextBody"/>
        <w:numPr>
          <w:ilvl w:val="0"/>
          <w:numId w:val="25"/>
        </w:numPr>
        <w:tabs>
          <w:tab w:val="clear" w:pos="720"/>
          <w:tab w:val="left" w:pos="0" w:leader="none"/>
        </w:tabs>
        <w:ind w:left="709" w:hanging="283"/>
        <w:rPr/>
      </w:pPr>
      <w:r>
        <w:rPr>
          <w:rStyle w:val="StrongEmphasis"/>
          <w:rFonts w:ascii="Times new roman" w:hAnsi="Times new roman"/>
          <w:sz w:val="24"/>
          <w:szCs w:val="24"/>
        </w:rPr>
        <w:t>Compatibility:</w:t>
      </w:r>
    </w:p>
    <w:p>
      <w:pPr>
        <w:pStyle w:val="TextBody"/>
        <w:numPr>
          <w:ilvl w:val="1"/>
          <w:numId w:val="25"/>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application should be compatible with various operating systems and browsers to ensure a seamless user experience.</w:t>
      </w:r>
    </w:p>
    <w:p>
      <w:pPr>
        <w:pStyle w:val="TextBody"/>
        <w:rPr/>
      </w:pPr>
      <w:r>
        <w:rPr>
          <w:rStyle w:val="StrongEmphasis"/>
          <w:rFonts w:ascii="Times new roman" w:hAnsi="Times new roman"/>
          <w:sz w:val="24"/>
          <w:szCs w:val="24"/>
        </w:rPr>
        <w:t>Maintainability</w:t>
      </w:r>
    </w:p>
    <w:p>
      <w:pPr>
        <w:pStyle w:val="TextBody"/>
        <w:numPr>
          <w:ilvl w:val="0"/>
          <w:numId w:val="26"/>
        </w:numPr>
        <w:tabs>
          <w:tab w:val="clear" w:pos="720"/>
          <w:tab w:val="left" w:pos="0" w:leader="none"/>
        </w:tabs>
        <w:ind w:left="709" w:hanging="283"/>
        <w:rPr/>
      </w:pPr>
      <w:r>
        <w:rPr>
          <w:rStyle w:val="StrongEmphasis"/>
          <w:rFonts w:ascii="Times new roman" w:hAnsi="Times new roman"/>
          <w:sz w:val="24"/>
          <w:szCs w:val="24"/>
        </w:rPr>
        <w:t>Updates and Maintenance:</w:t>
      </w:r>
    </w:p>
    <w:p>
      <w:pPr>
        <w:pStyle w:val="TextBody"/>
        <w:numPr>
          <w:ilvl w:val="1"/>
          <w:numId w:val="26"/>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should be easy to update and maintain to incorporate new features and security patches promptly.</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t>This outlines the non-functional requirements for the File Integrity Checker application, ensuring its reliability, security, and user-friendliness.</w:t>
      </w:r>
    </w:p>
    <w:p>
      <w:pPr>
        <w:pStyle w:val="Normal"/>
        <w:rPr>
          <w:rFonts w:ascii="Times new roman" w:hAnsi="Times new roman"/>
          <w:sz w:val="24"/>
          <w:szCs w:val="24"/>
        </w:rPr>
      </w:pPr>
      <w:r>
        <w:rPr>
          <w:rFonts w:ascii="Times new roman" w:hAnsi="Times new roman"/>
          <w:sz w:val="24"/>
          <w:szCs w:val="24"/>
        </w:rPr>
      </w:r>
      <w:r>
        <w:br w:type="page"/>
      </w:r>
    </w:p>
    <w:p>
      <w:pPr>
        <w:pStyle w:val="Normal"/>
        <w:rPr>
          <w:rFonts w:ascii="Times new roman" w:hAnsi="Times new roman"/>
          <w:b/>
          <w:b/>
          <w:bCs/>
          <w:color w:val="000000"/>
          <w:sz w:val="24"/>
          <w:szCs w:val="24"/>
        </w:rPr>
      </w:pPr>
      <w:r>
        <w:rPr>
          <w:rFonts w:ascii="Times new roman" w:hAnsi="Times new roman"/>
          <w:b/>
          <w:bCs/>
          <w:color w:val="000000"/>
          <w:sz w:val="24"/>
          <w:szCs w:val="24"/>
        </w:rPr>
      </w:r>
    </w:p>
    <w:p>
      <w:pPr>
        <w:pStyle w:val="Heading1"/>
        <w:ind w:left="0" w:right="0" w:hanging="0"/>
        <w:rPr>
          <w:rFonts w:ascii="Times new roman" w:hAnsi="Times new roman"/>
        </w:rPr>
      </w:pPr>
      <w:bookmarkStart w:id="14" w:name="__RefHeading___Toc6583_3110421404"/>
      <w:bookmarkEnd w:id="14"/>
      <w:r>
        <w:rPr>
          <w:b/>
          <w:bCs/>
          <w:color w:val="000000"/>
          <w:sz w:val="28"/>
          <w:szCs w:val="28"/>
        </w:rPr>
        <w:t>9. Design</w:t>
      </w:r>
    </w:p>
    <w:p>
      <w:pPr>
        <w:pStyle w:val="Heading2"/>
        <w:ind w:left="0" w:right="0" w:hanging="0"/>
        <w:rPr>
          <w:rFonts w:ascii="Times new roman" w:hAnsi="Times new roman"/>
          <w:sz w:val="24"/>
          <w:szCs w:val="24"/>
        </w:rPr>
      </w:pPr>
      <w:bookmarkStart w:id="15" w:name="__RefHeading___Toc3285_4196557450"/>
      <w:bookmarkEnd w:id="15"/>
      <w:r>
        <w:rPr>
          <w:rFonts w:ascii="Times new roman" w:hAnsi="Times new roman"/>
          <w:b/>
          <w:bCs/>
          <w:color w:val="000000"/>
          <w:sz w:val="24"/>
          <w:szCs w:val="24"/>
        </w:rPr>
        <w:br/>
        <w:t xml:space="preserve">9.1 </w:t>
      </w:r>
      <w:r>
        <w:rPr>
          <w:rFonts w:ascii="Times new roman" w:hAnsi="Times new roman"/>
          <w:sz w:val="24"/>
          <w:szCs w:val="24"/>
        </w:rPr>
        <w:t>Software Development Methodology</w:t>
      </w:r>
    </w:p>
    <w:p>
      <w:pPr>
        <w:pStyle w:val="TextBody"/>
        <w:rPr>
          <w:rFonts w:ascii="Times new roman" w:hAnsi="Times new roman"/>
          <w:sz w:val="24"/>
          <w:szCs w:val="24"/>
        </w:rPr>
      </w:pPr>
      <w:r>
        <w:rPr>
          <w:rFonts w:ascii="Times new roman" w:hAnsi="Times new roman"/>
          <w:sz w:val="24"/>
          <w:szCs w:val="24"/>
        </w:rPr>
        <w:t>We adopted an Agile methodology, specifically leveraging the Scrum framework, for the development of our File Integrity Checker application. This approach emphasized iterative development, customer collaboration, adaptability, and cross-functional teamwork. By breaking down the development process into manageable sprints, maintaining open communication with stakeholders, and embracing practices like continuous integration and test-driven development, we aimed to deliver a high-quality, user-centric application that met evolving needs and priorities. Regular demos and feedback sessions ensured alignment with user expectations and enabled us to make timely adjustments throughout the development lifecycle.</w:t>
      </w:r>
    </w:p>
    <w:p>
      <w:pPr>
        <w:pStyle w:val="Heading4"/>
        <w:numPr>
          <w:ilvl w:val="3"/>
          <w:numId w:val="1"/>
        </w:numPr>
        <w:rPr>
          <w:rFonts w:ascii="Times new roman" w:hAnsi="Times new roman"/>
          <w:sz w:val="24"/>
          <w:szCs w:val="24"/>
        </w:rPr>
      </w:pPr>
      <w:bookmarkStart w:id="16" w:name="__RefHeading___Toc3287_4196557450"/>
      <w:bookmarkEnd w:id="16"/>
      <w:r>
        <w:rPr>
          <w:rFonts w:ascii="Times new roman" w:hAnsi="Times new roman"/>
          <w:i w:val="false"/>
          <w:iCs w:val="false"/>
          <w:sz w:val="24"/>
          <w:szCs w:val="24"/>
        </w:rPr>
        <w:t>9.1.1 Development Lifecycle</w:t>
      </w:r>
    </w:p>
    <w:p>
      <w:pPr>
        <w:pStyle w:val="TextBody"/>
        <w:rPr>
          <w:rFonts w:ascii="Times new roman" w:hAnsi="Times new roman"/>
          <w:sz w:val="24"/>
          <w:szCs w:val="24"/>
        </w:rPr>
      </w:pPr>
      <w:r>
        <w:rPr>
          <w:rFonts w:ascii="Times new roman" w:hAnsi="Times new roman"/>
          <w:sz w:val="24"/>
          <w:szCs w:val="24"/>
        </w:rPr>
        <w:t>Our development lifecycle followed a structured approach to ensure efficiency and quality in delivering the File Integrity Checker . Here's an overview of the key stages:</w:t>
      </w:r>
    </w:p>
    <w:p>
      <w:pPr>
        <w:pStyle w:val="TextBody"/>
        <w:numPr>
          <w:ilvl w:val="0"/>
          <w:numId w:val="27"/>
        </w:numPr>
        <w:tabs>
          <w:tab w:val="clear" w:pos="720"/>
          <w:tab w:val="left" w:pos="0" w:leader="none"/>
        </w:tabs>
        <w:rPr/>
      </w:pPr>
      <w:r>
        <w:rPr>
          <w:rStyle w:val="StrongEmphasis"/>
          <w:rFonts w:ascii="Times new roman" w:hAnsi="Times new roman"/>
          <w:sz w:val="24"/>
          <w:szCs w:val="24"/>
        </w:rPr>
        <w:t>Planning:</w:t>
      </w:r>
      <w:r>
        <w:rPr>
          <w:rFonts w:ascii="Times new roman" w:hAnsi="Times new roman"/>
          <w:sz w:val="24"/>
          <w:szCs w:val="24"/>
        </w:rPr>
        <w:t xml:space="preserve"> In this initial phase, we defined project goals, established the scope of the application, and prioritized features and functionalities based on project requirements and technical feasibility. We created a roadmap for development to guide our progress throughout the project.</w:t>
      </w:r>
    </w:p>
    <w:p>
      <w:pPr>
        <w:pStyle w:val="TextBody"/>
        <w:numPr>
          <w:ilvl w:val="0"/>
          <w:numId w:val="27"/>
        </w:numPr>
        <w:tabs>
          <w:tab w:val="clear" w:pos="720"/>
          <w:tab w:val="left" w:pos="0" w:leader="none"/>
        </w:tabs>
        <w:rPr/>
      </w:pPr>
      <w:r>
        <w:rPr>
          <w:rStyle w:val="StrongEmphasis"/>
          <w:rFonts w:ascii="Times new roman" w:hAnsi="Times new roman"/>
          <w:sz w:val="24"/>
          <w:szCs w:val="24"/>
        </w:rPr>
        <w:t>Design:</w:t>
      </w:r>
      <w:r>
        <w:rPr>
          <w:rFonts w:ascii="Times new roman" w:hAnsi="Times new roman"/>
          <w:sz w:val="24"/>
          <w:szCs w:val="24"/>
        </w:rPr>
        <w:t xml:space="preserve"> During the design phase, we translated project requirements into actionable design specifications. This involved creating wireframes, mockups, and architectural diagrams to visualize the application's user interface and underlying system architecture.</w:t>
      </w:r>
    </w:p>
    <w:p>
      <w:pPr>
        <w:pStyle w:val="TextBody"/>
        <w:numPr>
          <w:ilvl w:val="0"/>
          <w:numId w:val="27"/>
        </w:numPr>
        <w:tabs>
          <w:tab w:val="clear" w:pos="720"/>
          <w:tab w:val="left" w:pos="0" w:leader="none"/>
        </w:tabs>
        <w:rPr/>
      </w:pPr>
      <w:r>
        <w:rPr>
          <w:rStyle w:val="StrongEmphasis"/>
          <w:rFonts w:ascii="Times new roman" w:hAnsi="Times new roman"/>
          <w:sz w:val="24"/>
          <w:szCs w:val="24"/>
        </w:rPr>
        <w:t>Development:</w:t>
      </w:r>
      <w:r>
        <w:rPr>
          <w:rFonts w:ascii="Times new roman" w:hAnsi="Times new roman"/>
          <w:sz w:val="24"/>
          <w:szCs w:val="24"/>
        </w:rPr>
        <w:t xml:space="preserve"> With the design in place, development teams began implementing the application's features according to the Agile sprint plan. We followed coding standards, conducted code reviews, and practiced test-driven development to ensure code quality and maintainability.</w:t>
      </w:r>
    </w:p>
    <w:p>
      <w:pPr>
        <w:pStyle w:val="TextBody"/>
        <w:numPr>
          <w:ilvl w:val="0"/>
          <w:numId w:val="27"/>
        </w:numPr>
        <w:tabs>
          <w:tab w:val="clear" w:pos="720"/>
          <w:tab w:val="left" w:pos="0" w:leader="none"/>
        </w:tabs>
        <w:rPr/>
      </w:pPr>
      <w:r>
        <w:rPr>
          <w:rStyle w:val="StrongEmphasis"/>
          <w:rFonts w:ascii="Times new roman" w:hAnsi="Times new roman"/>
          <w:sz w:val="24"/>
          <w:szCs w:val="24"/>
        </w:rPr>
        <w:t>Testing:</w:t>
      </w:r>
      <w:r>
        <w:rPr>
          <w:rFonts w:ascii="Times new roman" w:hAnsi="Times new roman"/>
          <w:sz w:val="24"/>
          <w:szCs w:val="24"/>
        </w:rPr>
        <w:t xml:space="preserve"> Quality assurance played a critical role throughout the development lifecycle. We performed various types of testing, including unit testing, integration testing, and system testing, to identify and address defects and ensure the application met functional and non-functional requirements.</w:t>
      </w:r>
    </w:p>
    <w:p>
      <w:pPr>
        <w:pStyle w:val="TextBody"/>
        <w:numPr>
          <w:ilvl w:val="0"/>
          <w:numId w:val="27"/>
        </w:numPr>
        <w:tabs>
          <w:tab w:val="clear" w:pos="720"/>
          <w:tab w:val="left" w:pos="0" w:leader="none"/>
        </w:tabs>
        <w:rPr/>
      </w:pPr>
      <w:r>
        <w:rPr>
          <w:rStyle w:val="StrongEmphasis"/>
          <w:rFonts w:ascii="Times new roman" w:hAnsi="Times new roman"/>
          <w:sz w:val="24"/>
          <w:szCs w:val="24"/>
        </w:rPr>
        <w:t>Deployment:</w:t>
      </w:r>
      <w:r>
        <w:rPr>
          <w:rFonts w:ascii="Times new roman" w:hAnsi="Times new roman"/>
          <w:sz w:val="24"/>
          <w:szCs w:val="24"/>
        </w:rPr>
        <w:t xml:space="preserve"> Once development and testing were complete, the application underwent deployment to a staging environment for final validation. </w:t>
      </w:r>
    </w:p>
    <w:p>
      <w:pPr>
        <w:pStyle w:val="TextBody"/>
        <w:numPr>
          <w:ilvl w:val="0"/>
          <w:numId w:val="27"/>
        </w:numPr>
        <w:tabs>
          <w:tab w:val="clear" w:pos="720"/>
          <w:tab w:val="left" w:pos="0" w:leader="none"/>
        </w:tabs>
        <w:rPr/>
      </w:pPr>
      <w:r>
        <w:rPr>
          <w:rStyle w:val="StrongEmphasis"/>
          <w:rFonts w:ascii="Times new roman" w:hAnsi="Times new roman"/>
          <w:sz w:val="24"/>
          <w:szCs w:val="24"/>
        </w:rPr>
        <w:t>Maintenance:</w:t>
      </w:r>
      <w:r>
        <w:rPr>
          <w:rFonts w:ascii="Times new roman" w:hAnsi="Times new roman"/>
          <w:sz w:val="24"/>
          <w:szCs w:val="24"/>
        </w:rPr>
        <w:t xml:space="preserve"> Post-deployment, the application entered the maintenance phase, where we monitored performance, addressed any issues or bugs that arose, and implemented enhancements</w:t>
      </w:r>
    </w:p>
    <w:p>
      <w:pPr>
        <w:pStyle w:val="Heading2"/>
        <w:ind w:left="0" w:right="0" w:hanging="0"/>
        <w:rPr>
          <w:rFonts w:ascii="Times new roman" w:hAnsi="Times new roman"/>
          <w:sz w:val="24"/>
          <w:szCs w:val="24"/>
        </w:rPr>
      </w:pPr>
      <w:bookmarkStart w:id="17" w:name="__RefHeading___Toc2709_3891180657"/>
      <w:bookmarkEnd w:id="17"/>
      <w:r>
        <w:rPr>
          <w:rFonts w:ascii="Times new roman" w:hAnsi="Times new roman"/>
          <w:color w:val="000000"/>
          <w:sz w:val="24"/>
          <w:szCs w:val="24"/>
        </w:rPr>
        <w:t>9.2 Project Folder Structure</w:t>
      </w:r>
    </w:p>
    <w:p>
      <w:pPr>
        <w:pStyle w:val="TextBody"/>
        <w:ind w:left="720" w:right="0" w:hanging="0"/>
        <w:rPr>
          <w:rFonts w:ascii="Times new roman" w:hAnsi="Times new roman"/>
          <w:sz w:val="24"/>
          <w:szCs w:val="24"/>
        </w:rPr>
      </w:pPr>
      <w:r>
        <w:rPr>
          <w:rFonts w:ascii="Times new roman" w:hAnsi="Times new roman"/>
          <w:color w:val="000000"/>
          <w:sz w:val="24"/>
          <w:szCs w:val="24"/>
        </w:rPr>
        <w:t>Incorporating version control with Git is fundamental for efficient collaboration and project management. Below is an outline of the version control setup and an image illustrating the project's Git repository:</w:t>
      </w:r>
    </w:p>
    <w:p>
      <w:pPr>
        <w:pStyle w:val="TextBody"/>
        <w:ind w:left="720" w:righ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635" distL="0" distR="0" simplePos="0" locked="0" layoutInCell="0" allowOverlap="1" relativeHeight="4">
                <wp:simplePos x="0" y="0"/>
                <wp:positionH relativeFrom="column">
                  <wp:posOffset>1524000</wp:posOffset>
                </wp:positionH>
                <wp:positionV relativeFrom="paragraph">
                  <wp:posOffset>54610</wp:posOffset>
                </wp:positionV>
                <wp:extent cx="2947670" cy="4867910"/>
                <wp:effectExtent l="0" t="0" r="0" b="0"/>
                <wp:wrapTopAndBottom/>
                <wp:docPr id="3" name="Frame2"/>
                <a:graphic xmlns:a="http://schemas.openxmlformats.org/drawingml/2006/main">
                  <a:graphicData uri="http://schemas.microsoft.com/office/word/2010/wordprocessingShape">
                    <wps:wsp>
                      <wps:cNvSpPr/>
                      <wps:spPr>
                        <a:xfrm>
                          <a:off x="0" y="0"/>
                          <a:ext cx="2947680" cy="4867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2825750" cy="42748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2825750" cy="427482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Git Repository Overview,</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0pt;margin-top:4.3pt;width:232.05pt;height:383.2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2825750" cy="427482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2825750" cy="4274820"/>
                                    </a:xfrm>
                                    <a:prstGeom prst="rect">
                                      <a:avLst/>
                                    </a:prstGeom>
                                  </pic:spPr>
                                </pic:pic>
                              </a:graphicData>
                            </a:graphic>
                          </wp:inline>
                        </w:drawing>
                      </w:r>
                    </w:p>
                    <w:p>
                      <w:pPr>
                        <w:pStyle w:val="Figure"/>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Git Repository Overview,</w:t>
                      </w:r>
                    </w:p>
                  </w:txbxContent>
                </v:textbox>
                <w10:wrap type="topAndBottom"/>
              </v:rect>
            </w:pict>
          </mc:Fallback>
        </mc:AlternateContent>
      </w:r>
    </w:p>
    <w:p>
      <w:pPr>
        <w:pStyle w:val="Heading5"/>
        <w:numPr>
          <w:ilvl w:val="4"/>
          <w:numId w:val="1"/>
        </w:numPr>
        <w:rPr>
          <w:rFonts w:ascii="Times new roman" w:hAnsi="Times new roman"/>
          <w:sz w:val="24"/>
          <w:szCs w:val="24"/>
        </w:rPr>
      </w:pPr>
      <w:bookmarkStart w:id="18" w:name="__RefHeading___Toc2711_3891180657"/>
      <w:bookmarkEnd w:id="18"/>
      <w:r>
        <w:rPr>
          <w:rFonts w:ascii="Times new roman" w:hAnsi="Times new roman"/>
          <w:color w:val="000000"/>
          <w:sz w:val="24"/>
          <w:szCs w:val="24"/>
        </w:rPr>
        <w:t>9.2.1 Backend Structure (backend-main)</w:t>
      </w:r>
    </w:p>
    <w:p>
      <w:pPr>
        <w:pStyle w:val="TextBody"/>
        <w:rPr>
          <w:rFonts w:ascii="Times new roman" w:hAnsi="Times new roman"/>
          <w:color w:val="000000"/>
          <w:sz w:val="24"/>
          <w:szCs w:val="24"/>
        </w:rPr>
      </w:pPr>
      <w:r>
        <w:rPr>
          <w:rFonts w:ascii="Times new roman" w:hAnsi="Times new roman"/>
          <w:color w:val="000000"/>
          <w:sz w:val="24"/>
          <w:szCs w:val="24"/>
        </w:rPr>
      </w:r>
    </w:p>
    <w:p>
      <w:pPr>
        <w:pStyle w:val="TextBody"/>
        <w:ind w:left="720" w:right="0" w:hanging="0"/>
        <w:rPr>
          <w:rFonts w:ascii="Times new roman" w:hAnsi="Times new roman"/>
          <w:sz w:val="24"/>
          <w:szCs w:val="24"/>
        </w:rPr>
      </w:pPr>
      <w:r>
        <w:rPr>
          <w:rFonts w:ascii="Times new roman" w:hAnsi="Times new roman"/>
          <w:color w:val="000000"/>
          <w:sz w:val="24"/>
          <w:szCs w:val="24"/>
        </w:rPr>
        <w:t>The backend structure follows the FastAPI framework for building APIs, ensuring efficient and scalable development. Below is a breakdown of the folders and files within the backend-main directory:</w:t>
      </w:r>
    </w:p>
    <w:p>
      <w:pPr>
        <w:pStyle w:val="TextBody"/>
        <w:numPr>
          <w:ilvl w:val="0"/>
          <w:numId w:val="0"/>
        </w:numPr>
        <w:ind w:left="0" w:hanging="0"/>
        <w:rPr>
          <w:rFonts w:ascii="Times new roman" w:hAnsi="Times new roman"/>
          <w:sz w:val="24"/>
          <w:szCs w:val="24"/>
        </w:rPr>
      </w:pPr>
      <w:r>
        <w:rPr>
          <w:rFonts w:ascii="Times new roman" w:hAnsi="Times new roman"/>
          <w:sz w:val="24"/>
          <w:szCs w:val="24"/>
        </w:rPr>
      </w:r>
    </w:p>
    <w:p>
      <w:pPr>
        <w:pStyle w:val="TextBody"/>
        <w:numPr>
          <w:ilvl w:val="0"/>
          <w:numId w:val="28"/>
        </w:numPr>
        <w:rPr/>
      </w:pPr>
      <w:r>
        <w:rPr>
          <w:rStyle w:val="StrongEmphasis"/>
          <w:rFonts w:ascii="Times new roman" w:hAnsi="Times new roman"/>
          <w:sz w:val="24"/>
          <w:szCs w:val="24"/>
        </w:rPr>
        <w:t>Router (main.py)</w:t>
      </w:r>
      <w:r>
        <w:rPr>
          <w:rFonts w:ascii="Times new roman" w:hAnsi="Times new roman"/>
          <w:sz w:val="24"/>
          <w:szCs w:val="24"/>
        </w:rPr>
        <w:t xml:space="preserve">: This file within the </w:t>
      </w:r>
      <w:r>
        <w:rPr>
          <w:rStyle w:val="SourceText"/>
          <w:rFonts w:ascii="Times new roman" w:hAnsi="Times new roman"/>
          <w:sz w:val="24"/>
          <w:szCs w:val="24"/>
        </w:rPr>
        <w:t>router</w:t>
      </w:r>
      <w:r>
        <w:rPr>
          <w:rFonts w:ascii="Times new roman" w:hAnsi="Times new roman"/>
          <w:sz w:val="24"/>
          <w:szCs w:val="24"/>
        </w:rPr>
        <w:t xml:space="preserve"> directory defines all endpoints for interacting with the backend functionalities. It serves as the entry point for handling incoming requests and directing them to the appropriate handlers.</w:t>
      </w:r>
    </w:p>
    <w:p>
      <w:pPr>
        <w:pStyle w:val="TextBody"/>
        <w:numPr>
          <w:ilvl w:val="0"/>
          <w:numId w:val="28"/>
        </w:numPr>
        <w:rPr/>
      </w:pPr>
      <w:r>
        <w:rPr>
          <w:rStyle w:val="StrongEmphasis"/>
          <w:rFonts w:ascii="Times new roman" w:hAnsi="Times new roman"/>
          <w:sz w:val="24"/>
          <w:szCs w:val="24"/>
        </w:rPr>
        <w:t>Database Initialization (database.py)</w:t>
      </w:r>
      <w:r>
        <w:rPr>
          <w:rFonts w:ascii="Times new roman" w:hAnsi="Times new roman"/>
          <w:sz w:val="24"/>
          <w:szCs w:val="24"/>
        </w:rPr>
        <w:t xml:space="preserve">: The </w:t>
      </w:r>
      <w:r>
        <w:rPr>
          <w:rStyle w:val="SourceText"/>
          <w:rFonts w:ascii="Times new roman" w:hAnsi="Times new roman"/>
          <w:sz w:val="24"/>
          <w:szCs w:val="24"/>
        </w:rPr>
        <w:t>database.py</w:t>
      </w:r>
      <w:r>
        <w:rPr>
          <w:rFonts w:ascii="Times new roman" w:hAnsi="Times new roman"/>
          <w:sz w:val="24"/>
          <w:szCs w:val="24"/>
        </w:rPr>
        <w:t xml:space="preserve"> file is responsible for creating and initializing the SQLite database used by the application. It sets up the necessary tables and configurations required for data storage and retrieval.</w:t>
      </w:r>
    </w:p>
    <w:p>
      <w:pPr>
        <w:pStyle w:val="TextBody"/>
        <w:numPr>
          <w:ilvl w:val="0"/>
          <w:numId w:val="28"/>
        </w:numPr>
        <w:rPr/>
      </w:pPr>
      <w:r>
        <w:rPr>
          <w:rStyle w:val="StrongEmphasis"/>
          <w:rFonts w:ascii="Times new roman" w:hAnsi="Times new roman"/>
          <w:sz w:val="24"/>
          <w:szCs w:val="24"/>
        </w:rPr>
        <w:t>Middleware and Initialization (main.py)</w:t>
      </w:r>
      <w:r>
        <w:rPr>
          <w:rFonts w:ascii="Times new roman" w:hAnsi="Times new roman"/>
          <w:sz w:val="24"/>
          <w:szCs w:val="24"/>
        </w:rPr>
        <w:t xml:space="preserve">: The </w:t>
      </w:r>
      <w:r>
        <w:rPr>
          <w:rStyle w:val="SourceText"/>
          <w:rFonts w:ascii="Times new roman" w:hAnsi="Times new roman"/>
          <w:sz w:val="24"/>
          <w:szCs w:val="24"/>
        </w:rPr>
        <w:t>main.py</w:t>
      </w:r>
      <w:r>
        <w:rPr>
          <w:rFonts w:ascii="Times new roman" w:hAnsi="Times new roman"/>
          <w:sz w:val="24"/>
          <w:szCs w:val="24"/>
        </w:rPr>
        <w:t xml:space="preserve"> file serves as the main entry point for the backend application. It initializes the application, sets up middleware such as CORS (Cross-Origin Resource Sharing), and adds the router to handle incoming requests. This file orchestrates the setup and configuration of the backend environment.</w:t>
      </w:r>
    </w:p>
    <w:p>
      <w:pPr>
        <w:pStyle w:val="TextBody"/>
        <w:numPr>
          <w:ilvl w:val="0"/>
          <w:numId w:val="28"/>
        </w:numPr>
        <w:rPr/>
      </w:pPr>
      <w:r>
        <w:rPr>
          <w:rStyle w:val="StrongEmphasis"/>
          <w:rFonts w:ascii="Times new roman" w:hAnsi="Times new roman"/>
          <w:sz w:val="24"/>
          <w:szCs w:val="24"/>
        </w:rPr>
        <w:t>Table Models (models.py)</w:t>
      </w:r>
      <w:r>
        <w:rPr>
          <w:rFonts w:ascii="Times new roman" w:hAnsi="Times new roman"/>
          <w:sz w:val="24"/>
          <w:szCs w:val="24"/>
        </w:rPr>
        <w:t xml:space="preserve">: The </w:t>
      </w:r>
      <w:r>
        <w:rPr>
          <w:rStyle w:val="SourceText"/>
          <w:rFonts w:ascii="Times new roman" w:hAnsi="Times new roman"/>
          <w:sz w:val="24"/>
          <w:szCs w:val="24"/>
        </w:rPr>
        <w:t>models.py</w:t>
      </w:r>
      <w:r>
        <w:rPr>
          <w:rFonts w:ascii="Times new roman" w:hAnsi="Times new roman"/>
          <w:sz w:val="24"/>
          <w:szCs w:val="24"/>
        </w:rPr>
        <w:t xml:space="preserve"> file defines the data models or database schema used by the application. It specifies the structure of tables and their relationships, providing a blueprint for storing and accessing data in the database.</w:t>
      </w:r>
    </w:p>
    <w:p>
      <w:pPr>
        <w:pStyle w:val="TextBody"/>
        <w:rPr>
          <w:rFonts w:ascii="Times new roman" w:hAnsi="Times new roman"/>
          <w:sz w:val="24"/>
          <w:szCs w:val="24"/>
        </w:rPr>
      </w:pPr>
      <w:r>
        <w:rPr>
          <w:rFonts w:ascii="Times new roman" w:hAnsi="Times new roman"/>
          <w:sz w:val="24"/>
          <w:szCs w:val="24"/>
        </w:rPr>
      </w:r>
    </w:p>
    <w:p>
      <w:pPr>
        <w:pStyle w:val="Heading5"/>
        <w:numPr>
          <w:ilvl w:val="4"/>
          <w:numId w:val="1"/>
        </w:numPr>
        <w:rPr>
          <w:rFonts w:ascii="Times new roman" w:hAnsi="Times new roman"/>
          <w:sz w:val="24"/>
          <w:szCs w:val="24"/>
        </w:rPr>
      </w:pPr>
      <w:bookmarkStart w:id="19" w:name="__RefHeading___Toc2713_3891180657"/>
      <w:bookmarkEnd w:id="19"/>
      <w:r>
        <w:rPr>
          <w:rFonts w:ascii="Times new roman" w:hAnsi="Times new roman"/>
          <w:color w:val="000000"/>
          <w:sz w:val="24"/>
          <w:szCs w:val="24"/>
        </w:rPr>
        <w:t>9.2.2 Frontend Structure (frontend-main)</w:t>
      </w:r>
    </w:p>
    <w:p>
      <w:pPr>
        <w:pStyle w:val="TextBody"/>
        <w:rPr>
          <w:rFonts w:ascii="Times new roman" w:hAnsi="Times new roman"/>
          <w:color w:val="000000"/>
          <w:sz w:val="24"/>
          <w:szCs w:val="24"/>
        </w:rPr>
      </w:pPr>
      <w:r>
        <w:rPr>
          <w:rFonts w:ascii="Times new roman" w:hAnsi="Times new roman"/>
          <w:color w:val="000000"/>
          <w:sz w:val="24"/>
          <w:szCs w:val="24"/>
        </w:rPr>
      </w:r>
    </w:p>
    <w:p>
      <w:pPr>
        <w:pStyle w:val="TextBody"/>
        <w:ind w:left="720" w:right="0" w:hanging="0"/>
        <w:rPr>
          <w:rFonts w:ascii="Times new roman" w:hAnsi="Times new roman"/>
          <w:sz w:val="24"/>
          <w:szCs w:val="24"/>
        </w:rPr>
      </w:pPr>
      <w:r>
        <w:rPr>
          <w:rFonts w:ascii="Times new roman" w:hAnsi="Times new roman"/>
          <w:color w:val="000000"/>
          <w:sz w:val="24"/>
          <w:szCs w:val="24"/>
        </w:rPr>
        <w:t>The frontend structure currently consists of a single file made in streamlit framework.</w:t>
      </w:r>
    </w:p>
    <w:p>
      <w:pPr>
        <w:pStyle w:val="TextBody"/>
        <w:ind w:left="720" w:right="0" w:hanging="0"/>
        <w:rPr/>
      </w:pPr>
      <w:r>
        <w:rPr>
          <w:rStyle w:val="StrongEmphasis"/>
          <w:rFonts w:ascii="Times new roman" w:hAnsi="Times new roman"/>
          <w:color w:val="000000"/>
          <w:sz w:val="24"/>
          <w:szCs w:val="24"/>
        </w:rPr>
        <w:t>main.py:</w:t>
      </w:r>
      <w:r>
        <w:rPr>
          <w:rFonts w:ascii="Times new roman" w:hAnsi="Times new roman"/>
          <w:color w:val="000000"/>
          <w:sz w:val="24"/>
          <w:szCs w:val="24"/>
        </w:rPr>
        <w:t xml:space="preserve"> The frontend application, handling client-side rendering and interactions.</w:t>
      </w:r>
    </w:p>
    <w:p>
      <w:pPr>
        <w:pStyle w:val="TextBody"/>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5"/>
        <w:numPr>
          <w:ilvl w:val="4"/>
          <w:numId w:val="1"/>
        </w:numPr>
        <w:rPr>
          <w:rFonts w:ascii="Times new roman" w:hAnsi="Times new roman"/>
          <w:sz w:val="24"/>
          <w:szCs w:val="24"/>
        </w:rPr>
      </w:pPr>
      <w:bookmarkStart w:id="20" w:name="__RefHeading___Toc2715_3891180657"/>
      <w:bookmarkEnd w:id="20"/>
      <w:r>
        <w:rPr>
          <w:rFonts w:ascii="Times new roman" w:hAnsi="Times new roman"/>
          <w:color w:val="000000"/>
          <w:sz w:val="24"/>
          <w:szCs w:val="24"/>
        </w:rPr>
        <w:t>9.2.3 Additional Components</w:t>
      </w:r>
    </w:p>
    <w:p>
      <w:pPr>
        <w:pStyle w:val="TextBody"/>
        <w:rPr>
          <w:rFonts w:ascii="Times new roman" w:hAnsi="Times new roman"/>
          <w:color w:val="000000"/>
          <w:sz w:val="24"/>
          <w:szCs w:val="24"/>
        </w:rPr>
      </w:pPr>
      <w:r>
        <w:rPr>
          <w:rFonts w:ascii="Times new roman" w:hAnsi="Times new roman"/>
          <w:color w:val="000000"/>
          <w:sz w:val="24"/>
          <w:szCs w:val="24"/>
        </w:rPr>
      </w:r>
    </w:p>
    <w:p>
      <w:pPr>
        <w:pStyle w:val="TextBody"/>
        <w:ind w:left="720" w:right="0" w:hanging="0"/>
        <w:rPr/>
      </w:pPr>
      <w:r>
        <w:rPr>
          <w:rStyle w:val="StrongEmphasis"/>
          <w:rFonts w:ascii="Times new roman" w:hAnsi="Times new roman"/>
          <w:color w:val="000000"/>
          <w:sz w:val="24"/>
          <w:szCs w:val="24"/>
        </w:rPr>
        <w:t>requirements.txt:</w:t>
      </w:r>
      <w:r>
        <w:rPr>
          <w:rFonts w:ascii="Times new roman" w:hAnsi="Times new roman"/>
          <w:color w:val="000000"/>
          <w:sz w:val="24"/>
          <w:szCs w:val="24"/>
        </w:rPr>
        <w:t xml:space="preserve"> This file enumerates all Python dependencies necessary to run the project. It ensures consistency in development environments and facilitates dependency management.</w:t>
      </w:r>
    </w:p>
    <w:p>
      <w:pPr>
        <w:pStyle w:val="TextBody"/>
        <w:ind w:left="720" w:right="0" w:hanging="0"/>
        <w:rPr/>
      </w:pPr>
      <w:r>
        <w:rPr>
          <w:rStyle w:val="StrongEmphasis"/>
          <w:rFonts w:ascii="Times new roman" w:hAnsi="Times new roman"/>
          <w:color w:val="000000"/>
          <w:sz w:val="24"/>
          <w:szCs w:val="24"/>
        </w:rPr>
        <w:t>.gitignore:</w:t>
      </w:r>
      <w:r>
        <w:rPr>
          <w:rFonts w:ascii="Times new roman" w:hAnsi="Times new roman"/>
          <w:color w:val="000000"/>
          <w:sz w:val="24"/>
          <w:szCs w:val="24"/>
        </w:rPr>
        <w:t xml:space="preserve"> Configuration file specifying files and directories to be ignored by version control systems such as Git. The .env file containing sensitive credentials is typically added to .gitignore to prevent accidental exposure.</w:t>
      </w:r>
    </w:p>
    <w:p>
      <w:pPr>
        <w:pStyle w:val="Heading5"/>
        <w:numPr>
          <w:ilvl w:val="0"/>
          <w:numId w:val="0"/>
        </w:numPr>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5"/>
        <w:numPr>
          <w:ilvl w:val="4"/>
          <w:numId w:val="1"/>
        </w:numPr>
        <w:rPr>
          <w:rFonts w:ascii="Times new roman" w:hAnsi="Times new roman"/>
          <w:sz w:val="24"/>
          <w:szCs w:val="24"/>
        </w:rPr>
      </w:pPr>
      <w:bookmarkStart w:id="21" w:name="__RefHeading___Toc2717_3891180657"/>
      <w:bookmarkEnd w:id="21"/>
      <w:r>
        <w:rPr>
          <w:rFonts w:ascii="Times new roman" w:hAnsi="Times new roman"/>
          <w:color w:val="000000"/>
          <w:sz w:val="24"/>
          <w:szCs w:val="24"/>
        </w:rPr>
        <w:t>9.3.4 Version Control</w:t>
      </w:r>
    </w:p>
    <w:p>
      <w:pPr>
        <w:pStyle w:val="TextBody"/>
        <w:ind w:left="720" w:right="0" w:hanging="0"/>
        <w:rPr>
          <w:rFonts w:ascii="Times new roman" w:hAnsi="Times new roman"/>
          <w:sz w:val="24"/>
          <w:szCs w:val="24"/>
        </w:rPr>
      </w:pPr>
      <w:r>
        <w:rPr>
          <w:rFonts w:ascii="Times new roman" w:hAnsi="Times new roman"/>
          <w:color w:val="000000"/>
          <w:sz w:val="24"/>
          <w:szCs w:val="24"/>
        </w:rPr>
        <w:t xml:space="preserve">The project is maintained within a Git repository, allowing for version control and collaboration among team members. </w:t>
      </w:r>
    </w:p>
    <w:p>
      <w:pPr>
        <w:pStyle w:val="TextBody"/>
        <w:rPr>
          <w:rFonts w:ascii="Times new roman" w:hAnsi="Times new roman"/>
          <w:color w:val="000000"/>
          <w:sz w:val="24"/>
          <w:szCs w:val="24"/>
        </w:rPr>
      </w:pPr>
      <w:r>
        <w:rPr>
          <w:rFonts w:ascii="Times new roman" w:hAnsi="Times new roman"/>
          <w:color w:val="000000"/>
          <w:sz w:val="24"/>
          <w:szCs w:val="24"/>
        </w:rPr>
      </w:r>
    </w:p>
    <w:p>
      <w:pPr>
        <w:pStyle w:val="Heading2"/>
        <w:ind w:left="0" w:right="0" w:hanging="0"/>
        <w:rPr>
          <w:rFonts w:ascii="Times new roman" w:hAnsi="Times new roman"/>
          <w:sz w:val="24"/>
          <w:szCs w:val="24"/>
        </w:rPr>
      </w:pPr>
      <w:bookmarkStart w:id="22" w:name="__RefHeading___Toc2719_3891180657"/>
      <w:bookmarkEnd w:id="22"/>
      <w:r>
        <w:rPr>
          <w:rFonts w:ascii="Times new roman" w:hAnsi="Times new roman"/>
          <w:b/>
          <w:bCs/>
          <w:color w:val="000000"/>
          <w:sz w:val="24"/>
          <w:szCs w:val="24"/>
        </w:rPr>
        <w:t xml:space="preserve">9.3 </w:t>
      </w:r>
      <w:r>
        <w:rPr>
          <w:rFonts w:ascii="Times new roman" w:hAnsi="Times new roman"/>
          <w:color w:val="000000"/>
          <w:sz w:val="24"/>
          <w:szCs w:val="24"/>
        </w:rPr>
        <w:t>Database Design</w:t>
      </w:r>
    </w:p>
    <w:p>
      <w:pPr>
        <w:pStyle w:val="TextBody"/>
        <w:rPr>
          <w:rFonts w:ascii="Times new roman" w:hAnsi="Times new roman"/>
          <w:sz w:val="24"/>
          <w:szCs w:val="24"/>
        </w:rPr>
      </w:pPr>
      <w:r>
        <w:rPr>
          <w:rFonts w:ascii="Times new roman" w:hAnsi="Times new roman"/>
          <w:color w:val="000000"/>
          <w:sz w:val="24"/>
          <w:szCs w:val="24"/>
        </w:rPr>
        <w:t>The database design for the application consists of one main table: "file_details”</w:t>
      </w:r>
    </w:p>
    <w:p>
      <w:pPr>
        <w:pStyle w:val="TextBody"/>
        <w:rPr>
          <w:rFonts w:ascii="Times new roman" w:hAnsi="Times new roman"/>
          <w:color w:val="000000"/>
          <w:sz w:val="24"/>
          <w:szCs w:val="24"/>
        </w:rPr>
      </w:pPr>
      <w:r>
        <w:rPr>
          <w:rFonts w:ascii="Times new roman" w:hAnsi="Times new roman"/>
          <w:color w:val="000000"/>
          <w:sz w:val="24"/>
          <w:szCs w:val="24"/>
        </w:rPr>
      </w:r>
    </w:p>
    <w:p>
      <w:pPr>
        <w:pStyle w:val="TextBody"/>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20105" cy="1693545"/>
                <wp:effectExtent l="0" t="0" r="0" b="0"/>
                <wp:wrapSquare wrapText="largest"/>
                <wp:docPr id="7" name="Frame19"/>
                <a:graphic xmlns:a="http://schemas.openxmlformats.org/drawingml/2006/main">
                  <a:graphicData uri="http://schemas.microsoft.com/office/word/2010/wordprocessingShape">
                    <wps:wsp>
                      <wps:cNvSpPr/>
                      <wps:spPr>
                        <a:xfrm>
                          <a:off x="0" y="0"/>
                          <a:ext cx="5920200" cy="1693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920105" cy="139382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4"/>
                                          <a:stretch>
                                            <a:fillRect/>
                                          </a:stretch>
                                        </pic:blipFill>
                                        <pic:spPr bwMode="auto">
                                          <a:xfrm>
                                            <a:off x="0" y="0"/>
                                            <a:ext cx="5920105" cy="1393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SQLite table visualization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7.45pt;margin-top:0.05pt;width:466.1pt;height:133.3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920105" cy="139382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tretch>
                                      <a:fillRect/>
                                    </a:stretch>
                                  </pic:blipFill>
                                  <pic:spPr bwMode="auto">
                                    <a:xfrm>
                                      <a:off x="0" y="0"/>
                                      <a:ext cx="5920105" cy="1393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SQLite table visualization</w:t>
                      </w:r>
                    </w:p>
                  </w:txbxContent>
                </v:textbox>
                <w10:wrap type="square" side="largest"/>
              </v:rect>
            </w:pict>
          </mc:Fallback>
        </mc:AlternateContent>
      </w:r>
    </w:p>
    <w:p>
      <w:pPr>
        <w:pStyle w:val="Heading4"/>
        <w:numPr>
          <w:ilvl w:val="0"/>
          <w:numId w:val="0"/>
        </w:numPr>
        <w:ind w:left="0" w:right="0" w:hanging="0"/>
        <w:rPr>
          <w:rFonts w:ascii="Times new roman" w:hAnsi="Times new roman"/>
          <w:sz w:val="24"/>
          <w:szCs w:val="24"/>
        </w:rPr>
      </w:pPr>
      <w:bookmarkStart w:id="23" w:name="__RefHeading___Toc2721_3891180657"/>
      <w:bookmarkEnd w:id="23"/>
      <w:r>
        <w:rPr>
          <w:rFonts w:ascii="Times new roman" w:hAnsi="Times new roman"/>
          <w:i w:val="false"/>
          <w:iCs w:val="false"/>
          <w:color w:val="000000"/>
          <w:sz w:val="24"/>
          <w:szCs w:val="24"/>
        </w:rPr>
        <w:tab/>
        <w:t>9.3.1 File_Details Table</w:t>
      </w:r>
    </w:p>
    <w:p>
      <w:pPr>
        <w:pStyle w:val="TextBody"/>
        <w:ind w:left="720" w:right="0" w:hanging="0"/>
        <w:rPr>
          <w:rFonts w:ascii="Times new roman" w:hAnsi="Times new roman"/>
          <w:sz w:val="24"/>
          <w:szCs w:val="24"/>
        </w:rPr>
      </w:pPr>
      <w:r>
        <w:rPr>
          <w:rFonts w:ascii="Times new roman" w:hAnsi="Times new roman"/>
          <w:color w:val="000000"/>
          <w:sz w:val="24"/>
          <w:szCs w:val="24"/>
        </w:rPr>
        <w:t>This table stores id, file name, corresponsing hash value and upload time.</w:t>
      </w:r>
    </w:p>
    <w:p>
      <w:pPr>
        <w:pStyle w:val="TextBody"/>
        <w:ind w:left="720" w:right="0" w:hanging="0"/>
        <w:rPr>
          <w:rFonts w:ascii="Times new roman" w:hAnsi="Times new roman"/>
          <w:color w:val="000000"/>
          <w:sz w:val="24"/>
          <w:szCs w:val="24"/>
        </w:rPr>
      </w:pPr>
      <w:r>
        <w:rPr>
          <w:rFonts w:ascii="Times new roman" w:hAnsi="Times new roman"/>
          <w:color w:val="000000"/>
          <w:sz w:val="24"/>
          <w:szCs w:val="24"/>
        </w:rPr>
      </w:r>
    </w:p>
    <w:p>
      <w:pPr>
        <w:pStyle w:val="Heading4"/>
        <w:numPr>
          <w:ilvl w:val="3"/>
          <w:numId w:val="1"/>
        </w:numPr>
        <w:rPr>
          <w:rFonts w:ascii="Times new roman" w:hAnsi="Times new roman"/>
          <w:sz w:val="24"/>
          <w:szCs w:val="24"/>
        </w:rPr>
      </w:pPr>
      <w:bookmarkStart w:id="24" w:name="__RefHeading___Toc2725_3891180657"/>
      <w:bookmarkEnd w:id="24"/>
      <w:r>
        <w:rPr>
          <w:rFonts w:ascii="Times new roman" w:hAnsi="Times new roman"/>
          <w:b/>
          <w:bCs/>
          <w:i w:val="false"/>
          <w:iCs w:val="false"/>
          <w:color w:val="000000"/>
          <w:sz w:val="24"/>
          <w:szCs w:val="24"/>
        </w:rPr>
        <w:t xml:space="preserve">9.3.3 </w:t>
      </w:r>
      <w:r>
        <w:rPr>
          <w:rFonts w:ascii="Times new roman" w:hAnsi="Times new roman"/>
          <w:b/>
          <w:bCs/>
          <w:i w:val="false"/>
          <w:iCs w:val="false"/>
          <w:caps w:val="false"/>
          <w:smallCaps w:val="false"/>
          <w:color w:val="000000"/>
          <w:spacing w:val="0"/>
          <w:sz w:val="24"/>
          <w:szCs w:val="24"/>
        </w:rPr>
        <w:t>Database Table Schema</w:t>
      </w:r>
      <w:r>
        <w:rPr>
          <w:rFonts w:ascii="Times new roman" w:hAnsi="Times new roman"/>
          <w:b/>
          <w:bCs/>
          <w:i w:val="false"/>
          <w:iCs w:val="false"/>
          <w:color w:val="000000"/>
          <w:sz w:val="24"/>
          <w:szCs w:val="24"/>
        </w:rPr>
        <w:t>:</w:t>
      </w:r>
    </w:p>
    <w:p>
      <w:pPr>
        <w:pStyle w:val="Heading5"/>
        <w:numPr>
          <w:ilvl w:val="4"/>
          <w:numId w:val="1"/>
        </w:numPr>
        <w:rPr>
          <w:rFonts w:ascii="Times new roman" w:hAnsi="Times new roman"/>
          <w:color w:val="000000"/>
          <w:sz w:val="24"/>
          <w:szCs w:val="24"/>
        </w:rPr>
      </w:pPr>
      <w:r>
        <w:rPr>
          <w:rFonts w:ascii="Times new roman" w:hAnsi="Times new roman"/>
          <w:color w:val="000000"/>
          <w:sz w:val="24"/>
          <w:szCs w:val="24"/>
        </w:rPr>
      </w:r>
    </w:p>
    <w:p>
      <w:pPr>
        <w:pStyle w:val="TextBody"/>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71725"/>
                <wp:effectExtent l="0" t="0" r="0" b="0"/>
                <wp:wrapSquare wrapText="largest"/>
                <wp:docPr id="11" name="Frame3"/>
                <a:graphic xmlns:a="http://schemas.openxmlformats.org/drawingml/2006/main">
                  <a:graphicData uri="http://schemas.microsoft.com/office/word/2010/wordprocessingShape">
                    <wps:wsp>
                      <wps:cNvSpPr/>
                      <wps:spPr>
                        <a:xfrm>
                          <a:off x="0" y="0"/>
                          <a:ext cx="5731560" cy="2371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2755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tretch>
                                            <a:fillRect/>
                                          </a:stretch>
                                        </pic:blipFill>
                                        <pic:spPr bwMode="auto">
                                          <a:xfrm>
                                            <a:off x="0" y="0"/>
                                            <a:ext cx="5731510" cy="20275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Figure 3: Database Table Schema</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186.7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2755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7"/>
                                    <a:stretch>
                                      <a:fillRect/>
                                    </a:stretch>
                                  </pic:blipFill>
                                  <pic:spPr bwMode="auto">
                                    <a:xfrm>
                                      <a:off x="0" y="0"/>
                                      <a:ext cx="5731510" cy="20275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Figure 3: Database Table Schema</w:t>
                      </w:r>
                    </w:p>
                  </w:txbxContent>
                </v:textbox>
                <w10:wrap type="square" side="largest"/>
              </v:rect>
            </w:pict>
          </mc:Fallback>
        </mc:AlternateContent>
      </w:r>
    </w:p>
    <w:p>
      <w:pPr>
        <w:pStyle w:val="TextBody"/>
        <w:ind w:left="720" w:right="0" w:hanging="0"/>
        <w:rPr>
          <w:rFonts w:ascii="Times new roman" w:hAnsi="Times new roman"/>
          <w:sz w:val="24"/>
          <w:szCs w:val="24"/>
        </w:rPr>
      </w:pPr>
      <w:r>
        <w:rPr>
          <w:rFonts w:ascii="Times new roman" w:hAnsi="Times new roman"/>
          <w:sz w:val="24"/>
          <w:szCs w:val="24"/>
        </w:rPr>
      </w:r>
    </w:p>
    <w:p>
      <w:pPr>
        <w:pStyle w:val="TextBody"/>
        <w:ind w:left="720" w:right="0" w:hanging="0"/>
        <w:rPr>
          <w:rFonts w:ascii="Times new roman" w:hAnsi="Times new roman"/>
          <w:sz w:val="24"/>
          <w:szCs w:val="24"/>
        </w:rPr>
      </w:pPr>
      <w:r>
        <w:rPr>
          <w:rFonts w:ascii="Times new roman" w:hAnsi="Times new roman"/>
          <w:sz w:val="24"/>
          <w:szCs w:val="24"/>
        </w:rPr>
      </w:r>
    </w:p>
    <w:p>
      <w:pPr>
        <w:pStyle w:val="TextBody"/>
        <w:ind w:left="720" w:right="0" w:hanging="0"/>
        <w:rPr>
          <w:rFonts w:ascii="Times new roman" w:hAnsi="Times new roman"/>
          <w:sz w:val="24"/>
          <w:szCs w:val="24"/>
        </w:rPr>
      </w:pPr>
      <w:r>
        <w:rPr>
          <w:rFonts w:ascii="Times new roman" w:hAnsi="Times new roman"/>
          <w:sz w:val="24"/>
          <w:szCs w:val="24"/>
        </w:rPr>
      </w:r>
    </w:p>
    <w:p>
      <w:pPr>
        <w:pStyle w:val="Heading2"/>
        <w:ind w:left="0" w:right="0" w:hanging="0"/>
        <w:rPr>
          <w:rStyle w:val="StrongEmphasis"/>
          <w:rFonts w:ascii="Times new roman" w:hAnsi="Times new roman"/>
          <w:b/>
          <w:b/>
          <w:color w:val="000000"/>
          <w:sz w:val="24"/>
          <w:szCs w:val="24"/>
        </w:rPr>
      </w:pPr>
      <w:r>
        <w:rPr>
          <w:rFonts w:ascii="Times new roman" w:hAnsi="Times new roman"/>
          <w:b/>
          <w:color w:val="000000"/>
          <w:sz w:val="24"/>
          <w:szCs w:val="24"/>
        </w:rPr>
      </w:r>
    </w:p>
    <w:p>
      <w:pPr>
        <w:pStyle w:val="Heading2"/>
        <w:ind w:left="0" w:right="0" w:hanging="0"/>
        <w:rPr/>
      </w:pPr>
      <w:r>
        <w:rPr/>
      </w:r>
      <w:r>
        <w:br w:type="page"/>
      </w:r>
    </w:p>
    <w:p>
      <w:pPr>
        <w:pStyle w:val="Normal"/>
        <w:ind w:left="0" w:right="0" w:hanging="0"/>
        <w:rPr/>
      </w:pPr>
      <w:r>
        <w:rPr/>
      </w:r>
    </w:p>
    <w:p>
      <w:pPr>
        <w:pStyle w:val="Heading2"/>
        <w:ind w:left="0" w:right="0" w:hanging="0"/>
        <w:rPr/>
      </w:pPr>
      <w:bookmarkStart w:id="25" w:name="__RefHeading___Toc2727_3891180657"/>
      <w:bookmarkEnd w:id="25"/>
      <w:r>
        <w:rPr>
          <w:rStyle w:val="StrongEmphasis"/>
          <w:rFonts w:ascii="Times new roman" w:hAnsi="Times new roman"/>
          <w:b/>
          <w:color w:val="000000"/>
          <w:sz w:val="24"/>
          <w:szCs w:val="24"/>
        </w:rPr>
        <w:t>9.4 Data Flow Diagram (DFD)</w:t>
      </w:r>
    </w:p>
    <w:p>
      <w:pPr>
        <w:pStyle w:val="Normal"/>
        <w:ind w:left="0" w:right="0" w:hanging="0"/>
        <w:rPr>
          <w:rStyle w:val="StrongEmphasis"/>
          <w:rFonts w:ascii="Times new roman" w:hAnsi="Times new roman" w:cs="Arial"/>
          <w:b/>
          <w:b/>
          <w:color w:val="000000"/>
          <w:sz w:val="24"/>
          <w:szCs w:val="24"/>
        </w:rPr>
      </w:pPr>
      <w:r>
        <w:rPr>
          <w:rFonts w:cs="Arial" w:ascii="Times new roman" w:hAnsi="Times new roman"/>
          <w:b/>
          <w:color w:val="000000"/>
          <w:sz w:val="24"/>
          <w:szCs w:val="24"/>
        </w:rPr>
      </w:r>
    </w:p>
    <w:p>
      <w:pPr>
        <w:pStyle w:val="Normal"/>
        <w:ind w:left="0" w:right="0" w:hanging="0"/>
        <w:jc w:val="both"/>
        <w:rPr/>
      </w:pPr>
      <w:r>
        <w:rPr>
          <w:rStyle w:val="StrongEmphasis"/>
          <w:rFonts w:cs="Arial" w:ascii="Times new roman" w:hAnsi="Times new roman"/>
          <w:b w:val="false"/>
          <w:bCs w:val="false"/>
          <w:color w:val="000000"/>
          <w:sz w:val="24"/>
          <w:szCs w:val="24"/>
        </w:rPr>
        <w:t>As explained in the above diagram the user first uploads a file into the system and the file integrity checker  computes a hash value for the uploaded file using a hashing algorithm.The file name and its calculates hash value is stored in the database. T o check integrity of the file the user iniates a file integrity check. The system then retrieves the stored hash value from the databse  and computes a new hash value for the current file. The 2 hash values are then compared for a match. If the hash values match then the files integiry is intact and the sytem returns True. If the hash values doesn’t match, it means the file has been tampered and system return False.</w:t>
      </w:r>
      <w:r>
        <w:rPr>
          <w:rStyle w:val="StrongEmphasis"/>
          <w:rFonts w:ascii="Times new roman" w:hAnsi="Times new roman"/>
          <w:b w:val="false"/>
          <w:bCs w:val="false"/>
          <w:color w:val="000000"/>
          <w:sz w:val="24"/>
          <w:szCs w:val="24"/>
        </w:rPr>
        <w:t xml:space="preserve"> </w:t>
      </w:r>
      <w:r>
        <w:rPr>
          <w:rStyle w:val="StrongEmphasis"/>
          <w:rFonts w:cs="Arial" w:ascii="Times new roman" w:hAnsi="Times new roman"/>
          <w:b w:val="false"/>
          <w:bCs w:val="false"/>
          <w:color w:val="000000"/>
          <w:sz w:val="24"/>
          <w:szCs w:val="24"/>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1968500"/>
                <wp:effectExtent l="0" t="0" r="0" b="0"/>
                <wp:wrapSquare wrapText="largest"/>
                <wp:docPr id="15" name="Frame4"/>
                <a:graphic xmlns:a="http://schemas.openxmlformats.org/drawingml/2006/main">
                  <a:graphicData uri="http://schemas.microsoft.com/office/word/2010/wordprocessingShape">
                    <wps:wsp>
                      <wps:cNvSpPr/>
                      <wps:spPr>
                        <a:xfrm>
                          <a:off x="0" y="0"/>
                          <a:ext cx="5731560" cy="1968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62433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8"/>
                                          <a:stretch>
                                            <a:fillRect/>
                                          </a:stretch>
                                        </pic:blipFill>
                                        <pic:spPr bwMode="auto">
                                          <a:xfrm>
                                            <a:off x="0" y="0"/>
                                            <a:ext cx="5731510" cy="1624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DFD representing actions users take and information flow</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51.25pt;height:154.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62433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731510" cy="16243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DFD representing actions users take and information flow</w:t>
                      </w:r>
                    </w:p>
                  </w:txbxContent>
                </v:textbox>
                <w10:wrap type="square" side="largest"/>
              </v:rect>
            </w:pict>
          </mc:Fallback>
        </mc:AlternateContent>
      </w:r>
      <w:r>
        <w:rPr>
          <w:rStyle w:val="StrongEmphasis"/>
          <w:rFonts w:cs="Arial" w:ascii="Times new roman" w:hAnsi="Times new roman"/>
          <w:b w:val="false"/>
          <w:bCs w:val="false"/>
          <w:color w:val="000000"/>
          <w:sz w:val="24"/>
          <w:szCs w:val="24"/>
        </w:rPr>
        <w:t>This process helps detect unauthorized changes or corruption in files.</w:t>
      </w:r>
    </w:p>
    <w:p>
      <w:pPr>
        <w:pStyle w:val="Normal"/>
        <w:ind w:left="0" w:right="0" w:hanging="0"/>
        <w:jc w:val="both"/>
        <w:rPr>
          <w:rStyle w:val="StrongEmphasis"/>
          <w:rFonts w:ascii="Times new roman" w:hAnsi="Times new roman" w:cs="Arial"/>
          <w:b w:val="false"/>
          <w:b w:val="false"/>
          <w:bCs w:val="false"/>
          <w:color w:val="000000"/>
          <w:sz w:val="24"/>
          <w:szCs w:val="24"/>
        </w:rPr>
      </w:pPr>
      <w:r>
        <w:rPr>
          <w:rFonts w:cs="Arial" w:ascii="Times new roman" w:hAnsi="Times new roman"/>
          <w:b w:val="false"/>
          <w:bCs w:val="false"/>
          <w:color w:val="000000"/>
          <w:sz w:val="24"/>
          <w:szCs w:val="24"/>
        </w:rPr>
      </w:r>
    </w:p>
    <w:p>
      <w:pPr>
        <w:pStyle w:val="Heading2"/>
        <w:ind w:left="0" w:right="0" w:hanging="0"/>
        <w:jc w:val="both"/>
        <w:rPr/>
      </w:pPr>
      <w:bookmarkStart w:id="26" w:name="__RefHeading___Toc2727_38911806571"/>
      <w:bookmarkEnd w:id="26"/>
      <w:r>
        <w:rPr>
          <w:rStyle w:val="StrongEmphasis"/>
          <w:rFonts w:cs="Arial" w:ascii="Times new roman" w:hAnsi="Times new roman"/>
          <w:b/>
          <w:color w:val="000000"/>
          <w:sz w:val="24"/>
          <w:szCs w:val="24"/>
        </w:rPr>
        <w:t>9.5 Entity Relation Diagram (ERD)</w:t>
      </w:r>
    </w:p>
    <w:p>
      <w:pPr>
        <w:pStyle w:val="Normal"/>
        <w:ind w:left="0" w:right="0" w:hanging="0"/>
        <w:jc w:val="left"/>
        <w:rPr/>
      </w:pPr>
      <w:r>
        <mc:AlternateContent>
          <mc:Choice Requires="wps">
            <w:drawing>
              <wp:anchor behindDoc="0" distT="0" distB="0" distL="0" distR="114300" simplePos="0" locked="0" layoutInCell="0" allowOverlap="1" relativeHeight="30">
                <wp:simplePos x="0" y="0"/>
                <wp:positionH relativeFrom="column">
                  <wp:posOffset>1550670</wp:posOffset>
                </wp:positionH>
                <wp:positionV relativeFrom="paragraph">
                  <wp:posOffset>-91440</wp:posOffset>
                </wp:positionV>
                <wp:extent cx="2424430" cy="2177415"/>
                <wp:effectExtent l="0" t="0" r="0" b="0"/>
                <wp:wrapTopAndBottom/>
                <wp:docPr id="19" name="Frame5"/>
                <a:graphic xmlns:a="http://schemas.openxmlformats.org/drawingml/2006/main">
                  <a:graphicData uri="http://schemas.microsoft.com/office/word/2010/wordprocessingShape">
                    <wps:wsp>
                      <wps:cNvSpPr/>
                      <wps:spPr>
                        <a:xfrm>
                          <a:off x="0" y="0"/>
                          <a:ext cx="2424600" cy="2177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2369820" cy="1824990"/>
                                  <wp:effectExtent l="0" t="0" r="0" b="0"/>
                                  <wp:docPr id="2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
                                          <pic:cNvPicPr>
                                            <a:picLocks noChangeAspect="1" noChangeArrowheads="1"/>
                                          </pic:cNvPicPr>
                                        </pic:nvPicPr>
                                        <pic:blipFill>
                                          <a:blip r:embed="rId10"/>
                                          <a:stretch>
                                            <a:fillRect/>
                                          </a:stretch>
                                        </pic:blipFill>
                                        <pic:spPr bwMode="auto">
                                          <a:xfrm>
                                            <a:off x="0" y="0"/>
                                            <a:ext cx="2369820" cy="18249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ER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22.1pt;margin-top:-7.2pt;width:190.85pt;height:171.4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2369820" cy="1824990"/>
                            <wp:effectExtent l="0" t="0" r="0" b="0"/>
                            <wp:docPr id="2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
                                    <pic:cNvPicPr>
                                      <a:picLocks noChangeAspect="1" noChangeArrowheads="1"/>
                                    </pic:cNvPicPr>
                                  </pic:nvPicPr>
                                  <pic:blipFill>
                                    <a:blip r:embed="rId11"/>
                                    <a:stretch>
                                      <a:fillRect/>
                                    </a:stretch>
                                  </pic:blipFill>
                                  <pic:spPr bwMode="auto">
                                    <a:xfrm>
                                      <a:off x="0" y="0"/>
                                      <a:ext cx="2369820" cy="182499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ER diagram</w:t>
                      </w:r>
                    </w:p>
                  </w:txbxContent>
                </v:textbox>
                <w10:wrap type="topAndBottom"/>
              </v:rect>
            </w:pict>
          </mc:Fallback>
        </mc:AlternateContent>
      </w:r>
      <w:r>
        <w:rPr>
          <w:rStyle w:val="StrongEmphasis"/>
          <w:rFonts w:cs="Arial" w:ascii="Times new roman" w:hAnsi="Times new roman"/>
          <w:b w:val="false"/>
          <w:bCs w:val="false"/>
          <w:color w:val="000000"/>
          <w:sz w:val="24"/>
          <w:szCs w:val="24"/>
        </w:rPr>
        <w:t>The Entity is Hash values. It represents a collection of hash values that is associated with specific files. The attributes are the filename, upload time and hash value. The filename stores the name of the file and its hash value associated with it while the upload time records the time when the file was uploaded. The hash value contains unique calculated hash value of a file which is used for integrity checking.</w:t>
        <w:br/>
      </w:r>
      <w:r>
        <w:br w:type="page"/>
      </w:r>
    </w:p>
    <w:p>
      <w:pPr>
        <w:pStyle w:val="Normal"/>
        <w:rPr/>
      </w:pPr>
      <w:r>
        <w:rPr/>
      </w:r>
    </w:p>
    <w:p>
      <w:pPr>
        <w:pStyle w:val="Normal"/>
        <w:rPr>
          <w:rFonts w:ascii="Times new roman" w:hAnsi="Times new roman"/>
        </w:rPr>
      </w:pPr>
      <w:r>
        <w:rPr>
          <w:rFonts w:ascii="Times new roman" w:hAnsi="Times new roman"/>
        </w:rPr>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27" w:name="__RefHeading___Toc6585_3110421404"/>
      <w:bookmarkEnd w:id="27"/>
      <w:r>
        <w:rPr>
          <w:rFonts w:eastAsia="Calibri" w:cs="DejaVu Sans"/>
          <w:b/>
          <w:bCs/>
          <w:color w:val="000000"/>
          <w:kern w:val="0"/>
          <w:lang w:val="en-GB" w:eastAsia="en-US" w:bidi="ar-SA"/>
        </w:rPr>
        <w:t>10 System (implementation)</w:t>
      </w:r>
    </w:p>
    <w:p>
      <w:pPr>
        <w:pStyle w:val="Heading2"/>
        <w:ind w:left="0" w:right="0" w:hanging="0"/>
        <w:rPr>
          <w:rFonts w:ascii="Times new roman" w:hAnsi="Times new roman"/>
          <w:color w:val="000000"/>
          <w:sz w:val="24"/>
          <w:szCs w:val="24"/>
        </w:rPr>
      </w:pPr>
      <w:r>
        <w:rPr>
          <w:rFonts w:ascii="Times new roman" w:hAnsi="Times new roman"/>
          <w:color w:val="000000"/>
          <w:sz w:val="24"/>
          <w:szCs w:val="24"/>
        </w:rPr>
      </w:r>
    </w:p>
    <w:p>
      <w:pPr>
        <w:pStyle w:val="Heading2"/>
        <w:ind w:left="0" w:right="0" w:hanging="0"/>
        <w:rPr>
          <w:rFonts w:ascii="Times new roman" w:hAnsi="Times new roman"/>
          <w:sz w:val="24"/>
          <w:szCs w:val="24"/>
        </w:rPr>
      </w:pPr>
      <w:bookmarkStart w:id="28" w:name="__RefHeading___Toc3844_3891180657"/>
      <w:bookmarkEnd w:id="28"/>
      <w:r>
        <w:rPr>
          <w:rFonts w:ascii="Times new roman" w:hAnsi="Times new roman"/>
          <w:color w:val="000000"/>
          <w:sz w:val="24"/>
          <w:szCs w:val="24"/>
        </w:rPr>
        <w:t>10.1 Backend System Implementation</w:t>
      </w:r>
    </w:p>
    <w:p>
      <w:pPr>
        <w:pStyle w:val="Normal"/>
        <w:rPr>
          <w:rFonts w:ascii="Times new roman" w:hAnsi="Times new roman"/>
          <w:sz w:val="24"/>
          <w:szCs w:val="24"/>
        </w:rPr>
      </w:pPr>
      <w:r>
        <w:rPr>
          <w:rFonts w:ascii="Times new roman" w:hAnsi="Times new roman"/>
          <w:color w:val="000000"/>
          <w:sz w:val="24"/>
          <w:szCs w:val="24"/>
        </w:rPr>
        <w:t xml:space="preserve">The backend system of the application is built using FastAPI, a modern, fast (high-performance), web framework for building APIs with Python 3.7+. </w:t>
      </w:r>
    </w:p>
    <w:p>
      <w:pPr>
        <w:pStyle w:val="Normal"/>
        <w:rPr/>
      </w:pPr>
      <w:r>
        <w:rPr>
          <w:rFonts w:ascii="Times new roman" w:hAnsi="Times new roman"/>
          <w:i w:val="false"/>
          <w:iCs w:val="false"/>
          <w:color w:val="000000"/>
          <w:sz w:val="24"/>
          <w:szCs w:val="24"/>
        </w:rPr>
        <w:t xml:space="preserve">10.1.1 </w:t>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69685" cy="1715135"/>
                <wp:effectExtent l="0" t="0" r="0" b="0"/>
                <wp:wrapSquare wrapText="largest"/>
                <wp:docPr id="23" name="Frame6"/>
                <a:graphic xmlns:a="http://schemas.openxmlformats.org/drawingml/2006/main">
                  <a:graphicData uri="http://schemas.microsoft.com/office/word/2010/wordprocessingShape">
                    <wps:wsp>
                      <wps:cNvSpPr/>
                      <wps:spPr>
                        <a:xfrm>
                          <a:off x="0" y="0"/>
                          <a:ext cx="6369840" cy="1715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370320" cy="130619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2"/>
                                          <a:stretch>
                                            <a:fillRect/>
                                          </a:stretch>
                                        </pic:blipFill>
                                        <pic:spPr bwMode="auto">
                                          <a:xfrm>
                                            <a:off x="0" y="0"/>
                                            <a:ext cx="6370320" cy="1306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Swagger UI displaying the API endpoints and documentation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25.15pt;margin-top:0.05pt;width:501.5pt;height:1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370320" cy="1306195"/>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13"/>
                                    <a:stretch>
                                      <a:fillRect/>
                                    </a:stretch>
                                  </pic:blipFill>
                                  <pic:spPr bwMode="auto">
                                    <a:xfrm>
                                      <a:off x="0" y="0"/>
                                      <a:ext cx="6370320" cy="1306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Swagger UI displaying the API endpoints and documentation</w:t>
                      </w:r>
                    </w:p>
                  </w:txbxContent>
                </v:textbox>
                <w10:wrap type="square" side="largest"/>
              </v:rect>
            </w:pict>
          </mc:Fallback>
        </mc:AlternateContent>
      </w:r>
      <w:r>
        <w:rPr>
          <w:rStyle w:val="StrongEmphasis"/>
          <w:rFonts w:ascii="Times new roman" w:hAnsi="Times new roman"/>
          <w:i w:val="false"/>
          <w:iCs w:val="false"/>
          <w:color w:val="000000"/>
          <w:sz w:val="24"/>
          <w:szCs w:val="24"/>
        </w:rPr>
        <w:t>FastAPI Initialization: Initializes a FastAPI instance.</w:t>
      </w:r>
    </w:p>
    <w:p>
      <w:pPr>
        <w:pStyle w:val="TextBody"/>
        <w:numPr>
          <w:ilvl w:val="0"/>
          <w:numId w:val="2"/>
        </w:numPr>
        <w:tabs>
          <w:tab w:val="clear" w:pos="720"/>
          <w:tab w:val="left" w:pos="0" w:leader="none"/>
        </w:tabs>
        <w:ind w:left="709" w:right="0" w:hanging="283"/>
        <w:rPr/>
      </w:pPr>
      <w:r>
        <w:rPr>
          <w:rStyle w:val="StrongEmphasis"/>
          <w:rFonts w:ascii="Times new roman" w:hAnsi="Times new roman"/>
          <w:color w:val="000000"/>
          <w:sz w:val="24"/>
          <w:szCs w:val="24"/>
        </w:rPr>
        <w:t>CORS Middleware</w:t>
      </w:r>
      <w:r>
        <w:rPr>
          <w:rFonts w:ascii="Times new roman" w:hAnsi="Times new roman"/>
          <w:color w:val="000000"/>
          <w:sz w:val="24"/>
          <w:szCs w:val="24"/>
        </w:rPr>
        <w:t>: Configures Cross-Origin Resource Sharing (CORS) middleware to allow requests from specified origin.</w:t>
      </w:r>
    </w:p>
    <w:p>
      <w:pPr>
        <w:pStyle w:val="TextBody"/>
        <w:numPr>
          <w:ilvl w:val="0"/>
          <w:numId w:val="2"/>
        </w:numPr>
        <w:tabs>
          <w:tab w:val="clear" w:pos="720"/>
          <w:tab w:val="left" w:pos="0" w:leader="none"/>
        </w:tabs>
        <w:ind w:left="709" w:right="0" w:hanging="283"/>
        <w:rPr/>
      </w:pPr>
      <w:r>
        <w:rPr>
          <w:rStyle w:val="StrongEmphasis"/>
          <w:rFonts w:ascii="Times new roman" w:hAnsi="Times new roman"/>
          <w:color w:val="000000"/>
          <w:sz w:val="24"/>
          <w:szCs w:val="24"/>
        </w:rPr>
        <w:t>Database Initialization</w:t>
      </w:r>
      <w:r>
        <w:rPr>
          <w:rFonts w:ascii="Times new roman" w:hAnsi="Times new roman"/>
          <w:color w:val="000000"/>
          <w:sz w:val="24"/>
          <w:szCs w:val="24"/>
        </w:rPr>
        <w:t>: Creates database tables defined in the models.</w:t>
      </w:r>
    </w:p>
    <w:p>
      <w:pPr>
        <w:pStyle w:val="TextBody"/>
        <w:numPr>
          <w:ilvl w:val="0"/>
          <w:numId w:val="2"/>
        </w:numPr>
        <w:tabs>
          <w:tab w:val="clear" w:pos="720"/>
          <w:tab w:val="left" w:pos="0" w:leader="none"/>
        </w:tabs>
        <w:ind w:left="709" w:right="0" w:hanging="283"/>
        <w:rPr/>
      </w:pPr>
      <w:r>
        <w:rPr>
          <w:rStyle w:val="StrongEmphasis"/>
          <w:rFonts w:ascii="Times new roman" w:hAnsi="Times new roman"/>
          <w:color w:val="000000"/>
          <w:sz w:val="24"/>
          <w:szCs w:val="24"/>
        </w:rPr>
        <w:t>Router Inclusion</w:t>
      </w:r>
      <w:r>
        <w:rPr>
          <w:rFonts w:ascii="Times new roman" w:hAnsi="Times new roman"/>
          <w:color w:val="000000"/>
          <w:sz w:val="24"/>
          <w:szCs w:val="24"/>
        </w:rPr>
        <w:t>: Includes the main router from the routers module to handle API endpoints.</w:t>
      </w:r>
    </w:p>
    <w:p>
      <w:pPr>
        <w:pStyle w:val="Normal"/>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115310" cy="3183255"/>
                <wp:effectExtent l="0" t="635" r="0" b="0"/>
                <wp:wrapSquare wrapText="largest"/>
                <wp:docPr id="27" name="Frame7"/>
                <a:graphic xmlns:a="http://schemas.openxmlformats.org/drawingml/2006/main">
                  <a:graphicData uri="http://schemas.microsoft.com/office/word/2010/wordprocessingShape">
                    <wps:wsp>
                      <wps:cNvSpPr/>
                      <wps:spPr>
                        <a:xfrm>
                          <a:off x="0" y="0"/>
                          <a:ext cx="3115440" cy="3183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115310" cy="2839085"/>
                                  <wp:effectExtent l="0" t="0" r="0" b="0"/>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14"/>
                                          <a:stretch>
                                            <a:fillRect/>
                                          </a:stretch>
                                        </pic:blipFill>
                                        <pic:spPr bwMode="auto">
                                          <a:xfrm>
                                            <a:off x="0" y="0"/>
                                            <a:ext cx="3115310" cy="28390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app.main.py initalizing FastAPI</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103pt;margin-top:0.05pt;width:245.25pt;height:250.6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115310" cy="2839085"/>
                            <wp:effectExtent l="0" t="0" r="0" b="0"/>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15"/>
                                    <a:stretch>
                                      <a:fillRect/>
                                    </a:stretch>
                                  </pic:blipFill>
                                  <pic:spPr bwMode="auto">
                                    <a:xfrm>
                                      <a:off x="0" y="0"/>
                                      <a:ext cx="3115310" cy="28390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app.main.py initalizing FastAPI</w:t>
                      </w:r>
                    </w:p>
                  </w:txbxContent>
                </v:textbox>
                <w10:wrap type="square" side="largest"/>
              </v:rect>
            </w:pict>
          </mc:Fallback>
        </mc:AlternateContent>
      </w:r>
    </w:p>
    <w:p>
      <w:pPr>
        <w:pStyle w:val="Heading1"/>
        <w:ind w:left="0" w:right="0" w:hanging="0"/>
        <w:rPr>
          <w:rFonts w:ascii="Times new roman" w:hAnsi="Times new roman"/>
          <w:b/>
          <w:b/>
          <w:bCs/>
          <w:color w:val="000000"/>
          <w:sz w:val="24"/>
          <w:szCs w:val="24"/>
        </w:rPr>
      </w:pPr>
      <w:r>
        <w:rPr>
          <w:b/>
          <w:bCs/>
          <w:color w:val="000000"/>
          <w:sz w:val="24"/>
          <w:szCs w:val="24"/>
        </w:rPr>
      </w:r>
    </w:p>
    <w:p>
      <w:pPr>
        <w:pStyle w:val="Heading1"/>
        <w:ind w:left="0" w:right="0" w:hanging="0"/>
        <w:rPr>
          <w:rFonts w:ascii="Times new roman" w:hAnsi="Times new roman"/>
          <w:b/>
          <w:b/>
          <w:bCs/>
          <w:color w:val="000000"/>
          <w:sz w:val="24"/>
          <w:szCs w:val="24"/>
        </w:rPr>
      </w:pPr>
      <w:r>
        <w:rPr>
          <w:b/>
          <w:bCs/>
          <w:color w:val="000000"/>
          <w:sz w:val="24"/>
          <w:szCs w:val="24"/>
        </w:rPr>
      </w:r>
      <w:r>
        <w:br w:type="page"/>
      </w:r>
    </w:p>
    <w:p>
      <w:pPr>
        <w:pStyle w:val="Heading3"/>
        <w:ind w:left="0" w:hanging="0"/>
        <w:rPr>
          <w:rFonts w:ascii="Times new roman" w:hAnsi="Times new roman"/>
          <w:b/>
          <w:b/>
          <w:bCs/>
          <w:sz w:val="24"/>
          <w:szCs w:val="24"/>
        </w:rPr>
      </w:pPr>
      <w:bookmarkStart w:id="29" w:name="__RefHeading___Toc3846_3891180657"/>
      <w:bookmarkEnd w:id="29"/>
      <w:r>
        <w:rPr>
          <w:rFonts w:eastAsia="Calibri" w:cs="DejaVu Sans" w:ascii="Times new roman" w:hAnsi="Times new roman"/>
          <w:b/>
          <w:bCs/>
          <w:color w:val="000000"/>
          <w:sz w:val="24"/>
          <w:szCs w:val="24"/>
        </w:rPr>
        <w:t xml:space="preserve">10.1.2 </w:t>
      </w:r>
      <w:r>
        <w:rPr>
          <w:rFonts w:ascii="Times new roman" w:hAnsi="Times new roman"/>
          <w:b/>
          <w:bCs/>
          <w:color w:val="000000"/>
          <w:sz w:val="24"/>
          <w:szCs w:val="24"/>
        </w:rPr>
        <w:t>API Endpoints</w:t>
      </w:r>
    </w:p>
    <w:p>
      <w:pPr>
        <w:pStyle w:val="TextBody"/>
        <w:bidi w:val="0"/>
        <w:rPr>
          <w:rFonts w:ascii="Times new roman" w:hAnsi="Times new roman"/>
          <w:sz w:val="24"/>
          <w:szCs w:val="24"/>
        </w:rPr>
      </w:pPr>
      <w:r>
        <w:rPr>
          <w:rFonts w:ascii="Times new roman" w:hAnsi="Times new roman"/>
          <w:color w:val="000000"/>
          <w:sz w:val="24"/>
          <w:szCs w:val="24"/>
        </w:rPr>
        <w:t>This section describes the four main API endpoints implemented in the backend system, each serving a specific purpose.</w:t>
      </w:r>
    </w:p>
    <w:p>
      <w:pPr>
        <w:pStyle w:val="TextBody"/>
        <w:rPr/>
      </w:pPr>
      <w:r>
        <w:rPr>
          <w:rStyle w:val="StrongEmphasis"/>
          <w:rFonts w:ascii="Times new roman" w:hAnsi="Times new roman"/>
          <w:sz w:val="24"/>
          <w:szCs w:val="24"/>
        </w:rPr>
        <w:t>Upload File</w:t>
      </w:r>
    </w:p>
    <w:p>
      <w:pPr>
        <w:pStyle w:val="TextBody"/>
        <w:numPr>
          <w:ilvl w:val="0"/>
          <w:numId w:val="29"/>
        </w:numPr>
        <w:tabs>
          <w:tab w:val="clear" w:pos="720"/>
          <w:tab w:val="left" w:pos="0" w:leader="none"/>
        </w:tabs>
        <w:ind w:left="709" w:hanging="283"/>
        <w:rPr/>
      </w:pPr>
      <w:r>
        <w:rPr>
          <w:rStyle w:val="StrongEmphasis"/>
          <w:rFonts w:ascii="Times new roman" w:hAnsi="Times new roman"/>
          <w:sz w:val="24"/>
          <w:szCs w:val="24"/>
        </w:rPr>
        <w:t>Functionality:</w:t>
      </w:r>
    </w:p>
    <w:p>
      <w:pPr>
        <w:pStyle w:val="TextBody"/>
        <w:numPr>
          <w:ilvl w:val="1"/>
          <w:numId w:val="29"/>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Allows users to upload a file for integrity checking.</w:t>
      </w:r>
    </w:p>
    <w:p>
      <w:pPr>
        <w:pStyle w:val="TextBody"/>
        <w:numPr>
          <w:ilvl w:val="0"/>
          <w:numId w:val="29"/>
        </w:numPr>
        <w:tabs>
          <w:tab w:val="clear" w:pos="720"/>
          <w:tab w:val="left" w:pos="0" w:leader="none"/>
        </w:tabs>
        <w:ind w:left="709" w:hanging="283"/>
        <w:rPr/>
      </w:pPr>
      <w:r>
        <w:rPr>
          <w:rStyle w:val="StrongEmphasis"/>
          <w:rFonts w:ascii="Times new roman" w:hAnsi="Times new roman"/>
          <w:sz w:val="24"/>
          <w:szCs w:val="24"/>
        </w:rPr>
        <w:t>Request Parameters:</w:t>
      </w:r>
    </w:p>
    <w:p>
      <w:pPr>
        <w:pStyle w:val="TextBody"/>
        <w:numPr>
          <w:ilvl w:val="1"/>
          <w:numId w:val="29"/>
        </w:numPr>
        <w:tabs>
          <w:tab w:val="clear" w:pos="720"/>
          <w:tab w:val="left" w:pos="0" w:leader="none"/>
        </w:tabs>
        <w:ind w:left="1418" w:hanging="283"/>
        <w:rPr/>
      </w:pPr>
      <w:r>
        <w:rPr>
          <w:rStyle w:val="SourceText"/>
          <w:rFonts w:ascii="Times new roman" w:hAnsi="Times new roman"/>
          <w:sz w:val="24"/>
          <w:szCs w:val="24"/>
        </w:rPr>
        <w:t>file</w:t>
      </w:r>
      <w:r>
        <w:rPr>
          <w:rFonts w:ascii="Times new roman" w:hAnsi="Times new roman"/>
          <w:sz w:val="24"/>
          <w:szCs w:val="24"/>
        </w:rPr>
        <w:t>: The file to be uploaded.</w:t>
      </w:r>
    </w:p>
    <w:p>
      <w:pPr>
        <w:pStyle w:val="TextBody"/>
        <w:numPr>
          <w:ilvl w:val="0"/>
          <w:numId w:val="29"/>
        </w:numPr>
        <w:tabs>
          <w:tab w:val="clear" w:pos="720"/>
          <w:tab w:val="left" w:pos="0" w:leader="none"/>
        </w:tabs>
        <w:ind w:left="709" w:hanging="283"/>
        <w:rPr/>
      </w:pPr>
      <w:r>
        <w:rPr>
          <w:rStyle w:val="StrongEmphasis"/>
          <w:rFonts w:ascii="Times new roman" w:hAnsi="Times new roman"/>
          <w:sz w:val="24"/>
          <w:szCs w:val="24"/>
        </w:rPr>
        <w:t>Response:</w:t>
      </w:r>
    </w:p>
    <w:p>
      <w:pPr>
        <w:pStyle w:val="TextBody"/>
        <w:numPr>
          <w:ilvl w:val="1"/>
          <w:numId w:val="29"/>
        </w:numPr>
        <w:tabs>
          <w:tab w:val="clear" w:pos="720"/>
          <w:tab w:val="left" w:pos="0" w:leader="none"/>
        </w:tabs>
        <w:ind w:left="1418" w:hanging="283"/>
        <w:rPr/>
      </w:pPr>
      <w:r>
        <w:rPr>
          <w:rStyle w:val="SourceText"/>
          <w:rFonts w:ascii="Times new roman" w:hAnsi="Times new roman"/>
          <w:sz w:val="24"/>
          <w:szCs w:val="24"/>
        </w:rPr>
        <w:t>file_name</w:t>
      </w:r>
      <w:r>
        <w:rPr>
          <w:rFonts w:ascii="Times new roman" w:hAnsi="Times new roman"/>
          <w:sz w:val="24"/>
          <w:szCs w:val="24"/>
        </w:rPr>
        <w:t>: The name of the uploaded file.</w:t>
      </w:r>
    </w:p>
    <w:p>
      <w:pPr>
        <w:pStyle w:val="TextBody"/>
        <w:numPr>
          <w:ilvl w:val="1"/>
          <w:numId w:val="29"/>
        </w:numPr>
        <w:tabs>
          <w:tab w:val="clear" w:pos="720"/>
          <w:tab w:val="left" w:pos="0" w:leader="none"/>
        </w:tabs>
        <w:ind w:left="1418" w:hanging="283"/>
        <w:rPr/>
      </w:pPr>
      <w:r>
        <w:rPr>
          <w:rStyle w:val="SourceText"/>
          <w:rFonts w:ascii="Times new roman" w:hAnsi="Times new roman"/>
          <w:sz w:val="24"/>
          <w:szCs w:val="24"/>
        </w:rPr>
        <w:t>sha256sum</w:t>
      </w:r>
      <w:r>
        <w:rPr>
          <w:rFonts w:ascii="Times new roman" w:hAnsi="Times new roman"/>
          <w:sz w:val="24"/>
          <w:szCs w:val="24"/>
        </w:rPr>
        <w:t>: The SHA-256 hash value of the uploaded file.</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635</wp:posOffset>
                </wp:positionV>
                <wp:extent cx="5731510" cy="3326765"/>
                <wp:effectExtent l="0" t="0" r="0" b="0"/>
                <wp:wrapSquare wrapText="largest"/>
                <wp:docPr id="31" name="Frame8"/>
                <a:graphic xmlns:a="http://schemas.openxmlformats.org/drawingml/2006/main">
                  <a:graphicData uri="http://schemas.microsoft.com/office/word/2010/wordprocessingShape">
                    <wps:wsp>
                      <wps:cNvSpPr/>
                      <wps:spPr>
                        <a:xfrm>
                          <a:off x="0" y="0"/>
                          <a:ext cx="5731560" cy="3326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850515"/>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16"/>
                                          <a:stretch>
                                            <a:fillRect/>
                                          </a:stretch>
                                        </pic:blipFill>
                                        <pic:spPr bwMode="auto">
                                          <a:xfrm>
                                            <a:off x="0" y="0"/>
                                            <a:ext cx="5731510" cy="2850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/upload/ endpoint</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261.9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850515"/>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7"/>
                                    <a:stretch>
                                      <a:fillRect/>
                                    </a:stretch>
                                  </pic:blipFill>
                                  <pic:spPr bwMode="auto">
                                    <a:xfrm>
                                      <a:off x="0" y="0"/>
                                      <a:ext cx="5731510" cy="2850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/upload/ endpoint</w:t>
                      </w:r>
                    </w:p>
                  </w:txbxContent>
                </v:textbox>
                <w10:wrap type="square" side="largest"/>
              </v:rect>
            </w:pict>
          </mc:Fallback>
        </mc:AlternateContent>
      </w:r>
    </w:p>
    <w:p>
      <w:pPr>
        <w:pStyle w:val="TextBody"/>
        <w:rPr>
          <w:rFonts w:ascii="Times new roman" w:hAnsi="Times new roman"/>
          <w:sz w:val="24"/>
          <w:szCs w:val="24"/>
        </w:rPr>
      </w:pPr>
      <w:r>
        <w:rPr>
          <w:rFonts w:ascii="Times new roman" w:hAnsi="Times new roman"/>
          <w:b/>
          <w:bCs/>
          <w:color w:val="000000"/>
          <w:sz w:val="24"/>
          <w:szCs w:val="24"/>
        </w:rPr>
        <w:t>Integrity Check Endpoint</w:t>
      </w:r>
    </w:p>
    <w:p>
      <w:pPr>
        <w:pStyle w:val="TextBody"/>
        <w:numPr>
          <w:ilvl w:val="0"/>
          <w:numId w:val="31"/>
        </w:numPr>
        <w:tabs>
          <w:tab w:val="clear" w:pos="720"/>
          <w:tab w:val="left" w:pos="0" w:leader="none"/>
        </w:tabs>
        <w:ind w:left="709" w:hanging="283"/>
        <w:rPr/>
      </w:pPr>
      <w:r>
        <w:rPr>
          <w:rStyle w:val="StrongEmphasis"/>
          <w:rFonts w:ascii="Times new roman" w:hAnsi="Times new roman"/>
          <w:sz w:val="24"/>
          <w:szCs w:val="24"/>
        </w:rPr>
        <w:t>Functionality:</w:t>
      </w:r>
    </w:p>
    <w:p>
      <w:pPr>
        <w:pStyle w:val="TextBody"/>
        <w:numPr>
          <w:ilvl w:val="1"/>
          <w:numId w:val="30"/>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Allows users to check the integrity of a file by uploading it to the application.</w:t>
      </w:r>
    </w:p>
    <w:p>
      <w:pPr>
        <w:pStyle w:val="TextBody"/>
        <w:numPr>
          <w:ilvl w:val="0"/>
          <w:numId w:val="31"/>
        </w:numPr>
        <w:tabs>
          <w:tab w:val="clear" w:pos="720"/>
          <w:tab w:val="left" w:pos="0" w:leader="none"/>
        </w:tabs>
        <w:ind w:left="709" w:hanging="283"/>
        <w:rPr/>
      </w:pPr>
      <w:r>
        <w:rPr>
          <w:rStyle w:val="StrongEmphasis"/>
          <w:rFonts w:ascii="Times new roman" w:hAnsi="Times new roman"/>
          <w:sz w:val="24"/>
          <w:szCs w:val="24"/>
        </w:rPr>
        <w:t>Request Parameters:</w:t>
      </w:r>
    </w:p>
    <w:p>
      <w:pPr>
        <w:pStyle w:val="TextBody"/>
        <w:numPr>
          <w:ilvl w:val="1"/>
          <w:numId w:val="31"/>
        </w:numPr>
        <w:tabs>
          <w:tab w:val="clear" w:pos="720"/>
          <w:tab w:val="left" w:pos="0" w:leader="none"/>
        </w:tabs>
        <w:ind w:left="1418" w:hanging="283"/>
        <w:rPr/>
      </w:pPr>
      <w:r>
        <w:rPr>
          <w:rStyle w:val="SourceText"/>
          <w:rFonts w:ascii="Times new roman" w:hAnsi="Times new roman"/>
          <w:sz w:val="24"/>
          <w:szCs w:val="24"/>
        </w:rPr>
        <w:t>file</w:t>
      </w:r>
      <w:r>
        <w:rPr>
          <w:rFonts w:ascii="Times new roman" w:hAnsi="Times new roman"/>
          <w:sz w:val="24"/>
          <w:szCs w:val="24"/>
        </w:rPr>
        <w:t>: The file to be checked for integrity.</w:t>
      </w:r>
    </w:p>
    <w:p>
      <w:pPr>
        <w:pStyle w:val="TextBody"/>
        <w:numPr>
          <w:ilvl w:val="1"/>
          <w:numId w:val="31"/>
        </w:numPr>
        <w:tabs>
          <w:tab w:val="clear" w:pos="720"/>
          <w:tab w:val="left" w:pos="0" w:leader="none"/>
        </w:tabs>
        <w:ind w:left="1418" w:hanging="283"/>
        <w:rPr/>
      </w:pPr>
      <w:r>
        <w:rPr>
          <w:rStyle w:val="SourceText"/>
          <w:rFonts w:ascii="Times new roman" w:hAnsi="Times new roman"/>
          <w:sz w:val="24"/>
          <w:szCs w:val="24"/>
        </w:rPr>
        <w:t>file_id</w:t>
      </w:r>
      <w:r>
        <w:rPr>
          <w:rFonts w:ascii="Times new roman" w:hAnsi="Times new roman"/>
          <w:sz w:val="24"/>
          <w:szCs w:val="24"/>
        </w:rPr>
        <w:t>: Optional. If provided, it checks the integrity against the file with the specified ID in the database.</w:t>
      </w:r>
    </w:p>
    <w:p>
      <w:pPr>
        <w:pStyle w:val="TextBody"/>
        <w:numPr>
          <w:ilvl w:val="0"/>
          <w:numId w:val="31"/>
        </w:numPr>
        <w:tabs>
          <w:tab w:val="clear" w:pos="720"/>
          <w:tab w:val="left" w:pos="0" w:leader="none"/>
        </w:tabs>
        <w:ind w:left="709" w:hanging="283"/>
        <w:rPr/>
      </w:pPr>
      <w:r>
        <w:rPr>
          <w:rStyle w:val="StrongEmphasis"/>
          <w:rFonts w:ascii="Times new roman" w:hAnsi="Times new roman"/>
          <w:sz w:val="24"/>
          <w:szCs w:val="24"/>
        </w:rPr>
        <w:t>Response:</w:t>
      </w:r>
    </w:p>
    <w:p>
      <w:pPr>
        <w:pStyle w:val="TextBody"/>
        <w:numPr>
          <w:ilvl w:val="1"/>
          <w:numId w:val="32"/>
        </w:numPr>
        <w:tabs>
          <w:tab w:val="clear" w:pos="720"/>
          <w:tab w:val="left" w:pos="0" w:leader="none"/>
        </w:tabs>
        <w:ind w:left="1418" w:hanging="283"/>
        <w:rPr/>
      </w:pPr>
      <w:r>
        <w:rPr>
          <w:rStyle w:val="SourceText"/>
          <w:rFonts w:ascii="Times new roman" w:hAnsi="Times new roman"/>
          <w:sz w:val="24"/>
          <w:szCs w:val="24"/>
        </w:rPr>
        <w:t>result</w:t>
      </w:r>
      <w:r>
        <w:rPr>
          <w:rFonts w:ascii="Times new roman" w:hAnsi="Times new roman"/>
          <w:sz w:val="24"/>
          <w:szCs w:val="24"/>
        </w:rPr>
        <w:t>: A boolean value indicating the result of the integrity check (True for match, False for mismatch).</w:t>
      </w:r>
    </w:p>
    <w:p>
      <w:pPr>
        <w:pStyle w:val="TextBody"/>
        <w:numPr>
          <w:ilvl w:val="1"/>
          <w:numId w:val="32"/>
        </w:numPr>
        <w:tabs>
          <w:tab w:val="clear" w:pos="720"/>
          <w:tab w:val="left" w:pos="0" w:leader="none"/>
        </w:tabs>
        <w:ind w:left="1418" w:hanging="283"/>
        <w:rPr/>
      </w:pPr>
      <w:r>
        <w:rPr>
          <w:rStyle w:val="SourceText"/>
          <w:rFonts w:ascii="Times new roman" w:hAnsi="Times new roman"/>
          <w:sz w:val="24"/>
          <w:szCs w:val="24"/>
        </w:rPr>
        <w:t>message</w:t>
      </w:r>
      <w:r>
        <w:rPr>
          <w:rFonts w:ascii="Times new roman" w:hAnsi="Times new roman"/>
          <w:sz w:val="24"/>
          <w:szCs w:val="24"/>
        </w:rPr>
        <w:t>: A message indicating the result of the integrity check.</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b/>
          <w:b/>
          <w:bCs/>
          <w:color w:val="000000"/>
          <w:sz w:val="24"/>
          <w:szCs w:val="24"/>
        </w:rPr>
      </w:pPr>
      <w:r>
        <w:rPr>
          <w:rFonts w:ascii="Times new roman" w:hAnsi="Times new roman"/>
          <w:b/>
          <w:bCs/>
          <w:color w:val="000000"/>
          <w:sz w:val="24"/>
          <w:szCs w:val="24"/>
        </w:rPr>
        <mc:AlternateContent>
          <mc:Choice Requires="wps">
            <w:drawing>
              <wp:anchor behindDoc="0" distT="0" distB="0" distL="0" distR="0" simplePos="0" locked="0" layoutInCell="0" allowOverlap="1" relativeHeight="12">
                <wp:simplePos x="0" y="0"/>
                <wp:positionH relativeFrom="column">
                  <wp:posOffset>0</wp:posOffset>
                </wp:positionH>
                <wp:positionV relativeFrom="paragraph">
                  <wp:posOffset>635</wp:posOffset>
                </wp:positionV>
                <wp:extent cx="5731510" cy="3670935"/>
                <wp:effectExtent l="0" t="0" r="0" b="0"/>
                <wp:wrapSquare wrapText="largest"/>
                <wp:docPr id="35" name="Frame9"/>
                <a:graphic xmlns:a="http://schemas.openxmlformats.org/drawingml/2006/main">
                  <a:graphicData uri="http://schemas.microsoft.com/office/word/2010/wordprocessingShape">
                    <wps:wsp>
                      <wps:cNvSpPr/>
                      <wps:spPr>
                        <a:xfrm>
                          <a:off x="0" y="0"/>
                          <a:ext cx="5731560" cy="3670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228975"/>
                                  <wp:effectExtent l="0" t="0" r="0" b="0"/>
                                  <wp:docPr id="3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
                                          <pic:cNvPicPr>
                                            <a:picLocks noChangeAspect="1" noChangeArrowheads="1"/>
                                          </pic:cNvPicPr>
                                        </pic:nvPicPr>
                                        <pic:blipFill>
                                          <a:blip r:embed="rId18"/>
                                          <a:stretch>
                                            <a:fillRect/>
                                          </a:stretch>
                                        </pic:blipFill>
                                        <pic:spPr bwMode="auto">
                                          <a:xfrm>
                                            <a:off x="0" y="0"/>
                                            <a:ext cx="5731510" cy="3228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Process of integrity check via </w:t>
                            </w:r>
                            <w:r>
                              <w:rPr>
                                <w:rStyle w:val="SourceText"/>
                                <w:color w:val="000000"/>
                              </w:rPr>
                              <w:t>/check/</w:t>
                            </w:r>
                            <w:r>
                              <w:rPr>
                                <w:color w:val="000000"/>
                              </w:rPr>
                              <w:t xml:space="preserve"> API endpoint.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51.25pt;height:289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3228975"/>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19"/>
                                    <a:stretch>
                                      <a:fillRect/>
                                    </a:stretch>
                                  </pic:blipFill>
                                  <pic:spPr bwMode="auto">
                                    <a:xfrm>
                                      <a:off x="0" y="0"/>
                                      <a:ext cx="5731510" cy="3228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xml:space="preserve">: Process of integrity check via </w:t>
                      </w:r>
                      <w:r>
                        <w:rPr>
                          <w:rStyle w:val="SourceText"/>
                          <w:color w:val="000000"/>
                        </w:rPr>
                        <w:t>/check/</w:t>
                      </w:r>
                      <w:r>
                        <w:rPr>
                          <w:color w:val="000000"/>
                        </w:rPr>
                        <w:t xml:space="preserve"> API endpoint.</w:t>
                      </w:r>
                    </w:p>
                  </w:txbxContent>
                </v:textbox>
                <w10:wrap type="square" side="largest"/>
              </v:rect>
            </w:pict>
          </mc:Fallback>
        </mc:AlternateContent>
      </w:r>
    </w:p>
    <w:p>
      <w:pPr>
        <w:pStyle w:val="Heading3"/>
        <w:ind w:left="0" w:hanging="0"/>
        <w:rPr>
          <w:rFonts w:ascii="Times new roman" w:hAnsi="Times new roman"/>
          <w:b/>
          <w:b/>
          <w:bCs/>
          <w:color w:val="000000"/>
          <w:sz w:val="24"/>
          <w:szCs w:val="24"/>
        </w:rPr>
      </w:pPr>
      <w:r>
        <w:rPr>
          <w:rFonts w:ascii="Times new roman" w:hAnsi="Times new roman"/>
          <w:b/>
          <w:bCs/>
          <w:color w:val="000000"/>
          <w:sz w:val="24"/>
          <w:szCs w:val="24"/>
        </w:rPr>
      </w:r>
    </w:p>
    <w:p>
      <w:pPr>
        <w:pStyle w:val="Normal"/>
        <w:ind w:left="0" w:hanging="0"/>
        <w:rPr/>
      </w:pPr>
      <w:bookmarkStart w:id="30" w:name="__RefHeading___Toc5290_3449425089"/>
      <w:bookmarkEnd w:id="30"/>
      <w:r>
        <w:rPr>
          <w:rStyle w:val="StrongEmphasis"/>
          <w:rFonts w:ascii="Times new roman" w:hAnsi="Times new roman"/>
          <w:color w:val="000000"/>
          <w:sz w:val="24"/>
          <w:szCs w:val="24"/>
        </w:rPr>
        <w:br/>
      </w:r>
      <w:r>
        <w:rPr>
          <w:rStyle w:val="StrongEmphasis"/>
          <w:rFonts w:ascii="Times new roman" w:hAnsi="Times new roman"/>
          <w:sz w:val="24"/>
          <w:szCs w:val="24"/>
        </w:rPr>
        <w:t>Get Files Endpoint</w:t>
      </w:r>
    </w:p>
    <w:p>
      <w:pPr>
        <w:pStyle w:val="TextBody"/>
        <w:rPr/>
      </w:pPr>
      <w:r>
        <w:rPr>
          <w:rStyle w:val="StrongEmphasis"/>
          <w:rFonts w:ascii="Times new roman" w:hAnsi="Times new roman"/>
          <w:sz w:val="24"/>
          <w:szCs w:val="24"/>
        </w:rPr>
        <w:t>Functionality:</w:t>
      </w:r>
    </w:p>
    <w:p>
      <w:pPr>
        <w:pStyle w:val="TextBody"/>
        <w:numPr>
          <w:ilvl w:val="0"/>
          <w:numId w:val="33"/>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Allows users to retrieve details of all files stored within the application.</w:t>
      </w:r>
    </w:p>
    <w:p>
      <w:pPr>
        <w:pStyle w:val="TextBody"/>
        <w:rPr/>
      </w:pPr>
      <w:r>
        <w:rPr>
          <w:rStyle w:val="StrongEmphasis"/>
          <w:rFonts w:ascii="Times new roman" w:hAnsi="Times new roman"/>
          <w:sz w:val="24"/>
          <w:szCs w:val="24"/>
        </w:rPr>
        <w:t>Request Parameters:</w:t>
      </w:r>
    </w:p>
    <w:p>
      <w:pPr>
        <w:pStyle w:val="TextBody"/>
        <w:numPr>
          <w:ilvl w:val="0"/>
          <w:numId w:val="34"/>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None</w:t>
      </w:r>
    </w:p>
    <w:p>
      <w:pPr>
        <w:pStyle w:val="TextBody"/>
        <w:rPr/>
      </w:pPr>
      <w:r>
        <w:rPr>
          <w:rStyle w:val="StrongEmphasis"/>
          <w:rFonts w:ascii="Times new roman" w:hAnsi="Times new roman"/>
          <w:sz w:val="24"/>
          <w:szCs w:val="24"/>
        </w:rPr>
        <w:t>Response:</w:t>
      </w:r>
    </w:p>
    <w:p>
      <w:pPr>
        <w:pStyle w:val="TextBody"/>
        <w:numPr>
          <w:ilvl w:val="0"/>
          <w:numId w:val="35"/>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List of dictionaries containing the details of all files:</w:t>
      </w:r>
    </w:p>
    <w:p>
      <w:pPr>
        <w:pStyle w:val="TextBody"/>
        <w:numPr>
          <w:ilvl w:val="1"/>
          <w:numId w:val="35"/>
        </w:numPr>
        <w:tabs>
          <w:tab w:val="clear" w:pos="720"/>
          <w:tab w:val="left" w:pos="0" w:leader="none"/>
        </w:tabs>
        <w:ind w:left="1418" w:hanging="283"/>
        <w:rPr/>
      </w:pPr>
      <w:r>
        <w:rPr>
          <w:rStyle w:val="SourceText"/>
          <w:rFonts w:ascii="Times new roman" w:hAnsi="Times new roman"/>
          <w:sz w:val="24"/>
          <w:szCs w:val="24"/>
        </w:rPr>
        <w:t>id</w:t>
      </w:r>
      <w:r>
        <w:rPr>
          <w:rFonts w:ascii="Times new roman" w:hAnsi="Times new roman"/>
          <w:sz w:val="24"/>
          <w:szCs w:val="24"/>
        </w:rPr>
        <w:t>: The unique identifier of the file.</w:t>
      </w:r>
    </w:p>
    <w:p>
      <w:pPr>
        <w:pStyle w:val="TextBody"/>
        <w:numPr>
          <w:ilvl w:val="1"/>
          <w:numId w:val="35"/>
        </w:numPr>
        <w:tabs>
          <w:tab w:val="clear" w:pos="720"/>
          <w:tab w:val="left" w:pos="0" w:leader="none"/>
        </w:tabs>
        <w:ind w:left="1418" w:hanging="283"/>
        <w:rPr/>
      </w:pPr>
      <w:r>
        <w:rPr>
          <w:rStyle w:val="SourceText"/>
          <w:rFonts w:ascii="Times new roman" w:hAnsi="Times new roman"/>
          <w:sz w:val="24"/>
          <w:szCs w:val="24"/>
        </w:rPr>
        <w:t>file_name</w:t>
      </w:r>
      <w:r>
        <w:rPr>
          <w:rFonts w:ascii="Times new roman" w:hAnsi="Times new roman"/>
          <w:sz w:val="24"/>
          <w:szCs w:val="24"/>
        </w:rPr>
        <w:t>: The name of the file.</w:t>
      </w:r>
    </w:p>
    <w:p>
      <w:pPr>
        <w:pStyle w:val="TextBody"/>
        <w:numPr>
          <w:ilvl w:val="1"/>
          <w:numId w:val="35"/>
        </w:numPr>
        <w:tabs>
          <w:tab w:val="clear" w:pos="720"/>
          <w:tab w:val="left" w:pos="0" w:leader="none"/>
        </w:tabs>
        <w:ind w:left="1418" w:hanging="283"/>
        <w:rPr/>
      </w:pPr>
      <w:r>
        <w:rPr>
          <w:rStyle w:val="SourceText"/>
          <w:rFonts w:ascii="Times new roman" w:hAnsi="Times new roman"/>
          <w:sz w:val="24"/>
          <w:szCs w:val="24"/>
        </w:rPr>
        <w:t>upload_time</w:t>
      </w:r>
      <w:r>
        <w:rPr>
          <w:rFonts w:ascii="Times new roman" w:hAnsi="Times new roman"/>
          <w:sz w:val="24"/>
          <w:szCs w:val="24"/>
        </w:rPr>
        <w:t>: The time when the file was uploaded.</w:t>
      </w:r>
    </w:p>
    <w:p>
      <w:pPr>
        <w:pStyle w:val="TextBody"/>
        <w:numPr>
          <w:ilvl w:val="1"/>
          <w:numId w:val="35"/>
        </w:numPr>
        <w:tabs>
          <w:tab w:val="clear" w:pos="720"/>
          <w:tab w:val="left" w:pos="0" w:leader="none"/>
        </w:tabs>
        <w:ind w:left="1418" w:hanging="283"/>
        <w:rPr/>
      </w:pPr>
      <w:r>
        <w:rPr>
          <w:rStyle w:val="SourceText"/>
          <w:rFonts w:ascii="Times new roman" w:hAnsi="Times new roman"/>
          <w:sz w:val="24"/>
          <w:szCs w:val="24"/>
        </w:rPr>
        <w:t>hash_value</w:t>
      </w:r>
      <w:r>
        <w:rPr>
          <w:rFonts w:ascii="Times new roman" w:hAnsi="Times new roman"/>
          <w:sz w:val="24"/>
          <w:szCs w:val="24"/>
        </w:rPr>
        <w:t>: The SHA-256 hash value of the file.</w:t>
      </w:r>
    </w:p>
    <w:p>
      <w:pPr>
        <w:pStyle w:val="TextBody"/>
        <w:rPr>
          <w:rFonts w:ascii="Times new roman" w:hAnsi="Times new roman"/>
          <w:sz w:val="24"/>
          <w:szCs w:val="24"/>
        </w:rPr>
      </w:pPr>
      <w:r>
        <w:rPr>
          <w:rFonts w:ascii="Times new roman" w:hAnsi="Times new roman"/>
          <w:sz w:val="24"/>
          <w:szCs w:val="24"/>
        </w:rPr>
        <w:br/>
      </w:r>
    </w:p>
    <w:p>
      <w:pPr>
        <w:pStyle w:val="TextBody"/>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253105"/>
                <wp:effectExtent l="0" t="0" r="0" b="0"/>
                <wp:wrapSquare wrapText="largest"/>
                <wp:docPr id="39" name="Frame10"/>
                <a:graphic xmlns:a="http://schemas.openxmlformats.org/drawingml/2006/main">
                  <a:graphicData uri="http://schemas.microsoft.com/office/word/2010/wordprocessingShape">
                    <wps:wsp>
                      <wps:cNvSpPr/>
                      <wps:spPr>
                        <a:xfrm>
                          <a:off x="0" y="0"/>
                          <a:ext cx="5731560" cy="32529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731510" cy="2605405"/>
                                  <wp:effectExtent l="0" t="0" r="0" b="0"/>
                                  <wp:docPr id="4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9" descr=""/>
                                          <pic:cNvPicPr>
                                            <a:picLocks noChangeAspect="1" noChangeArrowheads="1"/>
                                          </pic:cNvPicPr>
                                        </pic:nvPicPr>
                                        <pic:blipFill>
                                          <a:blip r:embed="rId20"/>
                                          <a:stretch>
                                            <a:fillRect/>
                                          </a:stretch>
                                        </pic:blipFill>
                                        <pic:spPr bwMode="auto">
                                          <a:xfrm>
                                            <a:off x="0" y="0"/>
                                            <a:ext cx="5731510" cy="26054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Code snippet illustrating the implementation of the /files/ API endpoint to retrieve and display a list of uploaded files from the database.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256.1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731510" cy="2605405"/>
                            <wp:effectExtent l="0" t="0" r="0" b="0"/>
                            <wp:docPr id="4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descr=""/>
                                    <pic:cNvPicPr>
                                      <a:picLocks noChangeAspect="1" noChangeArrowheads="1"/>
                                    </pic:cNvPicPr>
                                  </pic:nvPicPr>
                                  <pic:blipFill>
                                    <a:blip r:embed="rId21"/>
                                    <a:stretch>
                                      <a:fillRect/>
                                    </a:stretch>
                                  </pic:blipFill>
                                  <pic:spPr bwMode="auto">
                                    <a:xfrm>
                                      <a:off x="0" y="0"/>
                                      <a:ext cx="5731510" cy="26054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Code snippet illustrating the implementation of the /files/ API endpoint to retrieve and display a list of uploaded files from the database.</w:t>
                      </w:r>
                    </w:p>
                  </w:txbxContent>
                </v:textbox>
                <w10:wrap type="square" side="largest"/>
              </v:rect>
            </w:pict>
          </mc:Fallback>
        </mc:AlternateContent>
      </w:r>
    </w:p>
    <w:p>
      <w:pPr>
        <w:pStyle w:val="Normal"/>
        <w:rPr>
          <w:rFonts w:ascii="Times new roman" w:hAnsi="Times new roman"/>
          <w:sz w:val="24"/>
          <w:szCs w:val="24"/>
        </w:rPr>
      </w:pPr>
      <w:bookmarkStart w:id="31" w:name="__RefHeading___Toc5300_3449425089"/>
      <w:bookmarkEnd w:id="31"/>
      <w:r>
        <w:rPr>
          <w:rFonts w:ascii="Times new roman" w:hAnsi="Times new roman"/>
          <w:b/>
          <w:bCs/>
          <w:color w:val="000000"/>
          <w:sz w:val="24"/>
          <w:szCs w:val="24"/>
          <w:shd w:fill="auto" w:val="clear"/>
        </w:rPr>
        <w:t>Endpoint for Deleting Uploaded Files</w:t>
      </w:r>
    </w:p>
    <w:p>
      <w:pPr>
        <w:pStyle w:val="TextBody"/>
        <w:rPr>
          <w:rFonts w:ascii="Times new roman" w:hAnsi="Times new roman"/>
          <w:sz w:val="24"/>
          <w:szCs w:val="24"/>
        </w:rPr>
      </w:pPr>
      <w:r>
        <w:rPr>
          <w:rFonts w:ascii="Times new roman" w:hAnsi="Times new roman"/>
          <w:sz w:val="24"/>
          <w:szCs w:val="24"/>
        </w:rPr>
      </w:r>
    </w:p>
    <w:p>
      <w:pPr>
        <w:pStyle w:val="TextBody"/>
        <w:numPr>
          <w:ilvl w:val="0"/>
          <w:numId w:val="39"/>
        </w:numPr>
        <w:rPr/>
      </w:pPr>
      <w:r>
        <w:rPr>
          <w:rStyle w:val="StrongEmphasis"/>
          <w:rFonts w:ascii="Times new roman" w:hAnsi="Times new roman"/>
          <w:sz w:val="24"/>
          <w:szCs w:val="24"/>
        </w:rPr>
        <w:t>Functionality:</w:t>
      </w:r>
    </w:p>
    <w:p>
      <w:pPr>
        <w:pStyle w:val="TextBody"/>
        <w:numPr>
          <w:ilvl w:val="1"/>
          <w:numId w:val="36"/>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Allows users to securely delete a file from the application, removing it from the system.</w:t>
      </w:r>
    </w:p>
    <w:p>
      <w:pPr>
        <w:pStyle w:val="TextBody"/>
        <w:numPr>
          <w:ilvl w:val="0"/>
          <w:numId w:val="39"/>
        </w:numPr>
        <w:rPr/>
      </w:pPr>
      <w:r>
        <w:rPr>
          <w:rStyle w:val="StrongEmphasis"/>
          <w:rFonts w:ascii="Times new roman" w:hAnsi="Times new roman"/>
          <w:sz w:val="24"/>
          <w:szCs w:val="24"/>
        </w:rPr>
        <w:t>Request Parameters:</w:t>
      </w:r>
    </w:p>
    <w:p>
      <w:pPr>
        <w:pStyle w:val="TextBody"/>
        <w:numPr>
          <w:ilvl w:val="1"/>
          <w:numId w:val="37"/>
        </w:numPr>
        <w:tabs>
          <w:tab w:val="clear" w:pos="720"/>
          <w:tab w:val="left" w:pos="0" w:leader="none"/>
        </w:tabs>
        <w:ind w:left="1418" w:hanging="283"/>
        <w:rPr/>
      </w:pPr>
      <w:r>
        <w:rPr>
          <w:rStyle w:val="SourceText"/>
          <w:rFonts w:ascii="Times new roman" w:hAnsi="Times new roman"/>
          <w:sz w:val="24"/>
          <w:szCs w:val="24"/>
        </w:rPr>
        <w:t>file_id</w:t>
      </w:r>
      <w:r>
        <w:rPr>
          <w:rFonts w:ascii="Times new roman" w:hAnsi="Times new roman"/>
          <w:sz w:val="24"/>
          <w:szCs w:val="24"/>
        </w:rPr>
        <w:t>: The ID of the file to be deleted.</w:t>
      </w:r>
    </w:p>
    <w:p>
      <w:pPr>
        <w:pStyle w:val="TextBody"/>
        <w:numPr>
          <w:ilvl w:val="0"/>
          <w:numId w:val="39"/>
        </w:numPr>
        <w:rPr/>
      </w:pPr>
      <w:r>
        <w:rPr>
          <w:rStyle w:val="StrongEmphasis"/>
          <w:rFonts w:ascii="Times new roman" w:hAnsi="Times new roman"/>
          <w:sz w:val="24"/>
          <w:szCs w:val="24"/>
        </w:rPr>
        <w:t>Response:</w:t>
      </w:r>
    </w:p>
    <w:p>
      <w:pPr>
        <w:pStyle w:val="TextBody"/>
        <w:numPr>
          <w:ilvl w:val="1"/>
          <w:numId w:val="38"/>
        </w:numPr>
        <w:tabs>
          <w:tab w:val="clear" w:pos="720"/>
          <w:tab w:val="left" w:pos="0" w:leader="none"/>
        </w:tabs>
        <w:ind w:left="1418" w:hanging="283"/>
        <w:rPr/>
      </w:pPr>
      <w:r>
        <w:rPr>
          <w:rStyle w:val="SourceText"/>
          <w:rFonts w:ascii="Times new roman" w:hAnsi="Times new roman"/>
          <w:sz w:val="24"/>
          <w:szCs w:val="24"/>
        </w:rPr>
        <w:t>message</w:t>
      </w:r>
      <w:r>
        <w:rPr>
          <w:rFonts w:ascii="Times new roman" w:hAnsi="Times new roman"/>
          <w:sz w:val="24"/>
          <w:szCs w:val="24"/>
        </w:rPr>
        <w:t>: A message indicating the status of the file deletion.</w:t>
      </w:r>
    </w:p>
    <w:p>
      <w:pPr>
        <w:pStyle w:val="Normal"/>
        <w:rPr>
          <w:rFonts w:ascii="Times new roman" w:hAnsi="Times new roman"/>
          <w:sz w:val="24"/>
          <w:szCs w:val="24"/>
        </w:rPr>
      </w:pPr>
      <w:r>
        <w:rPr>
          <w:rFonts w:ascii="Times new roman" w:hAnsi="Times new roman"/>
          <w:sz w:val="24"/>
          <w:szCs w:val="24"/>
        </w:rPr>
      </w:r>
    </w:p>
    <w:p>
      <w:pPr>
        <w:pStyle w:val="Normal"/>
        <w:rPr>
          <w:b/>
          <w:b/>
          <w:bCs/>
          <w:color w:val="000000"/>
        </w:rPr>
      </w:pPr>
      <w:r>
        <w:rPr>
          <w:b/>
          <w:bCs/>
          <w:color w:val="000000"/>
        </w:rPr>
      </w:r>
    </w:p>
    <w:p>
      <w:pPr>
        <w:pStyle w:val="Normal"/>
        <w:rPr>
          <w:b/>
          <w:b/>
          <w:bCs/>
          <w:color w:val="000000"/>
        </w:rPr>
      </w:pPr>
      <w:r>
        <w:rPr>
          <w:b/>
          <w:bCs/>
          <w:color w:val="000000"/>
        </w:rPr>
      </w:r>
    </w:p>
    <w:p>
      <w:pPr>
        <w:pStyle w:val="Normal"/>
        <w:rPr>
          <w:b/>
          <w:b/>
          <w:bCs/>
          <w:color w:val="000000"/>
        </w:rPr>
      </w:pPr>
      <w:r>
        <w:rPr>
          <w:b/>
          <w:bCs/>
          <w:color w:val="000000"/>
        </w:rPr>
      </w:r>
    </w:p>
    <w:p>
      <w:pPr>
        <w:pStyle w:val="Normal"/>
        <w:rPr>
          <w:b/>
          <w:b/>
          <w:bCs/>
          <w:color w:val="000000"/>
        </w:rPr>
      </w:pPr>
      <w:r>
        <w:rPr>
          <w:b/>
          <w:bCs/>
          <w:color w:val="000000"/>
        </w:rPr>
      </w:r>
    </w:p>
    <w:p>
      <w:pPr>
        <w:pStyle w:val="Normal"/>
        <w:rPr>
          <w:b/>
          <w:b/>
          <w:bCs/>
          <w:color w:val="000000"/>
        </w:rPr>
      </w:pPr>
      <w:r>
        <w:rPr>
          <w:b/>
          <w:bCs/>
          <w:color w:val="000000"/>
        </w:rP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31510" cy="2444115"/>
                <wp:effectExtent l="0" t="0" r="0" b="0"/>
                <wp:wrapSquare wrapText="largest"/>
                <wp:docPr id="43" name="Frame12"/>
                <a:graphic xmlns:a="http://schemas.openxmlformats.org/drawingml/2006/main">
                  <a:graphicData uri="http://schemas.microsoft.com/office/word/2010/wordprocessingShape">
                    <wps:wsp>
                      <wps:cNvSpPr/>
                      <wps:spPr>
                        <a:xfrm>
                          <a:off x="0" y="0"/>
                          <a:ext cx="5731560" cy="2444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08175"/>
                                  <wp:effectExtent l="0" t="0" r="0" b="0"/>
                                  <wp:docPr id="4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0" descr=""/>
                                          <pic:cNvPicPr>
                                            <a:picLocks noChangeAspect="1" noChangeArrowheads="1"/>
                                          </pic:cNvPicPr>
                                        </pic:nvPicPr>
                                        <pic:blipFill>
                                          <a:blip r:embed="rId22"/>
                                          <a:stretch>
                                            <a:fillRect/>
                                          </a:stretch>
                                        </pic:blipFill>
                                        <pic:spPr bwMode="auto">
                                          <a:xfrm>
                                            <a:off x="0" y="0"/>
                                            <a:ext cx="5731510" cy="19081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Code snippet showcasing the implementation of the endpoint for deleting uploaded files.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51.25pt;height:192.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08175"/>
                            <wp:effectExtent l="0" t="0" r="0" b="0"/>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23"/>
                                    <a:stretch>
                                      <a:fillRect/>
                                    </a:stretch>
                                  </pic:blipFill>
                                  <pic:spPr bwMode="auto">
                                    <a:xfrm>
                                      <a:off x="0" y="0"/>
                                      <a:ext cx="5731510" cy="190817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11</w:t>
                      </w:r>
                      <w:r>
                        <w:rPr/>
                        <w:fldChar w:fldCharType="end"/>
                      </w:r>
                      <w:r>
                        <w:rPr/>
                        <w:t>: Code snippet showcasing the implementation of the endpoint for deleting uploaded files.</w:t>
                      </w:r>
                    </w:p>
                  </w:txbxContent>
                </v:textbox>
                <w10:wrap type="square" side="largest"/>
              </v:rect>
            </w:pict>
          </mc:Fallback>
        </mc:AlternateContent>
      </w:r>
    </w:p>
    <w:p>
      <w:pPr>
        <w:pStyle w:val="Normal"/>
        <w:rPr>
          <w:b/>
          <w:b/>
          <w:bCs/>
          <w:color w:val="000000"/>
        </w:rPr>
      </w:pPr>
      <w:r>
        <w:rPr>
          <w:b/>
          <w:bCs/>
          <w:color w:val="000000"/>
        </w:rPr>
      </w:r>
    </w:p>
    <w:p>
      <w:pPr>
        <w:pStyle w:val="Normal"/>
        <w:rPr>
          <w:b/>
          <w:b/>
          <w:bCs/>
          <w:color w:val="000000"/>
        </w:rPr>
      </w:pPr>
      <w:r>
        <w:rPr>
          <w:b/>
          <w:bCs/>
          <w:color w:val="000000"/>
        </w:rPr>
      </w:r>
    </w:p>
    <w:p>
      <w:pPr>
        <w:pStyle w:val="Normal"/>
        <w:rPr>
          <w:rFonts w:ascii="Times new roman" w:hAnsi="Times new roman"/>
          <w:sz w:val="24"/>
          <w:szCs w:val="24"/>
        </w:rPr>
      </w:pPr>
      <w:bookmarkStart w:id="32" w:name="__RefHeading___Toc3387_1683394939"/>
      <w:bookmarkEnd w:id="32"/>
      <w:r>
        <w:rPr>
          <w:rFonts w:ascii="Times new roman" w:hAnsi="Times new roman"/>
          <w:b/>
          <w:bCs/>
          <w:color w:val="000000"/>
          <w:sz w:val="24"/>
          <w:szCs w:val="24"/>
        </w:rPr>
        <w:t xml:space="preserve">10.1.3 SHA 256 Algorithm Implementation </w:t>
      </w:r>
    </w:p>
    <w:p>
      <w:pPr>
        <w:pStyle w:val="TextBody"/>
        <w:rPr/>
      </w:pPr>
      <w:r>
        <w:rPr>
          <w:rFonts w:ascii="Times new roman" w:hAnsi="Times new roman"/>
          <w:sz w:val="24"/>
          <w:szCs w:val="24"/>
        </w:rPr>
        <w:t xml:space="preserve">The </w:t>
      </w:r>
      <w:r>
        <w:rPr>
          <w:rStyle w:val="SourceText"/>
          <w:rFonts w:ascii="Times new roman" w:hAnsi="Times new roman"/>
          <w:sz w:val="24"/>
          <w:szCs w:val="24"/>
        </w:rPr>
        <w:t>sha256()</w:t>
      </w:r>
      <w:r>
        <w:rPr>
          <w:rFonts w:ascii="Times new roman" w:hAnsi="Times new roman"/>
          <w:sz w:val="24"/>
          <w:szCs w:val="24"/>
        </w:rPr>
        <w:t xml:space="preserve"> function initializes a new SHA-256 hash object.</w:t>
      </w:r>
    </w:p>
    <w:p>
      <w:pPr>
        <w:pStyle w:val="TextBody"/>
        <w:numPr>
          <w:ilvl w:val="0"/>
          <w:numId w:val="40"/>
        </w:numPr>
        <w:tabs>
          <w:tab w:val="clear" w:pos="720"/>
          <w:tab w:val="left" w:pos="0" w:leader="none"/>
        </w:tabs>
        <w:ind w:left="709" w:hanging="283"/>
        <w:rPr/>
      </w:pPr>
      <w:r>
        <w:rPr>
          <w:rFonts w:ascii="Times new roman" w:hAnsi="Times new roman"/>
          <w:sz w:val="24"/>
          <w:szCs w:val="24"/>
        </w:rPr>
        <w:t xml:space="preserve">The </w:t>
      </w:r>
      <w:r>
        <w:rPr>
          <w:rStyle w:val="SourceText"/>
          <w:rFonts w:ascii="Times new roman" w:hAnsi="Times new roman"/>
          <w:sz w:val="24"/>
          <w:szCs w:val="24"/>
        </w:rPr>
        <w:t>update(contents)</w:t>
      </w:r>
      <w:r>
        <w:rPr>
          <w:rFonts w:ascii="Times new roman" w:hAnsi="Times new roman"/>
          <w:sz w:val="24"/>
          <w:szCs w:val="24"/>
        </w:rPr>
        <w:t xml:space="preserve"> method updates the hash object with the bytes-like object </w:t>
      </w:r>
      <w:r>
        <w:rPr>
          <w:rStyle w:val="SourceText"/>
          <w:rFonts w:ascii="Times new roman" w:hAnsi="Times new roman"/>
          <w:sz w:val="24"/>
          <w:szCs w:val="24"/>
        </w:rPr>
        <w:t>contents</w:t>
      </w:r>
      <w:r>
        <w:rPr>
          <w:rFonts w:ascii="Times new roman" w:hAnsi="Times new roman"/>
          <w:sz w:val="24"/>
          <w:szCs w:val="24"/>
        </w:rPr>
        <w:t>.</w:t>
      </w:r>
    </w:p>
    <w:p>
      <w:pPr>
        <w:pStyle w:val="TextBody"/>
        <w:numPr>
          <w:ilvl w:val="0"/>
          <w:numId w:val="40"/>
        </w:numPr>
        <w:tabs>
          <w:tab w:val="clear" w:pos="720"/>
          <w:tab w:val="left" w:pos="0" w:leader="none"/>
        </w:tabs>
        <w:ind w:left="709" w:hanging="283"/>
        <w:rPr/>
      </w:pPr>
      <w:r>
        <w:rPr>
          <w:rFonts w:ascii="Times new roman" w:hAnsi="Times new roman"/>
          <w:sz w:val="24"/>
          <w:szCs w:val="24"/>
        </w:rPr>
        <w:t xml:space="preserve">The </w:t>
      </w:r>
      <w:r>
        <w:rPr>
          <w:rStyle w:val="SourceText"/>
          <w:rFonts w:ascii="Times new roman" w:hAnsi="Times new roman"/>
          <w:sz w:val="24"/>
          <w:szCs w:val="24"/>
        </w:rPr>
        <w:t>hexdigest()</w:t>
      </w:r>
      <w:r>
        <w:rPr>
          <w:rFonts w:ascii="Times new roman" w:hAnsi="Times new roman"/>
          <w:sz w:val="24"/>
          <w:szCs w:val="24"/>
        </w:rPr>
        <w:t xml:space="preserve"> method returns the digest of the data passed to the </w:t>
      </w:r>
      <w:r>
        <w:rPr>
          <w:rStyle w:val="SourceText"/>
          <w:rFonts w:ascii="Times new roman" w:hAnsi="Times new roman"/>
          <w:sz w:val="24"/>
          <w:szCs w:val="24"/>
        </w:rPr>
        <w:t>update()</w:t>
      </w:r>
      <w:r>
        <w:rPr>
          <w:rFonts w:ascii="Times new roman" w:hAnsi="Times new roman"/>
          <w:sz w:val="24"/>
          <w:szCs w:val="24"/>
        </w:rPr>
        <w:t xml:space="preserve"> method so far. This digest is a 32-byte string of 64 hexadecimal digits.</w:t>
      </w:r>
    </w:p>
    <w:p>
      <w:pPr>
        <w:pStyle w:val="TextBody"/>
        <w:numPr>
          <w:ilvl w:val="0"/>
          <w:numId w:val="40"/>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This function is used to calculate the SHA-256 hash value of the file contents.</w:t>
      </w:r>
    </w:p>
    <w:p>
      <w:pPr>
        <w:pStyle w:val="TextBody"/>
        <w:rPr>
          <w:rFonts w:ascii="Times new roman" w:hAnsi="Times new roman"/>
          <w:sz w:val="24"/>
          <w:szCs w:val="24"/>
          <w:lang w:val="en-GB" w:eastAsia="en-US" w:bidi="ar-SA"/>
        </w:rPr>
      </w:pPr>
      <w:r>
        <w:rPr>
          <w:rFonts w:ascii="Times new roman" w:hAnsi="Times new roman"/>
          <w:sz w:val="24"/>
          <w:szCs w:val="24"/>
          <w:lang w:val="en-GB" w:eastAsia="en-US" w:bidi="ar-SA"/>
        </w:rPr>
      </w:r>
    </w:p>
    <w:p>
      <w:pPr>
        <w:pStyle w:val="TextBody"/>
        <w:rPr>
          <w:rFonts w:ascii="Times new roman" w:hAnsi="Times new roman"/>
          <w:sz w:val="24"/>
          <w:szCs w:val="24"/>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21020" cy="2087245"/>
                <wp:effectExtent l="0" t="0" r="0" b="0"/>
                <wp:wrapSquare wrapText="largest"/>
                <wp:docPr id="47" name="Frame12"/>
                <a:graphic xmlns:a="http://schemas.openxmlformats.org/drawingml/2006/main">
                  <a:graphicData uri="http://schemas.microsoft.com/office/word/2010/wordprocessingShape">
                    <wps:wsp>
                      <wps:cNvSpPr/>
                      <wps:spPr>
                        <a:xfrm>
                          <a:off x="0" y="0"/>
                          <a:ext cx="5621040" cy="20872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Implementation of the SHA-256 encryption algorithm in Python</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4.35pt;margin-top:0.05pt;width:442.55pt;height:164.3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Implementation of the SHA-256 encryption algorithm in Python</w:t>
                      </w:r>
                    </w:p>
                  </w:txbxContent>
                </v:textbox>
                <w10:wrap type="square" side="largest"/>
              </v:rect>
            </w:pict>
          </mc:Fallback>
        </mc:AlternateContent>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762500" cy="1352550"/>
            <wp:effectExtent l="0" t="0" r="0" b="0"/>
            <wp:wrapSquare wrapText="largest"/>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24"/>
                    <a:stretch>
                      <a:fillRect/>
                    </a:stretch>
                  </pic:blipFill>
                  <pic:spPr bwMode="auto">
                    <a:xfrm>
                      <a:off x="0" y="0"/>
                      <a:ext cx="4762500" cy="1352550"/>
                    </a:xfrm>
                    <a:prstGeom prst="rect">
                      <a:avLst/>
                    </a:prstGeom>
                  </pic:spPr>
                </pic:pic>
              </a:graphicData>
            </a:graphic>
          </wp:anchor>
        </w:drawing>
      </w:r>
      <w:r>
        <w:rPr>
          <w:rFonts w:ascii="Times new roman" w:hAnsi="Times new roman"/>
          <w:sz w:val="24"/>
          <w:szCs w:val="24"/>
        </w:rPr>
        <w:br/>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w:r>
    </w:p>
    <w:p>
      <w:pPr>
        <w:pStyle w:val="Heading2"/>
        <w:ind w:left="0" w:hanging="0"/>
        <w:rPr>
          <w:rFonts w:ascii="Times new roman" w:hAnsi="Times new roman"/>
          <w:sz w:val="24"/>
          <w:szCs w:val="24"/>
        </w:rPr>
      </w:pPr>
      <w:bookmarkStart w:id="33" w:name="__RefHeading___Toc3187_1683394939"/>
      <w:bookmarkEnd w:id="33"/>
      <w:r>
        <w:rPr>
          <w:rFonts w:ascii="Times new roman" w:hAnsi="Times new roman"/>
          <w:b/>
          <w:bCs/>
          <w:color w:val="000000"/>
          <w:sz w:val="24"/>
          <w:szCs w:val="24"/>
        </w:rPr>
        <w:br/>
      </w:r>
      <w:r>
        <w:rPr>
          <w:rFonts w:ascii="Times new roman" w:hAnsi="Times new roman"/>
          <w:color w:val="000000"/>
          <w:sz w:val="24"/>
          <w:szCs w:val="24"/>
        </w:rPr>
        <w:t>10.2 Streamlit Implementation</w:t>
      </w:r>
    </w:p>
    <w:p>
      <w:pPr>
        <w:pStyle w:val="TextBody"/>
        <w:widowControl/>
        <w:ind w:left="0" w:right="0" w:hanging="0"/>
        <w:rPr>
          <w:rFonts w:ascii="Times new roman" w:hAnsi="Times new roman"/>
          <w:sz w:val="24"/>
          <w:szCs w:val="24"/>
        </w:rPr>
      </w:pPr>
      <w:r>
        <w:rPr>
          <w:rFonts w:ascii="Times new roman" w:hAnsi="Times new roman"/>
          <w:b w:val="false"/>
          <w:i w:val="false"/>
          <w:caps w:val="false"/>
          <w:smallCaps w:val="false"/>
          <w:color w:val="000000"/>
          <w:spacing w:val="0"/>
          <w:sz w:val="24"/>
          <w:szCs w:val="24"/>
        </w:rPr>
        <w:t xml:space="preserve">Streamlit, a powerful Python library, offers a seamless solution for building interactive web applications. In the context of this project, Streamlit serves as the backbone for creating an intuitive and user-friendly interface for file encryption and decryption functionalities. </w:t>
      </w:r>
    </w:p>
    <w:p>
      <w:pPr>
        <w:pStyle w:val="TextBody"/>
        <w:tabs>
          <w:tab w:val="clear" w:pos="720"/>
          <w:tab w:val="left" w:pos="0" w:leader="none"/>
        </w:tabs>
        <w:ind w:hanging="0"/>
        <w:rPr>
          <w:rFonts w:ascii="Times new roman" w:hAnsi="Times new roman"/>
          <w:sz w:val="24"/>
          <w:szCs w:val="24"/>
        </w:rPr>
      </w:pPr>
      <w:r>
        <w:rPr>
          <w:rFonts w:ascii="Times new roman" w:hAnsi="Times new roman"/>
          <w:sz w:val="24"/>
          <w:szCs w:val="24"/>
        </w:rPr>
      </w:r>
    </w:p>
    <w:p>
      <w:pPr>
        <w:pStyle w:val="TextBody"/>
        <w:numPr>
          <w:ilvl w:val="0"/>
          <w:numId w:val="41"/>
        </w:numPr>
        <w:tabs>
          <w:tab w:val="clear" w:pos="720"/>
          <w:tab w:val="left" w:pos="0" w:leader="none"/>
        </w:tabs>
        <w:ind w:left="709" w:hanging="283"/>
        <w:rPr/>
      </w:pPr>
      <w:r>
        <w:rPr>
          <w:rStyle w:val="StrongEmphasis"/>
          <w:rFonts w:ascii="Times new roman" w:hAnsi="Times new roman"/>
          <w:sz w:val="24"/>
          <w:szCs w:val="24"/>
        </w:rPr>
        <w:t>User Interface Setup:</w:t>
      </w:r>
    </w:p>
    <w:p>
      <w:pPr>
        <w:pStyle w:val="TextBody"/>
        <w:numPr>
          <w:ilvl w:val="1"/>
          <w:numId w:val="4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Streamlit is utilized to set up the user interface, incorporating buttons, file uploaders, text input fields, and dropdown menus for selecting options.</w:t>
      </w:r>
    </w:p>
    <w:p>
      <w:pPr>
        <w:pStyle w:val="TextBody"/>
        <w:numPr>
          <w:ilvl w:val="0"/>
          <w:numId w:val="41"/>
        </w:numPr>
        <w:tabs>
          <w:tab w:val="clear" w:pos="720"/>
          <w:tab w:val="left" w:pos="0" w:leader="none"/>
        </w:tabs>
        <w:ind w:left="709" w:hanging="283"/>
        <w:rPr/>
      </w:pPr>
      <w:r>
        <w:rPr>
          <w:rStyle w:val="StrongEmphasis"/>
          <w:rFonts w:ascii="Times new roman" w:hAnsi="Times new roman"/>
          <w:sz w:val="24"/>
          <w:szCs w:val="24"/>
        </w:rPr>
        <w:t>File Upload and Integrity Check:</w:t>
      </w:r>
    </w:p>
    <w:p>
      <w:pPr>
        <w:pStyle w:val="TextBody"/>
        <w:numPr>
          <w:ilvl w:val="1"/>
          <w:numId w:val="41"/>
        </w:numPr>
        <w:tabs>
          <w:tab w:val="clear" w:pos="720"/>
          <w:tab w:val="left" w:pos="0" w:leader="none"/>
        </w:tabs>
        <w:ind w:left="1418" w:hanging="283"/>
        <w:rPr/>
      </w:pPr>
      <w:r>
        <w:rPr>
          <w:rStyle w:val="StrongEmphasis"/>
          <w:rFonts w:ascii="Times new roman" w:hAnsi="Times new roman"/>
          <w:sz w:val="24"/>
          <w:szCs w:val="24"/>
        </w:rPr>
        <w:t>Upload File Functionality:</w:t>
      </w:r>
    </w:p>
    <w:p>
      <w:pPr>
        <w:pStyle w:val="TextBody"/>
        <w:numPr>
          <w:ilvl w:val="2"/>
          <w:numId w:val="41"/>
        </w:numPr>
        <w:tabs>
          <w:tab w:val="clear" w:pos="720"/>
          <w:tab w:val="left" w:pos="0" w:leader="none"/>
        </w:tabs>
        <w:ind w:left="2127" w:hanging="283"/>
        <w:rPr>
          <w:rFonts w:ascii="Times new roman" w:hAnsi="Times new roman"/>
          <w:sz w:val="24"/>
          <w:szCs w:val="24"/>
        </w:rPr>
      </w:pPr>
      <w:r>
        <w:rPr>
          <w:rFonts w:ascii="Times new roman" w:hAnsi="Times new roman"/>
          <w:sz w:val="24"/>
          <w:szCs w:val="24"/>
        </w:rPr>
        <w:t>Users can upload a file for integrity checking. Once a file is selected, they can upload it by clicking the "Upload" button.</w:t>
      </w:r>
    </w:p>
    <w:p>
      <w:pPr>
        <w:pStyle w:val="TextBody"/>
        <w:numPr>
          <w:ilvl w:val="1"/>
          <w:numId w:val="41"/>
        </w:numPr>
        <w:tabs>
          <w:tab w:val="clear" w:pos="720"/>
          <w:tab w:val="left" w:pos="0" w:leader="none"/>
        </w:tabs>
        <w:ind w:left="1418" w:hanging="283"/>
        <w:rPr/>
      </w:pPr>
      <w:r>
        <w:rPr>
          <w:rStyle w:val="StrongEmphasis"/>
          <w:rFonts w:ascii="Times new roman" w:hAnsi="Times new roman"/>
          <w:sz w:val="24"/>
          <w:szCs w:val="24"/>
        </w:rPr>
        <w:t>Check File Integrity Functionality:</w:t>
      </w:r>
    </w:p>
    <w:p>
      <w:pPr>
        <w:pStyle w:val="TextBody"/>
        <w:numPr>
          <w:ilvl w:val="2"/>
          <w:numId w:val="41"/>
        </w:numPr>
        <w:tabs>
          <w:tab w:val="clear" w:pos="720"/>
          <w:tab w:val="left" w:pos="0" w:leader="none"/>
        </w:tabs>
        <w:ind w:left="2127" w:hanging="283"/>
        <w:rPr>
          <w:rFonts w:ascii="Times new roman" w:hAnsi="Times new roman"/>
          <w:sz w:val="24"/>
          <w:szCs w:val="24"/>
        </w:rPr>
      </w:pPr>
      <w:r>
        <w:rPr>
          <w:rFonts w:ascii="Times new roman" w:hAnsi="Times new roman"/>
          <w:sz w:val="24"/>
          <w:szCs w:val="24"/>
        </w:rPr>
        <w:t>Users can check the integrity of a file by uploading it along with its ID to the system. After specifying the File ID and choosing a file for integrity checking, they can click the "Check Integrity" button. The system checks the file integrity, and the result is displayed, indicating whether the file is intact or has been tampered with.</w:t>
      </w:r>
    </w:p>
    <w:p>
      <w:pPr>
        <w:pStyle w:val="TextBody"/>
        <w:numPr>
          <w:ilvl w:val="0"/>
          <w:numId w:val="41"/>
        </w:numPr>
        <w:tabs>
          <w:tab w:val="clear" w:pos="720"/>
          <w:tab w:val="left" w:pos="0" w:leader="none"/>
        </w:tabs>
        <w:ind w:left="709" w:hanging="283"/>
        <w:rPr/>
      </w:pPr>
      <w:r>
        <w:rPr>
          <w:rStyle w:val="StrongEmphasis"/>
          <w:rFonts w:ascii="Times new roman" w:hAnsi="Times new roman"/>
          <w:sz w:val="24"/>
          <w:szCs w:val="24"/>
        </w:rPr>
        <w:t>View All Files:</w:t>
      </w:r>
    </w:p>
    <w:p>
      <w:pPr>
        <w:pStyle w:val="TextBody"/>
        <w:numPr>
          <w:ilvl w:val="1"/>
          <w:numId w:val="4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Users can view a list of all files uploaded to the system.</w:t>
      </w:r>
    </w:p>
    <w:p>
      <w:pPr>
        <w:pStyle w:val="TextBody"/>
        <w:numPr>
          <w:ilvl w:val="1"/>
          <w:numId w:val="4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The system provides a table showing all uploaded files, including their IDs, names, upload times, and SHA256 checksums.</w:t>
      </w:r>
    </w:p>
    <w:p>
      <w:pPr>
        <w:pStyle w:val="TextBody"/>
        <w:numPr>
          <w:ilvl w:val="1"/>
          <w:numId w:val="4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Users can input the File ID of the file they want to delete and click the "Delete" button to remove it from the system.</w:t>
      </w:r>
    </w:p>
    <w:p>
      <w:pPr>
        <w:pStyle w:val="TextBody"/>
        <w:numPr>
          <w:ilvl w:val="0"/>
          <w:numId w:val="41"/>
        </w:numPr>
        <w:tabs>
          <w:tab w:val="clear" w:pos="720"/>
          <w:tab w:val="left" w:pos="0" w:leader="none"/>
        </w:tabs>
        <w:ind w:left="709" w:hanging="283"/>
        <w:rPr/>
      </w:pPr>
      <w:r>
        <w:rPr>
          <w:rStyle w:val="StrongEmphasis"/>
          <w:rFonts w:ascii="Times new roman" w:hAnsi="Times new roman"/>
          <w:sz w:val="24"/>
          <w:szCs w:val="24"/>
        </w:rPr>
        <w:t>Styling:</w:t>
      </w:r>
    </w:p>
    <w:p>
      <w:pPr>
        <w:pStyle w:val="TextBody"/>
        <w:numPr>
          <w:ilvl w:val="1"/>
          <w:numId w:val="41"/>
        </w:numPr>
        <w:tabs>
          <w:tab w:val="clear" w:pos="720"/>
          <w:tab w:val="left" w:pos="0" w:leader="none"/>
        </w:tabs>
        <w:ind w:left="1418" w:hanging="283"/>
        <w:rPr>
          <w:rFonts w:ascii="Times new roman" w:hAnsi="Times new roman"/>
          <w:sz w:val="24"/>
          <w:szCs w:val="24"/>
        </w:rPr>
      </w:pPr>
      <w:r>
        <w:rPr>
          <w:rFonts w:ascii="Times new roman" w:hAnsi="Times new roman"/>
          <w:sz w:val="24"/>
          <w:szCs w:val="24"/>
        </w:rPr>
        <w:t>Custom CSS is applied to the Streamlit interface to enhance the visual appearance of the application and provide a cohesive user experience.</w:t>
      </w:r>
    </w:p>
    <w:p>
      <w:pPr>
        <w:pStyle w:val="TextBody"/>
        <w:rPr>
          <w:rStyle w:val="StrongEmphasis"/>
          <w:rFonts w:ascii="Times new roman" w:hAnsi="Times new roman"/>
          <w:sz w:val="24"/>
          <w:szCs w:val="24"/>
        </w:rPr>
      </w:pPr>
      <w:r>
        <w:rPr>
          <w:rFonts w:ascii="Times new roman" w:hAnsi="Times new roman"/>
          <w:sz w:val="24"/>
          <w:szCs w:val="24"/>
        </w:rPr>
      </w:r>
    </w:p>
    <w:p>
      <w:pPr>
        <w:pStyle w:val="Heading2"/>
        <w:ind w:left="0" w:right="0" w:hanging="0"/>
        <w:rPr>
          <w:rFonts w:ascii="Times new roman" w:hAnsi="Times new roman"/>
          <w:sz w:val="24"/>
          <w:szCs w:val="24"/>
        </w:rPr>
      </w:pPr>
      <w:bookmarkStart w:id="34" w:name="__RefHeading___Toc3852_3891180657"/>
      <w:bookmarkEnd w:id="34"/>
      <w:r>
        <w:rPr>
          <w:rFonts w:ascii="Times new roman" w:hAnsi="Times new roman"/>
          <w:color w:val="000000"/>
          <w:sz w:val="24"/>
          <w:szCs w:val="24"/>
        </w:rPr>
        <w:t>10.3 System Usage</w:t>
      </w:r>
    </w:p>
    <w:p>
      <w:pPr>
        <w:pStyle w:val="TextBody"/>
        <w:rPr>
          <w:rFonts w:ascii="Times new roman" w:hAnsi="Times new roman"/>
          <w:sz w:val="24"/>
          <w:szCs w:val="24"/>
        </w:rPr>
      </w:pPr>
      <w:r>
        <w:rPr>
          <w:rFonts w:ascii="Times new roman" w:hAnsi="Times new roman"/>
          <w:color w:val="000000"/>
          <w:sz w:val="24"/>
          <w:szCs w:val="24"/>
        </w:rPr>
        <w:t>The implemented system offers a straightforward and intuitive interface for users to interact with various functionalities.</w:t>
      </w:r>
    </w:p>
    <w:p>
      <w:pPr>
        <w:pStyle w:val="Heading4"/>
        <w:numPr>
          <w:ilvl w:val="0"/>
          <w:numId w:val="0"/>
        </w:numPr>
        <w:ind w:left="0" w:right="0" w:hanging="0"/>
        <w:rPr>
          <w:rFonts w:ascii="Times new roman" w:hAnsi="Times new roman"/>
          <w:sz w:val="24"/>
          <w:szCs w:val="24"/>
        </w:rPr>
      </w:pPr>
      <w:bookmarkStart w:id="35" w:name="__RefHeading___Toc4052_3891180657"/>
      <w:bookmarkEnd w:id="35"/>
      <w:r>
        <w:rPr>
          <w:rFonts w:ascii="Times new roman" w:hAnsi="Times new roman"/>
          <w:i w:val="false"/>
          <w:iCs w:val="false"/>
          <w:color w:val="000000"/>
          <w:sz w:val="24"/>
          <w:szCs w:val="24"/>
        </w:rPr>
        <w:t>10.3.1 Navigation</w:t>
      </w:r>
    </w:p>
    <w:p>
      <w:pPr>
        <w:pStyle w:val="TextBody"/>
        <w:ind w:left="0" w:hanging="0"/>
        <w:rPr>
          <w:rFonts w:ascii="Times new roman" w:hAnsi="Times new roman"/>
          <w:sz w:val="24"/>
          <w:szCs w:val="24"/>
        </w:rPr>
      </w:pPr>
      <w:r>
        <w:rPr>
          <w:rFonts w:ascii="Times new roman" w:hAnsi="Times new roman"/>
          <w:sz w:val="24"/>
          <w:szCs w:val="24"/>
        </w:rPr>
        <w:t>The system is structured into three main navigation pages, each offering distinct functionalities for the application:</w:t>
      </w:r>
    </w:p>
    <w:p>
      <w:pPr>
        <w:pStyle w:val="TextBody"/>
        <w:rPr>
          <w:rFonts w:ascii="Times new roman" w:hAnsi="Times new roman"/>
          <w:sz w:val="24"/>
          <w:szCs w:val="24"/>
        </w:rPr>
      </w:pPr>
      <w:r>
        <w:rPr>
          <w:rFonts w:ascii="Times new roman" w:hAnsi="Times new roman"/>
          <w:sz w:val="24"/>
          <w:szCs w:val="24"/>
        </w:rPr>
        <w:tab/>
      </w:r>
    </w:p>
    <w:p>
      <w:pPr>
        <w:pStyle w:val="TextBody"/>
        <w:rPr>
          <w:rFonts w:ascii="Times new roman" w:hAnsi="Times new roman"/>
          <w:sz w:val="24"/>
          <w:szCs w:val="24"/>
        </w:rPr>
      </w:pPr>
      <w:r>
        <w:rPr>
          <w:rFonts w:ascii="Times new roman" w:hAnsi="Times new roman"/>
          <w:sz w:val="24"/>
          <w:szCs w:val="24"/>
        </w:rPr>
        <w:br/>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3109595"/>
                <wp:effectExtent l="0" t="0" r="0" b="0"/>
                <wp:wrapSquare wrapText="largest"/>
                <wp:docPr id="50" name="Frame16"/>
                <a:graphic xmlns:a="http://schemas.openxmlformats.org/drawingml/2006/main">
                  <a:graphicData uri="http://schemas.microsoft.com/office/word/2010/wordprocessingShape">
                    <wps:wsp>
                      <wps:cNvSpPr/>
                      <wps:spPr>
                        <a:xfrm>
                          <a:off x="0" y="0"/>
                          <a:ext cx="5731560" cy="3109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731510" cy="2765425"/>
                                  <wp:effectExtent l="0" t="0" r="0" b="0"/>
                                  <wp:docPr id="5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 descr=""/>
                                          <pic:cNvPicPr>
                                            <a:picLocks noChangeAspect="1" noChangeArrowheads="1"/>
                                          </pic:cNvPicPr>
                                        </pic:nvPicPr>
                                        <pic:blipFill>
                                          <a:blip r:embed="rId25"/>
                                          <a:stretch>
                                            <a:fillRect/>
                                          </a:stretch>
                                        </pic:blipFill>
                                        <pic:spPr bwMode="auto">
                                          <a:xfrm>
                                            <a:off x="0" y="0"/>
                                            <a:ext cx="5731510" cy="27654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Users can navigate using navigation sidebar at left</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0pt;margin-top:0.05pt;width:451.25pt;height:244.8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731510" cy="2765425"/>
                            <wp:effectExtent l="0" t="0" r="0" b="0"/>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26"/>
                                    <a:stretch>
                                      <a:fillRect/>
                                    </a:stretch>
                                  </pic:blipFill>
                                  <pic:spPr bwMode="auto">
                                    <a:xfrm>
                                      <a:off x="0" y="0"/>
                                      <a:ext cx="5731510" cy="27654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Users can navigate using navigation sidebar at left</w:t>
                      </w:r>
                    </w:p>
                  </w:txbxContent>
                </v:textbox>
                <w10:wrap type="square" side="largest"/>
              </v:rect>
            </w:pict>
          </mc:Fallback>
        </mc:AlternateContent>
      </w:r>
      <w:r>
        <w:rPr>
          <w:rFonts w:ascii="Times new roman" w:hAnsi="Times new roman"/>
          <w:b/>
          <w:bCs/>
          <w:i w:val="false"/>
          <w:iCs w:val="false"/>
          <w:color w:val="000000"/>
          <w:sz w:val="24"/>
          <w:szCs w:val="24"/>
        </w:rPr>
        <w:t>10.3.2 File Upload</w:t>
      </w:r>
    </w:p>
    <w:p>
      <w:pPr>
        <w:pStyle w:val="TextBody"/>
        <w:rPr>
          <w:rFonts w:ascii="Times new roman" w:hAnsi="Times new roman"/>
          <w:sz w:val="24"/>
          <w:szCs w:val="24"/>
        </w:rPr>
      </w:pPr>
      <w:r>
        <w:rPr>
          <w:rFonts w:ascii="Times new roman" w:hAnsi="Times new roman"/>
          <w:sz w:val="24"/>
          <w:szCs w:val="24"/>
        </w:rPr>
        <w:t>In the Streamlit implementation, users can easily upload an image file for integrity checking. After selecting the "Upload File" option from the navigation menu, users can choose a file using the "Choose a file" button and then upload it by clicking the "Upload" button. Once the file is uploaded, the system calculates the SHA-256 hash value of the uploaded file and displays a success message along with the file name and its corresponding hash code. Subsequently, the system saves the file name and hash code to the database for future reference.</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0" allowOverlap="1" relativeHeight="21">
                <wp:simplePos x="0" y="0"/>
                <wp:positionH relativeFrom="column">
                  <wp:posOffset>631190</wp:posOffset>
                </wp:positionH>
                <wp:positionV relativeFrom="paragraph">
                  <wp:posOffset>635</wp:posOffset>
                </wp:positionV>
                <wp:extent cx="4528820" cy="3127375"/>
                <wp:effectExtent l="0" t="0" r="0" b="0"/>
                <wp:wrapTopAndBottom/>
                <wp:docPr id="54" name="Frame13"/>
                <a:graphic xmlns:a="http://schemas.openxmlformats.org/drawingml/2006/main">
                  <a:graphicData uri="http://schemas.microsoft.com/office/word/2010/wordprocessingShape">
                    <wps:wsp>
                      <wps:cNvSpPr/>
                      <wps:spPr>
                        <a:xfrm>
                          <a:off x="0" y="0"/>
                          <a:ext cx="4528800" cy="31273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Uploading File</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9.7pt;margin-top:0.05pt;width:356.55pt;height:246.2pt;mso-wrap-style:square;v-text-anchor:top">
                <v:fill o:detectmouseclick="t" type="solid" color2="black"/>
                <v:stroke color="#3465a4" joinstyle="round" endcap="flat"/>
                <v:textbox>
                  <w:txbxContent>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Uploading File</w:t>
                      </w:r>
                    </w:p>
                  </w:txbxContent>
                </v:textbox>
                <w10:wrap type="topAndBottom"/>
              </v:rect>
            </w:pict>
          </mc:Fallback>
        </mc:AlternateContent>
        <w:drawing>
          <wp:anchor behindDoc="0" distT="0" distB="0" distL="0" distR="0" simplePos="0" locked="0" layoutInCell="0" allowOverlap="1" relativeHeight="33">
            <wp:simplePos x="0" y="0"/>
            <wp:positionH relativeFrom="column">
              <wp:posOffset>815340</wp:posOffset>
            </wp:positionH>
            <wp:positionV relativeFrom="paragraph">
              <wp:posOffset>102235</wp:posOffset>
            </wp:positionV>
            <wp:extent cx="4140200" cy="2532380"/>
            <wp:effectExtent l="0" t="0" r="0" b="0"/>
            <wp:wrapSquare wrapText="largest"/>
            <wp:docPr id="5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 descr=""/>
                    <pic:cNvPicPr>
                      <a:picLocks noChangeAspect="1" noChangeArrowheads="1"/>
                    </pic:cNvPicPr>
                  </pic:nvPicPr>
                  <pic:blipFill>
                    <a:blip r:embed="rId27"/>
                    <a:stretch>
                      <a:fillRect/>
                    </a:stretch>
                  </pic:blipFill>
                  <pic:spPr bwMode="auto">
                    <a:xfrm>
                      <a:off x="0" y="0"/>
                      <a:ext cx="4140200" cy="2532380"/>
                    </a:xfrm>
                    <a:prstGeom prst="rect">
                      <a:avLst/>
                    </a:prstGeom>
                  </pic:spPr>
                </pic:pic>
              </a:graphicData>
            </a:graphic>
          </wp:anchor>
        </w:drawing>
      </w:r>
    </w:p>
    <w:p>
      <w:pPr>
        <w:pStyle w:val="Heading4"/>
        <w:numPr>
          <w:ilvl w:val="0"/>
          <w:numId w:val="0"/>
        </w:numPr>
        <w:ind w:left="720" w:hanging="0"/>
        <w:rPr>
          <w:i w:val="false"/>
          <w:i w:val="false"/>
          <w:iCs w:val="false"/>
          <w:color w:val="000000"/>
        </w:rPr>
      </w:pPr>
      <w:r>
        <w:rPr>
          <w:i w:val="false"/>
          <w:iCs w:val="false"/>
          <w:color w:val="000000"/>
        </w:rPr>
      </w:r>
    </w:p>
    <w:p>
      <w:pPr>
        <w:pStyle w:val="Heading4"/>
        <w:widowControl/>
        <w:numPr>
          <w:ilvl w:val="0"/>
          <w:numId w:val="1"/>
        </w:numPr>
        <w:suppressAutoHyphens w:val="true"/>
        <w:overflowPunct w:val="false"/>
        <w:bidi w:val="0"/>
        <w:spacing w:lineRule="auto" w:line="259" w:before="120" w:after="120"/>
        <w:ind w:left="0" w:right="0" w:hanging="0"/>
        <w:jc w:val="left"/>
        <w:rPr>
          <w:rFonts w:ascii="Times new roman" w:hAnsi="Times new roman"/>
          <w:sz w:val="24"/>
          <w:szCs w:val="24"/>
        </w:rPr>
      </w:pPr>
      <w:bookmarkStart w:id="36" w:name="__RefHeading___Toc3189_1683394939"/>
      <w:bookmarkEnd w:id="36"/>
      <w:r>
        <w:rPr>
          <w:rFonts w:ascii="Times new roman" w:hAnsi="Times new roman"/>
          <w:i w:val="false"/>
          <w:iCs w:val="false"/>
          <w:color w:val="000000"/>
          <w:sz w:val="24"/>
          <w:szCs w:val="24"/>
        </w:rPr>
        <w:t>10.3.3 Viewing File Details and Deletion</w:t>
      </w:r>
    </w:p>
    <w:p>
      <w:pPr>
        <w:pStyle w:val="TextBody"/>
        <w:rPr>
          <w:rFonts w:ascii="Times new roman" w:hAnsi="Times new roman"/>
          <w:sz w:val="24"/>
          <w:szCs w:val="24"/>
        </w:rPr>
      </w:pPr>
      <w:r>
        <w:rPr>
          <w:rFonts w:ascii="Times new roman" w:hAnsi="Times new roman"/>
          <w:i w:val="false"/>
          <w:iCs w:val="false"/>
          <w:color w:val="000000"/>
          <w:sz w:val="24"/>
          <w:szCs w:val="24"/>
        </w:rPr>
        <w:br/>
      </w:r>
      <w:r>
        <w:rPr>
          <w:rFonts w:ascii="Times new roman" w:hAnsi="Times new roman"/>
          <w:b w:val="false"/>
          <w:i w:val="false"/>
          <w:iCs w:val="false"/>
          <w:caps w:val="false"/>
          <w:smallCaps w:val="false"/>
          <w:color w:val="000000"/>
          <w:spacing w:val="0"/>
          <w:sz w:val="24"/>
          <w:szCs w:val="24"/>
        </w:rPr>
        <w:t>In the Streamlit implementation, users can easily view all uploaded files, along with their details, such as file name, hash, and uploaded time. Additionally, users have the option to export the file details as a CSV file for further analysis. Furthermore, users can delete individual files if needed. Upon selecting the "View All Files" option from the navigation menu, users are presented with a table showing all uploaded files. Each file entry includes the file name, hash, and uploaded time. Users can delete individual files by entering the file ID and clicking the "Delete" button.</w:t>
      </w:r>
    </w:p>
    <w:p>
      <w:pPr>
        <w:pStyle w:val="TextBody"/>
        <w:rPr>
          <w:rFonts w:ascii="Times new roman" w:hAnsi="Times new roman"/>
          <w:sz w:val="24"/>
          <w:szCs w:val="24"/>
        </w:rPr>
      </w:pPr>
      <w:r>
        <w:rPr>
          <w:rFonts w:ascii="Times new roman" w:hAnsi="Times new roman"/>
          <w:sz w:val="24"/>
          <w:szCs w:val="24"/>
        </w:rPr>
      </w:r>
      <w: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731510" cy="3850005"/>
                <wp:effectExtent l="0" t="0" r="0" b="0"/>
                <wp:wrapSquare wrapText="largest"/>
                <wp:docPr id="57" name="Frame16"/>
                <a:graphic xmlns:a="http://schemas.openxmlformats.org/drawingml/2006/main">
                  <a:graphicData uri="http://schemas.microsoft.com/office/word/2010/wordprocessingShape">
                    <wps:wsp>
                      <wps:cNvSpPr txBox="1"/>
                      <wps:spPr>
                        <a:xfrm>
                          <a:off x="0" y="0"/>
                          <a:ext cx="5731510" cy="3850005"/>
                        </a:xfrm>
                        <a:prstGeom prst="rect"/>
                        <a:solidFill>
                          <a:srgbClr val="FFFFFF"/>
                        </a:solidFill>
                      </wps:spPr>
                      <wps:txbx>
                        <w:txbxContent>
                          <w:p>
                            <w:pPr>
                              <w:pStyle w:val="Figure"/>
                              <w:spacing w:before="120" w:after="120"/>
                              <w:rPr/>
                            </w:pPr>
                            <w:r>
                              <w:rPr/>
                              <w:drawing>
                                <wp:inline distT="0" distB="0" distL="0" distR="0">
                                  <wp:extent cx="5731510" cy="3505835"/>
                                  <wp:effectExtent l="0" t="0" r="0" b="0"/>
                                  <wp:docPr id="5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descr=""/>
                                          <pic:cNvPicPr>
                                            <a:picLocks noChangeAspect="1" noChangeArrowheads="1"/>
                                          </pic:cNvPicPr>
                                        </pic:nvPicPr>
                                        <pic:blipFill>
                                          <a:blip r:embed="rId28"/>
                                          <a:stretch>
                                            <a:fillRect/>
                                          </a:stretch>
                                        </pic:blipFill>
                                        <pic:spPr bwMode="auto">
                                          <a:xfrm>
                                            <a:off x="0" y="0"/>
                                            <a:ext cx="5731510" cy="35058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Viewing File Details</w:t>
                            </w:r>
                          </w:p>
                        </w:txbxContent>
                      </wps:txbx>
                      <wps:bodyPr anchor="t" lIns="0" tIns="0" rIns="0" bIns="0">
                        <a:noAutofit/>
                      </wps:bodyPr>
                    </wps:wsp>
                  </a:graphicData>
                </a:graphic>
              </wp:anchor>
            </w:drawing>
          </mc:Choice>
          <mc:Fallback>
            <w:pict>
              <v:rect style="position:absolute;rotation:-0;width:451.3pt;height:303.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05835"/>
                            <wp:effectExtent l="0" t="0" r="0" b="0"/>
                            <wp:docPr id="5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3" descr=""/>
                                    <pic:cNvPicPr>
                                      <a:picLocks noChangeAspect="1" noChangeArrowheads="1"/>
                                    </pic:cNvPicPr>
                                  </pic:nvPicPr>
                                  <pic:blipFill>
                                    <a:blip r:embed="rId29"/>
                                    <a:stretch>
                                      <a:fillRect/>
                                    </a:stretch>
                                  </pic:blipFill>
                                  <pic:spPr bwMode="auto">
                                    <a:xfrm>
                                      <a:off x="0" y="0"/>
                                      <a:ext cx="5731510" cy="35058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Viewing File Details</w:t>
                      </w:r>
                    </w:p>
                  </w:txbxContent>
                </v:textbox>
                <w10:wrap type="square" side="largest"/>
              </v:rect>
            </w:pict>
          </mc:Fallback>
        </mc:AlternateContent>
      </w:r>
    </w:p>
    <w:p>
      <w:pPr>
        <w:pStyle w:val="TextBody"/>
        <w:numPr>
          <w:ilvl w:val="0"/>
          <w:numId w:val="0"/>
        </w:numPr>
        <w:tabs>
          <w:tab w:val="clear" w:pos="720"/>
          <w:tab w:val="left" w:pos="0" w:leader="none"/>
        </w:tabs>
        <w:ind w:left="709" w:right="0" w:hanging="0"/>
        <w:rPr>
          <w:rFonts w:ascii="Times new roman" w:hAnsi="Times new roman"/>
          <w:sz w:val="24"/>
          <w:szCs w:val="24"/>
        </w:rPr>
      </w:pPr>
      <w:r>
        <w:rPr>
          <w:rFonts w:ascii="Times new roman" w:hAnsi="Times new roman"/>
          <w:sz w:val="24"/>
          <w:szCs w:val="24"/>
        </w:rPr>
      </w:r>
    </w:p>
    <w:p>
      <w:pPr>
        <w:pStyle w:val="TextBody"/>
        <w:rPr>
          <w:rFonts w:ascii="Times new roman" w:hAnsi="Times new roman"/>
          <w:color w:val="000000"/>
          <w:sz w:val="24"/>
          <w:szCs w:val="24"/>
        </w:rPr>
      </w:pPr>
      <w:r>
        <w:rPr>
          <w:rFonts w:ascii="Times new roman" w:hAnsi="Times new roman"/>
          <w:color w:val="000000"/>
          <w:sz w:val="24"/>
          <w:szCs w:val="24"/>
        </w:rPr>
      </w:r>
      <w: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731510" cy="3850005"/>
                <wp:effectExtent l="0" t="0" r="0" b="0"/>
                <wp:wrapSquare wrapText="largest"/>
                <wp:docPr id="60" name="Frame17"/>
                <a:graphic xmlns:a="http://schemas.openxmlformats.org/drawingml/2006/main">
                  <a:graphicData uri="http://schemas.microsoft.com/office/word/2010/wordprocessingShape">
                    <wps:wsp>
                      <wps:cNvSpPr txBox="1"/>
                      <wps:spPr>
                        <a:xfrm>
                          <a:off x="0" y="0"/>
                          <a:ext cx="5731510" cy="3850005"/>
                        </a:xfrm>
                        <a:prstGeom prst="rect"/>
                        <a:solidFill>
                          <a:srgbClr val="FFFFFF"/>
                        </a:solidFill>
                      </wps:spPr>
                      <wps:txbx>
                        <w:txbxContent>
                          <w:p>
                            <w:pPr>
                              <w:pStyle w:val="Figure"/>
                              <w:spacing w:before="120" w:after="120"/>
                              <w:rPr/>
                            </w:pPr>
                            <w:r>
                              <w:rPr/>
                              <w:drawing>
                                <wp:inline distT="0" distB="0" distL="0" distR="0">
                                  <wp:extent cx="5731510" cy="3505835"/>
                                  <wp:effectExtent l="0" t="0" r="0" b="0"/>
                                  <wp:docPr id="6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6" descr=""/>
                                          <pic:cNvPicPr>
                                            <a:picLocks noChangeAspect="1" noChangeArrowheads="1"/>
                                          </pic:cNvPicPr>
                                        </pic:nvPicPr>
                                        <pic:blipFill>
                                          <a:blip r:embed="rId30"/>
                                          <a:stretch>
                                            <a:fillRect/>
                                          </a:stretch>
                                        </pic:blipFill>
                                        <pic:spPr bwMode="auto">
                                          <a:xfrm>
                                            <a:off x="0" y="0"/>
                                            <a:ext cx="5731510" cy="35058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Deleting File</w:t>
                            </w:r>
                          </w:p>
                        </w:txbxContent>
                      </wps:txbx>
                      <wps:bodyPr anchor="t" lIns="0" tIns="0" rIns="0" bIns="0">
                        <a:noAutofit/>
                      </wps:bodyPr>
                    </wps:wsp>
                  </a:graphicData>
                </a:graphic>
              </wp:anchor>
            </w:drawing>
          </mc:Choice>
          <mc:Fallback>
            <w:pict>
              <v:rect style="position:absolute;rotation:-0;width:451.3pt;height:303.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05835"/>
                            <wp:effectExtent l="0" t="0" r="0" b="0"/>
                            <wp:docPr id="6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 descr=""/>
                                    <pic:cNvPicPr>
                                      <a:picLocks noChangeAspect="1" noChangeArrowheads="1"/>
                                    </pic:cNvPicPr>
                                  </pic:nvPicPr>
                                  <pic:blipFill>
                                    <a:blip r:embed="rId31"/>
                                    <a:stretch>
                                      <a:fillRect/>
                                    </a:stretch>
                                  </pic:blipFill>
                                  <pic:spPr bwMode="auto">
                                    <a:xfrm>
                                      <a:off x="0" y="0"/>
                                      <a:ext cx="5731510" cy="35058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Deleting File</w:t>
                      </w:r>
                    </w:p>
                  </w:txbxContent>
                </v:textbox>
                <w10:wrap type="square" side="largest"/>
              </v:rect>
            </w:pict>
          </mc:Fallback>
        </mc:AlternateContent>
      </w:r>
    </w:p>
    <w:p>
      <w:pPr>
        <w:pStyle w:val="TextBody"/>
        <w:rPr>
          <w:rFonts w:ascii="Times new roman" w:hAnsi="Times new roman"/>
          <w:i w:val="false"/>
          <w:i w:val="false"/>
          <w:iCs w:val="false"/>
          <w:color w:val="000000"/>
          <w:sz w:val="24"/>
          <w:szCs w:val="24"/>
        </w:rPr>
      </w:pPr>
      <w:r>
        <w:rPr>
          <w:rFonts w:ascii="Times new roman" w:hAnsi="Times new roman"/>
          <w:i w:val="false"/>
          <w:iCs w:val="false"/>
          <w:color w:val="000000"/>
          <w:sz w:val="24"/>
          <w:szCs w:val="24"/>
        </w:rPr>
      </w:r>
    </w:p>
    <w:p>
      <w:pPr>
        <w:pStyle w:val="Heading4"/>
        <w:keepNext w:val="true"/>
        <w:widowControl/>
        <w:numPr>
          <w:ilvl w:val="3"/>
          <w:numId w:val="1"/>
        </w:numPr>
        <w:suppressAutoHyphens w:val="true"/>
        <w:overflowPunct w:val="false"/>
        <w:bidi w:val="0"/>
        <w:spacing w:lineRule="auto" w:line="259" w:before="120" w:after="120"/>
        <w:ind w:left="0" w:right="0" w:hanging="0"/>
        <w:jc w:val="left"/>
        <w:rPr>
          <w:rFonts w:ascii="Times new roman" w:hAnsi="Times new roman"/>
          <w:sz w:val="24"/>
          <w:szCs w:val="24"/>
        </w:rPr>
      </w:pPr>
      <w:bookmarkStart w:id="37" w:name="__RefHeading___Toc4058_3891180657"/>
      <w:bookmarkEnd w:id="37"/>
      <w:r>
        <w:rPr>
          <w:rFonts w:ascii="Times new roman" w:hAnsi="Times new roman"/>
          <w:i w:val="false"/>
          <w:iCs w:val="false"/>
          <w:color w:val="000000"/>
          <w:sz w:val="24"/>
          <w:szCs w:val="24"/>
        </w:rPr>
        <w:t>10.3.4 Checking File Integrity</w:t>
      </w:r>
    </w:p>
    <w:p>
      <w:pPr>
        <w:pStyle w:val="TextBody"/>
        <w:rPr>
          <w:rFonts w:ascii="Times new roman" w:hAnsi="Times new roman"/>
          <w:sz w:val="24"/>
          <w:szCs w:val="24"/>
        </w:rPr>
      </w:pPr>
      <w:r>
        <w:rPr>
          <w:rFonts w:ascii="Times new roman" w:hAnsi="Times new roman"/>
          <w:sz w:val="24"/>
          <w:szCs w:val="24"/>
        </w:rPr>
        <w:t>In the Streamlit implementation, users can check the integrity of a file by uploading it to the system. After choosing a file for integrity checking, users can click the "Check Integrity" button. The system then checks the file integrity by comparing it with the hash value stored in the database. If the uploaded file's hash value matches the stored hash value, the system displays a message confirming that the file is intact. However, if the hash values do not match, the system notifies the user that the file has been tampered with. If the file name has been changed, the user must provide the correct File ID to check the integrity of the file.</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31510" cy="3850005"/>
                <wp:effectExtent l="0" t="0" r="0" b="0"/>
                <wp:wrapSquare wrapText="largest"/>
                <wp:docPr id="63" name="Frame14"/>
                <a:graphic xmlns:a="http://schemas.openxmlformats.org/drawingml/2006/main">
                  <a:graphicData uri="http://schemas.microsoft.com/office/word/2010/wordprocessingShape">
                    <wps:wsp>
                      <wps:cNvSpPr/>
                      <wps:spPr>
                        <a:xfrm>
                          <a:off x="0" y="0"/>
                          <a:ext cx="5731560" cy="3849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505835"/>
                                  <wp:effectExtent l="0" t="0" r="0" b="0"/>
                                  <wp:docPr id="6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4" descr=""/>
                                          <pic:cNvPicPr>
                                            <a:picLocks noChangeAspect="1" noChangeArrowheads="1"/>
                                          </pic:cNvPicPr>
                                        </pic:nvPicPr>
                                        <pic:blipFill>
                                          <a:blip r:embed="rId32"/>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File Integrity Check - File Intact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51.25pt;height:303.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505835"/>
                            <wp:effectExtent l="0" t="0" r="0" b="0"/>
                            <wp:docPr id="6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pic:cNvPicPr>
                                      <a:picLocks noChangeAspect="1" noChangeArrowheads="1"/>
                                    </pic:cNvPicPr>
                                  </pic:nvPicPr>
                                  <pic:blipFill>
                                    <a:blip r:embed="rId33"/>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17</w:t>
                      </w:r>
                      <w:r>
                        <w:rPr/>
                        <w:fldChar w:fldCharType="end"/>
                      </w:r>
                      <w:r>
                        <w:rPr/>
                        <w:t>: File Integrity Check - File Intact</w:t>
                      </w:r>
                    </w:p>
                  </w:txbxContent>
                </v:textbox>
                <w10:wrap type="square" side="largest"/>
              </v:rect>
            </w:pict>
          </mc:Fallback>
        </mc:AlternateContent>
      </w:r>
    </w:p>
    <w:p>
      <w:pPr>
        <w:pStyle w:val="TextBody"/>
        <w:numPr>
          <w:ilvl w:val="0"/>
          <w:numId w:val="0"/>
        </w:numPr>
        <w:ind w:lef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731510" cy="3850005"/>
                <wp:effectExtent l="0" t="0" r="0" b="0"/>
                <wp:wrapSquare wrapText="largest"/>
                <wp:docPr id="67" name="Frame18"/>
                <a:graphic xmlns:a="http://schemas.openxmlformats.org/drawingml/2006/main">
                  <a:graphicData uri="http://schemas.microsoft.com/office/word/2010/wordprocessingShape">
                    <wps:wsp>
                      <wps:cNvSpPr/>
                      <wps:spPr>
                        <a:xfrm>
                          <a:off x="0" y="0"/>
                          <a:ext cx="5731560" cy="3849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505835"/>
                                  <wp:effectExtent l="0" t="0" r="0" b="0"/>
                                  <wp:docPr id="6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 descr=""/>
                                          <pic:cNvPicPr>
                                            <a:picLocks noChangeAspect="1" noChangeArrowheads="1"/>
                                          </pic:cNvPicPr>
                                        </pic:nvPicPr>
                                        <pic:blipFill>
                                          <a:blip r:embed="rId34"/>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File Integrity Check - File Tampered</w:t>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0pt;margin-top:0.05pt;width:451.25pt;height:303.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505835"/>
                            <wp:effectExtent l="0" t="0" r="0" b="0"/>
                            <wp:docPr id="7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7" descr=""/>
                                    <pic:cNvPicPr>
                                      <a:picLocks noChangeAspect="1" noChangeArrowheads="1"/>
                                    </pic:cNvPicPr>
                                  </pic:nvPicPr>
                                  <pic:blipFill>
                                    <a:blip r:embed="rId35"/>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18</w:t>
                      </w:r>
                      <w:r>
                        <w:rPr/>
                        <w:fldChar w:fldCharType="end"/>
                      </w:r>
                      <w:r>
                        <w:rPr/>
                        <w:t>: File Integrity Check - File Tampered</w:t>
                      </w:r>
                    </w:p>
                  </w:txbxContent>
                </v:textbox>
                <w10:wrap type="square" side="largest"/>
              </v:rect>
            </w:pict>
          </mc:Fallback>
        </mc:AlternateContent>
      </w:r>
    </w:p>
    <w:p>
      <w:pPr>
        <w:pStyle w:val="TextBody"/>
        <w:numPr>
          <w:ilvl w:val="0"/>
          <w:numId w:val="0"/>
        </w:numPr>
        <w:ind w:left="0" w:hanging="0"/>
        <w:rPr>
          <w:rFonts w:ascii="Times new roman" w:hAnsi="Times new roman"/>
          <w:color w:val="000000"/>
          <w:sz w:val="24"/>
          <w:szCs w:val="24"/>
        </w:rPr>
      </w:pPr>
      <w:r>
        <w:rPr>
          <w:rFonts w:ascii="Times new roman" w:hAnsi="Times new roman"/>
          <w:color w:val="000000"/>
          <w:sz w:val="24"/>
          <w:szCs w:val="24"/>
        </w:rP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31510" cy="3850005"/>
                <wp:effectExtent l="0" t="0" r="0" b="0"/>
                <wp:wrapSquare wrapText="largest"/>
                <wp:docPr id="71" name="Frame20"/>
                <a:graphic xmlns:a="http://schemas.openxmlformats.org/drawingml/2006/main">
                  <a:graphicData uri="http://schemas.microsoft.com/office/word/2010/wordprocessingShape">
                    <wps:wsp>
                      <wps:cNvSpPr/>
                      <wps:spPr>
                        <a:xfrm>
                          <a:off x="0" y="0"/>
                          <a:ext cx="5731560" cy="3849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505835"/>
                                  <wp:effectExtent l="0" t="0" r="0" b="0"/>
                                  <wp:docPr id="7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8" descr=""/>
                                          <pic:cNvPicPr>
                                            <a:picLocks noChangeAspect="1" noChangeArrowheads="1"/>
                                          </pic:cNvPicPr>
                                        </pic:nvPicPr>
                                        <pic:blipFill>
                                          <a:blip r:embed="rId36"/>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File Integrity Check - File Not Found in Database</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0pt;margin-top:0.05pt;width:451.25pt;height:303.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505835"/>
                            <wp:effectExtent l="0" t="0" r="0" b="0"/>
                            <wp:docPr id="7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 descr=""/>
                                    <pic:cNvPicPr>
                                      <a:picLocks noChangeAspect="1" noChangeArrowheads="1"/>
                                    </pic:cNvPicPr>
                                  </pic:nvPicPr>
                                  <pic:blipFill>
                                    <a:blip r:embed="rId37"/>
                                    <a:stretch>
                                      <a:fillRect/>
                                    </a:stretch>
                                  </pic:blipFill>
                                  <pic:spPr bwMode="auto">
                                    <a:xfrm>
                                      <a:off x="0" y="0"/>
                                      <a:ext cx="5731510" cy="35058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19</w:t>
                      </w:r>
                      <w:r>
                        <w:rPr/>
                        <w:fldChar w:fldCharType="end"/>
                      </w:r>
                      <w:r>
                        <w:rPr/>
                        <w:t>: File Integrity Check - File Not Found in Database</w:t>
                      </w:r>
                    </w:p>
                  </w:txbxContent>
                </v:textbox>
                <w10:wrap type="square" side="largest"/>
              </v:rect>
            </w:pict>
          </mc:Fallback>
        </mc:AlternateContent>
      </w:r>
      <w:r>
        <w:rPr>
          <w:rFonts w:ascii="Times new roman" w:hAnsi="Times new roman"/>
          <w:color w:val="000000"/>
          <w:sz w:val="24"/>
          <w:szCs w:val="24"/>
        </w:rPr>
        <w:tab/>
      </w:r>
    </w:p>
    <w:p>
      <w:pPr>
        <w:pStyle w:val="TextBody"/>
        <w:numPr>
          <w:ilvl w:val="0"/>
          <w:numId w:val="0"/>
        </w:numPr>
        <w:ind w:left="0" w:hanging="0"/>
        <w:rPr>
          <w:rFonts w:ascii="Times new roman" w:hAnsi="Times new roman"/>
          <w:color w:val="000000"/>
          <w:sz w:val="24"/>
          <w:szCs w:val="24"/>
        </w:rPr>
      </w:pPr>
      <w:r>
        <w:rPr>
          <w:rFonts w:ascii="Times new roman" w:hAnsi="Times new roman"/>
          <w:color w:val="000000"/>
          <w:sz w:val="24"/>
          <w:szCs w:val="24"/>
        </w:rPr>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r>
        <w:rPr/>
      </w:r>
      <w:r>
        <w:br w:type="page"/>
      </w:r>
    </w:p>
    <w:p>
      <w:pPr>
        <w:pStyle w:val="Heading1"/>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38" w:name="__RefHeading___Toc6587_3110421404"/>
      <w:bookmarkEnd w:id="38"/>
      <w:r>
        <w:rPr>
          <w:rFonts w:eastAsia="Calibri" w:cs="DejaVu Sans"/>
          <w:b/>
          <w:bCs/>
          <w:color w:val="000000"/>
          <w:kern w:val="0"/>
          <w:lang w:val="en-GB" w:eastAsia="en-US" w:bidi="ar-SA"/>
        </w:rPr>
        <w:t>11 Testing</w:t>
      </w:r>
    </w:p>
    <w:p>
      <w:pPr>
        <w:pStyle w:val="TextBody"/>
        <w:rPr>
          <w:rFonts w:ascii="Times new roman" w:hAnsi="Times new roman"/>
          <w:sz w:val="24"/>
          <w:szCs w:val="24"/>
        </w:rPr>
      </w:pPr>
      <w:r>
        <w:rPr>
          <w:rFonts w:ascii="Times new roman" w:hAnsi="Times new roman"/>
          <w:b w:val="false"/>
          <w:i w:val="false"/>
          <w:caps w:val="false"/>
          <w:smallCaps w:val="false"/>
          <w:color w:val="000000"/>
          <w:spacing w:val="0"/>
          <w:sz w:val="24"/>
          <w:szCs w:val="24"/>
        </w:rPr>
        <w:t>The testing phase of software development is paramount to ensuring the reliability, functionality, and security of any application. In this section, we outline our rigorous testing methodology aimed at verifying the validity and correctness of our file encryptor system. Embracing industry-standard practices and methodologies, our testing approach consists of a comprehensive suite of tests meticulously designed to cover a spectrum of critical aspects, including functionality, security, and user experience. Through meticulous testing, we strive to deliver a strong and dependable solution that meets the highest standards of quality and performance.</w:t>
      </w:r>
    </w:p>
    <w:p>
      <w:pPr>
        <w:pStyle w:val="Heading2"/>
        <w:ind w:left="0" w:right="0" w:hanging="0"/>
        <w:rPr>
          <w:rFonts w:ascii="Times new roman" w:hAnsi="Times new roman"/>
          <w:sz w:val="24"/>
          <w:szCs w:val="24"/>
        </w:rPr>
      </w:pPr>
      <w:bookmarkStart w:id="39" w:name="__RefHeading___Toc3854_3891180657"/>
      <w:bookmarkEnd w:id="39"/>
      <w:r>
        <w:rPr>
          <w:rFonts w:ascii="Times new roman" w:hAnsi="Times new roman"/>
          <w:color w:val="000000"/>
          <w:sz w:val="24"/>
          <w:szCs w:val="24"/>
        </w:rPr>
        <w:t>11.1 Methodology</w:t>
      </w:r>
    </w:p>
    <w:p>
      <w:pPr>
        <w:pStyle w:val="TextBody"/>
        <w:rPr>
          <w:rFonts w:ascii="Times new roman" w:hAnsi="Times new roman"/>
          <w:sz w:val="24"/>
          <w:szCs w:val="24"/>
        </w:rPr>
      </w:pPr>
      <w:r>
        <w:rPr>
          <w:rFonts w:ascii="Times new roman" w:hAnsi="Times new roman"/>
          <w:b w:val="false"/>
          <w:i w:val="false"/>
          <w:caps w:val="false"/>
          <w:smallCaps w:val="false"/>
          <w:color w:val="000000"/>
          <w:spacing w:val="0"/>
          <w:sz w:val="24"/>
          <w:szCs w:val="24"/>
        </w:rPr>
        <w:t>Our testing methodology adheres to established principles of software testing, combining both manual and automated techniques to achieve thorough coverage. Drawing upon the principles of test-driven development (TDD) and behavior-driven development (BDD), our testing strategy is iterative, with tests being continuously developed alongside the application code.</w:t>
      </w:r>
    </w:p>
    <w:p>
      <w:pPr>
        <w:pStyle w:val="Table"/>
        <w:keepNext w:val="true"/>
        <w:rPr>
          <w:rFonts w:ascii="Times new roman" w:hAnsi="Times new roman"/>
          <w:sz w:val="24"/>
          <w:szCs w:val="24"/>
        </w:rPr>
      </w:pPr>
      <w:r>
        <w:rPr>
          <w:rFonts w:ascii="Times new roman" w:hAnsi="Times new roman"/>
          <w:sz w:val="24"/>
          <w:szCs w:val="24"/>
        </w:rPr>
        <w:t xml:space="preserve">Table </w:t>
      </w:r>
      <w:r>
        <w:rPr>
          <w:rFonts w:ascii="Times new roman" w:hAnsi="Times new roman"/>
          <w:sz w:val="24"/>
          <w:szCs w:val="24"/>
        </w:rPr>
        <w:fldChar w:fldCharType="begin"/>
      </w:r>
      <w:r>
        <w:rPr>
          <w:sz w:val="24"/>
          <w:szCs w:val="24"/>
          <w:rFonts w:ascii="Times new roman" w:hAnsi="Times new roman"/>
        </w:rPr>
        <w:instrText xml:space="preserve"> SEQ Table \* ARABIC </w:instrText>
      </w:r>
      <w:r>
        <w:rPr>
          <w:sz w:val="24"/>
          <w:szCs w:val="24"/>
          <w:rFonts w:ascii="Times new roman" w:hAnsi="Times new roman"/>
        </w:rPr>
        <w:fldChar w:fldCharType="separate"/>
      </w:r>
      <w:r>
        <w:rPr>
          <w:sz w:val="24"/>
          <w:szCs w:val="24"/>
          <w:rFonts w:ascii="Times new roman" w:hAnsi="Times new roman"/>
        </w:rPr>
        <w:t>2</w:t>
      </w:r>
      <w:r>
        <w:rPr>
          <w:sz w:val="24"/>
          <w:szCs w:val="24"/>
          <w:rFonts w:ascii="Times new roman" w:hAnsi="Times new roman"/>
        </w:rPr>
        <w:fldChar w:fldCharType="end"/>
      </w:r>
      <w:r>
        <w:rPr>
          <w:rFonts w:ascii="Times new roman" w:hAnsi="Times new roman"/>
          <w:sz w:val="24"/>
          <w:szCs w:val="24"/>
        </w:rPr>
        <w:t>: Testing Results Table</w:t>
      </w:r>
    </w:p>
    <w:tbl>
      <w:tblPr>
        <w:tblW w:w="8986" w:type="dxa"/>
        <w:jc w:val="right"/>
        <w:tblInd w:w="0" w:type="dxa"/>
        <w:tblLayout w:type="fixed"/>
        <w:tblCellMar>
          <w:top w:w="55" w:type="dxa"/>
          <w:left w:w="55" w:type="dxa"/>
          <w:bottom w:w="55" w:type="dxa"/>
          <w:right w:w="55" w:type="dxa"/>
        </w:tblCellMar>
      </w:tblPr>
      <w:tblGrid>
        <w:gridCol w:w="1524"/>
        <w:gridCol w:w="1763"/>
        <w:gridCol w:w="2081"/>
        <w:gridCol w:w="2617"/>
        <w:gridCol w:w="1001"/>
      </w:tblGrid>
      <w:tr>
        <w:trPr/>
        <w:tc>
          <w:tcPr>
            <w:tcW w:w="1524"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Times new roman" w:hAnsi="Times new roman"/>
                <w:b/>
                <w:b/>
                <w:sz w:val="24"/>
                <w:szCs w:val="24"/>
              </w:rPr>
            </w:pPr>
            <w:r>
              <w:rPr>
                <w:rFonts w:ascii="Times new roman" w:hAnsi="Times new roman"/>
                <w:b/>
                <w:sz w:val="24"/>
                <w:szCs w:val="24"/>
              </w:rPr>
              <w:t>Test Case</w:t>
            </w:r>
          </w:p>
        </w:tc>
        <w:tc>
          <w:tcPr>
            <w:tcW w:w="1763"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Times new roman" w:hAnsi="Times new roman"/>
                <w:b/>
                <w:b/>
                <w:sz w:val="24"/>
                <w:szCs w:val="24"/>
              </w:rPr>
            </w:pPr>
            <w:r>
              <w:rPr>
                <w:rFonts w:ascii="Times new roman" w:hAnsi="Times new roman"/>
                <w:b/>
                <w:sz w:val="24"/>
                <w:szCs w:val="24"/>
              </w:rPr>
              <w:t>Endpoint</w:t>
            </w:r>
          </w:p>
        </w:tc>
        <w:tc>
          <w:tcPr>
            <w:tcW w:w="2081"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Times new roman" w:hAnsi="Times new roman"/>
                <w:b/>
                <w:b/>
                <w:sz w:val="24"/>
                <w:szCs w:val="24"/>
              </w:rPr>
            </w:pPr>
            <w:r>
              <w:rPr>
                <w:rFonts w:ascii="Times new roman" w:hAnsi="Times new roman"/>
                <w:b/>
                <w:sz w:val="24"/>
                <w:szCs w:val="24"/>
              </w:rPr>
              <w:t>Input</w:t>
            </w:r>
          </w:p>
        </w:tc>
        <w:tc>
          <w:tcPr>
            <w:tcW w:w="2617" w:type="dxa"/>
            <w:tcBorders>
              <w:top w:val="single" w:sz="4" w:space="0" w:color="000000"/>
              <w:left w:val="single" w:sz="4" w:space="0" w:color="000000"/>
              <w:bottom w:val="single" w:sz="4" w:space="0" w:color="000000"/>
            </w:tcBorders>
          </w:tcPr>
          <w:p>
            <w:pPr>
              <w:pStyle w:val="TableContents"/>
              <w:widowControl w:val="false"/>
              <w:spacing w:before="0" w:after="160"/>
              <w:jc w:val="center"/>
              <w:rPr>
                <w:rFonts w:ascii="Times new roman" w:hAnsi="Times new roman"/>
                <w:b/>
                <w:b/>
                <w:sz w:val="24"/>
                <w:szCs w:val="24"/>
              </w:rPr>
            </w:pPr>
            <w:r>
              <w:rPr>
                <w:rFonts w:ascii="Times new roman" w:hAnsi="Times new roman"/>
                <w:b/>
                <w:sz w:val="24"/>
                <w:szCs w:val="24"/>
              </w:rPr>
              <w:t>Expected Outcome</w:t>
            </w:r>
          </w:p>
        </w:tc>
        <w:tc>
          <w:tcPr>
            <w:tcW w:w="10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rFonts w:ascii="Times new roman" w:hAnsi="Times new roman"/>
                <w:b/>
                <w:b/>
                <w:sz w:val="24"/>
                <w:szCs w:val="24"/>
              </w:rPr>
            </w:pPr>
            <w:r>
              <w:rPr>
                <w:rFonts w:ascii="Times new roman" w:hAnsi="Times new roman"/>
                <w:b/>
                <w:sz w:val="24"/>
                <w:szCs w:val="24"/>
              </w:rPr>
              <w:t>Result</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1</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/upload/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Successful upload of the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2</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/upload/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Invalid File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Error message indicating invalid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3</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/upload/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 with Same Name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Hash value is updated in the database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4</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/upload/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 with Different Name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New file entry is added to the database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5</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/check/</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Successful integrity check of the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6</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/check/</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Invalid File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Error message indicating File not in database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7</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/check/</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 with Same Name</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Successful integrity check of the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8</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/check/</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Valid File with Different Name but given Id</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Successful integrity check of the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9</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/files/</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N/A</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Retrieve all file details from the system</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rHeight w:val="883" w:hRule="atLeast"/>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10</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/files/{file_id}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File ID for Deletion</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Successful deletion of the file</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r>
        <w:trPr>
          <w:trHeight w:val="883" w:hRule="atLeast"/>
        </w:trPr>
        <w:tc>
          <w:tcPr>
            <w:tcW w:w="1524" w:type="dxa"/>
            <w:tcBorders>
              <w:left w:val="single" w:sz="4" w:space="0" w:color="000000"/>
              <w:bottom w:val="single" w:sz="4" w:space="0" w:color="000000"/>
            </w:tcBorders>
          </w:tcPr>
          <w:p>
            <w:pPr>
              <w:pStyle w:val="TableContents"/>
              <w:widowControl w:val="false"/>
              <w:spacing w:before="0" w:after="160"/>
              <w:jc w:val="right"/>
              <w:rPr>
                <w:rFonts w:ascii="Times new roman" w:hAnsi="Times new roman"/>
                <w:sz w:val="24"/>
                <w:szCs w:val="24"/>
              </w:rPr>
            </w:pPr>
            <w:r>
              <w:rPr>
                <w:rFonts w:ascii="Times new roman" w:hAnsi="Times new roman"/>
                <w:sz w:val="24"/>
                <w:szCs w:val="24"/>
              </w:rPr>
              <w:t>11</w:t>
            </w:r>
          </w:p>
        </w:tc>
        <w:tc>
          <w:tcPr>
            <w:tcW w:w="1763"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/files/{file_id}</w:t>
            </w:r>
          </w:p>
        </w:tc>
        <w:tc>
          <w:tcPr>
            <w:tcW w:w="2081"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Invalid File ID for Deletion</w:t>
            </w:r>
          </w:p>
        </w:tc>
        <w:tc>
          <w:tcPr>
            <w:tcW w:w="2617" w:type="dxa"/>
            <w:tcBorders>
              <w:left w:val="single" w:sz="4" w:space="0" w:color="000000"/>
              <w:bottom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Error message indicating invalid ID</w:t>
            </w:r>
          </w:p>
        </w:tc>
        <w:tc>
          <w:tcPr>
            <w:tcW w:w="1001"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Times new roman" w:hAnsi="Times new roman"/>
                <w:sz w:val="24"/>
                <w:szCs w:val="24"/>
              </w:rPr>
            </w:pPr>
            <w:r>
              <w:rPr>
                <w:rFonts w:ascii="Times new roman" w:hAnsi="Times new roman"/>
                <w:sz w:val="24"/>
                <w:szCs w:val="24"/>
              </w:rPr>
              <w:t>Passed</w:t>
            </w:r>
          </w:p>
        </w:tc>
      </w:tr>
    </w:tbl>
    <w:p>
      <w:pPr>
        <w:pStyle w:val="Normal"/>
        <w:rPr>
          <w:rFonts w:ascii="Times new roman" w:hAnsi="Times new roman"/>
          <w:color w:val="000000"/>
          <w:sz w:val="24"/>
          <w:szCs w:val="24"/>
        </w:rPr>
      </w:pPr>
      <w:r>
        <w:rPr>
          <w:rFonts w:ascii="Times new roman" w:hAnsi="Times new roman"/>
          <w:color w:val="000000"/>
          <w:sz w:val="24"/>
          <w:szCs w:val="24"/>
        </w:rPr>
      </w:r>
    </w:p>
    <w:p>
      <w:pPr>
        <w:pStyle w:val="Normal"/>
        <w:rPr>
          <w:rFonts w:ascii="Times new roman" w:hAnsi="Times new roman"/>
          <w:b/>
          <w:b/>
          <w:bCs/>
          <w:color w:val="000000"/>
          <w:sz w:val="24"/>
          <w:szCs w:val="24"/>
        </w:rPr>
      </w:pPr>
      <w:r>
        <w:rPr>
          <w:rFonts w:ascii="Times new roman" w:hAnsi="Times new roman"/>
          <w:b/>
          <w:bCs/>
          <w:color w:val="000000"/>
          <w:sz w:val="24"/>
          <w:szCs w:val="24"/>
        </w:rPr>
      </w:r>
      <w:r>
        <w:br w:type="page"/>
      </w:r>
    </w:p>
    <w:p>
      <w:pPr>
        <w:pStyle w:val="Normal"/>
        <w:rPr>
          <w:rFonts w:ascii="Times new roman" w:hAnsi="Times new roman"/>
          <w:b/>
          <w:b/>
          <w:bCs/>
          <w:color w:val="000000"/>
          <w:sz w:val="24"/>
          <w:szCs w:val="24"/>
        </w:rPr>
      </w:pPr>
      <w:r>
        <w:rPr>
          <w:rFonts w:ascii="Times new roman" w:hAnsi="Times new roman"/>
          <w:b/>
          <w:bCs/>
          <w:color w:val="000000"/>
          <w:sz w:val="24"/>
          <w:szCs w:val="24"/>
        </w:rPr>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40" w:name="__RefHeading___Toc6589_3110421404"/>
      <w:bookmarkEnd w:id="40"/>
      <w:r>
        <w:rPr>
          <w:rFonts w:eastAsia="Calibri" w:cs="DejaVu Sans"/>
          <w:b/>
          <w:bCs/>
          <w:color w:val="000000"/>
          <w:kern w:val="0"/>
          <w:lang w:val="en-GB" w:eastAsia="en-US" w:bidi="ar-SA"/>
        </w:rPr>
        <w:t xml:space="preserve">12. Critical evaluation </w:t>
      </w:r>
    </w:p>
    <w:p>
      <w:pPr>
        <w:pStyle w:val="TextBody"/>
        <w:rPr>
          <w:rFonts w:ascii="Times new roman" w:hAnsi="Times new roman"/>
          <w:sz w:val="24"/>
          <w:szCs w:val="24"/>
        </w:rPr>
      </w:pPr>
      <w:r>
        <w:rPr>
          <w:rFonts w:ascii="Times new roman" w:hAnsi="Times new roman"/>
          <w:sz w:val="24"/>
          <w:szCs w:val="24"/>
        </w:rPr>
        <w:t>The file integrity checker application has undergone thorough testing to ensure its functionality, security, and reliability. Here is a critical evaluation of the application:</w:t>
      </w:r>
    </w:p>
    <w:p>
      <w:pPr>
        <w:pStyle w:val="TextBody"/>
        <w:rPr/>
      </w:pPr>
      <w:r>
        <w:rPr>
          <w:rStyle w:val="StrongEmphasis"/>
          <w:rFonts w:ascii="Times new roman" w:hAnsi="Times new roman"/>
          <w:sz w:val="24"/>
          <w:szCs w:val="24"/>
        </w:rPr>
        <w:t>1. Functionality:</w:t>
      </w:r>
    </w:p>
    <w:p>
      <w:pPr>
        <w:pStyle w:val="TextBody"/>
        <w:rPr>
          <w:rFonts w:ascii="Times new roman" w:hAnsi="Times new roman"/>
          <w:sz w:val="24"/>
          <w:szCs w:val="24"/>
        </w:rPr>
      </w:pPr>
      <w:r>
        <w:rPr>
          <w:rFonts w:ascii="Times new roman" w:hAnsi="Times new roman"/>
          <w:sz w:val="24"/>
          <w:szCs w:val="24"/>
        </w:rPr>
        <w:t>The application effectively accomplishes its core functionalities, including file upload, file integrity check, file deletion, and retrieval of uploaded files. The system appropriately uploads files and calculates the SHA256 hash, which allows for an effective integrity check.</w:t>
      </w:r>
    </w:p>
    <w:p>
      <w:pPr>
        <w:pStyle w:val="TextBody"/>
        <w:rPr/>
      </w:pPr>
      <w:r>
        <w:rPr>
          <w:rStyle w:val="StrongEmphasis"/>
          <w:rFonts w:ascii="Times new roman" w:hAnsi="Times new roman"/>
          <w:sz w:val="24"/>
          <w:szCs w:val="24"/>
        </w:rPr>
        <w:t>2. User Interface:</w:t>
      </w:r>
    </w:p>
    <w:p>
      <w:pPr>
        <w:pStyle w:val="TextBody"/>
        <w:rPr>
          <w:rFonts w:ascii="Times new roman" w:hAnsi="Times new roman"/>
          <w:sz w:val="24"/>
          <w:szCs w:val="24"/>
        </w:rPr>
      </w:pPr>
      <w:r>
        <w:rPr>
          <w:rFonts w:ascii="Times new roman" w:hAnsi="Times new roman"/>
          <w:sz w:val="24"/>
          <w:szCs w:val="24"/>
        </w:rPr>
        <w:t>The user interface provided by the Streamlit framework offers a seamless experience for users, facilitating easy interaction with the system. Users can easily upload files, check the integrity of the uploaded files, view all uploaded files, and delete files.</w:t>
      </w:r>
    </w:p>
    <w:p>
      <w:pPr>
        <w:pStyle w:val="TextBody"/>
        <w:rPr/>
      </w:pPr>
      <w:r>
        <w:rPr>
          <w:rStyle w:val="StrongEmphasis"/>
          <w:rFonts w:ascii="Times new roman" w:hAnsi="Times new roman"/>
          <w:sz w:val="24"/>
          <w:szCs w:val="24"/>
        </w:rPr>
        <w:t>3. Security:</w:t>
      </w:r>
    </w:p>
    <w:p>
      <w:pPr>
        <w:pStyle w:val="TextBody"/>
        <w:rPr>
          <w:rFonts w:ascii="Times new roman" w:hAnsi="Times new roman"/>
          <w:sz w:val="24"/>
          <w:szCs w:val="24"/>
        </w:rPr>
      </w:pPr>
      <w:r>
        <w:rPr>
          <w:rFonts w:ascii="Times new roman" w:hAnsi="Times new roman"/>
          <w:sz w:val="24"/>
          <w:szCs w:val="24"/>
        </w:rPr>
        <w:t xml:space="preserve">In terms of security, the application effectively ensures that only authorized users can upload, check, and delete files. The application relies on the SHA256 algorithm to check file integrity, which is a secure method. </w:t>
      </w:r>
    </w:p>
    <w:p>
      <w:pPr>
        <w:pStyle w:val="TextBody"/>
        <w:rPr/>
      </w:pPr>
      <w:r>
        <w:rPr>
          <w:rStyle w:val="StrongEmphasis"/>
          <w:rFonts w:ascii="Times new roman" w:hAnsi="Times new roman"/>
          <w:sz w:val="24"/>
          <w:szCs w:val="24"/>
        </w:rPr>
        <w:t>4. Error Handling:</w:t>
      </w:r>
    </w:p>
    <w:p>
      <w:pPr>
        <w:pStyle w:val="TextBody"/>
        <w:rPr>
          <w:rFonts w:ascii="Times new roman" w:hAnsi="Times new roman"/>
          <w:sz w:val="24"/>
          <w:szCs w:val="24"/>
        </w:rPr>
      </w:pPr>
      <w:r>
        <w:rPr>
          <w:rFonts w:ascii="Times new roman" w:hAnsi="Times new roman"/>
          <w:sz w:val="24"/>
          <w:szCs w:val="24"/>
        </w:rPr>
        <w:t>The error handling mechanism adequately identifies and notifies users of any issues. For example, when a user tries to upload an invalid file, the system provides an error message indicating that the file is invalid. However, there is room for improvement in providing more specific error messages to enhance user experience and troubleshooting.</w:t>
      </w:r>
    </w:p>
    <w:p>
      <w:pPr>
        <w:pStyle w:val="TextBody"/>
        <w:rPr/>
      </w:pPr>
      <w:r>
        <w:rPr>
          <w:rStyle w:val="StrongEmphasis"/>
          <w:rFonts w:ascii="Times new roman" w:hAnsi="Times new roman"/>
          <w:sz w:val="24"/>
          <w:szCs w:val="24"/>
        </w:rPr>
        <w:t>5. Performance:</w:t>
      </w:r>
    </w:p>
    <w:p>
      <w:pPr>
        <w:pStyle w:val="TextBody"/>
        <w:rPr>
          <w:rFonts w:ascii="Times new roman" w:hAnsi="Times new roman"/>
          <w:sz w:val="24"/>
          <w:szCs w:val="24"/>
        </w:rPr>
      </w:pPr>
      <w:r>
        <w:rPr>
          <w:rFonts w:ascii="Times new roman" w:hAnsi="Times new roman"/>
          <w:sz w:val="24"/>
          <w:szCs w:val="24"/>
        </w:rPr>
        <w:t>The application performs well in terms of speed and responsiveness. However, as the number of uploaded files increases, there might be a potential performance issue, particularly in the retrieval and deletion of files. Implementing pagination for file retrieval and asynchronous deletion processes could mitigate this issue.</w:t>
      </w:r>
    </w:p>
    <w:p>
      <w:pPr>
        <w:pStyle w:val="TextBody"/>
        <w:rPr/>
      </w:pPr>
      <w:r>
        <w:rPr>
          <w:rStyle w:val="StrongEmphasis"/>
          <w:rFonts w:ascii="Times new roman" w:hAnsi="Times new roman"/>
          <w:sz w:val="24"/>
          <w:szCs w:val="24"/>
        </w:rPr>
        <w:t>6. Code Quality:</w:t>
      </w:r>
    </w:p>
    <w:p>
      <w:pPr>
        <w:pStyle w:val="TextBody"/>
        <w:rPr>
          <w:rFonts w:ascii="Times new roman" w:hAnsi="Times new roman"/>
          <w:sz w:val="24"/>
          <w:szCs w:val="24"/>
        </w:rPr>
      </w:pPr>
      <w:r>
        <w:rPr>
          <w:rFonts w:ascii="Times new roman" w:hAnsi="Times new roman"/>
          <w:sz w:val="24"/>
          <w:szCs w:val="24"/>
        </w:rPr>
        <w:t>The codebase is well-structured and adheres to best practices. However, there is room for improvement in terms of code modularity and the implementation of separation of concerns. Additionally, unit tests should be expanded to cover all functionalities and endpoints.</w:t>
      </w:r>
    </w:p>
    <w:p>
      <w:pPr>
        <w:pStyle w:val="TextBody"/>
        <w:rPr/>
      </w:pPr>
      <w:r>
        <w:rPr>
          <w:rStyle w:val="StrongEmphasis"/>
          <w:rFonts w:ascii="Times new roman" w:hAnsi="Times new roman"/>
          <w:sz w:val="24"/>
          <w:szCs w:val="24"/>
        </w:rPr>
        <w:t>7. User Experience:</w:t>
      </w:r>
    </w:p>
    <w:p>
      <w:pPr>
        <w:pStyle w:val="TextBody"/>
        <w:rPr>
          <w:rFonts w:ascii="Times new roman" w:hAnsi="Times new roman"/>
          <w:sz w:val="24"/>
          <w:szCs w:val="24"/>
        </w:rPr>
      </w:pPr>
      <w:r>
        <w:rPr>
          <w:rFonts w:ascii="Times new roman" w:hAnsi="Times new roman"/>
          <w:sz w:val="24"/>
          <w:szCs w:val="24"/>
        </w:rPr>
        <w:t>Overall, the user experience provided by the application is satisfactory. However, there are opportunities for enhancement, such as providing real-time feedback during file upload and integrating a progress bar. Additionally, implementing user authentication would enhance security and provide a more personalized experience.</w:t>
      </w:r>
    </w:p>
    <w:p>
      <w:pPr>
        <w:pStyle w:val="TextBody"/>
        <w:rPr/>
      </w:pPr>
      <w:r>
        <w:rPr>
          <w:rStyle w:val="StrongEmphasis"/>
          <w:rFonts w:ascii="Times new roman" w:hAnsi="Times new roman"/>
          <w:sz w:val="24"/>
          <w:szCs w:val="24"/>
        </w:rPr>
        <w:t>9. Future Enhancements:</w:t>
      </w:r>
    </w:p>
    <w:p>
      <w:pPr>
        <w:pStyle w:val="TextBody"/>
        <w:rPr>
          <w:rFonts w:ascii="Times new roman" w:hAnsi="Times new roman"/>
          <w:sz w:val="24"/>
          <w:szCs w:val="24"/>
        </w:rPr>
      </w:pPr>
      <w:r>
        <w:rPr>
          <w:rFonts w:ascii="Times new roman" w:hAnsi="Times new roman"/>
          <w:sz w:val="24"/>
          <w:szCs w:val="24"/>
        </w:rPr>
        <w:t>In future iterations, the following enhancements could be considered:</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Implementation of user authentication to prevent unauthorized access and deletion of files.</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Implementation of pagination for file retrieval to improve performance.</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Expansion of error messages to provide more detailed information for troubleshooting.</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Integration of a progress bar to provide real-time feedback during file upload.</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Modularization of code and implementation of separation of concerns to improve maintainability and scalability.</w:t>
      </w:r>
    </w:p>
    <w:p>
      <w:pPr>
        <w:pStyle w:val="TextBody"/>
        <w:numPr>
          <w:ilvl w:val="0"/>
          <w:numId w:val="42"/>
        </w:numPr>
        <w:tabs>
          <w:tab w:val="clear" w:pos="720"/>
          <w:tab w:val="left" w:pos="0" w:leader="none"/>
        </w:tabs>
        <w:ind w:left="709" w:hanging="283"/>
        <w:rPr>
          <w:rFonts w:ascii="Times new roman" w:hAnsi="Times new roman"/>
          <w:sz w:val="24"/>
          <w:szCs w:val="24"/>
        </w:rPr>
      </w:pPr>
      <w:r>
        <w:rPr>
          <w:rFonts w:ascii="Times new roman" w:hAnsi="Times new roman"/>
          <w:sz w:val="24"/>
          <w:szCs w:val="24"/>
        </w:rPr>
        <w:t>Expansion of unit tests.</w:t>
      </w:r>
    </w:p>
    <w:p>
      <w:pPr>
        <w:pStyle w:val="TextBody"/>
        <w:rPr>
          <w:rFonts w:ascii="Times new roman" w:hAnsi="Times new roman"/>
          <w:sz w:val="24"/>
          <w:szCs w:val="24"/>
        </w:rPr>
      </w:pPr>
      <w:r>
        <w:rPr>
          <w:rFonts w:ascii="Times new roman" w:hAnsi="Times new roman"/>
          <w:sz w:val="24"/>
          <w:szCs w:val="24"/>
        </w:rPr>
        <w:br/>
      </w:r>
    </w:p>
    <w:p>
      <w:pPr>
        <w:pStyle w:val="Normal"/>
        <w:rPr>
          <w:rFonts w:ascii="Times new roman" w:hAnsi="Times new roman"/>
          <w:b/>
          <w:b/>
          <w:bCs/>
          <w:i w:val="false"/>
          <w:i w:val="false"/>
          <w:caps w:val="false"/>
          <w:smallCaps w:val="false"/>
          <w:color w:val="000000"/>
          <w:spacing w:val="0"/>
          <w:sz w:val="24"/>
          <w:szCs w:val="24"/>
          <w:shd w:fill="auto" w:val="clear"/>
        </w:rPr>
      </w:pPr>
      <w:r>
        <w:rPr>
          <w:rFonts w:ascii="Times new roman" w:hAnsi="Times new roman"/>
          <w:b/>
          <w:bCs/>
          <w:i w:val="false"/>
          <w:caps w:val="false"/>
          <w:smallCaps w:val="false"/>
          <w:color w:val="000000"/>
          <w:spacing w:val="0"/>
          <w:sz w:val="24"/>
          <w:szCs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r>
        <w:br w:type="page"/>
      </w:r>
    </w:p>
    <w:p>
      <w:pPr>
        <w:pStyle w:val="Normal"/>
        <w:rPr>
          <w:rFonts w:ascii="Times new roman" w:hAnsi="Times new roman"/>
          <w:b/>
          <w:b/>
          <w:bCs/>
          <w:i w:val="false"/>
          <w:i w:val="false"/>
          <w:caps w:val="false"/>
          <w:smallCaps w:val="false"/>
          <w:color w:val="000000"/>
          <w:spacing w:val="0"/>
          <w:sz w:val="24"/>
          <w:shd w:fill="auto" w:val="clear"/>
        </w:rPr>
      </w:pPr>
      <w:r>
        <w:rPr>
          <w:rFonts w:ascii="Times new roman" w:hAnsi="Times new roman"/>
          <w:b/>
          <w:bCs/>
          <w:i w:val="false"/>
          <w:caps w:val="false"/>
          <w:smallCaps w:val="false"/>
          <w:color w:val="000000"/>
          <w:spacing w:val="0"/>
          <w:sz w:val="24"/>
          <w:shd w:fill="auto" w:val="clear"/>
        </w:rPr>
      </w:r>
    </w:p>
    <w:p>
      <w:pPr>
        <w:pStyle w:val="Heading1"/>
        <w:keepNext w:val="true"/>
        <w:keepLines/>
        <w:widowControl/>
        <w:numPr>
          <w:ilvl w:val="0"/>
          <w:numId w:val="0"/>
        </w:numPr>
        <w:suppressAutoHyphens w:val="true"/>
        <w:overflowPunct w:val="false"/>
        <w:bidi w:val="0"/>
        <w:spacing w:lineRule="auto" w:line="259" w:before="240" w:after="240"/>
        <w:ind w:left="0" w:right="0" w:hanging="0"/>
        <w:jc w:val="left"/>
        <w:rPr>
          <w:rFonts w:ascii="Times new roman" w:hAnsi="Times new roman"/>
        </w:rPr>
      </w:pPr>
      <w:bookmarkStart w:id="41" w:name="__RefHeading___Toc6591_3110421404"/>
      <w:bookmarkEnd w:id="41"/>
      <w:r>
        <w:rPr>
          <w:rFonts w:eastAsia="Calibri" w:cs="DejaVu Sans"/>
          <w:b/>
          <w:bCs/>
          <w:color w:val="000000"/>
          <w:kern w:val="0"/>
          <w:lang w:val="en-GB" w:eastAsia="en-US" w:bidi="ar-SA"/>
        </w:rPr>
        <w:t>13. Conclusion</w:t>
      </w:r>
    </w:p>
    <w:p>
      <w:pPr>
        <w:pStyle w:val="TextBody"/>
        <w:rPr>
          <w:rFonts w:ascii="Times new roman" w:hAnsi="Times new roman"/>
        </w:rPr>
      </w:pPr>
      <w:r>
        <w:rPr>
          <w:rFonts w:ascii="Times new roman" w:hAnsi="Times new roman"/>
          <w:b w:val="false"/>
          <w:bCs w:val="false"/>
          <w:color w:val="000000"/>
          <w:sz w:val="24"/>
          <w:szCs w:val="24"/>
        </w:rPr>
        <w:br/>
      </w:r>
      <w:r>
        <w:rPr>
          <w:rFonts w:ascii="Times new roman" w:hAnsi="Times new roman"/>
          <w:b w:val="false"/>
          <w:bCs w:val="false"/>
          <w:i w:val="false"/>
          <w:caps w:val="false"/>
          <w:smallCaps w:val="false"/>
          <w:color w:val="000000"/>
          <w:spacing w:val="0"/>
          <w:sz w:val="24"/>
          <w:szCs w:val="24"/>
        </w:rPr>
        <w:t>In conclusion, the file integrity checker application performs its core functionalities effectively, providing a user-friendly interface for file upload, integrity check, file retrieval, and deletion. However, there are areas for improvement, such as security, error handling, and code quality, which can be addressed in future iterations to enhance the overall performance and user experience of the application.</w:t>
      </w:r>
      <w:r>
        <w:rPr>
          <w:rFonts w:ascii="Times new roman" w:hAnsi="Times new roman"/>
          <w:b w:val="false"/>
          <w:bCs w:val="false"/>
          <w:color w:val="000000"/>
          <w:sz w:val="24"/>
          <w:szCs w:val="24"/>
        </w:rPr>
        <w:br/>
      </w:r>
    </w:p>
    <w:p>
      <w:pPr>
        <w:pStyle w:val="Normal"/>
        <w:jc w:val="both"/>
        <w:rPr>
          <w:rFonts w:ascii="Times new roman" w:hAnsi="Times new roman"/>
          <w:b w:val="false"/>
          <w:b w:val="false"/>
          <w:bCs w:val="false"/>
          <w:sz w:val="24"/>
          <w:szCs w:val="24"/>
        </w:rPr>
      </w:pPr>
      <w:r>
        <w:rPr>
          <w:rFonts w:cs="Arial" w:ascii="Times new roman" w:hAnsi="Times new roman"/>
          <w:b w:val="false"/>
          <w:bCs w:val="false"/>
          <w:sz w:val="24"/>
          <w:szCs w:val="24"/>
        </w:rPr>
        <w:t>File integrity checking and hash code generation are extremely important in the field of digital security. Strong precautions must be taken to protect digital assets due to the ever-changing cyber threat landscape, and file integrity tools become essential data integrity guardians.</w:t>
      </w:r>
    </w:p>
    <w:p>
      <w:pPr>
        <w:pStyle w:val="Normal"/>
        <w:jc w:val="both"/>
        <w:rPr>
          <w:rFonts w:ascii="Times new roman" w:hAnsi="Times new roman"/>
          <w:b w:val="false"/>
          <w:b w:val="false"/>
          <w:bCs w:val="false"/>
          <w:sz w:val="24"/>
          <w:szCs w:val="24"/>
        </w:rPr>
      </w:pPr>
      <w:r>
        <w:rPr>
          <w:rFonts w:cs="Arial" w:ascii="Times new roman" w:hAnsi="Times new roman"/>
          <w:b w:val="false"/>
          <w:bCs w:val="false"/>
          <w:sz w:val="24"/>
          <w:szCs w:val="24"/>
        </w:rPr>
        <w:t>Because unauthorized modification leads to data corruption and the security becomes compromised, we can say that file integrity is the foundation of computer system security. The many advantages of file integrity checker are defence against attacks, compliance of regulations and preventing unauthorized access.</w:t>
      </w:r>
    </w:p>
    <w:p>
      <w:pPr>
        <w:pStyle w:val="Normal"/>
        <w:jc w:val="both"/>
        <w:rPr>
          <w:rFonts w:ascii="Times new roman" w:hAnsi="Times new roman"/>
          <w:b w:val="false"/>
          <w:b w:val="false"/>
          <w:bCs w:val="false"/>
          <w:sz w:val="24"/>
          <w:szCs w:val="24"/>
        </w:rPr>
      </w:pPr>
      <w:r>
        <w:rPr>
          <w:rFonts w:cs="Arial" w:ascii="Times new roman" w:hAnsi="Times new roman"/>
          <w:b w:val="false"/>
          <w:bCs w:val="false"/>
          <w:sz w:val="24"/>
          <w:szCs w:val="24"/>
        </w:rPr>
        <w:t>As the suggested system focuses on Microsoft applications, this is an example of the practical application of file integrity checking. By using algorithms such as SHA-256, the system provides a unique digital fingerprint which enhances the authenticity and integrity of data.</w:t>
      </w:r>
    </w:p>
    <w:p>
      <w:pPr>
        <w:pStyle w:val="Normal"/>
        <w:jc w:val="both"/>
        <w:rPr>
          <w:rFonts w:ascii="Times new roman" w:hAnsi="Times new roman"/>
          <w:b w:val="false"/>
          <w:b w:val="false"/>
          <w:bCs w:val="false"/>
          <w:sz w:val="24"/>
          <w:szCs w:val="24"/>
        </w:rPr>
      </w:pPr>
      <w:r>
        <w:rPr>
          <w:rFonts w:cs="Arial" w:ascii="Times new roman" w:hAnsi="Times new roman"/>
          <w:b w:val="false"/>
          <w:bCs w:val="false"/>
          <w:color w:val="000000"/>
          <w:sz w:val="24"/>
          <w:szCs w:val="24"/>
        </w:rPr>
        <w:t>File integrity checking is crucial for external threats and insider threats and auditing is necessary for accountability. The File Integrity Checker's user-friendly interface promotes including by enabling users with different levels of technical expertise to utilize it.</w:t>
      </w:r>
      <w:r>
        <w:br w:type="page"/>
      </w:r>
    </w:p>
    <w:p>
      <w:pPr>
        <w:pStyle w:val="Heading1"/>
        <w:ind w:left="0" w:hanging="0"/>
        <w:rPr>
          <w:rFonts w:ascii="Times new roman" w:hAnsi="Times new roman"/>
        </w:rPr>
      </w:pPr>
      <w:bookmarkStart w:id="42" w:name="__RefHeading___Toc2657_3891180657"/>
      <w:bookmarkEnd w:id="42"/>
      <w:r>
        <w:rPr/>
        <w:t>14 References</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Aguilera, M. K., Strom, R. E., Sturman, D. C., Astley, M., &amp; Chandra, T. D. (2003). Matching events in a content-based subscription system. In Proceedings of the twenty-second annual symposium on Principles of distributed computing (pp. 53-61).</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Ali, M. S., Vecchio, M., Pincheira, M., Dolui, K., Antonelli, F., &amp; Rehmani, M. H. (2019). Applications of blockchains in the Internet of Things: A comprehensive survey. IEEE Communications Surveys &amp; Tutorials, 21(2), 1676-1717.</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Bayne, E., Khayam, S. A., Ross, S. J., &amp; Tober, C. (2010). Portable multi-platform file integrity checking with Tripwire. Information Security Journal: A Global Perspective, 19(5), 237-246.</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Bernstein, D. J., &amp; Lange, T. (2017). Post-quantum cryptography. Nature, 549(7671), 188-194.</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Chen, L., Wang, X., &amp; Sun, X. (2007, December). A dynamic integrity checking method for digital evidence. In 2007 International Conference on Networking, Services and Security (pp. 127-132). IEEE.</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Dang, Q. H. (2012). Secure Hash Standard (SHS). National Institute of Standards and Technology.</w:t>
      </w:r>
    </w:p>
    <w:p>
      <w:pPr>
        <w:pStyle w:val="TextBody"/>
        <w:numPr>
          <w:ilvl w:val="0"/>
          <w:numId w:val="14"/>
        </w:numPr>
        <w:bidi w:val="0"/>
        <w:jc w:val="left"/>
        <w:rPr/>
      </w:pPr>
      <w:r>
        <w:rPr>
          <w:rFonts w:ascii="Times new roman" w:hAnsi="Times new roman"/>
          <w:sz w:val="24"/>
          <w:szCs w:val="24"/>
        </w:rPr>
        <w:t xml:space="preserve">Department of Health and Human Services (HHS). (2003, April). Health Insurance Portability and Accountability Act of 1996 (HIPAA) Security Rule. </w:t>
      </w:r>
      <w:hyperlink r:id="rId38" w:tgtFrame="_blank">
        <w:r>
          <w:rPr>
            <w:rStyle w:val="InternetLink"/>
            <w:rFonts w:ascii="Times new roman" w:hAnsi="Times new roman"/>
            <w:sz w:val="24"/>
            <w:szCs w:val="24"/>
          </w:rPr>
          <w:t>https://www.hhs.gov/hipaa/for-professionals/security/index.html</w:t>
        </w:r>
      </w:hyperlink>
    </w:p>
    <w:p>
      <w:pPr>
        <w:pStyle w:val="TextBody"/>
        <w:numPr>
          <w:ilvl w:val="0"/>
          <w:numId w:val="14"/>
        </w:numPr>
        <w:bidi w:val="0"/>
        <w:jc w:val="left"/>
        <w:rPr/>
      </w:pPr>
      <w:r>
        <w:rPr>
          <w:rFonts w:ascii="Times new roman" w:hAnsi="Times new roman"/>
          <w:sz w:val="24"/>
          <w:szCs w:val="24"/>
        </w:rPr>
        <w:t xml:space="preserve">Easttom, P. (2014, March 17). MD5 is dead. Now what?. </w:t>
      </w:r>
      <w:hyperlink r:id="rId39" w:tgtFrame="_blank">
        <w:r>
          <w:rPr>
            <w:rStyle w:val="InternetLink"/>
            <w:rFonts w:ascii="Times new roman" w:hAnsi="Times new roman"/>
            <w:sz w:val="24"/>
            <w:szCs w:val="24"/>
          </w:rPr>
          <w:t>https://security.stackexchange.com/questions/19906/is-md5-considered-insecure</w:t>
        </w:r>
      </w:hyperlink>
    </w:p>
    <w:p>
      <w:pPr>
        <w:pStyle w:val="TextBody"/>
        <w:numPr>
          <w:ilvl w:val="0"/>
          <w:numId w:val="14"/>
        </w:numPr>
        <w:bidi w:val="0"/>
        <w:jc w:val="left"/>
        <w:rPr/>
      </w:pPr>
      <w:r>
        <w:rPr>
          <w:rFonts w:ascii="Times new roman" w:hAnsi="Times new roman"/>
          <w:sz w:val="24"/>
          <w:szCs w:val="24"/>
        </w:rPr>
        <w:t xml:space="preserve">Gene, H., &amp; Eugene, S. (1994). Tripwire. Retrieved from </w:t>
      </w:r>
      <w:hyperlink r:id="rId40" w:tgtFrame="_blank">
        <w:r>
          <w:rPr>
            <w:rStyle w:val="InternetLink"/>
            <w:rFonts w:ascii="Times new roman" w:hAnsi="Times new roman"/>
            <w:sz w:val="24"/>
            <w:szCs w:val="24"/>
          </w:rPr>
          <w:t>https://github.com/Tripwire/tripwire-open-source</w:t>
        </w:r>
      </w:hyperlink>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Guri, M., Monitz, M., Mirski, Y., &amp; Elovici, Y. (2018). BitWhispers: Covert signaling channel between air-gapped computers using thermal manipulations. arXiv preprint arXiv:1810.04826.</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Hellman, M. (1980). A cryptanalytic time-memory trade-off. IEEE transactions on Information Theory, 26(4), 401-406.</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Kahvedzic, D., &amp; Kont, M. (2015). Introduction to computing systems: From bits and gates to C/C++ and beyond. Tallinn University of Technology Press.</w:t>
      </w:r>
    </w:p>
    <w:p>
      <w:pPr>
        <w:pStyle w:val="TextBody"/>
        <w:numPr>
          <w:ilvl w:val="0"/>
          <w:numId w:val="14"/>
        </w:numPr>
        <w:bidi w:val="0"/>
        <w:jc w:val="left"/>
        <w:rPr/>
      </w:pPr>
      <w:r>
        <w:rPr>
          <w:rFonts w:ascii="Times new roman" w:hAnsi="Times new roman"/>
          <w:sz w:val="24"/>
          <w:szCs w:val="24"/>
        </w:rPr>
        <w:t xml:space="preserve">National Institute of Standards and Technology (NIST). (2017). Announcing the Transition to Stronger Hash Functions. </w:t>
      </w:r>
      <w:hyperlink r:id="rId41" w:tgtFrame="_blank">
        <w:r>
          <w:rPr>
            <w:rStyle w:val="InternetLink"/>
            <w:rFonts w:ascii="Times new roman" w:hAnsi="Times new roman"/>
            <w:sz w:val="24"/>
            <w:szCs w:val="24"/>
          </w:rPr>
          <w:t>https://csrc.nist.gov/News/2017/Recent-Developments-in-Cryptographic-Hash-Functions</w:t>
        </w:r>
      </w:hyperlink>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Nicholson, A. Y., Saleem, A., &amp; Mahmood, S. (2003, October). Integrated risk management approach for secure file transfer. In Sixth IEEE International Symposium on Object-Oriented Real-Time Distributed Computing, 2003. (pp. 279-285). IEEE.</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Rogaway, P., &amp; Shrimpton, T. (2004, February). Cryptographic hash-function basics: Definitions, implications, and separations for preimage resistance, second-preimage resistance, and collision resistance. In International workshop on fast software encryption (pp. 371-388). Springer, Berlin, Heidelberg.</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Rosenthal, D. S., Rosenthal, D. C., Miller, E. L., Adams, I. F., Storer, M. W., &amp; Zadok, E. (2005, April). The economics of long-term digital storage. In The Memory of the World in the Digital Age: Digitization and Preservation: An international conference on permanent access to digital documentary heritage (Vol. 703).</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Salman, O., Abdulkareem, K. H., Geman, O., Mirjalili, S., Garnica, M., Sadiq, A. S., ... &amp; Al-Bayati, B. (2022). ORA: A New Nature-Inspired Optimized Rainbowlike Resilient Approach Against Ransomware Attacks. IEEE Access, 10, 33634-33663.</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Sharma, P. K., Chen, M. Y., &amp; Park, J. H. (2018). A software defined fog node based distributed blockchain cloud architecture for IoT. IEEE Access, 6, 115-124.</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Sundararaman, S., Subramanian, S., Rajimwale, A., Arpaci-Dusseau, A. C., Arpaci-Dusseau, R. H., &amp; Swift, M. M. (2017, May). Membrane: Operating system support for restartable file systems. ACM Transactions on Storage (TOS), 13(2), 1-36.</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Wang, X., Yin, Y. L., &amp; Yu, H. (2005, August). Finding collisions in the full SHA-1. In Annual international cryptology conference (pp. 17-36). Springer, Berlin, Heidelberg.</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Zhou, J., Heckman, M., Miller, B., Carlisle, A., Holbrook, A., &amp; McDaniel, A. (2010, September). Modchk: Detector of security policy modifications on linux system Services. In Proceedings of the Sixth Annual Workshop on Cyber Security and Information Intelligence Research (pp. 1-4).</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Casino, F., Dasaklis, T. K., &amp; Patsakis, C. (2019). A systematic literature review of blockchain-based applications: Current status, classification and open issues. Telematics and Informatics, 36, 55-81.</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Croman, K., Decker, C., Eyal, I., Gencer, A. E., Juels, A., Kosba, A., ... &amp; Song, D. (2016, July). On scaling decentralized blockchains. In International conference on financial cryptography and data security (pp. 106-125). Springer, Berlin, Heidelberg.</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Huang, J., Kong, L., Chen, G., Wu, M. Y., Liu, X., &amp; Zeng, P. (2020). Towards secure industrial IoT: Blockchain system with reliable, revocable and portable PACT. IEEE Internet of Things Journal, 7(6), 4962-4977.</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Kosba, A., Miller, A., Shi, E., Wen, Z., &amp; Papamanthou, C. (2016, October). Hawk: The blockchain model of cryptography and privacy-preserving smart contracts. In 2016 IEEE symposium on security and privacy (SP) (pp. 839-858). IEEE.</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Paik, H. Y., Lim, S. K., Chai, A., Sinniah, A., Shanti, M., &amp; Subramanian, S. (2019). Interoperability challenges in blockchain for Integrated Resorts. Integrated Resort, 2(1), 9-17.</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Yeoh, P. (2017). Regulatory issues in blockchain technology. Journal of Financial Regulation and Compliance, 25(2), 196-208.</w:t>
      </w:r>
    </w:p>
    <w:p>
      <w:pPr>
        <w:pStyle w:val="TextBody"/>
        <w:numPr>
          <w:ilvl w:val="0"/>
          <w:numId w:val="14"/>
        </w:numPr>
        <w:bidi w:val="0"/>
        <w:jc w:val="left"/>
        <w:rPr>
          <w:rFonts w:ascii="Times new roman" w:hAnsi="Times new roman"/>
          <w:sz w:val="24"/>
          <w:szCs w:val="24"/>
        </w:rPr>
      </w:pPr>
      <w:r>
        <w:rPr>
          <w:rFonts w:ascii="Times new roman" w:hAnsi="Times new roman"/>
          <w:sz w:val="24"/>
          <w:szCs w:val="24"/>
        </w:rPr>
        <w:t>Zheng, Z., Xie, S., Dai, H. N., Chen, X., &amp; Wang, H. (2018). Blockchain challenges and opportunities: A survey. International Journal of Web and Grid Services, 14(4), 352-375.</w:t>
      </w:r>
    </w:p>
    <w:p>
      <w:pPr>
        <w:pStyle w:val="TextBody"/>
        <w:numPr>
          <w:ilvl w:val="0"/>
          <w:numId w:val="0"/>
        </w:numPr>
        <w:bidi w:val="0"/>
        <w:ind w:left="720" w:hanging="0"/>
        <w:jc w:val="left"/>
        <w:rPr>
          <w:rStyle w:val="InternetLink"/>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r>
        <w:br w:type="page"/>
      </w:r>
    </w:p>
    <w:p>
      <w:pPr>
        <w:pStyle w:val="TextBody"/>
        <w:rPr>
          <w:rFonts w:ascii="Times new roman" w:hAnsi="Times new roman"/>
          <w:color w:val="000000"/>
          <w:sz w:val="24"/>
          <w:szCs w:val="24"/>
        </w:rPr>
      </w:pPr>
      <w:r>
        <w:rPr>
          <w:rFonts w:ascii="Times new roman" w:hAnsi="Times new roman"/>
          <w:color w:val="000000"/>
          <w:sz w:val="24"/>
          <w:szCs w:val="24"/>
        </w:rPr>
      </w:r>
    </w:p>
    <w:p>
      <w:pPr>
        <w:pStyle w:val="Heading1"/>
        <w:ind w:left="0" w:right="0" w:hanging="0"/>
        <w:rPr>
          <w:rFonts w:ascii="Times new roman" w:hAnsi="Times new roman"/>
        </w:rPr>
      </w:pPr>
      <w:bookmarkStart w:id="43" w:name="__RefHeading___Toc6593_3110421404"/>
      <w:bookmarkEnd w:id="43"/>
      <w:r>
        <w:rPr>
          <w:b/>
          <w:bCs/>
          <w:color w:val="000000"/>
        </w:rPr>
        <w:t xml:space="preserve">15. Appendices </w:t>
      </w:r>
    </w:p>
    <w:p>
      <w:pPr>
        <w:pStyle w:val="Normal"/>
        <w:rPr>
          <w:rFonts w:ascii="Times new roman" w:hAnsi="Times new roman"/>
        </w:rPr>
      </w:pPr>
      <w:r>
        <w:rPr>
          <w:rFonts w:ascii="Times new roman" w:hAnsi="Times new roman"/>
          <w:b/>
          <w:bCs/>
          <w:color w:val="000000"/>
        </w:rPr>
        <w:t>&lt;add your github repo&gt;</w:t>
      </w:r>
    </w:p>
    <w:p>
      <w:pPr>
        <w:pStyle w:val="Normal"/>
        <w:rPr>
          <w:rFonts w:ascii="Times new roman" w:hAnsi="Times new roman"/>
          <w:b/>
          <w:b/>
          <w:bCs/>
          <w:color w:val="000000"/>
        </w:rPr>
      </w:pPr>
      <w:r>
        <w:rPr>
          <w:rFonts w:ascii="Times new roman" w:hAnsi="Times new roman"/>
          <w:b/>
          <w:bCs/>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Heading1"/>
        <w:ind w:left="0" w:right="0" w:hanging="0"/>
        <w:rPr>
          <w:rFonts w:ascii="Times new roman" w:hAnsi="Times new roman"/>
          <w:color w:val="000000"/>
        </w:rPr>
      </w:pPr>
      <w:r>
        <w:rPr>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rPr>
          <w:rFonts w:ascii="Times new roman" w:hAnsi="Times new roman"/>
          <w:color w:val="000000"/>
        </w:rPr>
      </w:pPr>
      <w:r>
        <w:rPr>
          <w:rFonts w:ascii="Times new roman" w:hAnsi="Times new roman"/>
          <w:color w:val="000000"/>
        </w:rPr>
      </w:r>
    </w:p>
    <w:p>
      <w:pPr>
        <w:pStyle w:val="Normal"/>
        <w:spacing w:before="0" w:after="160"/>
        <w:rPr>
          <w:rFonts w:ascii="Times new roman" w:hAnsi="Times new roman"/>
        </w:rPr>
      </w:pPr>
      <w:r>
        <w:rPr/>
      </w:r>
    </w:p>
    <w:sectPr>
      <w:footerReference w:type="default" r:id="rId42"/>
      <w:type w:val="nextPage"/>
      <w:pgSz w:w="11906" w:h="16838"/>
      <w:pgMar w:left="1440" w:right="1440"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Verdana">
    <w:charset w:val="01"/>
    <w:family w:val="roman"/>
    <w:pitch w:val="variable"/>
  </w:font>
  <w:font w:name="Calibri Light">
    <w:charset w:val="01"/>
    <w:family w:val="roman"/>
    <w:pitch w:val="variable"/>
  </w:font>
  <w:font w:name="Verdana Pro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Bahnschrift Condensed">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47</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720" w:hanging="0"/>
      </w:pPr>
      <w:rPr/>
    </w:lvl>
    <w:lvl w:ilvl="1">
      <w:start w:val="1"/>
      <w:numFmt w:val="none"/>
      <w:suff w:val="nothing"/>
      <w:lvlText w:val="%2"/>
      <w:lvlJc w:val="left"/>
      <w:pPr>
        <w:tabs>
          <w:tab w:val="num" w:pos="0"/>
        </w:tabs>
        <w:ind w:left="720" w:hanging="0"/>
      </w:pPr>
      <w:rPr/>
    </w:lvl>
    <w:lvl w:ilvl="2">
      <w:start w:val="1"/>
      <w:numFmt w:val="none"/>
      <w:suff w:val="nothing"/>
      <w:lvlText w:val="%3"/>
      <w:lvlJc w:val="left"/>
      <w:pPr>
        <w:tabs>
          <w:tab w:val="num" w:pos="0"/>
        </w:tabs>
        <w:ind w:left="720" w:hanging="0"/>
      </w:pPr>
      <w:rPr/>
    </w:lvl>
    <w:lvl w:ilvl="3">
      <w:start w:val="1"/>
      <w:numFmt w:val="none"/>
      <w:suff w:val="nothing"/>
      <w:lvlText w:val="%4"/>
      <w:lvlJc w:val="left"/>
      <w:pPr>
        <w:tabs>
          <w:tab w:val="num" w:pos="0"/>
        </w:tabs>
        <w:ind w:left="720" w:hanging="0"/>
      </w:pPr>
      <w:rPr/>
    </w:lvl>
    <w:lvl w:ilvl="4">
      <w:start w:val="1"/>
      <w:numFmt w:val="none"/>
      <w:suff w:val="nothing"/>
      <w:lvlText w:val="%5"/>
      <w:lvlJc w:val="left"/>
      <w:pPr>
        <w:tabs>
          <w:tab w:val="num" w:pos="0"/>
        </w:tabs>
        <w:ind w:left="720" w:hanging="0"/>
      </w:pPr>
      <w:rPr/>
    </w:lvl>
    <w:lvl w:ilvl="5">
      <w:start w:val="1"/>
      <w:numFmt w:val="none"/>
      <w:suff w:val="nothing"/>
      <w:lvlText w:val="%6"/>
      <w:lvlJc w:val="left"/>
      <w:pPr>
        <w:tabs>
          <w:tab w:val="num" w:pos="0"/>
        </w:tabs>
        <w:ind w:left="720" w:hanging="0"/>
      </w:pPr>
      <w:rPr/>
    </w:lvl>
    <w:lvl w:ilvl="6">
      <w:start w:val="1"/>
      <w:numFmt w:val="none"/>
      <w:suff w:val="nothing"/>
      <w:lvlText w:val="%7"/>
      <w:lvlJc w:val="left"/>
      <w:pPr>
        <w:tabs>
          <w:tab w:val="num" w:pos="0"/>
        </w:tabs>
        <w:ind w:left="720" w:hanging="0"/>
      </w:pPr>
      <w:rPr/>
    </w:lvl>
    <w:lvl w:ilvl="7">
      <w:start w:val="1"/>
      <w:numFmt w:val="none"/>
      <w:suff w:val="nothing"/>
      <w:lvlText w:val="%8"/>
      <w:lvlJc w:val="left"/>
      <w:pPr>
        <w:tabs>
          <w:tab w:val="num" w:pos="0"/>
        </w:tabs>
        <w:ind w:left="720" w:hanging="0"/>
      </w:pPr>
      <w:rPr/>
    </w:lvl>
    <w:lvl w:ilvl="8">
      <w:start w:val="1"/>
      <w:numFmt w:val="none"/>
      <w:suff w:val="nothing"/>
      <w:lvlText w:val="%9"/>
      <w:lvlJc w:val="left"/>
      <w:pPr>
        <w:tabs>
          <w:tab w:val="num" w:pos="0"/>
        </w:tabs>
        <w:ind w:left="720" w:hanging="0"/>
      </w:pPr>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suff w:val="nothing"/>
      <w:lvlText w:val="%1."/>
      <w:lvlJc w:val="left"/>
      <w:pPr>
        <w:tabs>
          <w:tab w:val="num" w:pos="0"/>
        </w:tabs>
        <w:ind w:left="0"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bullet"/>
      <w:lvlText w:val=""/>
      <w:lvlJc w:val="left"/>
      <w:pPr>
        <w:tabs>
          <w:tab w:val="num" w:pos="437"/>
        </w:tabs>
        <w:ind w:left="437" w:hanging="360"/>
      </w:pPr>
      <w:rPr>
        <w:rFonts w:ascii="Symbol" w:hAnsi="Symbol" w:cs="Symbol" w:hint="default"/>
      </w:rPr>
    </w:lvl>
    <w:lvl w:ilvl="1">
      <w:start w:val="1"/>
      <w:numFmt w:val="bullet"/>
      <w:lvlText w:val="◦"/>
      <w:lvlJc w:val="left"/>
      <w:pPr>
        <w:tabs>
          <w:tab w:val="num" w:pos="797"/>
        </w:tabs>
        <w:ind w:left="797" w:hanging="360"/>
      </w:pPr>
      <w:rPr>
        <w:rFonts w:ascii="OpenSymbol" w:hAnsi="OpenSymbol" w:cs="OpenSymbol" w:hint="default"/>
      </w:rPr>
    </w:lvl>
    <w:lvl w:ilvl="2">
      <w:start w:val="1"/>
      <w:numFmt w:val="bullet"/>
      <w:lvlText w:val="▪"/>
      <w:lvlJc w:val="left"/>
      <w:pPr>
        <w:tabs>
          <w:tab w:val="num" w:pos="1157"/>
        </w:tabs>
        <w:ind w:left="1157" w:hanging="360"/>
      </w:pPr>
      <w:rPr>
        <w:rFonts w:ascii="OpenSymbol" w:hAnsi="OpenSymbol" w:cs="OpenSymbol" w:hint="default"/>
      </w:rPr>
    </w:lvl>
    <w:lvl w:ilvl="3">
      <w:start w:val="1"/>
      <w:numFmt w:val="bullet"/>
      <w:lvlText w:val=""/>
      <w:lvlJc w:val="left"/>
      <w:pPr>
        <w:tabs>
          <w:tab w:val="num" w:pos="1517"/>
        </w:tabs>
        <w:ind w:left="1517" w:hanging="360"/>
      </w:pPr>
      <w:rPr>
        <w:rFonts w:ascii="Symbol" w:hAnsi="Symbol" w:cs="Symbol" w:hint="default"/>
      </w:rPr>
    </w:lvl>
    <w:lvl w:ilvl="4">
      <w:start w:val="1"/>
      <w:numFmt w:val="bullet"/>
      <w:lvlText w:val="◦"/>
      <w:lvlJc w:val="left"/>
      <w:pPr>
        <w:tabs>
          <w:tab w:val="num" w:pos="1877"/>
        </w:tabs>
        <w:ind w:left="1877" w:hanging="360"/>
      </w:pPr>
      <w:rPr>
        <w:rFonts w:ascii="OpenSymbol" w:hAnsi="OpenSymbol" w:cs="OpenSymbol" w:hint="default"/>
      </w:rPr>
    </w:lvl>
    <w:lvl w:ilvl="5">
      <w:start w:val="1"/>
      <w:numFmt w:val="bullet"/>
      <w:lvlText w:val="▪"/>
      <w:lvlJc w:val="left"/>
      <w:pPr>
        <w:tabs>
          <w:tab w:val="num" w:pos="2237"/>
        </w:tabs>
        <w:ind w:left="2237" w:hanging="360"/>
      </w:pPr>
      <w:rPr>
        <w:rFonts w:ascii="OpenSymbol" w:hAnsi="OpenSymbol" w:cs="OpenSymbol" w:hint="default"/>
      </w:rPr>
    </w:lvl>
    <w:lvl w:ilvl="6">
      <w:start w:val="1"/>
      <w:numFmt w:val="bullet"/>
      <w:lvlText w:val=""/>
      <w:lvlJc w:val="left"/>
      <w:pPr>
        <w:tabs>
          <w:tab w:val="num" w:pos="2597"/>
        </w:tabs>
        <w:ind w:left="2597" w:hanging="360"/>
      </w:pPr>
      <w:rPr>
        <w:rFonts w:ascii="Symbol" w:hAnsi="Symbol" w:cs="Symbol" w:hint="default"/>
      </w:rPr>
    </w:lvl>
    <w:lvl w:ilvl="7">
      <w:start w:val="1"/>
      <w:numFmt w:val="bullet"/>
      <w:lvlText w:val="◦"/>
      <w:lvlJc w:val="left"/>
      <w:pPr>
        <w:tabs>
          <w:tab w:val="num" w:pos="2957"/>
        </w:tabs>
        <w:ind w:left="2957" w:hanging="360"/>
      </w:pPr>
      <w:rPr>
        <w:rFonts w:ascii="OpenSymbol" w:hAnsi="OpenSymbol" w:cs="OpenSymbol" w:hint="default"/>
      </w:rPr>
    </w:lvl>
    <w:lvl w:ilvl="8">
      <w:start w:val="1"/>
      <w:numFmt w:val="bullet"/>
      <w:lvlText w:val="▪"/>
      <w:lvlJc w:val="left"/>
      <w:pPr>
        <w:tabs>
          <w:tab w:val="num" w:pos="3317"/>
        </w:tabs>
        <w:ind w:left="3317" w:hanging="360"/>
      </w:pPr>
      <w:rPr>
        <w:rFonts w:ascii="OpenSymbol" w:hAnsi="OpenSymbol" w:cs="OpenSymbol" w:hint="default"/>
      </w:rPr>
    </w:lvl>
  </w:abstractNum>
  <w:abstractNum w:abstractNumId="6">
    <w:lvl w:ilvl="0">
      <w:start w:val="1"/>
      <w:numFmt w:val="bullet"/>
      <w:lvlText w:val=""/>
      <w:lvlJc w:val="left"/>
      <w:pPr>
        <w:tabs>
          <w:tab w:val="num" w:pos="437"/>
        </w:tabs>
        <w:ind w:left="437" w:hanging="360"/>
      </w:pPr>
      <w:rPr>
        <w:rFonts w:ascii="Symbol" w:hAnsi="Symbol" w:cs="Symbol" w:hint="default"/>
      </w:rPr>
    </w:lvl>
    <w:lvl w:ilvl="1">
      <w:start w:val="1"/>
      <w:numFmt w:val="bullet"/>
      <w:lvlText w:val="◦"/>
      <w:lvlJc w:val="left"/>
      <w:pPr>
        <w:tabs>
          <w:tab w:val="num" w:pos="797"/>
        </w:tabs>
        <w:ind w:left="797" w:hanging="360"/>
      </w:pPr>
      <w:rPr>
        <w:rFonts w:ascii="OpenSymbol" w:hAnsi="OpenSymbol" w:cs="OpenSymbol" w:hint="default"/>
      </w:rPr>
    </w:lvl>
    <w:lvl w:ilvl="2">
      <w:start w:val="1"/>
      <w:numFmt w:val="bullet"/>
      <w:lvlText w:val="▪"/>
      <w:lvlJc w:val="left"/>
      <w:pPr>
        <w:tabs>
          <w:tab w:val="num" w:pos="1157"/>
        </w:tabs>
        <w:ind w:left="1157" w:hanging="360"/>
      </w:pPr>
      <w:rPr>
        <w:rFonts w:ascii="OpenSymbol" w:hAnsi="OpenSymbol" w:cs="OpenSymbol" w:hint="default"/>
      </w:rPr>
    </w:lvl>
    <w:lvl w:ilvl="3">
      <w:start w:val="1"/>
      <w:numFmt w:val="bullet"/>
      <w:lvlText w:val=""/>
      <w:lvlJc w:val="left"/>
      <w:pPr>
        <w:tabs>
          <w:tab w:val="num" w:pos="1517"/>
        </w:tabs>
        <w:ind w:left="1517" w:hanging="360"/>
      </w:pPr>
      <w:rPr>
        <w:rFonts w:ascii="Symbol" w:hAnsi="Symbol" w:cs="Symbol" w:hint="default"/>
      </w:rPr>
    </w:lvl>
    <w:lvl w:ilvl="4">
      <w:start w:val="1"/>
      <w:numFmt w:val="bullet"/>
      <w:lvlText w:val="◦"/>
      <w:lvlJc w:val="left"/>
      <w:pPr>
        <w:tabs>
          <w:tab w:val="num" w:pos="1877"/>
        </w:tabs>
        <w:ind w:left="1877" w:hanging="360"/>
      </w:pPr>
      <w:rPr>
        <w:rFonts w:ascii="OpenSymbol" w:hAnsi="OpenSymbol" w:cs="OpenSymbol" w:hint="default"/>
      </w:rPr>
    </w:lvl>
    <w:lvl w:ilvl="5">
      <w:start w:val="1"/>
      <w:numFmt w:val="bullet"/>
      <w:lvlText w:val="▪"/>
      <w:lvlJc w:val="left"/>
      <w:pPr>
        <w:tabs>
          <w:tab w:val="num" w:pos="2237"/>
        </w:tabs>
        <w:ind w:left="2237" w:hanging="360"/>
      </w:pPr>
      <w:rPr>
        <w:rFonts w:ascii="OpenSymbol" w:hAnsi="OpenSymbol" w:cs="OpenSymbol" w:hint="default"/>
      </w:rPr>
    </w:lvl>
    <w:lvl w:ilvl="6">
      <w:start w:val="1"/>
      <w:numFmt w:val="bullet"/>
      <w:lvlText w:val=""/>
      <w:lvlJc w:val="left"/>
      <w:pPr>
        <w:tabs>
          <w:tab w:val="num" w:pos="2597"/>
        </w:tabs>
        <w:ind w:left="2597" w:hanging="360"/>
      </w:pPr>
      <w:rPr>
        <w:rFonts w:ascii="Symbol" w:hAnsi="Symbol" w:cs="Symbol" w:hint="default"/>
      </w:rPr>
    </w:lvl>
    <w:lvl w:ilvl="7">
      <w:start w:val="1"/>
      <w:numFmt w:val="bullet"/>
      <w:lvlText w:val="◦"/>
      <w:lvlJc w:val="left"/>
      <w:pPr>
        <w:tabs>
          <w:tab w:val="num" w:pos="2957"/>
        </w:tabs>
        <w:ind w:left="2957" w:hanging="360"/>
      </w:pPr>
      <w:rPr>
        <w:rFonts w:ascii="OpenSymbol" w:hAnsi="OpenSymbol" w:cs="OpenSymbol" w:hint="default"/>
      </w:rPr>
    </w:lvl>
    <w:lvl w:ilvl="8">
      <w:start w:val="1"/>
      <w:numFmt w:val="bullet"/>
      <w:lvlText w:val="▪"/>
      <w:lvlJc w:val="left"/>
      <w:pPr>
        <w:tabs>
          <w:tab w:val="num" w:pos="3317"/>
        </w:tabs>
        <w:ind w:left="3317" w:hanging="360"/>
      </w:pPr>
      <w:rPr>
        <w:rFonts w:ascii="OpenSymbol" w:hAnsi="OpenSymbol" w:cs="OpenSymbol" w:hint="default"/>
      </w:rPr>
    </w:lvl>
  </w:abstractNum>
  <w:abstractNum w:abstractNumId="7">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decimal"/>
      <w:lvlText w:val="%1."/>
      <w:lvlJc w:val="left"/>
      <w:pPr>
        <w:tabs>
          <w:tab w:val="num" w:pos="709"/>
        </w:tabs>
        <w:ind w:left="709" w:hanging="283"/>
      </w:pPr>
      <w:rPr>
        <w:b/>
        <w:bCs/>
      </w:rPr>
    </w:lvl>
    <w:lvl w:ilvl="1">
      <w:start w:val="1"/>
      <w:numFmt w:val="decimal"/>
      <w:lvlText w:val="%2."/>
      <w:lvlJc w:val="left"/>
      <w:pPr>
        <w:tabs>
          <w:tab w:val="num" w:pos="1418"/>
        </w:tabs>
        <w:ind w:left="1418" w:hanging="283"/>
      </w:pPr>
      <w:rPr>
        <w:b/>
        <w:bCs/>
      </w:rPr>
    </w:lvl>
    <w:lvl w:ilvl="2">
      <w:start w:val="1"/>
      <w:numFmt w:val="decimal"/>
      <w:lvlText w:val="%3."/>
      <w:lvlJc w:val="left"/>
      <w:pPr>
        <w:tabs>
          <w:tab w:val="num" w:pos="2127"/>
        </w:tabs>
        <w:ind w:left="2127" w:hanging="283"/>
      </w:pPr>
      <w:rPr>
        <w:b/>
        <w:bCs/>
      </w:rPr>
    </w:lvl>
    <w:lvl w:ilvl="3">
      <w:start w:val="1"/>
      <w:numFmt w:val="decimal"/>
      <w:lvlText w:val="%4."/>
      <w:lvlJc w:val="left"/>
      <w:pPr>
        <w:tabs>
          <w:tab w:val="num" w:pos="2836"/>
        </w:tabs>
        <w:ind w:left="2836" w:hanging="283"/>
      </w:pPr>
      <w:rPr>
        <w:b/>
        <w:bCs/>
      </w:rPr>
    </w:lvl>
    <w:lvl w:ilvl="4">
      <w:start w:val="1"/>
      <w:numFmt w:val="decimal"/>
      <w:lvlText w:val="%5."/>
      <w:lvlJc w:val="left"/>
      <w:pPr>
        <w:tabs>
          <w:tab w:val="num" w:pos="3545"/>
        </w:tabs>
        <w:ind w:left="3545" w:hanging="283"/>
      </w:pPr>
      <w:rPr>
        <w:b/>
        <w:bCs/>
      </w:rPr>
    </w:lvl>
    <w:lvl w:ilvl="5">
      <w:start w:val="1"/>
      <w:numFmt w:val="decimal"/>
      <w:lvlText w:val="%6."/>
      <w:lvlJc w:val="left"/>
      <w:pPr>
        <w:tabs>
          <w:tab w:val="num" w:pos="4254"/>
        </w:tabs>
        <w:ind w:left="4254" w:hanging="283"/>
      </w:pPr>
      <w:rPr>
        <w:b/>
        <w:bCs/>
      </w:rPr>
    </w:lvl>
    <w:lvl w:ilvl="6">
      <w:start w:val="1"/>
      <w:numFmt w:val="decimal"/>
      <w:lvlText w:val="%7."/>
      <w:lvlJc w:val="left"/>
      <w:pPr>
        <w:tabs>
          <w:tab w:val="num" w:pos="4963"/>
        </w:tabs>
        <w:ind w:left="4963" w:hanging="283"/>
      </w:pPr>
      <w:rPr>
        <w:b/>
        <w:bCs/>
      </w:rPr>
    </w:lvl>
    <w:lvl w:ilvl="7">
      <w:start w:val="1"/>
      <w:numFmt w:val="decimal"/>
      <w:lvlText w:val="%8."/>
      <w:lvlJc w:val="left"/>
      <w:pPr>
        <w:tabs>
          <w:tab w:val="num" w:pos="5672"/>
        </w:tabs>
        <w:ind w:left="5672" w:hanging="283"/>
      </w:pPr>
      <w:rPr>
        <w:b/>
        <w:bCs/>
      </w:rPr>
    </w:lvl>
    <w:lvl w:ilvl="8">
      <w:start w:val="1"/>
      <w:numFmt w:val="decimal"/>
      <w:lvlText w:val="%9."/>
      <w:lvlJc w:val="left"/>
      <w:pPr>
        <w:tabs>
          <w:tab w:val="num" w:pos="6381"/>
        </w:tabs>
        <w:ind w:left="6381" w:hanging="283"/>
      </w:pPr>
      <w:rPr>
        <w:b/>
        <w:bCs/>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decimal"/>
      <w:lvlText w:val="%1."/>
      <w:lvlJc w:val="left"/>
      <w:pPr>
        <w:tabs>
          <w:tab w:val="num" w:pos="1146"/>
        </w:tabs>
        <w:ind w:left="1146" w:hanging="360"/>
      </w:pPr>
      <w:rPr>
        <w:b/>
        <w:bCs/>
      </w:rPr>
    </w:lvl>
    <w:lvl w:ilvl="1">
      <w:start w:val="1"/>
      <w:numFmt w:val="decimal"/>
      <w:lvlText w:val="%2."/>
      <w:lvlJc w:val="left"/>
      <w:pPr>
        <w:tabs>
          <w:tab w:val="num" w:pos="1506"/>
        </w:tabs>
        <w:ind w:left="1506" w:hanging="360"/>
      </w:pPr>
      <w:rPr>
        <w:b/>
        <w:bCs/>
      </w:rPr>
    </w:lvl>
    <w:lvl w:ilvl="2">
      <w:start w:val="1"/>
      <w:numFmt w:val="decimal"/>
      <w:lvlText w:val="%3."/>
      <w:lvlJc w:val="left"/>
      <w:pPr>
        <w:tabs>
          <w:tab w:val="num" w:pos="1866"/>
        </w:tabs>
        <w:ind w:left="1866" w:hanging="360"/>
      </w:pPr>
      <w:rPr>
        <w:b/>
        <w:bCs/>
      </w:rPr>
    </w:lvl>
    <w:lvl w:ilvl="3">
      <w:start w:val="1"/>
      <w:numFmt w:val="decimal"/>
      <w:lvlText w:val="%4."/>
      <w:lvlJc w:val="left"/>
      <w:pPr>
        <w:tabs>
          <w:tab w:val="num" w:pos="2226"/>
        </w:tabs>
        <w:ind w:left="2226" w:hanging="360"/>
      </w:pPr>
      <w:rPr>
        <w:b/>
        <w:bCs/>
      </w:rPr>
    </w:lvl>
    <w:lvl w:ilvl="4">
      <w:start w:val="1"/>
      <w:numFmt w:val="decimal"/>
      <w:lvlText w:val="%5."/>
      <w:lvlJc w:val="left"/>
      <w:pPr>
        <w:tabs>
          <w:tab w:val="num" w:pos="2586"/>
        </w:tabs>
        <w:ind w:left="2586" w:hanging="360"/>
      </w:pPr>
      <w:rPr>
        <w:b/>
        <w:bCs/>
      </w:rPr>
    </w:lvl>
    <w:lvl w:ilvl="5">
      <w:start w:val="1"/>
      <w:numFmt w:val="decimal"/>
      <w:lvlText w:val="%6."/>
      <w:lvlJc w:val="left"/>
      <w:pPr>
        <w:tabs>
          <w:tab w:val="num" w:pos="2946"/>
        </w:tabs>
        <w:ind w:left="2946" w:hanging="360"/>
      </w:pPr>
      <w:rPr>
        <w:b/>
        <w:bCs/>
      </w:rPr>
    </w:lvl>
    <w:lvl w:ilvl="6">
      <w:start w:val="1"/>
      <w:numFmt w:val="decimal"/>
      <w:lvlText w:val="%7."/>
      <w:lvlJc w:val="left"/>
      <w:pPr>
        <w:tabs>
          <w:tab w:val="num" w:pos="3306"/>
        </w:tabs>
        <w:ind w:left="3306" w:hanging="360"/>
      </w:pPr>
      <w:rPr>
        <w:b/>
        <w:bCs/>
      </w:rPr>
    </w:lvl>
    <w:lvl w:ilvl="7">
      <w:start w:val="1"/>
      <w:numFmt w:val="decimal"/>
      <w:lvlText w:val="%8."/>
      <w:lvlJc w:val="left"/>
      <w:pPr>
        <w:tabs>
          <w:tab w:val="num" w:pos="3666"/>
        </w:tabs>
        <w:ind w:left="3666" w:hanging="360"/>
      </w:pPr>
      <w:rPr>
        <w:b/>
        <w:bCs/>
      </w:rPr>
    </w:lvl>
    <w:lvl w:ilvl="8">
      <w:start w:val="1"/>
      <w:numFmt w:val="decimal"/>
      <w:lvlText w:val="%9."/>
      <w:lvlJc w:val="left"/>
      <w:pPr>
        <w:tabs>
          <w:tab w:val="num" w:pos="4026"/>
        </w:tabs>
        <w:ind w:left="4026" w:hanging="360"/>
      </w:pPr>
      <w:rPr>
        <w:b/>
        <w:bCs/>
      </w:rPr>
    </w:lvl>
  </w:abstractNum>
  <w:abstractNum w:abstractNumId="28">
    <w:lvl w:ilvl="0">
      <w:start w:val="1"/>
      <w:numFmt w:val="decimal"/>
      <w:lvlText w:val="%1."/>
      <w:lvlJc w:val="left"/>
      <w:pPr>
        <w:tabs>
          <w:tab w:val="num" w:pos="1800"/>
        </w:tabs>
        <w:ind w:left="1800" w:hanging="360"/>
      </w:pPr>
      <w:rPr>
        <w:b/>
        <w:bCs/>
      </w:rPr>
    </w:lvl>
    <w:lvl w:ilvl="1">
      <w:start w:val="1"/>
      <w:numFmt w:val="decimal"/>
      <w:lvlText w:val="%2."/>
      <w:lvlJc w:val="left"/>
      <w:pPr>
        <w:tabs>
          <w:tab w:val="num" w:pos="2160"/>
        </w:tabs>
        <w:ind w:left="2160" w:hanging="360"/>
      </w:pPr>
      <w:rPr>
        <w:b/>
        <w:bCs/>
      </w:rPr>
    </w:lvl>
    <w:lvl w:ilvl="2">
      <w:start w:val="1"/>
      <w:numFmt w:val="decimal"/>
      <w:lvlText w:val="%3."/>
      <w:lvlJc w:val="left"/>
      <w:pPr>
        <w:tabs>
          <w:tab w:val="num" w:pos="2520"/>
        </w:tabs>
        <w:ind w:left="2520" w:hanging="360"/>
      </w:pPr>
      <w:rPr>
        <w:b/>
        <w:bCs/>
      </w:rPr>
    </w:lvl>
    <w:lvl w:ilvl="3">
      <w:start w:val="1"/>
      <w:numFmt w:val="decimal"/>
      <w:lvlText w:val="%4."/>
      <w:lvlJc w:val="left"/>
      <w:pPr>
        <w:tabs>
          <w:tab w:val="num" w:pos="2880"/>
        </w:tabs>
        <w:ind w:left="2880" w:hanging="360"/>
      </w:pPr>
      <w:rPr>
        <w:b/>
        <w:bCs/>
      </w:rPr>
    </w:lvl>
    <w:lvl w:ilvl="4">
      <w:start w:val="1"/>
      <w:numFmt w:val="decimal"/>
      <w:lvlText w:val="%5."/>
      <w:lvlJc w:val="left"/>
      <w:pPr>
        <w:tabs>
          <w:tab w:val="num" w:pos="3240"/>
        </w:tabs>
        <w:ind w:left="3240" w:hanging="360"/>
      </w:pPr>
      <w:rPr>
        <w:b/>
        <w:bCs/>
      </w:rPr>
    </w:lvl>
    <w:lvl w:ilvl="5">
      <w:start w:val="1"/>
      <w:numFmt w:val="decimal"/>
      <w:lvlText w:val="%6."/>
      <w:lvlJc w:val="left"/>
      <w:pPr>
        <w:tabs>
          <w:tab w:val="num" w:pos="3600"/>
        </w:tabs>
        <w:ind w:left="3600" w:hanging="360"/>
      </w:pPr>
      <w:rPr>
        <w:b/>
        <w:bCs/>
      </w:rPr>
    </w:lvl>
    <w:lvl w:ilvl="6">
      <w:start w:val="1"/>
      <w:numFmt w:val="decimal"/>
      <w:lvlText w:val="%7."/>
      <w:lvlJc w:val="left"/>
      <w:pPr>
        <w:tabs>
          <w:tab w:val="num" w:pos="3960"/>
        </w:tabs>
        <w:ind w:left="3960" w:hanging="360"/>
      </w:pPr>
      <w:rPr>
        <w:b/>
        <w:bCs/>
      </w:rPr>
    </w:lvl>
    <w:lvl w:ilvl="7">
      <w:start w:val="1"/>
      <w:numFmt w:val="decimal"/>
      <w:lvlText w:val="%8."/>
      <w:lvlJc w:val="left"/>
      <w:pPr>
        <w:tabs>
          <w:tab w:val="num" w:pos="4320"/>
        </w:tabs>
        <w:ind w:left="4320" w:hanging="360"/>
      </w:pPr>
      <w:rPr>
        <w:b/>
        <w:bCs/>
      </w:rPr>
    </w:lvl>
    <w:lvl w:ilvl="8">
      <w:start w:val="1"/>
      <w:numFmt w:val="decimal"/>
      <w:lvlText w:val="%9."/>
      <w:lvlJc w:val="left"/>
      <w:pPr>
        <w:tabs>
          <w:tab w:val="num" w:pos="4680"/>
        </w:tabs>
        <w:ind w:left="4680" w:hanging="360"/>
      </w:pPr>
      <w:rPr>
        <w:b/>
        <w:bCs/>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decimal"/>
      <w:lvlText w:val="%1."/>
      <w:lvlJc w:val="left"/>
      <w:pPr>
        <w:tabs>
          <w:tab w:val="num" w:pos="709"/>
        </w:tabs>
        <w:ind w:left="709" w:hanging="283"/>
      </w:pPr>
      <w:rPr>
        <w:b/>
        <w:bCs/>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GB"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n-GB" w:eastAsia="en-US" w:bidi="ar-SA"/>
    </w:rPr>
  </w:style>
  <w:style w:type="paragraph" w:styleId="Heading1">
    <w:name w:val="Heading 1"/>
    <w:basedOn w:val="Normal"/>
    <w:next w:val="Normal"/>
    <w:link w:val="Heading1Char"/>
    <w:autoRedefine/>
    <w:qFormat/>
    <w:pPr>
      <w:keepNext w:val="true"/>
      <w:keepLines/>
      <w:numPr>
        <w:ilvl w:val="0"/>
        <w:numId w:val="0"/>
      </w:numPr>
      <w:spacing w:before="240" w:after="240"/>
      <w:outlineLvl w:val="0"/>
    </w:pPr>
    <w:rPr>
      <w:rFonts w:ascii="Times new roman" w:hAnsi="Times new roman" w:eastAsia="Calibri" w:cs="DejaVu Sans"/>
      <w:b/>
      <w:bCs/>
      <w:color w:val="000000"/>
      <w:sz w:val="28"/>
      <w:szCs w:val="28"/>
    </w:rPr>
  </w:style>
  <w:style w:type="paragraph" w:styleId="Heading2">
    <w:name w:val="Heading 2"/>
    <w:basedOn w:val="Normal"/>
    <w:next w:val="Normal"/>
    <w:link w:val="Heading2Char"/>
    <w:autoRedefine/>
    <w:qFormat/>
    <w:pPr>
      <w:keepNext w:val="true"/>
      <w:keepLines/>
      <w:numPr>
        <w:ilvl w:val="0"/>
        <w:numId w:val="0"/>
      </w:numPr>
      <w:spacing w:before="40" w:after="240"/>
      <w:outlineLvl w:val="1"/>
    </w:pPr>
    <w:rPr>
      <w:rFonts w:ascii="Verdana" w:hAnsi="Verdana" w:eastAsia="Calibri" w:cs="DejaVu Sans"/>
      <w:b/>
      <w:strike w:val="false"/>
      <w:dstrike w:val="false"/>
      <w:color w:val="000000"/>
      <w:sz w:val="24"/>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DejaVu Sans"/>
      <w:color w:val="1F3763"/>
      <w:sz w:val="24"/>
      <w:szCs w:val="24"/>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Heading1Char">
    <w:name w:val="Heading 1 Char"/>
    <w:basedOn w:val="DefaultParagraphFont"/>
    <w:link w:val="Heading1"/>
    <w:qFormat/>
    <w:rPr>
      <w:rFonts w:ascii="Verdana" w:hAnsi="Verdana" w:eastAsia="Calibri" w:cs="DejaVu Sans"/>
      <w:color w:val="000000"/>
      <w:sz w:val="40"/>
      <w:szCs w:val="40"/>
    </w:rPr>
  </w:style>
  <w:style w:type="character" w:styleId="Heading2Char">
    <w:name w:val="Heading 2 Char"/>
    <w:basedOn w:val="DefaultParagraphFont"/>
    <w:link w:val="Heading2"/>
    <w:qFormat/>
    <w:rPr>
      <w:rFonts w:ascii="Verdana" w:hAnsi="Verdana" w:eastAsia="Calibri" w:cs="DejaVu Sans"/>
      <w:b/>
      <w:color w:val="000000"/>
      <w:sz w:val="24"/>
      <w:szCs w:val="26"/>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sz w:val="20"/>
      <w:szCs w:val="20"/>
    </w:rPr>
  </w:style>
  <w:style w:type="character" w:styleId="CommentSubjectChar">
    <w:name w:val="Comment Subject Char"/>
    <w:basedOn w:val="CommentTextChar"/>
    <w:link w:val="Annotationsubject"/>
    <w:qFormat/>
    <w:rPr>
      <w:b/>
      <w:bCs/>
      <w:sz w:val="20"/>
      <w:szCs w:val="20"/>
    </w:rPr>
  </w:style>
  <w:style w:type="character" w:styleId="InternetLink">
    <w:name w:val="Hyperlink"/>
    <w:basedOn w:val="DefaultParagraphFont"/>
    <w:rPr>
      <w:color w:val="0000FF"/>
      <w:u w:val="single"/>
    </w:rPr>
  </w:style>
  <w:style w:type="character" w:styleId="UnresolvedMention">
    <w:name w:val="Unresolved Mention"/>
    <w:basedOn w:val="DefaultParagraphFont"/>
    <w:qFormat/>
    <w:rPr>
      <w:color w:val="605E5C"/>
      <w:shd w:fill="E1DFDD" w:val="clear"/>
    </w:rPr>
  </w:style>
  <w:style w:type="character" w:styleId="TitleChar">
    <w:name w:val="Title Char"/>
    <w:basedOn w:val="DefaultParagraphFont"/>
    <w:link w:val="Title"/>
    <w:qFormat/>
    <w:rPr>
      <w:rFonts w:ascii="Verdana Pro Light" w:hAnsi="Verdana Pro Light" w:eastAsia="Calibri" w:cs="DejaVu Sans"/>
      <w:spacing w:val="-10"/>
      <w:kern w:val="2"/>
      <w:sz w:val="56"/>
      <w:szCs w:val="56"/>
    </w:rPr>
  </w:style>
  <w:style w:type="character" w:styleId="SubtitleChar">
    <w:name w:val="Subtitle Char"/>
    <w:basedOn w:val="DefaultParagraphFont"/>
    <w:link w:val="Subtitle"/>
    <w:qFormat/>
    <w:rPr>
      <w:rFonts w:eastAsia="Calibri"/>
      <w:color w:val="5A5A5A"/>
      <w:spacing w:val="15"/>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NoSpacingChar">
    <w:name w:val="No Spacing Char"/>
    <w:basedOn w:val="DefaultParagraphFont"/>
    <w:link w:val="NoSpacing"/>
    <w:qFormat/>
    <w:rPr>
      <w:rFonts w:eastAsia="Calibri"/>
      <w:lang w:val="en-US"/>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Token">
    <w:name w:val="token"/>
    <w:basedOn w:val="DefaultParagraphFont"/>
    <w:qFormat/>
    <w:rPr/>
  </w:style>
  <w:style w:type="character" w:styleId="Strong">
    <w:name w:val="Strong"/>
    <w:basedOn w:val="DefaultParagraphFont"/>
    <w:qFormat/>
    <w:rPr>
      <w:b/>
      <w:bCs/>
    </w:rPr>
  </w:style>
  <w:style w:type="character" w:styleId="Heading3Char">
    <w:name w:val="Heading 3 Char"/>
    <w:basedOn w:val="DefaultParagraphFont"/>
    <w:link w:val="Heading3"/>
    <w:qFormat/>
    <w:rPr>
      <w:rFonts w:ascii="Calibri Light" w:hAnsi="Calibri Light" w:eastAsia="Calibri" w:cs="DejaVu Sans"/>
      <w:color w:val="1F3763"/>
      <w:sz w:val="24"/>
      <w:szCs w:val="24"/>
    </w:rPr>
  </w:style>
  <w:style w:type="character" w:styleId="IndexLink">
    <w:name w:val="Index Link"/>
    <w:qFormat/>
    <w:rPr/>
  </w:style>
  <w:style w:type="character" w:styleId="StrongEmphasis">
    <w:name w:val="Strong Emphasis"/>
    <w:qFormat/>
    <w:rPr>
      <w:b/>
      <w:bCs/>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Annotationtext">
    <w:name w:val="annotation text"/>
    <w:basedOn w:val="Normal"/>
    <w:link w:val="CommentTextChar"/>
    <w:qFormat/>
    <w:pPr>
      <w:spacing w:lineRule="auto" w:line="240"/>
    </w:pPr>
    <w:rPr>
      <w:sz w:val="20"/>
      <w:szCs w:val="20"/>
    </w:rPr>
  </w:style>
  <w:style w:type="paragraph" w:styleId="Annotationsubject">
    <w:name w:val="annotation subject"/>
    <w:basedOn w:val="Annotationtext"/>
    <w:next w:val="Annotationtext"/>
    <w:link w:val="CommentSubjectChar"/>
    <w:qFormat/>
    <w:pPr/>
    <w:rPr>
      <w:b/>
      <w:bCs/>
    </w:rPr>
  </w:style>
  <w:style w:type="paragraph" w:styleId="Title">
    <w:name w:val="Title"/>
    <w:basedOn w:val="Normal"/>
    <w:next w:val="Normal"/>
    <w:link w:val="TitleChar"/>
    <w:autoRedefine/>
    <w:qFormat/>
    <w:pPr>
      <w:spacing w:lineRule="auto" w:line="240" w:before="0" w:after="0"/>
      <w:contextualSpacing/>
    </w:pPr>
    <w:rPr>
      <w:rFonts w:ascii="Verdana Pro Light" w:hAnsi="Verdana Pro Light" w:eastAsia="Calibri" w:cs="DejaVu Sans"/>
      <w:spacing w:val="-10"/>
      <w:kern w:val="2"/>
      <w:sz w:val="56"/>
      <w:szCs w:val="56"/>
    </w:rPr>
  </w:style>
  <w:style w:type="paragraph" w:styleId="Subtitle">
    <w:name w:val="Subtitle"/>
    <w:basedOn w:val="Normal"/>
    <w:next w:val="Normal"/>
    <w:link w:val="SubtitleChar"/>
    <w:qFormat/>
    <w:pPr/>
    <w:rPr>
      <w:rFonts w:eastAsia="Calibri"/>
      <w:color w:val="5A5A5A"/>
      <w:spacing w:val="15"/>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pPr>
      <w:spacing w:before="240" w:after="0"/>
      <w:outlineLvl w:val="9"/>
    </w:pPr>
    <w:rPr>
      <w:rFonts w:ascii="Calibri Light" w:hAnsi="Calibri Light"/>
      <w:color w:val="2F5496"/>
      <w:sz w:val="32"/>
      <w:szCs w:val="32"/>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NoSpacing">
    <w:name w:val="No Spacing"/>
    <w:link w:val="NoSpacingChar"/>
    <w:qFormat/>
    <w:pPr>
      <w:widowControl/>
      <w:suppressAutoHyphens w:val="true"/>
      <w:overflowPunct w:val="false"/>
      <w:bidi w:val="0"/>
      <w:spacing w:lineRule="auto" w:line="240" w:before="0" w:after="0"/>
      <w:jc w:val="left"/>
    </w:pPr>
    <w:rPr>
      <w:rFonts w:ascii="Calibri" w:hAnsi="Calibri" w:eastAsia="Calibri" w:cs="DejaVu Sans"/>
      <w:color w:val="auto"/>
      <w:kern w:val="0"/>
      <w:sz w:val="22"/>
      <w:szCs w:val="22"/>
      <w:lang w:val="en-US" w:eastAsia="en-US" w:bidi="ar-SA"/>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GB"/>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GB"/>
    </w:rPr>
  </w:style>
  <w:style w:type="paragraph" w:styleId="FrameContents">
    <w:name w:val="Frame Contents"/>
    <w:basedOn w:val="Normal"/>
    <w:qFormat/>
    <w:pPr/>
    <w:rPr/>
  </w:style>
  <w:style w:type="paragraph" w:styleId="Figure">
    <w:name w:val="Figure"/>
    <w:basedOn w:val="Caption"/>
    <w:qFormat/>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Contents5">
    <w:name w:val="TOC 5"/>
    <w:basedOn w:val="Index"/>
    <w:pPr>
      <w:tabs>
        <w:tab w:val="clear" w:pos="720"/>
        <w:tab w:val="right" w:pos="7892" w:leader="dot"/>
      </w:tabs>
      <w:ind w:left="1134" w:right="0" w:hanging="0"/>
    </w:pPr>
    <w:rPr/>
  </w:style>
  <w:style w:type="paragraph" w:styleId="Contents4">
    <w:name w:val="TOC 4"/>
    <w:basedOn w:val="Index"/>
    <w:pPr>
      <w:tabs>
        <w:tab w:val="clear" w:pos="720"/>
        <w:tab w:val="right" w:pos="8176" w:leader="dot"/>
      </w:tabs>
      <w:ind w:left="85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IndexHeading">
    <w:name w:val="Figure Index Heading"/>
    <w:basedOn w:val="IndexHeading"/>
    <w:qFormat/>
    <w:pPr>
      <w:suppressLineNumbers/>
      <w:ind w:left="0" w:right="0" w:hanging="0"/>
    </w:pPr>
    <w:rPr>
      <w:b/>
      <w:bCs/>
      <w:sz w:val="32"/>
      <w:szCs w:val="32"/>
    </w:rPr>
  </w:style>
  <w:style w:type="paragraph" w:styleId="FigureIndex1">
    <w:name w:val="Figure Index 1"/>
    <w:basedOn w:val="Index"/>
    <w:qFormat/>
    <w:pPr>
      <w:tabs>
        <w:tab w:val="clear" w:pos="720"/>
        <w:tab w:val="right" w:pos="9026" w:leader="dot"/>
      </w:tabs>
      <w:ind w:left="0" w:right="0" w:hanging="0"/>
    </w:pPr>
    <w:rPr/>
  </w:style>
  <w:style w:type="paragraph" w:styleId="TableIndexHeading">
    <w:name w:val="Table Index Heading"/>
    <w:basedOn w:val="IndexHeading"/>
    <w:qFormat/>
    <w:pPr>
      <w:suppressLineNumbers/>
      <w:ind w:left="0" w:right="0" w:hanging="0"/>
    </w:pPr>
    <w:rPr>
      <w:b/>
      <w:bCs/>
      <w:sz w:val="32"/>
      <w:szCs w:val="32"/>
    </w:rPr>
  </w:style>
  <w:style w:type="paragraph" w:styleId="ObjectIndexHeading">
    <w:name w:val="Object Index Heading"/>
    <w:basedOn w:val="IndexHeading"/>
    <w:qFormat/>
    <w:pPr>
      <w:suppressLineNumbers/>
      <w:ind w:left="0" w:right="0" w:hanging="0"/>
    </w:pPr>
    <w:rPr>
      <w:b/>
      <w:bCs/>
      <w:sz w:val="32"/>
      <w:szCs w:val="32"/>
    </w:rPr>
  </w:style>
  <w:style w:type="paragraph" w:styleId="Table">
    <w:name w:val="Table"/>
    <w:basedOn w:val="Caption"/>
    <w:qFormat/>
    <w:pPr/>
    <w:rPr/>
  </w:style>
  <w:style w:type="paragraph" w:styleId="TableIndex1">
    <w:name w:val="Table Index 1"/>
    <w:basedOn w:val="Index"/>
    <w:qFormat/>
    <w:pPr>
      <w:tabs>
        <w:tab w:val="clear" w:pos="720"/>
        <w:tab w:val="right" w:pos="9026" w:leader="dot"/>
      </w:tabs>
      <w:ind w:left="0" w:right="0" w:hanging="0"/>
    </w:pPr>
    <w:rPr/>
  </w:style>
  <w:style w:type="paragraph" w:styleId="Contents3">
    <w:name w:val="TOC 3"/>
    <w:basedOn w:val="Index"/>
    <w:pPr>
      <w:tabs>
        <w:tab w:val="clear" w:pos="720"/>
        <w:tab w:val="right" w:pos="8459" w:leader="dot"/>
      </w:tabs>
      <w:ind w:left="567" w:hanging="0"/>
    </w:pPr>
    <w:rPr/>
  </w:style>
  <w:style w:type="paragraph" w:styleId="TableofFigures">
    <w:name w:val="Table of Figures"/>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hyperlink" Target="https://www.hhs.gov/hipaa/for-professionals/security/index.html" TargetMode="External"/><Relationship Id="rId39" Type="http://schemas.openxmlformats.org/officeDocument/2006/relationships/hyperlink" Target="https://security.stackexchange.com/questions/19906/is-md5-considered-insecure" TargetMode="External"/><Relationship Id="rId40" Type="http://schemas.openxmlformats.org/officeDocument/2006/relationships/hyperlink" Target="https://github.com/Tripwire/tripwire-open-source" TargetMode="External"/><Relationship Id="rId41" Type="http://schemas.openxmlformats.org/officeDocument/2006/relationships/hyperlink" Target="https://csrc.nist.gov/News/2017/Recent-Developments-in-Cryptographic-Hash-Functions" TargetMode="Externa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341</TotalTime>
  <Application>LibreOffice/7.3.7.2$Linux_X86_64 LibreOffice_project/30$Build-2</Application>
  <AppVersion>15.0000</AppVersion>
  <Pages>47</Pages>
  <Words>8486</Words>
  <Characters>49805</Characters>
  <CharactersWithSpaces>57638</CharactersWithSpaces>
  <Paragraphs>517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2023-07-06T18:29:00Z</dcterms:created>
  <dc:creator>P2573161@my365.dmu.ac.uk</dc:creator>
  <dc:description/>
  <dc:language>en-IN</dc:language>
  <cp:lastModifiedBy/>
  <cp:lastPrinted>2023-01-05T16:58:00Z</cp:lastPrinted>
  <dcterms:modified xsi:type="dcterms:W3CDTF">2024-04-20T18:31:32Z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