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i w:val="1"/>
        </w:rPr>
      </w:pPr>
      <w:r w:rsidDel="00000000" w:rsidR="00000000" w:rsidRPr="00000000">
        <w:rPr>
          <w:b w:val="1"/>
          <w:i w:val="1"/>
          <w:rtl w:val="0"/>
        </w:rPr>
        <w:t xml:space="preserve">maaimantalous, euroopan talous, suomen talous, sektori</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Kansainvälinen valuuttarahasto (IMF) on vastikään julkaissut uuden maailmantalouden kasvuennusteen. IMF maalaa myönteisen kuvan maailmantalouden kasvunäkymistä. Monen heiveröisen vuoden jälkeen usko kasvun piristymiseen on vahvistunut. Muutos parempaan alkoi jo vuoden 2016 loppupuolella ja kasvuvauhdit kiihtyivät vuoden 2017 alkupuolella.</w:t>
      </w:r>
    </w:p>
    <w:p w:rsidR="00000000" w:rsidDel="00000000" w:rsidP="00000000" w:rsidRDefault="00000000" w:rsidRPr="00000000" w14:paraId="00000006">
      <w:pPr>
        <w:pageBreakBefore w:val="0"/>
        <w:rPr/>
      </w:pPr>
      <w:r w:rsidDel="00000000" w:rsidR="00000000" w:rsidRPr="00000000">
        <w:rPr>
          <w:rtl w:val="0"/>
        </w:rPr>
        <w:t xml:space="preserve">Vielä viime vuonna kasvu oli hitainta sitten finanssikriisin mutta nyt IMF ennakoi maailmantalouden kasvun yltävän reiluun 3,5 prosenttiin kuluvana vuonna ja kiihtyvän vielä hienoisesti ensi vuonna. Piristynyt kasvu heijastaa mm. investointien ja kaupan vauhdittumista sekä kuluttajien että yritysten vahvistuvaa luottamusta talousnäkymiin. Vaikka kasvu on tuntuvaa, on hyvä muistaa, että ennen finanssikriisiä maailmantalouden kasvu oli keskimäärin runsaat 4 prosenttia.Ennusteen laadinnan taustalla on monta haastetta. Yhdysvaltojen uuden hallinnon talouspolitiikkaan liittyy paljon epävarmuutta, erityisesti finanssipolitiikan mitoituksessa. Nyt, toisin kuin viime keväänä, IMF olettaa ennusteessaan Yhdysvaltojen finanssipolitiikan pysyvän neutraalina kuluvana vuonna. Rahapolitiikan uskotaan asteittain normalisoituvan.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Euroalueen kasvunäkymiä on korjattu reippaasti ylöspäin. IMF ennustaa kaikkien euromaiden kasvavan kuluvana ja ensi vuonna. Alueen kasvu yltää reiluun 2 prosenttiin vuonna 2017. Kasvu saa voimaa kevyistä rahoitusoloista ja maailmantalouden vakaasta kasvusta.</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Maailmantalouden kasvuun liittyy monia uhkakuvia. IMF on huolissaan erityisesti Kiinan velkavetoiseen kasvuun liittyvistä vakausongelmista. Kiinan talouden kasvu nojaa vaarallisen paljon nopeaan luottojen kasvuun.  Myös sisäänpäin kääntyneen politiikan suosion kasvu voi hidastaa maailmankaupan kehitystä ja vahingoittaa eritoten köyhimpien maiden elintasoa. IMF:n tärkein viesti koskee maailmantalouden avoimuuden merkitystä hyvinvoinnin kasvattamisessa</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hyperlink r:id="rId6">
        <w:r w:rsidDel="00000000" w:rsidR="00000000" w:rsidRPr="00000000">
          <w:rPr>
            <w:color w:val="1155cc"/>
            <w:u w:val="single"/>
            <w:rtl w:val="0"/>
          </w:rPr>
          <w:t xml:space="preserve">https://www.eurojatalous.fi/fi/blogit/2017/maailmantalouden-kasvu-juurtuu-syvemmalle/</w:t>
        </w:r>
      </w:hyperlink>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Suomen talouden kasvu kiihtyy vuonna 2017. Investoinnit ja vienti piristyvät, mikä laajentaa kasvua ja luo perustaa myös tulevalle kasvulle. Kestävä ja tasapainoinen kasvu vaatii kuitenkin, että velkaantuminen pysähtyisi, rakenteellinen työttömyys pienentyisi ja tuottavuuskasvu nopeutuisi. Tällä hetkellä Suomessa sekä kotitalouksien että julkisen talouden velka kasvaa.</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Suomen talouskasvu on vahvistunut jo parin vuoden ajan. Indikaattorien mukaan kehitys jatkuu hyvänä myös vuoden 2017 jälkimmäisellä puoliskolla. Kasvun rakenne on vähitellen tervehtymässä investointien ja viennin vetämänä. Investoinnit ovat olleet voimakkaassa kasvussa jo pidemmän aikaa, ja vienti on piristynyt selvästi.</w:t>
      </w:r>
    </w:p>
    <w:p w:rsidR="00000000" w:rsidDel="00000000" w:rsidP="00000000" w:rsidRDefault="00000000" w:rsidRPr="00000000" w14:paraId="00000013">
      <w:pPr>
        <w:pageBreakBefore w:val="0"/>
        <w:rPr/>
      </w:pPr>
      <w:r w:rsidDel="00000000" w:rsidR="00000000" w:rsidRPr="00000000">
        <w:rPr>
          <w:rtl w:val="0"/>
        </w:rPr>
        <w:t xml:space="preserve">Kestävän ja tasapainoisen kasvun tunnusmerkit eivät kuitenkaan vielä täyty. Jotta talouskasvun edellytyksiä voitaisiin vahvistaa pidemmällä aikavälillä, olisi ennen kaikkea velkaantuminen pysäytettävä. Lisäksi pitkän aikavälin kasvunäkymiä vaimentaa edelleen työvoiman ja väestön sekä tuottavuuden pitkän aikavälin heikot kasvutrendit.</w:t>
      </w:r>
    </w:p>
    <w:p w:rsidR="00000000" w:rsidDel="00000000" w:rsidP="00000000" w:rsidRDefault="00000000" w:rsidRPr="00000000" w14:paraId="00000014">
      <w:pPr>
        <w:pageBreakBefore w:val="0"/>
        <w:rPr/>
      </w:pPr>
      <w:r w:rsidDel="00000000" w:rsidR="00000000" w:rsidRPr="00000000">
        <w:rPr>
          <w:rtl w:val="0"/>
        </w:rPr>
        <w:t xml:space="preserve">Tällä hetkellä sekä kotitaloudet että julkinen talous velkaantuvat Suomessa voimakkaasti.</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Yksityisen kulutuksen kasvu on jatkunut ripeänä alkuvuonna. Kuluttajien luottamus on kohonnut ja usko Suomen talouteen on noussut korkeimmilleen seitsemään vuoteen. Myös odotukset omasta taloudesta ovat pysytelleet myönteisinä. Työttömyyden uskotaan edelleen vähentyvän ja ajankohtaa pidetään otollisena lainanotolle.</w:t>
      </w:r>
    </w:p>
    <w:p w:rsidR="00000000" w:rsidDel="00000000" w:rsidP="00000000" w:rsidRDefault="00000000" w:rsidRPr="00000000" w14:paraId="00000017">
      <w:pPr>
        <w:pageBreakBefore w:val="0"/>
        <w:rPr/>
      </w:pPr>
      <w:r w:rsidDel="00000000" w:rsidR="00000000" w:rsidRPr="00000000">
        <w:rPr>
          <w:rtl w:val="0"/>
        </w:rPr>
        <w:t xml:space="preserve">Yleisen taloustilanteen ja luottamuksen vahvistuminen on heijastunut kauppaan, jonka myynti on kasvanut reippaasti kevään aikana. Sekä vähittäiskauppa että autokauppa on käynyt vilkkaana. Kulutuksen kasvu on suuntautunut erityisesti kestäviin kulutustavaroihin ja palveluihin. Vähittäiskaupan indikaattorit viittaavat kulutuksen jatkuvan ripeänä myös toisella neljänneksellä. Lisäksi palvelualojen ja vähittäiskaupan luottamus on alkuvuoden aikana noussut voimakkaasti.</w:t>
      </w:r>
    </w:p>
    <w:p w:rsidR="00000000" w:rsidDel="00000000" w:rsidP="00000000" w:rsidRDefault="00000000" w:rsidRPr="00000000" w14:paraId="00000018">
      <w:pPr>
        <w:pageBreakBefore w:val="0"/>
        <w:rPr/>
      </w:pPr>
      <w:r w:rsidDel="00000000" w:rsidR="00000000" w:rsidRPr="00000000">
        <w:rPr>
          <w:rtl w:val="0"/>
        </w:rPr>
        <w:t xml:space="preserve">Nopeasti kasvanut kotitalouksien kulutus on näkynyt kuluttajien velkaantumisena. Vaikka palkkasumma on kasvanut ripeästi yksityisellä sektorilla työllisyyden kohoamisen myötä, ei tulojen lisääntyminen ole näkynyt säästämisasteessa, joka heikkeni edelleen ensimmäisellä neljänneksellä -2,3 prosenttiin. Koko talouden palkkasumman kasvua puolestaan vaimensi kilpailukykysopimus, joka laski julkisten toimialojen palkkasummaa kesäkuussa runsaat 5 %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https://www.eurojatalous.fi/fi/2017/artikkelit/syyskuun-talouskatsaus-suomen-talous-kasvaa-vienti-kirittaa-investointeja/</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i w:val="1"/>
        </w:rPr>
      </w:pPr>
      <w:r w:rsidDel="00000000" w:rsidR="00000000" w:rsidRPr="00000000">
        <w:rPr>
          <w:b w:val="1"/>
          <w:i w:val="1"/>
          <w:rtl w:val="0"/>
        </w:rPr>
        <w:t xml:space="preserve">Yrityksen tapahtumat yleisesti / uutisointi</w:t>
      </w:r>
    </w:p>
    <w:p w:rsidR="00000000" w:rsidDel="00000000" w:rsidP="00000000" w:rsidRDefault="00000000" w:rsidRPr="00000000" w14:paraId="0000001E">
      <w:pPr>
        <w:pageBreakBefore w:val="0"/>
        <w:rPr>
          <w:b w:val="1"/>
          <w:i w:val="1"/>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Halpakauppaketju Tokmannin kannattavuus jatkoi heikkenemistään vuoden toisella neljänneksellä. Huhti-kesäkuussa ketjun oikaistu liikevoitto oli 8,1 miljoonaa euroa, kun vuotta aiemmin se oli 11,4 miljoonaa.</w:t>
      </w:r>
    </w:p>
    <w:p w:rsidR="00000000" w:rsidDel="00000000" w:rsidP="00000000" w:rsidRDefault="00000000" w:rsidRPr="00000000" w14:paraId="00000021">
      <w:pPr>
        <w:pageBreakBefore w:val="0"/>
        <w:rPr/>
      </w:pPr>
      <w:r w:rsidDel="00000000" w:rsidR="00000000" w:rsidRPr="00000000">
        <w:rPr>
          <w:rtl w:val="0"/>
        </w:rPr>
        <w:t xml:space="preserve">Samaan aikaan liikevaihto kasvoi hieman. Huhti-kesäkuussa se oli 196 miljoonaa euroa, kun viime vuonna vastaavaan aikaan liikevaihtoa kertyi 192,4 miljoonaa.</w:t>
      </w:r>
    </w:p>
    <w:p w:rsidR="00000000" w:rsidDel="00000000" w:rsidP="00000000" w:rsidRDefault="00000000" w:rsidRPr="00000000" w14:paraId="00000022">
      <w:pPr>
        <w:pageBreakBefore w:val="0"/>
        <w:rPr/>
      </w:pPr>
      <w:r w:rsidDel="00000000" w:rsidR="00000000" w:rsidRPr="00000000">
        <w:rPr>
          <w:rtl w:val="0"/>
        </w:rPr>
        <w:t xml:space="preserve">Tokmannin vt. toimitusjohtaja Harri Sivula arvioi, että kylmä kevät ja kesä ovat viilentäneet myös myyntilukuja. Hänen mukaansa kannattavuuden laskuun vaikuttaa myös useiden uusien myymälöiden avaaminen.</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https://yle.fi/uutiset/3-9765290</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Tokmanni Group alentaa vuoden 2017 näkymiään. Yhtiö ennustaa käyttökatemarginaalin jäävän edellisvuotta alhaisemmalle tasolle.</w:t>
      </w:r>
    </w:p>
    <w:p w:rsidR="00000000" w:rsidDel="00000000" w:rsidP="00000000" w:rsidRDefault="00000000" w:rsidRPr="00000000" w14:paraId="00000027">
      <w:pPr>
        <w:pageBreakBefore w:val="0"/>
        <w:rPr/>
      </w:pPr>
      <w:r w:rsidDel="00000000" w:rsidR="00000000" w:rsidRPr="00000000">
        <w:rPr>
          <w:rtl w:val="0"/>
        </w:rPr>
        <w:tab/>
        <w:tab/>
        <w:tab/>
        <w:tab/>
        <w:tab/>
      </w:r>
    </w:p>
    <w:p w:rsidR="00000000" w:rsidDel="00000000" w:rsidP="00000000" w:rsidRDefault="00000000" w:rsidRPr="00000000" w14:paraId="00000028">
      <w:pPr>
        <w:pageBreakBefore w:val="0"/>
        <w:rPr/>
      </w:pPr>
      <w:r w:rsidDel="00000000" w:rsidR="00000000" w:rsidRPr="00000000">
        <w:rPr>
          <w:b w:val="1"/>
          <w:rtl w:val="0"/>
        </w:rPr>
        <w:t xml:space="preserve">Tokmanni</w:t>
      </w:r>
      <w:r w:rsidDel="00000000" w:rsidR="00000000" w:rsidRPr="00000000">
        <w:rPr>
          <w:rtl w:val="0"/>
        </w:rPr>
        <w:t xml:space="preserve"> alentaa vuoden 2017 liikevaihto- ja kannattavuusnäkymiään.</w:t>
      </w:r>
    </w:p>
    <w:p w:rsidR="00000000" w:rsidDel="00000000" w:rsidP="00000000" w:rsidRDefault="00000000" w:rsidRPr="00000000" w14:paraId="00000029">
      <w:pPr>
        <w:pageBreakBefore w:val="0"/>
        <w:rPr/>
      </w:pPr>
      <w:r w:rsidDel="00000000" w:rsidR="00000000" w:rsidRPr="00000000">
        <w:rPr>
          <w:rtl w:val="0"/>
        </w:rPr>
        <w:t xml:space="preserve">Uuden ennusteen mukaan Tokmanni odottaa vuoden 2017 konsernin liikevaihdon kasvavan perustuen vuosina 2016 ja 2017 avattujen myymälöiden tuomaan liikevaihtoon.</w:t>
      </w:r>
    </w:p>
    <w:p w:rsidR="00000000" w:rsidDel="00000000" w:rsidP="00000000" w:rsidRDefault="00000000" w:rsidRPr="00000000" w14:paraId="0000002A">
      <w:pPr>
        <w:pageBreakBefore w:val="0"/>
        <w:rPr/>
      </w:pPr>
      <w:r w:rsidDel="00000000" w:rsidR="00000000" w:rsidRPr="00000000">
        <w:rPr>
          <w:rtl w:val="0"/>
        </w:rPr>
        <w:t xml:space="preserve">Yhtiö odottaa vertailukelpoisten myymälöiden liikevaihdon säilyvän edellisvuoden tasolla.</w:t>
      </w:r>
    </w:p>
    <w:p w:rsidR="00000000" w:rsidDel="00000000" w:rsidP="00000000" w:rsidRDefault="00000000" w:rsidRPr="00000000" w14:paraId="0000002B">
      <w:pPr>
        <w:pageBreakBefore w:val="0"/>
        <w:rPr/>
      </w:pPr>
      <w:r w:rsidDel="00000000" w:rsidR="00000000" w:rsidRPr="00000000">
        <w:rPr>
          <w:rtl w:val="0"/>
        </w:rPr>
        <w:t xml:space="preserve">Käyttökatemarginaalin ennustetaan jäävän edellisvuotta alhaisemmalle tasolle. Hyvin poikkeukselliset sääolosuhteet ja suuret muutokset markkinaolosuhteissa saattavat vaikuttaa ennusteisiin, yhtiö tiedottaa.</w:t>
      </w:r>
    </w:p>
    <w:p w:rsidR="00000000" w:rsidDel="00000000" w:rsidP="00000000" w:rsidRDefault="00000000" w:rsidRPr="00000000" w14:paraId="0000002C">
      <w:pPr>
        <w:pageBreakBefore w:val="0"/>
        <w:rPr/>
      </w:pPr>
      <w:r w:rsidDel="00000000" w:rsidR="00000000" w:rsidRPr="00000000">
        <w:rPr>
          <w:rtl w:val="0"/>
        </w:rPr>
        <w:t xml:space="preserve">Muun muassa puutarhatuotteiden ja -kalusteiden menekki on jäänyt odotettua pienemmäksi.</w:t>
      </w:r>
    </w:p>
    <w:p w:rsidR="00000000" w:rsidDel="00000000" w:rsidP="00000000" w:rsidRDefault="00000000" w:rsidRPr="00000000" w14:paraId="0000002D">
      <w:pPr>
        <w:pageBreakBefore w:val="0"/>
        <w:rPr/>
      </w:pPr>
      <w:r w:rsidDel="00000000" w:rsidR="00000000" w:rsidRPr="00000000">
        <w:rPr>
          <w:rtl w:val="0"/>
        </w:rPr>
        <w:t xml:space="preserve">Aiemmin Tokmanni odotti hyvää liikevaihdon kasvua vuodelle 2017. Konsernin kannattavuuden se odotti paranevan viime vuodesta.</w:t>
      </w:r>
    </w:p>
    <w:p w:rsidR="00000000" w:rsidDel="00000000" w:rsidP="00000000" w:rsidRDefault="00000000" w:rsidRPr="00000000" w14:paraId="0000002E">
      <w:pPr>
        <w:pageBreakBefore w:val="0"/>
        <w:rPr/>
      </w:pPr>
      <w:r w:rsidDel="00000000" w:rsidR="00000000" w:rsidRPr="00000000">
        <w:rPr>
          <w:rtl w:val="0"/>
        </w:rPr>
        <w:t xml:space="preserve">Tokmannin hallitus on myös nimittänyt yhtiön hallituksen puheenjohtajan </w:t>
      </w:r>
      <w:r w:rsidDel="00000000" w:rsidR="00000000" w:rsidRPr="00000000">
        <w:rPr>
          <w:b w:val="1"/>
          <w:rtl w:val="0"/>
        </w:rPr>
        <w:t xml:space="preserve">Harri Sivulan</w:t>
      </w:r>
      <w:r w:rsidDel="00000000" w:rsidR="00000000" w:rsidRPr="00000000">
        <w:rPr>
          <w:rtl w:val="0"/>
        </w:rPr>
        <w:t xml:space="preserve"> vt. toimitusjohtajaksi 15.6.2017 lähtien.</w:t>
      </w:r>
    </w:p>
    <w:p w:rsidR="00000000" w:rsidDel="00000000" w:rsidP="00000000" w:rsidRDefault="00000000" w:rsidRPr="00000000" w14:paraId="0000002F">
      <w:pPr>
        <w:pageBreakBefore w:val="0"/>
        <w:rPr/>
      </w:pPr>
      <w:r w:rsidDel="00000000" w:rsidR="00000000" w:rsidRPr="00000000">
        <w:rPr>
          <w:rtl w:val="0"/>
        </w:rPr>
        <w:t xml:space="preserve">Yhtiö ilmoitti huhtikuussa nykyisen toimitusjohtajan </w:t>
      </w:r>
      <w:r w:rsidDel="00000000" w:rsidR="00000000" w:rsidRPr="00000000">
        <w:rPr>
          <w:b w:val="1"/>
          <w:rtl w:val="0"/>
        </w:rPr>
        <w:t xml:space="preserve">Heikki Väänäsen</w:t>
      </w:r>
      <w:r w:rsidDel="00000000" w:rsidR="00000000" w:rsidRPr="00000000">
        <w:rPr>
          <w:rtl w:val="0"/>
        </w:rPr>
        <w:t xml:space="preserve"> jättävän yhtiön</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https://www.kauppalehti.fi/uutiset/tokmanni-group-antoi-tulosvaroituksen/B8Tw3Ywf</w:t>
      </w:r>
    </w:p>
    <w:p w:rsidR="00000000" w:rsidDel="00000000" w:rsidP="00000000" w:rsidRDefault="00000000" w:rsidRPr="00000000" w14:paraId="00000032">
      <w:pPr>
        <w:pageBreakBefore w:val="0"/>
        <w:rPr>
          <w:b w:val="1"/>
          <w:i w:val="1"/>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Suomen suurimman halpakauppaketjun Tokmannin tilanne huolestuttaa yhtiön perustanutta liikemies Kyösti Kakkosta.</w:t>
      </w:r>
    </w:p>
    <w:p w:rsidR="00000000" w:rsidDel="00000000" w:rsidP="00000000" w:rsidRDefault="00000000" w:rsidRPr="00000000" w14:paraId="00000035">
      <w:pPr>
        <w:pageBreakBefore w:val="0"/>
        <w:rPr/>
      </w:pPr>
      <w:r w:rsidDel="00000000" w:rsidR="00000000" w:rsidRPr="00000000">
        <w:rPr>
          <w:rtl w:val="0"/>
        </w:rPr>
        <w:tab/>
        <w:tab/>
        <w:tab/>
        <w:tab/>
        <w:tab/>
      </w:r>
    </w:p>
    <w:p w:rsidR="00000000" w:rsidDel="00000000" w:rsidP="00000000" w:rsidRDefault="00000000" w:rsidRPr="00000000" w14:paraId="00000036">
      <w:pPr>
        <w:pageBreakBefore w:val="0"/>
        <w:rPr/>
      </w:pPr>
      <w:r w:rsidDel="00000000" w:rsidR="00000000" w:rsidRPr="00000000">
        <w:rPr>
          <w:b w:val="1"/>
          <w:rtl w:val="0"/>
        </w:rPr>
        <w:t xml:space="preserve">Kyösti Kakkonen</w:t>
      </w:r>
      <w:r w:rsidDel="00000000" w:rsidR="00000000" w:rsidRPr="00000000">
        <w:rPr>
          <w:rtl w:val="0"/>
        </w:rPr>
        <w:t xml:space="preserve"> arvostelee Tokmannin nykyistä tuotevalikoimaa ja -rakennetta, hintatasoa ja koko konseptia. Hänen mukaansa Tokmannin hintataso on liian kallis eikä ketju osaa hyödyntää sesonkeja.</w:t>
      </w:r>
    </w:p>
    <w:p w:rsidR="00000000" w:rsidDel="00000000" w:rsidP="00000000" w:rsidRDefault="00000000" w:rsidRPr="00000000" w14:paraId="00000037">
      <w:pPr>
        <w:pageBreakBefore w:val="0"/>
        <w:rPr/>
      </w:pPr>
      <w:r w:rsidDel="00000000" w:rsidR="00000000" w:rsidRPr="00000000">
        <w:rPr>
          <w:rtl w:val="0"/>
        </w:rPr>
        <w:t xml:space="preserve">”Halpakaupalle on tunnusomaista, että on mielenkiintoisia, jänniä ja vaihtuvia tuotteita. Nyt, kun yhtiö matkii K- tai S-kauppojen konseptia, se ei tuo kuluttajalle sellaista lisäarvoa kuin pitäisi”, Kakkonen sanoo.</w:t>
      </w:r>
    </w:p>
    <w:p w:rsidR="00000000" w:rsidDel="00000000" w:rsidP="00000000" w:rsidRDefault="00000000" w:rsidRPr="00000000" w14:paraId="00000038">
      <w:pPr>
        <w:pageBreakBefore w:val="0"/>
        <w:rPr/>
      </w:pPr>
      <w:r w:rsidDel="00000000" w:rsidR="00000000" w:rsidRPr="00000000">
        <w:rPr>
          <w:rtl w:val="0"/>
        </w:rPr>
        <w:t xml:space="preserve">Viime vuonna pörssiin listautunut Tokmanni säikäytti sijoittajat keväällä, kun yhtiö julkisti huonon tuloksen alkuvuodelta. Keväällä myös Tokmannin toimitusjohtaja</w:t>
      </w:r>
      <w:r w:rsidDel="00000000" w:rsidR="00000000" w:rsidRPr="00000000">
        <w:rPr>
          <w:b w:val="1"/>
          <w:rtl w:val="0"/>
        </w:rPr>
        <w:t xml:space="preserve"> Heikki Väänänen</w:t>
      </w:r>
      <w:r w:rsidDel="00000000" w:rsidR="00000000" w:rsidRPr="00000000">
        <w:rPr>
          <w:rtl w:val="0"/>
        </w:rPr>
        <w:t xml:space="preserve"> erosi yhtiöstä eikä uutta toimitusjohtajaa ole nimitetty vieläkään.</w:t>
      </w:r>
    </w:p>
    <w:p w:rsidR="00000000" w:rsidDel="00000000" w:rsidP="00000000" w:rsidRDefault="00000000" w:rsidRPr="00000000" w14:paraId="00000039">
      <w:pPr>
        <w:pageBreakBefore w:val="0"/>
        <w:rPr/>
      </w:pPr>
      <w:r w:rsidDel="00000000" w:rsidR="00000000" w:rsidRPr="00000000">
        <w:rPr>
          <w:rtl w:val="0"/>
        </w:rPr>
        <w:t xml:space="preserve">Kakkosen arvostelun mukaan Tokmannin nykyinen tuotevalikoima ei asiakkaita innosta, päinvastoin. Kauppaketju menettää asiakkaita kilpailijoilleen.</w:t>
      </w:r>
    </w:p>
    <w:p w:rsidR="00000000" w:rsidDel="00000000" w:rsidP="00000000" w:rsidRDefault="00000000" w:rsidRPr="00000000" w14:paraId="0000003A">
      <w:pPr>
        <w:pageBreakBefore w:val="0"/>
        <w:rPr/>
      </w:pPr>
      <w:r w:rsidDel="00000000" w:rsidR="00000000" w:rsidRPr="00000000">
        <w:rPr>
          <w:rtl w:val="0"/>
        </w:rPr>
        <w:t xml:space="preserve">”Kilpailua tulee koko ajan. Jollei pysty vastaamaan kilpailuun ja uudistumaan, annetaan pelitilaa </w:t>
      </w:r>
      <w:r w:rsidDel="00000000" w:rsidR="00000000" w:rsidRPr="00000000">
        <w:rPr>
          <w:b w:val="1"/>
          <w:rtl w:val="0"/>
        </w:rPr>
        <w:t xml:space="preserve">Motonetille</w:t>
      </w:r>
      <w:r w:rsidDel="00000000" w:rsidR="00000000" w:rsidRPr="00000000">
        <w:rPr>
          <w:rtl w:val="0"/>
        </w:rPr>
        <w:t xml:space="preserve"> ja muille kilpailijoille”, Kakkonen sanoo.</w:t>
      </w:r>
    </w:p>
    <w:p w:rsidR="00000000" w:rsidDel="00000000" w:rsidP="00000000" w:rsidRDefault="00000000" w:rsidRPr="00000000" w14:paraId="0000003B">
      <w:pPr>
        <w:pageBreakBefore w:val="0"/>
        <w:rPr/>
      </w:pPr>
      <w:r w:rsidDel="00000000" w:rsidR="00000000" w:rsidRPr="00000000">
        <w:rPr>
          <w:rtl w:val="0"/>
        </w:rPr>
        <w:t xml:space="preserve">Kakkonen perusti Tokmannin vuonna 1989 ja luopui Tokmannista lopulta kokonaan vuonna 2012 eikä omista Tokmannia enää. Hän on tullut viime vuosina tunnetuksi sijoittaja-aktivistina, joka on iso omistaja </w:t>
      </w:r>
      <w:r w:rsidDel="00000000" w:rsidR="00000000" w:rsidRPr="00000000">
        <w:rPr>
          <w:b w:val="1"/>
          <w:rtl w:val="0"/>
        </w:rPr>
        <w:t xml:space="preserve">Afarakissa</w:t>
      </w:r>
      <w:r w:rsidDel="00000000" w:rsidR="00000000" w:rsidRPr="00000000">
        <w:rPr>
          <w:rtl w:val="0"/>
        </w:rPr>
        <w:t xml:space="preserve">, </w:t>
      </w:r>
      <w:r w:rsidDel="00000000" w:rsidR="00000000" w:rsidRPr="00000000">
        <w:rPr>
          <w:b w:val="1"/>
          <w:rtl w:val="0"/>
        </w:rPr>
        <w:t xml:space="preserve">Aspocompissa</w:t>
      </w:r>
      <w:r w:rsidDel="00000000" w:rsidR="00000000" w:rsidRPr="00000000">
        <w:rPr>
          <w:rtl w:val="0"/>
        </w:rPr>
        <w:t xml:space="preserve">,</w:t>
      </w:r>
      <w:r w:rsidDel="00000000" w:rsidR="00000000" w:rsidRPr="00000000">
        <w:rPr>
          <w:b w:val="1"/>
          <w:rtl w:val="0"/>
        </w:rPr>
        <w:t xml:space="preserve"> CapManissa</w:t>
      </w:r>
      <w:r w:rsidDel="00000000" w:rsidR="00000000" w:rsidRPr="00000000">
        <w:rPr>
          <w:rtl w:val="0"/>
        </w:rPr>
        <w:t xml:space="preserve"> ja </w:t>
      </w:r>
      <w:r w:rsidDel="00000000" w:rsidR="00000000" w:rsidRPr="00000000">
        <w:rPr>
          <w:b w:val="1"/>
          <w:rtl w:val="0"/>
        </w:rPr>
        <w:t xml:space="preserve">Reveniossa</w:t>
      </w:r>
      <w:r w:rsidDel="00000000" w:rsidR="00000000" w:rsidRPr="00000000">
        <w:rPr>
          <w:rtl w:val="0"/>
        </w:rPr>
        <w:t xml:space="preserve">.</w:t>
      </w:r>
    </w:p>
    <w:p w:rsidR="00000000" w:rsidDel="00000000" w:rsidP="00000000" w:rsidRDefault="00000000" w:rsidRPr="00000000" w14:paraId="0000003C">
      <w:pPr>
        <w:pageBreakBefore w:val="0"/>
        <w:rPr/>
      </w:pPr>
      <w:r w:rsidDel="00000000" w:rsidR="00000000" w:rsidRPr="00000000">
        <w:rPr>
          <w:rtl w:val="0"/>
        </w:rPr>
        <w:t xml:space="preserve">Kakkonen arvelee, että alkukesän kylmät säät ovat tehneet loven Tokmannin myyntiin. Hän painottaa, että halpakaupan myynti on sesonkivetoista.</w:t>
      </w:r>
    </w:p>
    <w:p w:rsidR="00000000" w:rsidDel="00000000" w:rsidP="00000000" w:rsidRDefault="00000000" w:rsidRPr="00000000" w14:paraId="0000003D">
      <w:pPr>
        <w:pageBreakBefore w:val="0"/>
        <w:rPr/>
      </w:pPr>
      <w:r w:rsidDel="00000000" w:rsidR="00000000" w:rsidRPr="00000000">
        <w:rPr>
          <w:rtl w:val="0"/>
        </w:rPr>
        <w:t xml:space="preserve">”Kun tietää, miten sesonkiriippuvainen yhtiön myynti on, niin on tämä sää ollut huono asia. Sen tietää, etteivät ihmiset ota kesätavaraa, kun sää on ollut ihan kauhea. Kohta aletaan odottaa jo alennusmyyntejä”, Kakkonen sanoo.</w:t>
      </w:r>
    </w:p>
    <w:p w:rsidR="00000000" w:rsidDel="00000000" w:rsidP="00000000" w:rsidRDefault="00000000" w:rsidRPr="00000000" w14:paraId="0000003E">
      <w:pPr>
        <w:pageBreakBefore w:val="0"/>
        <w:rPr/>
      </w:pPr>
      <w:r w:rsidDel="00000000" w:rsidR="00000000" w:rsidRPr="00000000">
        <w:rPr>
          <w:rtl w:val="0"/>
        </w:rPr>
        <w:t xml:space="preserve">Hän kertoo seuraavansa perustamansa yhtiön kehitystä aktiivisesti ja huolestuneella mielellä ja ”hyvin surullisena”.</w:t>
      </w:r>
    </w:p>
    <w:p w:rsidR="00000000" w:rsidDel="00000000" w:rsidP="00000000" w:rsidRDefault="00000000" w:rsidRPr="00000000" w14:paraId="0000003F">
      <w:pPr>
        <w:pageBreakBefore w:val="0"/>
        <w:rPr/>
      </w:pPr>
      <w:r w:rsidDel="00000000" w:rsidR="00000000" w:rsidRPr="00000000">
        <w:rPr>
          <w:rtl w:val="0"/>
        </w:rPr>
        <w:t xml:space="preserve">”Olen tosi huolissani yhtiöstä tällä kokemuksellani. Olenhan yhtiön perustaja ja tunnen sen aika hyvin”, Kakkonen sanoo.</w:t>
      </w:r>
    </w:p>
    <w:p w:rsidR="00000000" w:rsidDel="00000000" w:rsidP="00000000" w:rsidRDefault="00000000" w:rsidRPr="00000000" w14:paraId="00000040">
      <w:pPr>
        <w:pageBreakBefore w:val="0"/>
        <w:rPr/>
      </w:pPr>
      <w:r w:rsidDel="00000000" w:rsidR="00000000" w:rsidRPr="00000000">
        <w:rPr>
          <w:rtl w:val="0"/>
        </w:rPr>
        <w:t xml:space="preserve">”Näen, että elämäntyötäni tuhotaan, siitä olen surullinen.”</w:t>
      </w:r>
    </w:p>
    <w:p w:rsidR="00000000" w:rsidDel="00000000" w:rsidP="00000000" w:rsidRDefault="00000000" w:rsidRPr="00000000" w14:paraId="00000041">
      <w:pPr>
        <w:pageBreakBefore w:val="0"/>
        <w:rPr/>
      </w:pPr>
      <w:r w:rsidDel="00000000" w:rsidR="00000000" w:rsidRPr="00000000">
        <w:rPr>
          <w:rtl w:val="0"/>
        </w:rPr>
        <w:t xml:space="preserve">Arvostelusta huolimatta Kakkonen painottaa, että Tokmannissa on mahdollisuuksia. Hän toivoisi yhtiöltä määrätietoisia korjausliikkeitä. Peli ei ole pelattu, mutta se vaatii tekoja, hän sanoo.</w:t>
      </w:r>
    </w:p>
    <w:p w:rsidR="00000000" w:rsidDel="00000000" w:rsidP="00000000" w:rsidRDefault="00000000" w:rsidRPr="00000000" w14:paraId="00000042">
      <w:pPr>
        <w:pageBreakBefore w:val="0"/>
        <w:rPr/>
      </w:pPr>
      <w:r w:rsidDel="00000000" w:rsidR="00000000" w:rsidRPr="00000000">
        <w:rPr>
          <w:rtl w:val="0"/>
        </w:rPr>
        <w:t xml:space="preserve">”Siinä on mahdollisuuksia paljon ja hyviä asioita sisällä. Mutta saadaanko sen kurssi käännettyä”, Kakkonen sanoo.</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b w:val="1"/>
          <w:i w:val="1"/>
        </w:rPr>
      </w:pPr>
      <w:r w:rsidDel="00000000" w:rsidR="00000000" w:rsidRPr="00000000">
        <w:rPr>
          <w:b w:val="1"/>
          <w:i w:val="1"/>
          <w:rtl w:val="0"/>
        </w:rPr>
        <w:t xml:space="preserve">Tiedotteet ja niiden analysointi</w:t>
      </w:r>
    </w:p>
    <w:p w:rsidR="00000000" w:rsidDel="00000000" w:rsidP="00000000" w:rsidRDefault="00000000" w:rsidRPr="00000000" w14:paraId="00000046">
      <w:pPr>
        <w:pageBreakBefore w:val="0"/>
        <w:rPr>
          <w:b w:val="1"/>
          <w:i w:val="1"/>
        </w:rPr>
      </w:pPr>
      <w:r w:rsidDel="00000000" w:rsidR="00000000" w:rsidRPr="00000000">
        <w:rPr>
          <w:rtl w:val="0"/>
        </w:rPr>
      </w:r>
    </w:p>
    <w:p w:rsidR="00000000" w:rsidDel="00000000" w:rsidP="00000000" w:rsidRDefault="00000000" w:rsidRPr="00000000" w14:paraId="00000047">
      <w:pPr>
        <w:pageBreakBefore w:val="0"/>
        <w:rPr>
          <w:b w:val="1"/>
          <w:i w:val="1"/>
        </w:rPr>
      </w:pPr>
      <w:r w:rsidDel="00000000" w:rsidR="00000000" w:rsidRPr="00000000">
        <w:rPr>
          <w:b w:val="1"/>
          <w:i w:val="1"/>
          <w:rtl w:val="0"/>
        </w:rPr>
        <w:t xml:space="preserve">Tokmanni Group Oyj                               </w:t>
        <w:tab/>
        <w:t xml:space="preserve">Puolivuosikatsaus             </w:t>
        <w:tab/>
        <w:t xml:space="preserve">9.8.2017 klo 8.30 </w:t>
      </w:r>
    </w:p>
    <w:p w:rsidR="00000000" w:rsidDel="00000000" w:rsidP="00000000" w:rsidRDefault="00000000" w:rsidRPr="00000000" w14:paraId="00000048">
      <w:pPr>
        <w:pageBreakBefore w:val="0"/>
        <w:rPr>
          <w:b w:val="1"/>
          <w:i w:val="1"/>
        </w:rPr>
      </w:pPr>
      <w:r w:rsidDel="00000000" w:rsidR="00000000" w:rsidRPr="00000000">
        <w:rPr>
          <w:b w:val="1"/>
          <w:i w:val="1"/>
          <w:rtl w:val="0"/>
        </w:rPr>
        <w:t xml:space="preserve">TOKMANNI GROUP: TOISEN VUOSINELJÄNNEKSEN LIIKEVAIHTO KASVOI 1,9%</w:t>
      </w:r>
    </w:p>
    <w:p w:rsidR="00000000" w:rsidDel="00000000" w:rsidP="00000000" w:rsidRDefault="00000000" w:rsidRPr="00000000" w14:paraId="00000049">
      <w:pPr>
        <w:pageBreakBefore w:val="0"/>
        <w:rPr>
          <w:b w:val="1"/>
          <w:i w:val="1"/>
        </w:rPr>
      </w:pPr>
      <w:r w:rsidDel="00000000" w:rsidR="00000000" w:rsidRPr="00000000">
        <w:rPr>
          <w:b w:val="1"/>
          <w:i w:val="1"/>
          <w:rtl w:val="0"/>
        </w:rPr>
        <w:t xml:space="preserve">Tämä tiedote on tiivistelmä vuoden 2017 tammi-kesäkuun puolivuosikatsauksesta. Katsaus kokonaisuudessaan on tämän pörssitiedotteen liitteenä pdf-tiedostona.</w:t>
      </w:r>
    </w:p>
    <w:p w:rsidR="00000000" w:rsidDel="00000000" w:rsidP="00000000" w:rsidRDefault="00000000" w:rsidRPr="00000000" w14:paraId="0000004A">
      <w:pPr>
        <w:pageBreakBefore w:val="0"/>
        <w:rPr>
          <w:b w:val="1"/>
          <w:i w:val="1"/>
        </w:rPr>
      </w:pPr>
      <w:r w:rsidDel="00000000" w:rsidR="00000000" w:rsidRPr="00000000">
        <w:rPr>
          <w:b w:val="1"/>
          <w:i w:val="1"/>
          <w:rtl w:val="0"/>
        </w:rPr>
        <w:t xml:space="preserve">KESKEISTÄ TOISELTA NELJÄNNEKSELTÄ</w:t>
      </w:r>
    </w:p>
    <w:p w:rsidR="00000000" w:rsidDel="00000000" w:rsidP="00000000" w:rsidRDefault="00000000" w:rsidRPr="00000000" w14:paraId="0000004B">
      <w:pPr>
        <w:pageBreakBefore w:val="0"/>
        <w:numPr>
          <w:ilvl w:val="0"/>
          <w:numId w:val="4"/>
        </w:numPr>
        <w:ind w:left="720" w:hanging="360"/>
        <w:rPr>
          <w:b w:val="1"/>
          <w:i w:val="1"/>
        </w:rPr>
      </w:pPr>
      <w:r w:rsidDel="00000000" w:rsidR="00000000" w:rsidRPr="00000000">
        <w:rPr>
          <w:b w:val="1"/>
          <w:i w:val="1"/>
          <w:rtl w:val="0"/>
        </w:rPr>
        <w:t xml:space="preserve">Liikevaihto kasvoi 1,9% 196,0 milj. euroon (192,4)</w:t>
      </w:r>
    </w:p>
    <w:p w:rsidR="00000000" w:rsidDel="00000000" w:rsidP="00000000" w:rsidRDefault="00000000" w:rsidRPr="00000000" w14:paraId="0000004C">
      <w:pPr>
        <w:pageBreakBefore w:val="0"/>
        <w:numPr>
          <w:ilvl w:val="0"/>
          <w:numId w:val="4"/>
        </w:numPr>
        <w:ind w:left="720" w:hanging="360"/>
        <w:rPr>
          <w:b w:val="1"/>
          <w:i w:val="1"/>
        </w:rPr>
      </w:pPr>
      <w:r w:rsidDel="00000000" w:rsidR="00000000" w:rsidRPr="00000000">
        <w:rPr>
          <w:b w:val="1"/>
          <w:i w:val="1"/>
          <w:rtl w:val="0"/>
        </w:rPr>
        <w:t xml:space="preserve">Vertailukelpoisten myymälöiden liikevaihto laski -1,9%</w:t>
      </w:r>
    </w:p>
    <w:p w:rsidR="00000000" w:rsidDel="00000000" w:rsidP="00000000" w:rsidRDefault="00000000" w:rsidRPr="00000000" w14:paraId="0000004D">
      <w:pPr>
        <w:pageBreakBefore w:val="0"/>
        <w:numPr>
          <w:ilvl w:val="0"/>
          <w:numId w:val="4"/>
        </w:numPr>
        <w:ind w:left="720" w:hanging="360"/>
        <w:rPr>
          <w:b w:val="1"/>
          <w:i w:val="1"/>
        </w:rPr>
      </w:pPr>
      <w:r w:rsidDel="00000000" w:rsidR="00000000" w:rsidRPr="00000000">
        <w:rPr>
          <w:b w:val="1"/>
          <w:i w:val="1"/>
          <w:rtl w:val="0"/>
        </w:rPr>
        <w:t xml:space="preserve">Tokmannin arvion mukaan poikkeuksellisen kylmän kevätsään ja kesän viivästymisen vaikutus liikevaihtoon oli yli -1%</w:t>
      </w:r>
    </w:p>
    <w:p w:rsidR="00000000" w:rsidDel="00000000" w:rsidP="00000000" w:rsidRDefault="00000000" w:rsidRPr="00000000" w14:paraId="0000004E">
      <w:pPr>
        <w:pageBreakBefore w:val="0"/>
        <w:numPr>
          <w:ilvl w:val="0"/>
          <w:numId w:val="4"/>
        </w:numPr>
        <w:ind w:left="720" w:hanging="360"/>
        <w:rPr>
          <w:b w:val="1"/>
          <w:i w:val="1"/>
        </w:rPr>
      </w:pPr>
      <w:r w:rsidDel="00000000" w:rsidR="00000000" w:rsidRPr="00000000">
        <w:rPr>
          <w:b w:val="1"/>
          <w:i w:val="1"/>
          <w:rtl w:val="0"/>
        </w:rPr>
        <w:t xml:space="preserve">5 uutta ja 1 uudelleensijoitettua myymälää avattu nettomääräisesti laskettuna, yhteensä myyntipinta-ala kasvoi noin 9.700 neliömetrillä</w:t>
      </w:r>
    </w:p>
    <w:p w:rsidR="00000000" w:rsidDel="00000000" w:rsidP="00000000" w:rsidRDefault="00000000" w:rsidRPr="00000000" w14:paraId="0000004F">
      <w:pPr>
        <w:pageBreakBefore w:val="0"/>
        <w:numPr>
          <w:ilvl w:val="0"/>
          <w:numId w:val="4"/>
        </w:numPr>
        <w:ind w:left="720" w:hanging="360"/>
        <w:rPr>
          <w:b w:val="1"/>
          <w:i w:val="1"/>
        </w:rPr>
      </w:pPr>
      <w:r w:rsidDel="00000000" w:rsidR="00000000" w:rsidRPr="00000000">
        <w:rPr>
          <w:b w:val="1"/>
          <w:i w:val="1"/>
          <w:rtl w:val="0"/>
        </w:rPr>
        <w:t xml:space="preserve">Oikaistu myyntikate oli 66,8 milj. euroa (67,1) ja oikaistu myyntikatemarginaali oli 34,1% (34,9%), lasku johtui ensisijaisesti myynnin rakenteesta ja kampanjoinnista</w:t>
      </w:r>
    </w:p>
    <w:p w:rsidR="00000000" w:rsidDel="00000000" w:rsidP="00000000" w:rsidRDefault="00000000" w:rsidRPr="00000000" w14:paraId="00000050">
      <w:pPr>
        <w:pageBreakBefore w:val="0"/>
        <w:numPr>
          <w:ilvl w:val="0"/>
          <w:numId w:val="4"/>
        </w:numPr>
        <w:ind w:left="720" w:hanging="360"/>
        <w:rPr>
          <w:b w:val="1"/>
          <w:i w:val="1"/>
        </w:rPr>
      </w:pPr>
      <w:r w:rsidDel="00000000" w:rsidR="00000000" w:rsidRPr="00000000">
        <w:rPr>
          <w:b w:val="1"/>
          <w:i w:val="1"/>
          <w:rtl w:val="0"/>
        </w:rPr>
        <w:t xml:space="preserve">Oikaistu käyttökate oli 11,6 milj. euroa (15,2), 5,9% liikevaihdosta (7,9%)</w:t>
      </w:r>
    </w:p>
    <w:p w:rsidR="00000000" w:rsidDel="00000000" w:rsidP="00000000" w:rsidRDefault="00000000" w:rsidRPr="00000000" w14:paraId="00000051">
      <w:pPr>
        <w:pageBreakBefore w:val="0"/>
        <w:numPr>
          <w:ilvl w:val="0"/>
          <w:numId w:val="4"/>
        </w:numPr>
        <w:ind w:left="720" w:hanging="360"/>
        <w:rPr>
          <w:b w:val="1"/>
          <w:i w:val="1"/>
        </w:rPr>
      </w:pPr>
      <w:r w:rsidDel="00000000" w:rsidR="00000000" w:rsidRPr="00000000">
        <w:rPr>
          <w:b w:val="1"/>
          <w:i w:val="1"/>
          <w:rtl w:val="0"/>
        </w:rPr>
        <w:t xml:space="preserve">Oikaistu liikevoitto oli 8,1 milj. euroa (11,4), 4,1% liikevaihdosta (5,9%)</w:t>
      </w:r>
    </w:p>
    <w:p w:rsidR="00000000" w:rsidDel="00000000" w:rsidP="00000000" w:rsidRDefault="00000000" w:rsidRPr="00000000" w14:paraId="00000052">
      <w:pPr>
        <w:pageBreakBefore w:val="0"/>
        <w:numPr>
          <w:ilvl w:val="0"/>
          <w:numId w:val="4"/>
        </w:numPr>
        <w:ind w:left="720" w:hanging="360"/>
        <w:rPr>
          <w:b w:val="1"/>
          <w:i w:val="1"/>
        </w:rPr>
      </w:pPr>
      <w:r w:rsidDel="00000000" w:rsidR="00000000" w:rsidRPr="00000000">
        <w:rPr>
          <w:b w:val="1"/>
          <w:i w:val="1"/>
          <w:rtl w:val="0"/>
        </w:rPr>
        <w:t xml:space="preserve">Liiketoiminnan rahavirta oli 18,8 milj. euroa (23,6)</w:t>
      </w:r>
    </w:p>
    <w:p w:rsidR="00000000" w:rsidDel="00000000" w:rsidP="00000000" w:rsidRDefault="00000000" w:rsidRPr="00000000" w14:paraId="00000053">
      <w:pPr>
        <w:pageBreakBefore w:val="0"/>
        <w:numPr>
          <w:ilvl w:val="0"/>
          <w:numId w:val="4"/>
        </w:numPr>
        <w:ind w:left="720" w:hanging="360"/>
        <w:rPr>
          <w:b w:val="1"/>
          <w:i w:val="1"/>
        </w:rPr>
      </w:pPr>
      <w:r w:rsidDel="00000000" w:rsidR="00000000" w:rsidRPr="00000000">
        <w:rPr>
          <w:b w:val="1"/>
          <w:i w:val="1"/>
          <w:rtl w:val="0"/>
        </w:rPr>
        <w:t xml:space="preserve">Osakekohtainen tulos oli edellisvuoden tasolla 0,08 euroa (0,08)</w:t>
      </w:r>
    </w:p>
    <w:p w:rsidR="00000000" w:rsidDel="00000000" w:rsidP="00000000" w:rsidRDefault="00000000" w:rsidRPr="00000000" w14:paraId="00000054">
      <w:pPr>
        <w:pageBreakBefore w:val="0"/>
        <w:rPr>
          <w:b w:val="1"/>
          <w:i w:val="1"/>
        </w:rPr>
      </w:pPr>
      <w:r w:rsidDel="00000000" w:rsidR="00000000" w:rsidRPr="00000000">
        <w:rPr>
          <w:b w:val="1"/>
          <w:i w:val="1"/>
          <w:rtl w:val="0"/>
        </w:rPr>
        <w:t xml:space="preserve">KESKEISTÄ KATSAUSKAUDELTA TAMMI-KESÄKUU 2017</w:t>
      </w:r>
    </w:p>
    <w:p w:rsidR="00000000" w:rsidDel="00000000" w:rsidP="00000000" w:rsidRDefault="00000000" w:rsidRPr="00000000" w14:paraId="00000055">
      <w:pPr>
        <w:pageBreakBefore w:val="0"/>
        <w:numPr>
          <w:ilvl w:val="0"/>
          <w:numId w:val="3"/>
        </w:numPr>
        <w:ind w:left="720" w:hanging="360"/>
        <w:rPr>
          <w:b w:val="1"/>
          <w:i w:val="1"/>
        </w:rPr>
      </w:pPr>
      <w:r w:rsidDel="00000000" w:rsidR="00000000" w:rsidRPr="00000000">
        <w:rPr>
          <w:b w:val="1"/>
          <w:i w:val="1"/>
          <w:rtl w:val="0"/>
        </w:rPr>
        <w:t xml:space="preserve">Liikevaihto kasvoi 0,6% 352,6 milj. euroon (350,6)</w:t>
      </w:r>
    </w:p>
    <w:p w:rsidR="00000000" w:rsidDel="00000000" w:rsidP="00000000" w:rsidRDefault="00000000" w:rsidRPr="00000000" w14:paraId="00000056">
      <w:pPr>
        <w:pageBreakBefore w:val="0"/>
        <w:numPr>
          <w:ilvl w:val="0"/>
          <w:numId w:val="3"/>
        </w:numPr>
        <w:ind w:left="720" w:hanging="360"/>
        <w:rPr>
          <w:b w:val="1"/>
          <w:i w:val="1"/>
        </w:rPr>
      </w:pPr>
      <w:r w:rsidDel="00000000" w:rsidR="00000000" w:rsidRPr="00000000">
        <w:rPr>
          <w:b w:val="1"/>
          <w:i w:val="1"/>
          <w:rtl w:val="0"/>
        </w:rPr>
        <w:t xml:space="preserve">Vertailukelpoisten myymälöiden liikevaihto laski -2,7%</w:t>
      </w:r>
    </w:p>
    <w:p w:rsidR="00000000" w:rsidDel="00000000" w:rsidP="00000000" w:rsidRDefault="00000000" w:rsidRPr="00000000" w14:paraId="00000057">
      <w:pPr>
        <w:pageBreakBefore w:val="0"/>
        <w:numPr>
          <w:ilvl w:val="0"/>
          <w:numId w:val="3"/>
        </w:numPr>
        <w:ind w:left="720" w:hanging="360"/>
        <w:rPr>
          <w:b w:val="1"/>
          <w:i w:val="1"/>
        </w:rPr>
      </w:pPr>
      <w:r w:rsidDel="00000000" w:rsidR="00000000" w:rsidRPr="00000000">
        <w:rPr>
          <w:b w:val="1"/>
          <w:i w:val="1"/>
          <w:rtl w:val="0"/>
        </w:rPr>
        <w:t xml:space="preserve">6 uutta ja 2 uudelleensijoitettua myymälää avattiin nettomääräisesti laskettuna, yhteensä myyntipinta-ala kasvoi noin 12.300 neliömetrillä</w:t>
      </w:r>
    </w:p>
    <w:p w:rsidR="00000000" w:rsidDel="00000000" w:rsidP="00000000" w:rsidRDefault="00000000" w:rsidRPr="00000000" w14:paraId="00000058">
      <w:pPr>
        <w:pageBreakBefore w:val="0"/>
        <w:numPr>
          <w:ilvl w:val="0"/>
          <w:numId w:val="3"/>
        </w:numPr>
        <w:ind w:left="720" w:hanging="360"/>
        <w:rPr>
          <w:b w:val="1"/>
          <w:i w:val="1"/>
        </w:rPr>
      </w:pPr>
      <w:r w:rsidDel="00000000" w:rsidR="00000000" w:rsidRPr="00000000">
        <w:rPr>
          <w:b w:val="1"/>
          <w:i w:val="1"/>
          <w:rtl w:val="0"/>
        </w:rPr>
        <w:t xml:space="preserve">Oikaistu myyntikate oli 116,0 milj. euroa (119,6), ja oikaistu myyntikatemarginaali oli 32,9% (34,1%)</w:t>
      </w:r>
    </w:p>
    <w:p w:rsidR="00000000" w:rsidDel="00000000" w:rsidP="00000000" w:rsidRDefault="00000000" w:rsidRPr="00000000" w14:paraId="00000059">
      <w:pPr>
        <w:pageBreakBefore w:val="0"/>
        <w:numPr>
          <w:ilvl w:val="0"/>
          <w:numId w:val="3"/>
        </w:numPr>
        <w:ind w:left="720" w:hanging="360"/>
        <w:rPr>
          <w:b w:val="1"/>
          <w:i w:val="1"/>
        </w:rPr>
      </w:pPr>
      <w:r w:rsidDel="00000000" w:rsidR="00000000" w:rsidRPr="00000000">
        <w:rPr>
          <w:b w:val="1"/>
          <w:i w:val="1"/>
          <w:rtl w:val="0"/>
        </w:rPr>
        <w:t xml:space="preserve">Oikaistu käyttökate oli 10,1 milj. euroa (17,4), 2,9% liikevaihdosta (5,0%)</w:t>
      </w:r>
    </w:p>
    <w:p w:rsidR="00000000" w:rsidDel="00000000" w:rsidP="00000000" w:rsidRDefault="00000000" w:rsidRPr="00000000" w14:paraId="0000005A">
      <w:pPr>
        <w:pageBreakBefore w:val="0"/>
        <w:numPr>
          <w:ilvl w:val="0"/>
          <w:numId w:val="3"/>
        </w:numPr>
        <w:ind w:left="720" w:hanging="360"/>
        <w:rPr>
          <w:b w:val="1"/>
          <w:i w:val="1"/>
        </w:rPr>
      </w:pPr>
      <w:r w:rsidDel="00000000" w:rsidR="00000000" w:rsidRPr="00000000">
        <w:rPr>
          <w:b w:val="1"/>
          <w:i w:val="1"/>
          <w:rtl w:val="0"/>
        </w:rPr>
        <w:t xml:space="preserve">Oikaistu liikevoitto oli 2,9 milj. euroa (9,8), 0,8% liikevaihdosta (2,8%)</w:t>
      </w:r>
    </w:p>
    <w:p w:rsidR="00000000" w:rsidDel="00000000" w:rsidP="00000000" w:rsidRDefault="00000000" w:rsidRPr="00000000" w14:paraId="0000005B">
      <w:pPr>
        <w:pageBreakBefore w:val="0"/>
        <w:numPr>
          <w:ilvl w:val="0"/>
          <w:numId w:val="3"/>
        </w:numPr>
        <w:ind w:left="720" w:hanging="360"/>
        <w:rPr>
          <w:b w:val="1"/>
          <w:i w:val="1"/>
        </w:rPr>
      </w:pPr>
      <w:r w:rsidDel="00000000" w:rsidR="00000000" w:rsidRPr="00000000">
        <w:rPr>
          <w:b w:val="1"/>
          <w:i w:val="1"/>
          <w:rtl w:val="0"/>
        </w:rPr>
        <w:t xml:space="preserve">Liiketoiminnan rahavirta oli -19,1 milj. euroa (8,3)</w:t>
      </w:r>
    </w:p>
    <w:p w:rsidR="00000000" w:rsidDel="00000000" w:rsidP="00000000" w:rsidRDefault="00000000" w:rsidRPr="00000000" w14:paraId="0000005C">
      <w:pPr>
        <w:pageBreakBefore w:val="0"/>
        <w:numPr>
          <w:ilvl w:val="0"/>
          <w:numId w:val="3"/>
        </w:numPr>
        <w:ind w:left="720" w:hanging="360"/>
        <w:rPr>
          <w:b w:val="1"/>
          <w:i w:val="1"/>
        </w:rPr>
      </w:pPr>
      <w:r w:rsidDel="00000000" w:rsidR="00000000" w:rsidRPr="00000000">
        <w:rPr>
          <w:b w:val="1"/>
          <w:i w:val="1"/>
          <w:rtl w:val="0"/>
        </w:rPr>
        <w:t xml:space="preserve">Osakekohtainen tulos oli -0,04 euroa (-0,04)</w:t>
      </w:r>
    </w:p>
    <w:p w:rsidR="00000000" w:rsidDel="00000000" w:rsidP="00000000" w:rsidRDefault="00000000" w:rsidRPr="00000000" w14:paraId="0000005D">
      <w:pPr>
        <w:pageBreakBefore w:val="0"/>
        <w:rPr>
          <w:b w:val="1"/>
          <w:i w:val="1"/>
        </w:rPr>
      </w:pPr>
      <w:r w:rsidDel="00000000" w:rsidR="00000000" w:rsidRPr="00000000">
        <w:rPr>
          <w:b w:val="1"/>
          <w:i w:val="1"/>
          <w:rtl w:val="0"/>
        </w:rPr>
        <w:t xml:space="preserve">       </w:t>
      </w:r>
    </w:p>
    <w:p w:rsidR="00000000" w:rsidDel="00000000" w:rsidP="00000000" w:rsidRDefault="00000000" w:rsidRPr="00000000" w14:paraId="0000005E">
      <w:pPr>
        <w:pageBreakBefore w:val="0"/>
        <w:rPr>
          <w:b w:val="1"/>
          <w:i w:val="1"/>
        </w:rPr>
      </w:pPr>
      <w:r w:rsidDel="00000000" w:rsidR="00000000" w:rsidRPr="00000000">
        <w:rPr>
          <w:rtl w:val="0"/>
        </w:rPr>
      </w:r>
    </w:p>
    <w:p w:rsidR="00000000" w:rsidDel="00000000" w:rsidP="00000000" w:rsidRDefault="00000000" w:rsidRPr="00000000" w14:paraId="0000005F">
      <w:pPr>
        <w:pageBreakBefore w:val="0"/>
        <w:rPr>
          <w:b w:val="1"/>
          <w:i w:val="1"/>
        </w:rPr>
      </w:pPr>
      <w:r w:rsidDel="00000000" w:rsidR="00000000" w:rsidRPr="00000000">
        <w:rPr>
          <w:b w:val="1"/>
          <w:i w:val="1"/>
          <w:rtl w:val="0"/>
        </w:rPr>
        <w:t xml:space="preserve">TOKMANNIN LÄHIAJAN NÄKYMÄT ENNALLAAN</w:t>
      </w:r>
    </w:p>
    <w:p w:rsidR="00000000" w:rsidDel="00000000" w:rsidP="00000000" w:rsidRDefault="00000000" w:rsidRPr="00000000" w14:paraId="00000060">
      <w:pPr>
        <w:pageBreakBefore w:val="0"/>
        <w:rPr>
          <w:b w:val="1"/>
          <w:i w:val="1"/>
        </w:rPr>
      </w:pPr>
      <w:r w:rsidDel="00000000" w:rsidR="00000000" w:rsidRPr="00000000">
        <w:rPr>
          <w:rtl w:val="0"/>
        </w:rPr>
      </w:r>
    </w:p>
    <w:p w:rsidR="00000000" w:rsidDel="00000000" w:rsidP="00000000" w:rsidRDefault="00000000" w:rsidRPr="00000000" w14:paraId="00000061">
      <w:pPr>
        <w:pageBreakBefore w:val="0"/>
        <w:rPr>
          <w:b w:val="1"/>
          <w:i w:val="1"/>
        </w:rPr>
      </w:pPr>
      <w:r w:rsidDel="00000000" w:rsidR="00000000" w:rsidRPr="00000000">
        <w:rPr>
          <w:b w:val="1"/>
          <w:i w:val="1"/>
          <w:rtl w:val="0"/>
        </w:rPr>
        <w:t xml:space="preserve">Tokmanni odottaa vuoden 2017 liikevaihdon kasvavan perustuen vuosina 2016 ja 2017 avattujen uusien myymälöiden tuomaan liikevaihtoon. Vertailukelpoisten myymälöiden liikevaihdon odotetaan säilyvän edellisvuoden tasolla. Konsernin kannattavuuden (oikaistu käyttökate%) odotetaan olevan edellisvuotta alhaisemmalla tasolla.</w:t>
      </w:r>
    </w:p>
    <w:p w:rsidR="00000000" w:rsidDel="00000000" w:rsidP="00000000" w:rsidRDefault="00000000" w:rsidRPr="00000000" w14:paraId="00000062">
      <w:pPr>
        <w:pageBreakBefore w:val="0"/>
        <w:rPr>
          <w:b w:val="1"/>
          <w:i w:val="1"/>
        </w:rPr>
      </w:pPr>
      <w:r w:rsidDel="00000000" w:rsidR="00000000" w:rsidRPr="00000000">
        <w:rPr>
          <w:b w:val="1"/>
          <w:i w:val="1"/>
          <w:rtl w:val="0"/>
        </w:rPr>
        <w:t xml:space="preserve">VT. TOIMITUSJOHTAJA HARRI SIVULA: TOISEN NELJÄNNEKSEN LIIKEVAIHTO KASVOI 1,9%</w:t>
      </w:r>
    </w:p>
    <w:p w:rsidR="00000000" w:rsidDel="00000000" w:rsidP="00000000" w:rsidRDefault="00000000" w:rsidRPr="00000000" w14:paraId="00000063">
      <w:pPr>
        <w:pageBreakBefore w:val="0"/>
        <w:rPr>
          <w:b w:val="1"/>
          <w:i w:val="1"/>
        </w:rPr>
      </w:pPr>
      <w:r w:rsidDel="00000000" w:rsidR="00000000" w:rsidRPr="00000000">
        <w:rPr>
          <w:rtl w:val="0"/>
        </w:rPr>
      </w:r>
    </w:p>
    <w:p w:rsidR="00000000" w:rsidDel="00000000" w:rsidP="00000000" w:rsidRDefault="00000000" w:rsidRPr="00000000" w14:paraId="00000064">
      <w:pPr>
        <w:pageBreakBefore w:val="0"/>
        <w:rPr>
          <w:b w:val="1"/>
          <w:i w:val="1"/>
        </w:rPr>
      </w:pPr>
      <w:r w:rsidDel="00000000" w:rsidR="00000000" w:rsidRPr="00000000">
        <w:rPr>
          <w:b w:val="1"/>
          <w:i w:val="1"/>
          <w:rtl w:val="0"/>
        </w:rPr>
        <w:t xml:space="preserve">"Kuten jo kesäkuussa viestimme, poikkeuksellisen kylmä kevät ja kesän viivästyminen vaikuttivat negatiivisesti myyntiimme. Vielä toukokuussa meillä oli useita lumisadepäiviä ympäri Suomea, mutta kesäkuussa sää kuitenkin parani. Tämän seurauksena kaupankäynti piristyi ja toisen vuosineljänneksen liikevaihtomme kasvoi 1,9% edellisvuodesta. Kuten ennustimme, vertailukelpoinen liikevaihtomme ja kannattavuutemme kuitenkin heikkenivät edellisvuoden korkealta tasolta. Kannattavuuden heikkenemiseen vaikutti osittain myös kuluvan vuoden poikkeuksellisen korkea määrä myymälänavauksia. </w:t>
      </w:r>
    </w:p>
    <w:p w:rsidR="00000000" w:rsidDel="00000000" w:rsidP="00000000" w:rsidRDefault="00000000" w:rsidRPr="00000000" w14:paraId="00000065">
      <w:pPr>
        <w:pageBreakBefore w:val="0"/>
        <w:rPr>
          <w:b w:val="1"/>
          <w:i w:val="1"/>
        </w:rPr>
      </w:pPr>
      <w:r w:rsidDel="00000000" w:rsidR="00000000" w:rsidRPr="00000000">
        <w:rPr>
          <w:b w:val="1"/>
          <w:i w:val="1"/>
          <w:rtl w:val="0"/>
        </w:rPr>
        <w:t xml:space="preserve">On tärkeä muistaa, että liiketoimintamme kausiluonteisuudesta johtuen, vuoden toisen puoliskon myyntimme ja kannattavuutemme ovat yleensä vuoden alkua vahvemmat, ja että loppuvuoden sesongit ovat yleensä vähemmän sääriippuvaisia kuin alkuvuosi. Tästä huolimatta emme kuitenkaan voi olla tyytyväisiä vuoden 2017 tähänastiseen kehitykseen, ja ryhdyimmekin jo aiemmin keväällä tehostamaan toimenpiteitämme vertailukelpoisen myyntimme ja kannattavuutemme parantamiseksi mm. kiinnittämällä entistä enemmän huomiota hinnoittelustrategiaamme ja kampanjointiimme sekä kehittämällä valikoimaamme. Tätä työtä jatkamme edelleen. Sesongit ovat meille hyvin tärkeitä ja panostamme niihin paljon jatkossakin. Sesonkituotteissa panostamme kuitenkin entistä vahvemmin vähemmän sääriippuvaisten omien tuotemerkkien myyntiin. Samalla jatkamme valikoimamme kehittämistä tarjotaksemme asiakkaillemme jatkuvasti mielenkiintoisia tuotteita ja eriä myös välisesonkeina. Samaan aikaan myös tiukka kulukurimme säilyy. Uuteen valikoimatyökalun käyttöönottoon liittyvät hyllysaatavuusongelmat, joista kerroimme ensimmäisen vuosineljänneksen yhteydessä, ovat poistuneet ja työkalu tehostaa tulevaisuudessa mm. kampanjointityötämme. </w:t>
      </w:r>
    </w:p>
    <w:p w:rsidR="00000000" w:rsidDel="00000000" w:rsidP="00000000" w:rsidRDefault="00000000" w:rsidRPr="00000000" w14:paraId="00000066">
      <w:pPr>
        <w:pageBreakBefore w:val="0"/>
        <w:rPr>
          <w:b w:val="1"/>
          <w:i w:val="1"/>
        </w:rPr>
      </w:pPr>
      <w:r w:rsidDel="00000000" w:rsidR="00000000" w:rsidRPr="00000000">
        <w:rPr>
          <w:b w:val="1"/>
          <w:i w:val="1"/>
          <w:rtl w:val="0"/>
        </w:rPr>
        <w:t xml:space="preserve">Suomen taloudessa on vuoden 2017 aikana nähty odotettua nopeampaa kasvua, mutta talouden kasvu ei vielä heijastu täysmääräisesti käyttötavaramarkkinaan. Vuonna 2017 kuluttajien ostovoiman ei ennusteta vahvistuvan, mutta yksityiskulutuksen kasvua tukee kuitenkin mm. työllisyyden lisääntyminen ja kuluttajien korkea luottamus ja tästä syystä ennustamme myös käyttötavaramarkkinan hieman kasvavan vuonna 2017. </w:t>
      </w:r>
    </w:p>
    <w:p w:rsidR="00000000" w:rsidDel="00000000" w:rsidP="00000000" w:rsidRDefault="00000000" w:rsidRPr="00000000" w14:paraId="00000067">
      <w:pPr>
        <w:pageBreakBefore w:val="0"/>
        <w:rPr>
          <w:b w:val="1"/>
          <w:i w:val="1"/>
        </w:rPr>
      </w:pPr>
      <w:r w:rsidDel="00000000" w:rsidR="00000000" w:rsidRPr="00000000">
        <w:rPr>
          <w:b w:val="1"/>
          <w:i w:val="1"/>
          <w:rtl w:val="0"/>
        </w:rPr>
        <w:t xml:space="preserve">Olen hyvin tyytyväinen Mika Rautiaisen nimitykseen uudeksi toimitusjohtajaksemme. Mikan kyvykkyydet ja osaaminen luovat meille merkittävää lisäarvoa strategiamme toteuttamisessa ja vahvan markkina-asemamme edelleen kehittämisessä. Tokmannilla on vahva markkina-asema, selkeä strategia ja strategiset tavoitteet. Jatkamme määrätietoista työtämme kohti Suomen johtavaa, modernia kaikkikanavaista halpakauppaa."</w:t>
      </w:r>
    </w:p>
    <w:p w:rsidR="00000000" w:rsidDel="00000000" w:rsidP="00000000" w:rsidRDefault="00000000" w:rsidRPr="00000000" w14:paraId="00000068">
      <w:pPr>
        <w:pageBreakBefore w:val="0"/>
        <w:rPr>
          <w:b w:val="1"/>
          <w:i w:val="1"/>
        </w:rPr>
      </w:pPr>
      <w:r w:rsidDel="00000000" w:rsidR="00000000" w:rsidRPr="00000000">
        <w:rPr>
          <w:rtl w:val="0"/>
        </w:rPr>
      </w:r>
    </w:p>
    <w:p w:rsidR="00000000" w:rsidDel="00000000" w:rsidP="00000000" w:rsidRDefault="00000000" w:rsidRPr="00000000" w14:paraId="00000069">
      <w:pPr>
        <w:pageBreakBefore w:val="0"/>
        <w:rPr>
          <w:b w:val="1"/>
          <w:i w:val="1"/>
        </w:rPr>
      </w:pPr>
      <w:r w:rsidDel="00000000" w:rsidR="00000000" w:rsidRPr="00000000">
        <w:rPr>
          <w:rtl w:val="0"/>
        </w:rPr>
      </w:r>
    </w:p>
    <w:p w:rsidR="00000000" w:rsidDel="00000000" w:rsidP="00000000" w:rsidRDefault="00000000" w:rsidRPr="00000000" w14:paraId="0000006A">
      <w:pPr>
        <w:pageBreakBefore w:val="0"/>
        <w:spacing w:line="431.99999999999994" w:lineRule="auto"/>
        <w:ind w:firstLine="720"/>
        <w:rPr/>
      </w:pPr>
      <w:r w:rsidDel="00000000" w:rsidR="00000000" w:rsidRPr="00000000">
        <w:rPr>
          <w:rtl w:val="0"/>
        </w:rPr>
        <w:t xml:space="preserve">Lähtökohdat vuodelle 2017</w:t>
      </w:r>
    </w:p>
    <w:p w:rsidR="00000000" w:rsidDel="00000000" w:rsidP="00000000" w:rsidRDefault="00000000" w:rsidRPr="00000000" w14:paraId="0000006B">
      <w:pPr>
        <w:pageBreakBefore w:val="0"/>
        <w:numPr>
          <w:ilvl w:val="0"/>
          <w:numId w:val="1"/>
        </w:numPr>
        <w:spacing w:line="431.99999999999994" w:lineRule="auto"/>
        <w:ind w:left="1440" w:hanging="360"/>
        <w:rPr/>
      </w:pPr>
      <w:r w:rsidDel="00000000" w:rsidR="00000000" w:rsidRPr="00000000">
        <w:rPr>
          <w:rtl w:val="0"/>
        </w:rPr>
        <w:t xml:space="preserve">Tokmanni odottaa hyvää liikevaihdon kasvua vuodelle 2017 perustuen vuosina 2016 ja 2017 avattujen uusien myymälöiden tuomaan liikevaihtoon sekä vertailukelpoisten myymälöiden lievään liikevaihdon kasvuun. Konsernin kannattavuuden (oikaistu käyttökate %) odotetaan paranevan viime vuodesta.</w:t>
      </w:r>
    </w:p>
    <w:p w:rsidR="00000000" w:rsidDel="00000000" w:rsidP="00000000" w:rsidRDefault="00000000" w:rsidRPr="00000000" w14:paraId="0000006C">
      <w:pPr>
        <w:pageBreakBefore w:val="0"/>
        <w:numPr>
          <w:ilvl w:val="0"/>
          <w:numId w:val="1"/>
        </w:numPr>
        <w:spacing w:line="431.99999999999994" w:lineRule="auto"/>
        <w:ind w:left="1440" w:hanging="360"/>
        <w:rPr/>
      </w:pPr>
      <w:r w:rsidDel="00000000" w:rsidR="00000000" w:rsidRPr="00000000">
        <w:rPr>
          <w:rtl w:val="0"/>
        </w:rPr>
        <w:t xml:space="preserve">vuosi 2016 lyhyesti oli Tokmannille tapahtumarikas vuosi. Listauduimme Helsingin pörssiin, avasimme seitsemän uutta myymälää ympäri Suomea, ja yhä useampi asiakas löysi tiensä myymälöihimme. Tämä näkyi liikevaihdon kasvuna ja brändin tunnettuuden vahvistumisena.</w:t>
      </w:r>
    </w:p>
    <w:p w:rsidR="00000000" w:rsidDel="00000000" w:rsidP="00000000" w:rsidRDefault="00000000" w:rsidRPr="00000000" w14:paraId="0000006D">
      <w:pPr>
        <w:pageBreakBefore w:val="0"/>
        <w:numPr>
          <w:ilvl w:val="0"/>
          <w:numId w:val="1"/>
        </w:numPr>
        <w:spacing w:line="397.44" w:lineRule="auto"/>
        <w:ind w:left="1440" w:hanging="360"/>
        <w:rPr/>
      </w:pPr>
      <w:r w:rsidDel="00000000" w:rsidR="00000000" w:rsidRPr="00000000">
        <w:rPr>
          <w:rtl w:val="0"/>
        </w:rPr>
        <w:t xml:space="preserve">Tokmanni Group Oyj   </w:t>
        <w:tab/>
        <w:t xml:space="preserve">Pörssitiedote                </w:t>
        <w:tab/>
        <w:t xml:space="preserve">30.3.2017  klo 09:00</w:t>
      </w:r>
    </w:p>
    <w:p w:rsidR="00000000" w:rsidDel="00000000" w:rsidP="00000000" w:rsidRDefault="00000000" w:rsidRPr="00000000" w14:paraId="0000006E">
      <w:pPr>
        <w:pageBreakBefore w:val="0"/>
        <w:numPr>
          <w:ilvl w:val="1"/>
          <w:numId w:val="1"/>
        </w:numPr>
        <w:spacing w:line="397.44" w:lineRule="auto"/>
        <w:ind w:left="2160" w:hanging="360"/>
        <w:rPr/>
      </w:pPr>
      <w:r w:rsidDel="00000000" w:rsidR="00000000" w:rsidRPr="00000000">
        <w:rPr>
          <w:rtl w:val="0"/>
        </w:rPr>
        <w:t xml:space="preserve">Tokmanni avaa neljä uutta myymälää Anttilalta vapautuviin tiloihin</w:t>
      </w:r>
    </w:p>
    <w:p w:rsidR="00000000" w:rsidDel="00000000" w:rsidP="00000000" w:rsidRDefault="00000000" w:rsidRPr="00000000" w14:paraId="0000006F">
      <w:pPr>
        <w:pageBreakBefore w:val="0"/>
        <w:numPr>
          <w:ilvl w:val="1"/>
          <w:numId w:val="1"/>
        </w:numPr>
        <w:spacing w:line="397.44" w:lineRule="auto"/>
        <w:ind w:left="2160" w:hanging="360"/>
        <w:rPr/>
      </w:pPr>
      <w:r w:rsidDel="00000000" w:rsidR="00000000" w:rsidRPr="00000000">
        <w:rPr>
          <w:rtl w:val="0"/>
        </w:rPr>
        <w:t xml:space="preserve">Yhtiö avaa ainakin 12 uutta myymälää nettomääräisesti laskettuna ja 2 uudelleensijoitettua myymälää vuonna 2017</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numPr>
          <w:ilvl w:val="0"/>
          <w:numId w:val="2"/>
        </w:numPr>
        <w:spacing w:line="397.44" w:lineRule="auto"/>
        <w:ind w:left="1440" w:hanging="360"/>
        <w:rPr/>
      </w:pPr>
      <w:r w:rsidDel="00000000" w:rsidR="00000000" w:rsidRPr="00000000">
        <w:rPr>
          <w:rtl w:val="0"/>
        </w:rPr>
        <w:t xml:space="preserve">TOKMANNIN VUODEN 2017 TARKISTETUT NÄKYMÄT:</w:t>
      </w:r>
    </w:p>
    <w:p w:rsidR="00000000" w:rsidDel="00000000" w:rsidP="00000000" w:rsidRDefault="00000000" w:rsidRPr="00000000" w14:paraId="00000072">
      <w:pPr>
        <w:pageBreakBefore w:val="0"/>
        <w:numPr>
          <w:ilvl w:val="0"/>
          <w:numId w:val="2"/>
        </w:numPr>
        <w:spacing w:line="397.44" w:lineRule="auto"/>
        <w:ind w:left="1440" w:hanging="360"/>
        <w:rPr/>
      </w:pPr>
      <w:r w:rsidDel="00000000" w:rsidR="00000000" w:rsidRPr="00000000">
        <w:rPr>
          <w:rtl w:val="0"/>
        </w:rPr>
        <w:t xml:space="preserve">TOKMANNI GROUP ALENTAA VUODEN 2017 NÄKYMIÄÄN</w:t>
      </w:r>
    </w:p>
    <w:p w:rsidR="00000000" w:rsidDel="00000000" w:rsidP="00000000" w:rsidRDefault="00000000" w:rsidRPr="00000000" w14:paraId="00000073">
      <w:pPr>
        <w:pageBreakBefore w:val="0"/>
        <w:numPr>
          <w:ilvl w:val="1"/>
          <w:numId w:val="2"/>
        </w:numPr>
        <w:spacing w:line="397.44" w:lineRule="auto"/>
        <w:ind w:left="2160" w:hanging="360"/>
        <w:rPr/>
      </w:pPr>
      <w:r w:rsidDel="00000000" w:rsidR="00000000" w:rsidRPr="00000000">
        <w:rPr>
          <w:rtl w:val="0"/>
        </w:rPr>
        <w:t xml:space="preserve">Tokmanni odottaa vuoden 2017 liikevaihdon kasvavan perustuen vuosina 2016 ja 2017 avattujen uusien myymälöiden tuomaan liikevaihtoon. Vertailukelpoisten myymälöiden liikevaihdon odotetaan säilyvän edellisvuoden tasolla. Konsernin kannattavuuden (oikaistu käyttökate%) odotetaan olevan edellisvuotta alhaisemmalla tasolla.</w:t>
      </w:r>
    </w:p>
    <w:p w:rsidR="00000000" w:rsidDel="00000000" w:rsidP="00000000" w:rsidRDefault="00000000" w:rsidRPr="00000000" w14:paraId="00000074">
      <w:pPr>
        <w:pageBreakBefore w:val="0"/>
        <w:numPr>
          <w:ilvl w:val="0"/>
          <w:numId w:val="2"/>
        </w:numPr>
        <w:spacing w:line="397.44" w:lineRule="auto"/>
        <w:ind w:left="1440" w:hanging="360"/>
        <w:rPr/>
      </w:pPr>
      <w:r w:rsidDel="00000000" w:rsidR="00000000" w:rsidRPr="00000000">
        <w:rPr>
          <w:rtl w:val="0"/>
        </w:rPr>
        <w:t xml:space="preserve">Tokmanni Group Oyj  </w:t>
        <w:tab/>
        <w:t xml:space="preserve">Pörssitiedote             </w:t>
        <w:tab/>
        <w:t xml:space="preserve">             </w:t>
        <w:tab/>
        <w:t xml:space="preserve">15.6.2017 </w:t>
        <w:tab/>
        <w:t xml:space="preserve">             </w:t>
        <w:tab/>
        <w:t xml:space="preserve">klo 19.05</w:t>
      </w:r>
    </w:p>
    <w:p w:rsidR="00000000" w:rsidDel="00000000" w:rsidP="00000000" w:rsidRDefault="00000000" w:rsidRPr="00000000" w14:paraId="00000075">
      <w:pPr>
        <w:pageBreakBefore w:val="0"/>
        <w:numPr>
          <w:ilvl w:val="1"/>
          <w:numId w:val="2"/>
        </w:numPr>
        <w:spacing w:line="397.44" w:lineRule="auto"/>
        <w:ind w:left="2160" w:hanging="360"/>
        <w:rPr/>
      </w:pPr>
      <w:r w:rsidDel="00000000" w:rsidR="00000000" w:rsidRPr="00000000">
        <w:rPr>
          <w:rtl w:val="0"/>
        </w:rPr>
        <w:t xml:space="preserve">Tokmanni on nimittänyt hallituksen puheenjohtajan Harri Sivulan vt. toimitusjohtajaksi. Tokmannin hallitus on nimittänyt yhtiön hallituksen puheenjohtajan Harri Sivulan vt. toimitusjohtajaksi 15.6.2017 lähtien. Yhtiö ilmoitti huhtikuussa nykyisen toimitusjohtajan Heikki Väänäsen jättävän yhtiön. Toimitusjohtajan rekrytointiprosessi etenee suunnitelmien mukaisesti ja Harri Sivula toimii vt. toimitusjohtajana kunnes uusi toimitusjohtaja aloittaa. Samalla hallitus on nimittänyt talousjohtaja Markku Pirskasen toimitusjohtajan sijaiseksi.</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TOKMANNI GROUP OYJ                             </w:t>
        <w:tab/>
        <w:t xml:space="preserve">PÖRSSITIEDOTE                                         </w:t>
        <w:tab/>
        <w:t xml:space="preserve">24.7.2017 8.30</w:t>
      </w:r>
    </w:p>
    <w:p w:rsidR="00000000" w:rsidDel="00000000" w:rsidP="00000000" w:rsidRDefault="00000000" w:rsidRPr="00000000" w14:paraId="0000007D">
      <w:pPr>
        <w:pageBreakBefore w:val="0"/>
        <w:rPr>
          <w:b w:val="1"/>
        </w:rPr>
      </w:pPr>
      <w:r w:rsidDel="00000000" w:rsidR="00000000" w:rsidRPr="00000000">
        <w:rPr>
          <w:b w:val="1"/>
          <w:rtl w:val="0"/>
        </w:rPr>
        <w:t xml:space="preserve">Mika Rautiainen on nimitetty Tokmanni Group Oyj:n toimitusjohtajaksi</w:t>
      </w:r>
    </w:p>
    <w:p w:rsidR="00000000" w:rsidDel="00000000" w:rsidP="00000000" w:rsidRDefault="00000000" w:rsidRPr="00000000" w14:paraId="0000007E">
      <w:pPr>
        <w:pageBreakBefore w:val="0"/>
        <w:rPr/>
      </w:pPr>
      <w:r w:rsidDel="00000000" w:rsidR="00000000" w:rsidRPr="00000000">
        <w:rPr>
          <w:rtl w:val="0"/>
        </w:rPr>
        <w:t xml:space="preserve">Tokmanniin hallitus on nimittänyt KTM Mika Rautiaisen (54) Tokmanni Group Oyj:n toimitusjohtajaksi. Hän aloittaa tehtävässään viimeistään tammikuussa 2018. </w:t>
      </w:r>
    </w:p>
    <w:p w:rsidR="00000000" w:rsidDel="00000000" w:rsidP="00000000" w:rsidRDefault="00000000" w:rsidRPr="00000000" w14:paraId="0000007F">
      <w:pPr>
        <w:pageBreakBefore w:val="0"/>
        <w:rPr/>
      </w:pPr>
      <w:r w:rsidDel="00000000" w:rsidR="00000000" w:rsidRPr="00000000">
        <w:rPr>
          <w:rtl w:val="0"/>
        </w:rPr>
        <w:t xml:space="preserve">Mika Rautiainen siirtyy Tokmannille Kesko Oyj -konsernin palveluksesta, jossa hän on toiminut useassa eri johtotehtävässä vuodesta 1988 lähtien. Vuodesta 2013 hän on toiminut Keskon Päivittäistavaratoimialan Kaupan palvelut -yksikön johtajana. Tässä tehtävässä Mika Rautiaisen vastuulle on kuulunut mm. päivittäistavarakaupan digitaalisten palveluiden johtaminen, konseptien johtaminen, kauppojen ohjaus ja valmennus sekä uudet liiketoiminta-alueet.</w:t>
      </w:r>
    </w:p>
    <w:p w:rsidR="00000000" w:rsidDel="00000000" w:rsidP="00000000" w:rsidRDefault="00000000" w:rsidRPr="00000000" w14:paraId="00000080">
      <w:pPr>
        <w:pageBreakBefore w:val="0"/>
        <w:rPr/>
      </w:pPr>
      <w:r w:rsidDel="00000000" w:rsidR="00000000" w:rsidRPr="00000000">
        <w:rPr>
          <w:rtl w:val="0"/>
        </w:rPr>
        <w:t xml:space="preserve">"Olemme erittäin tyytyväisiä voidessamme nimittää Mika Rautiaisen Tokmannin uudeksi toimitusjohtajaksi. Mikalla on laaja-alaista kokemusta eri johto- ja kehitystehtävistä sekä ja vahvaa näyttöä strategisesta osaamisesta ja isojen muutoshankkeiden tuloksellisesta läpiviemisestä. Lisäksi hänellä on myös kokemusta verkkokaupan ja mobiilipalvelujen rakentamisesta ja kehittämisestä kaupan alalla. Mikan kyvykkyydet ja osaaminen luovat meille merkittävää lisäarvoa strategiamme toteuttamisessa ja kaikkikanavaisen, modernin halpakaupan kehittämisessä.", sanoo Tokmanniin hallituksen puheenjohtaja Harri Sivula. </w:t>
      </w:r>
    </w:p>
    <w:p w:rsidR="00000000" w:rsidDel="00000000" w:rsidP="00000000" w:rsidRDefault="00000000" w:rsidRPr="00000000" w14:paraId="00000081">
      <w:pPr>
        <w:pageBreakBefore w:val="0"/>
        <w:rPr/>
      </w:pPr>
      <w:r w:rsidDel="00000000" w:rsidR="00000000" w:rsidRPr="00000000">
        <w:rPr>
          <w:rtl w:val="0"/>
        </w:rPr>
        <w:t xml:space="preserve">Kesäkuusta 2017 alkaen väliaikaisena toimitusjohtajana toiminut Harri Sivula jatkaa tehtävässä siihen saakka, kunnes Mika Rautiainen aloittaa toimitusjohtajana.</w:t>
      </w:r>
    </w:p>
    <w:p w:rsidR="00000000" w:rsidDel="00000000" w:rsidP="00000000" w:rsidRDefault="00000000" w:rsidRPr="00000000" w14:paraId="00000082">
      <w:pPr>
        <w:pageBreakBefore w:val="0"/>
        <w:rPr/>
      </w:pPr>
      <w:r w:rsidDel="00000000" w:rsidR="00000000" w:rsidRPr="00000000">
        <w:rPr>
          <w:rtl w:val="0"/>
        </w:rPr>
        <w:t xml:space="preserve">Mika Rautiaisen kuva ja ansioluettelo löytyvät tiedotteen liitteestä.</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 Tokmanni Group Oyj  </w:t>
        <w:tab/>
        <w:t xml:space="preserve">Pörssitiedote             </w:t>
        <w:tab/>
        <w:t xml:space="preserve">             </w:t>
        <w:tab/>
        <w:t xml:space="preserve">15.6.2017 </w:t>
        <w:tab/>
        <w:t xml:space="preserve">             </w:t>
        <w:tab/>
        <w:t xml:space="preserve">klo 19.05</w:t>
      </w:r>
    </w:p>
    <w:p w:rsidR="00000000" w:rsidDel="00000000" w:rsidP="00000000" w:rsidRDefault="00000000" w:rsidRPr="00000000" w14:paraId="00000085">
      <w:pPr>
        <w:pageBreakBefore w:val="0"/>
        <w:rPr>
          <w:b w:val="1"/>
        </w:rPr>
      </w:pPr>
      <w:r w:rsidDel="00000000" w:rsidR="00000000" w:rsidRPr="00000000">
        <w:rPr>
          <w:b w:val="1"/>
          <w:rtl w:val="0"/>
        </w:rPr>
        <w:t xml:space="preserve">Tokmanni on nimittänyt hallituksen puheenjohtajan Harri Sivulan vt. toimitusjohtajaksi</w:t>
      </w:r>
    </w:p>
    <w:p w:rsidR="00000000" w:rsidDel="00000000" w:rsidP="00000000" w:rsidRDefault="00000000" w:rsidRPr="00000000" w14:paraId="00000086">
      <w:pPr>
        <w:pageBreakBefore w:val="0"/>
        <w:rPr/>
      </w:pPr>
      <w:r w:rsidDel="00000000" w:rsidR="00000000" w:rsidRPr="00000000">
        <w:rPr>
          <w:rtl w:val="0"/>
        </w:rPr>
        <w:t xml:space="preserve">Tokmannin hallitus on nimittänyt yhtiön hallituksen puheenjohtajan Harri Sivulan vt. toimitusjohtajaksi 15.6.2017 lähtien. Yhtiö ilmoitti huhtikuussa nykyisen toimitusjohtajan Heikki Väänäsen jättävän yhtiön. Toimitusjohtajan rekrytointiprosessi etenee suunnitelmien mukaisesti ja Harri Sivula toimii vt. toimitusjohtajana kunnes uusi toimitusjohtaja aloittaa. Samalla hallitus on nimittänyt talousjohtaja Markku Pirskasen toimitusjohtajan sijaiseksi.</w:t>
      </w:r>
    </w:p>
    <w:p w:rsidR="00000000" w:rsidDel="00000000" w:rsidP="00000000" w:rsidRDefault="00000000" w:rsidRPr="00000000" w14:paraId="00000087">
      <w:pPr>
        <w:pageBreakBefore w:val="0"/>
        <w:rPr>
          <w:b w:val="1"/>
        </w:rPr>
      </w:pPr>
      <w:r w:rsidDel="00000000" w:rsidR="00000000" w:rsidRPr="00000000">
        <w:rPr>
          <w:b w:val="1"/>
          <w:rtl w:val="0"/>
        </w:rPr>
        <w:t xml:space="preserve">TOKMANNI GROUP OYJ</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b w:val="1"/>
        </w:rPr>
      </w:pPr>
      <w:r w:rsidDel="00000000" w:rsidR="00000000" w:rsidRPr="00000000">
        <w:rPr>
          <w:b w:val="1"/>
          <w:rtl w:val="0"/>
        </w:rPr>
        <w:t xml:space="preserve">TOKMANNI GROUP ALENTAA VUODEN 2017 NÄKYMIÄÄN</w:t>
      </w:r>
    </w:p>
    <w:p w:rsidR="00000000" w:rsidDel="00000000" w:rsidP="00000000" w:rsidRDefault="00000000" w:rsidRPr="00000000" w14:paraId="0000008A">
      <w:pPr>
        <w:pageBreakBefore w:val="0"/>
        <w:rPr/>
      </w:pPr>
      <w:r w:rsidDel="00000000" w:rsidR="00000000" w:rsidRPr="00000000">
        <w:rPr>
          <w:rtl w:val="0"/>
        </w:rPr>
        <w:t xml:space="preserve">Tokmanni alentaa vuoden 2017 liikevaihto- ja kannattavuusnäkymiään.  Uuden ennusteen mukaan Tokmanni odottaa vuoden 2017 konsernin liikevaihdon kasvavan perustuen vuosina 2016 ja 2017 avattujen myymälöiden tuomaan liikevaihtoon. Vertailukelpoisten myymälöiden liikevaihdon odotetaan säilyvän edellisvuoden tasolla. Käyttökatemarginaalin ennustetaan jäävän edellisvuotta alhaisemmalle tasolle. Hyvin poikkeukselliset sääolosuhteet ja suuret muutokset markkinaolosuhteissa saattavat vaikuttaa ennusteisiin.</w:t>
      </w:r>
    </w:p>
    <w:p w:rsidR="00000000" w:rsidDel="00000000" w:rsidP="00000000" w:rsidRDefault="00000000" w:rsidRPr="00000000" w14:paraId="0000008B">
      <w:pPr>
        <w:pageBreakBefore w:val="0"/>
        <w:rPr/>
      </w:pPr>
      <w:r w:rsidDel="00000000" w:rsidR="00000000" w:rsidRPr="00000000">
        <w:rPr>
          <w:rtl w:val="0"/>
        </w:rPr>
        <w:t xml:space="preserve">Leuto talvi ja poikkeuksellisen kylmä kevät ovat heijastuneet koko käyttötavaramarkkinaan, joka on PTY:n tilaston mukaan laskenut vuoden viiden ensimmäisen kuukauden aikana -9,4%. Tokmanni on pärjännyt markkinoita paremmin, mutta arvioitua heikomman kevätsesongin ja sesonkituotteiden menekin johdosta myös toisen vuosineljänneksen vertailukelpoisen liikevaihdon ja kannattavuuden ennustetaan jäävän edellisvuoden vastaavaa kautta alhaisemmalle tasolle. Lisäksi Tokmanni kasvattaa myyntipinta-alaansa vuonna 2017 ainakin 27.000 neliömetrillä, mikä on selvästi enemmän kuin mitä yhtiö alkuvuodesta arvioi. Uusilla myymälöillä on myönteinen vaikutus yhtiön liikevaihdon kehitykseen mutta lievä negatiivinen vaikutus kannattavuuteen myymälöiden ylösajovaiheessa.</w:t>
      </w:r>
    </w:p>
    <w:p w:rsidR="00000000" w:rsidDel="00000000" w:rsidP="00000000" w:rsidRDefault="00000000" w:rsidRPr="00000000" w14:paraId="0000008C">
      <w:pPr>
        <w:pageBreakBefore w:val="0"/>
        <w:rPr>
          <w:b w:val="1"/>
        </w:rPr>
      </w:pPr>
      <w:r w:rsidDel="00000000" w:rsidR="00000000" w:rsidRPr="00000000">
        <w:rPr>
          <w:b w:val="1"/>
          <w:rtl w:val="0"/>
        </w:rPr>
        <w:t xml:space="preserve">TOKMANNIN HALLITUKSEN PUHEENJOHTAJA HARRI SIVULA:</w:t>
      </w:r>
    </w:p>
    <w:p w:rsidR="00000000" w:rsidDel="00000000" w:rsidP="00000000" w:rsidRDefault="00000000" w:rsidRPr="00000000" w14:paraId="0000008D">
      <w:pPr>
        <w:pageBreakBefore w:val="0"/>
        <w:rPr/>
      </w:pPr>
      <w:r w:rsidDel="00000000" w:rsidR="00000000" w:rsidRPr="00000000">
        <w:rPr>
          <w:rtl w:val="0"/>
        </w:rPr>
        <w:t xml:space="preserve">"Kevät on ollut poikkeuksellisen kylmä, mikä on vaikuttanut suoraan Tokmannin myyntiin. Panostimme paljon kevätsesonkiin ja siihen liittyviin sesonkituotteisiin, kuten puutarhatuotteisiin ja -kalusteisiin sekä muihin kevätsesonkituotteisiin. Kyseisten tuotteiden menekki on kuitenkin jäänyt odotettua pienemmäksi ja vaikuttanut sekä vertailukelpoiseen liikevaihtoon että kannattavuuteemme. Näistä syistä ja heikosta ensimmäisestä vuosineljänneksestä johtuen, olemme päättäneet laskea koko vuoden ennustettamme.</w:t>
      </w:r>
    </w:p>
    <w:p w:rsidR="00000000" w:rsidDel="00000000" w:rsidP="00000000" w:rsidRDefault="00000000" w:rsidRPr="00000000" w14:paraId="0000008E">
      <w:pPr>
        <w:pageBreakBefore w:val="0"/>
        <w:rPr/>
      </w:pPr>
      <w:r w:rsidDel="00000000" w:rsidR="00000000" w:rsidRPr="00000000">
        <w:rPr>
          <w:rtl w:val="0"/>
        </w:rPr>
        <w:t xml:space="preserve">Vaikka kehityksemme vuonna 2017 on ollut toistaiseksi heikko, yhtiön vahvat perusteet ovat muuttumattomat. Tokmannin edullinen hintamielikuva, hyvä asiakaskokemus, houkutteleva tuotevalikoima ja tehokas hankintamalli tukevat edelleen liiketoimintamme kehitystä. Säästä johtuvien vaihtelujen lieventämiseksi kehitämme kuitenkin valikoimaamme vähemmän sääriippuvaiseksi. Uuteen valikoimatyökalun käyttöönottoon liittyvät hyllysaatavuusongelmat, joista kerroimme ensimmäisen vuosineljänneksen yhteydessä, ovat nyt poistuneet.</w:t>
      </w:r>
    </w:p>
    <w:p w:rsidR="00000000" w:rsidDel="00000000" w:rsidP="00000000" w:rsidRDefault="00000000" w:rsidRPr="00000000" w14:paraId="0000008F">
      <w:pPr>
        <w:pageBreakBefore w:val="0"/>
        <w:rPr/>
      </w:pPr>
      <w:r w:rsidDel="00000000" w:rsidR="00000000" w:rsidRPr="00000000">
        <w:rPr>
          <w:rtl w:val="0"/>
        </w:rPr>
        <w:t xml:space="preserve">Tokmannilla on vahva markkina-asema, selkeä strategia ja strategiset tavoitteet. Jatkamme strategiamme toteuttamista ja määrätietoista työtämme tavoitteemme saavuttamiseksi."</w:t>
      </w:r>
    </w:p>
    <w:p w:rsidR="00000000" w:rsidDel="00000000" w:rsidP="00000000" w:rsidRDefault="00000000" w:rsidRPr="00000000" w14:paraId="00000090">
      <w:pPr>
        <w:pageBreakBefore w:val="0"/>
        <w:rPr>
          <w:b w:val="1"/>
        </w:rPr>
      </w:pPr>
      <w:r w:rsidDel="00000000" w:rsidR="00000000" w:rsidRPr="00000000">
        <w:rPr>
          <w:b w:val="1"/>
          <w:rtl w:val="0"/>
        </w:rPr>
        <w:t xml:space="preserve">TOKMANNIN VUODEN 2017 TARKISTETUT NÄKYMÄT:</w:t>
      </w:r>
    </w:p>
    <w:p w:rsidR="00000000" w:rsidDel="00000000" w:rsidP="00000000" w:rsidRDefault="00000000" w:rsidRPr="00000000" w14:paraId="00000091">
      <w:pPr>
        <w:pageBreakBefore w:val="0"/>
        <w:rPr/>
      </w:pPr>
      <w:r w:rsidDel="00000000" w:rsidR="00000000" w:rsidRPr="00000000">
        <w:rPr>
          <w:rtl w:val="0"/>
        </w:rPr>
        <w:t xml:space="preserve">Tokmanni odottaa vuoden 2017 liikevaihdon kasvavan perustuen vuosina 2016 ja 2017 avattujen uusien myymälöiden tuomaan liikevaihtoon. Vertailukelpoisten myymälöiden liikevaihdon odotetaan säilyvän edellisvuoden tasolla. Konsernin kannattavuuden (oikaistu käyttökate%) odotetaan olevan edellisvuotta alhaisemmalla tasolla.</w:t>
      </w:r>
    </w:p>
    <w:p w:rsidR="00000000" w:rsidDel="00000000" w:rsidP="00000000" w:rsidRDefault="00000000" w:rsidRPr="00000000" w14:paraId="00000092">
      <w:pPr>
        <w:pageBreakBefore w:val="0"/>
        <w:rPr>
          <w:b w:val="1"/>
        </w:rPr>
      </w:pPr>
      <w:r w:rsidDel="00000000" w:rsidR="00000000" w:rsidRPr="00000000">
        <w:rPr>
          <w:b w:val="1"/>
          <w:rtl w:val="0"/>
        </w:rPr>
        <w:t xml:space="preserve">TOKMANNIN EDELLINEN OHJEISTUS (julkaistu 8.2.2017 ja 26.4.2017)</w:t>
      </w:r>
    </w:p>
    <w:p w:rsidR="00000000" w:rsidDel="00000000" w:rsidP="00000000" w:rsidRDefault="00000000" w:rsidRPr="00000000" w14:paraId="00000093">
      <w:pPr>
        <w:pageBreakBefore w:val="0"/>
        <w:rPr/>
      </w:pPr>
      <w:r w:rsidDel="00000000" w:rsidR="00000000" w:rsidRPr="00000000">
        <w:rPr>
          <w:rtl w:val="0"/>
        </w:rPr>
        <w:t xml:space="preserve">Tokmanni odottaa hyvää liikevaihdon kasvua vuodelle 2017 perustuen vuosina 2016 ja 2017 avattujen uusien myymälöiden tuomaan liikevaihtoon sekä vertailukelpoisten myymälöiden lievään liikevaihdon kasvuun. Konsernin kannattavuuden (oikaistu käyttökate%) odotetaan paranevan viime vuodesta.</w:t>
      </w:r>
    </w:p>
    <w:p w:rsidR="00000000" w:rsidDel="00000000" w:rsidP="00000000" w:rsidRDefault="00000000" w:rsidRPr="00000000" w14:paraId="00000094">
      <w:pPr>
        <w:pageBreakBefore w:val="0"/>
        <w:rPr/>
      </w:pPr>
      <w:r w:rsidDel="00000000" w:rsidR="00000000" w:rsidRPr="00000000">
        <w:rPr>
          <w:rtl w:val="0"/>
        </w:rPr>
        <w:t xml:space="preserve">Tokmanni julkaisee vuoden 2017 tammi-kesäkuun puolivuosikatsauksensa 9.8.2017 noin klo 8.30.</w:t>
      </w:r>
    </w:p>
    <w:p w:rsidR="00000000" w:rsidDel="00000000" w:rsidP="00000000" w:rsidRDefault="00000000" w:rsidRPr="00000000" w14:paraId="00000095">
      <w:pPr>
        <w:pageBreakBefore w:val="0"/>
        <w:rPr>
          <w:b w:val="1"/>
        </w:rPr>
      </w:pPr>
      <w:r w:rsidDel="00000000" w:rsidR="00000000" w:rsidRPr="00000000">
        <w:rPr>
          <w:b w:val="1"/>
          <w:rtl w:val="0"/>
        </w:rPr>
        <w:t xml:space="preserve">Tokmanni Group Oyj</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 Tokmanni Group Oyj   </w:t>
        <w:tab/>
        <w:t xml:space="preserve">Pörssitiedote                </w:t>
        <w:tab/>
        <w:t xml:space="preserve">30.3.2017  klo 09:00</w:t>
      </w:r>
    </w:p>
    <w:p w:rsidR="00000000" w:rsidDel="00000000" w:rsidP="00000000" w:rsidRDefault="00000000" w:rsidRPr="00000000" w14:paraId="00000098">
      <w:pPr>
        <w:pageBreakBefore w:val="0"/>
        <w:rPr>
          <w:b w:val="1"/>
        </w:rPr>
      </w:pPr>
      <w:r w:rsidDel="00000000" w:rsidR="00000000" w:rsidRPr="00000000">
        <w:rPr>
          <w:rtl w:val="0"/>
        </w:rPr>
        <w:t xml:space="preserve"> </w:t>
      </w:r>
      <w:r w:rsidDel="00000000" w:rsidR="00000000" w:rsidRPr="00000000">
        <w:rPr>
          <w:b w:val="1"/>
          <w:rtl w:val="0"/>
        </w:rPr>
        <w:t xml:space="preserve">Tokmanni avaa neljä uutta myymälää Anttilalta vapautuviin tiloihin</w:t>
      </w:r>
    </w:p>
    <w:p w:rsidR="00000000" w:rsidDel="00000000" w:rsidP="00000000" w:rsidRDefault="00000000" w:rsidRPr="00000000" w14:paraId="00000099">
      <w:pPr>
        <w:pageBreakBefore w:val="0"/>
        <w:rPr/>
      </w:pPr>
      <w:r w:rsidDel="00000000" w:rsidR="00000000" w:rsidRPr="00000000">
        <w:rPr>
          <w:rtl w:val="0"/>
        </w:rPr>
        <w:t xml:space="preserve">Tokmanni on sopinut neljän uuden myymälän avaamisesta Anttilalta vapautuviin tiloihin. Myymälät avataan Espoon kauppakeskus Selloon, Seinäjoelle, Turun Kivikukkaroon ja kauppakeskus Metropoliin Joensuuhun. Uusien myymälöiden myyntipinta-ala on yhteensä noin 5.200 neliömetriä ja myymälät, syksyllä avattavaa Joensuun myymälää lukuun ottamatta, avataan toukokuun aikana.</w:t>
      </w:r>
    </w:p>
    <w:p w:rsidR="00000000" w:rsidDel="00000000" w:rsidP="00000000" w:rsidRDefault="00000000" w:rsidRPr="00000000" w14:paraId="0000009A">
      <w:pPr>
        <w:pageBreakBefore w:val="0"/>
        <w:rPr/>
      </w:pPr>
      <w:r w:rsidDel="00000000" w:rsidR="00000000" w:rsidRPr="00000000">
        <w:rPr>
          <w:rtl w:val="0"/>
        </w:rPr>
        <w:t xml:space="preserve">Tavarataloryhmä Anttilan konkurssin seurauksena Tokmanni ilmoitti syksyllä 2016 olevansa kiinnostunut 14:sta Anttilalta vapautuneesta myymälätilasta. Yhtiö on tähän päivään mennessä solminut yhteensä kahdeksan vuokrasopimusta Anttilalta vapautuneista tiloista. Neljä näistä myymälöistä avattiin joulukuussa 2016, ja neuvottelut muutamasta myymälätilasta jatkuvat edelleen.  </w:t>
      </w:r>
    </w:p>
    <w:p w:rsidR="00000000" w:rsidDel="00000000" w:rsidP="00000000" w:rsidRDefault="00000000" w:rsidRPr="00000000" w14:paraId="0000009B">
      <w:pPr>
        <w:pageBreakBefore w:val="0"/>
        <w:rPr>
          <w:b w:val="1"/>
        </w:rPr>
      </w:pPr>
      <w:r w:rsidDel="00000000" w:rsidR="00000000" w:rsidRPr="00000000">
        <w:rPr>
          <w:b w:val="1"/>
          <w:rtl w:val="0"/>
        </w:rPr>
        <w:t xml:space="preserve">Yhtiö avaa ainakin 12 uutta myymälää nettomääräisesti laskettuna ja 2 uudelleensijoitettua myymälää vuonna 2017</w:t>
      </w:r>
    </w:p>
    <w:p w:rsidR="00000000" w:rsidDel="00000000" w:rsidP="00000000" w:rsidRDefault="00000000" w:rsidRPr="00000000" w14:paraId="0000009C">
      <w:pPr>
        <w:pageBreakBefore w:val="0"/>
        <w:rPr/>
      </w:pPr>
      <w:r w:rsidDel="00000000" w:rsidR="00000000" w:rsidRPr="00000000">
        <w:rPr>
          <w:rtl w:val="0"/>
        </w:rPr>
        <w:t xml:space="preserve">Tokmanni ilmoitti vuoden alussa avaavansa ainakin 9 uutta ja 2 uudelleensijoitettua myymälää ja kasvattavansa myyntipinta-alaansa ainakin 22.000 neliömetrillä vuonna 2017. Espoossa kauppakeskus Lippulaivassa sijaitseva Tokmannin myymälä, jonka myyntipinta-ala on noin 1.100 neliömetriä, suljetaan heinäkuun lopussa 2017 kun koko kauppakeskus suljetaan. Nettomääräisesti laskettuna Tokmanni avaa, edellä mainitut uudet myymälät ja suljettu Lippulaivan myymälä mukaan lukien, ainakin 12 uutta ja kaksi uudelleensijoitettua myymälää ja yhtiön myyntipinta-ala kasvaa vuoden aikana ainakin 26.100 neliömetrillä.</w:t>
      </w:r>
    </w:p>
    <w:p w:rsidR="00000000" w:rsidDel="00000000" w:rsidP="00000000" w:rsidRDefault="00000000" w:rsidRPr="00000000" w14:paraId="0000009D">
      <w:pPr>
        <w:pageBreakBefore w:val="0"/>
        <w:rPr>
          <w:b w:val="1"/>
        </w:rPr>
      </w:pPr>
      <w:r w:rsidDel="00000000" w:rsidR="00000000" w:rsidRPr="00000000">
        <w:rPr>
          <w:b w:val="1"/>
          <w:rtl w:val="0"/>
        </w:rPr>
        <w:t xml:space="preserve">Uuden myymälän määritelmä ja vuonna 2016 avatut myymälät</w:t>
      </w:r>
    </w:p>
    <w:p w:rsidR="00000000" w:rsidDel="00000000" w:rsidP="00000000" w:rsidRDefault="00000000" w:rsidRPr="00000000" w14:paraId="0000009E">
      <w:pPr>
        <w:pageBreakBefore w:val="0"/>
        <w:rPr/>
      </w:pPr>
      <w:r w:rsidDel="00000000" w:rsidR="00000000" w:rsidRPr="00000000">
        <w:rPr>
          <w:rtl w:val="0"/>
        </w:rPr>
        <w:t xml:space="preserve">Tokmannin määritelmään mukaan myymälää pidetään uutena tai uudelleensijoitettuna myymälänä avaamisvuotenaan ja sitä seuraavana kalenterivuotena. Keskimäärin uusi myymälä on kannattava noin 12 kuukauden jälkeen ja saavuttaa täyden tehon noin 24 kuukauden sisällä.   </w:t>
      </w:r>
    </w:p>
    <w:p w:rsidR="00000000" w:rsidDel="00000000" w:rsidP="00000000" w:rsidRDefault="00000000" w:rsidRPr="00000000" w14:paraId="0000009F">
      <w:pPr>
        <w:pageBreakBefore w:val="0"/>
        <w:rPr/>
      </w:pPr>
      <w:r w:rsidDel="00000000" w:rsidR="00000000" w:rsidRPr="00000000">
        <w:rPr>
          <w:rtl w:val="0"/>
        </w:rPr>
        <w:t xml:space="preserve">Uusiin ja uudelleensijoitettuihin myymälöihin kuuluvat: (i) uudet avatut myymälät; (ii) myymälöiden uudelleensijoittamiset, kun myymälän koko muuttuu 30 prosenttia tai enemmän ja kun valikoima laajenee tai supistuu merkittävästi; ja (iii) myymälöiden laajentamiset, kun myymälän koko muuttuu 30 prosenttia tai enemmän. Nettomääräisesti laskettuna Tokmanni vähentää uusista ja uudelleensijoitetuista myymälöistä tilikaudella suljetut myymälät.</w:t>
      </w:r>
    </w:p>
    <w:p w:rsidR="00000000" w:rsidDel="00000000" w:rsidP="00000000" w:rsidRDefault="00000000" w:rsidRPr="00000000" w14:paraId="000000A0">
      <w:pPr>
        <w:pageBreakBefore w:val="0"/>
        <w:rPr/>
      </w:pPr>
      <w:r w:rsidDel="00000000" w:rsidR="00000000" w:rsidRPr="00000000">
        <w:rPr>
          <w:rtl w:val="0"/>
        </w:rPr>
        <w:t xml:space="preserve">Vuonna 2016 yhtiö avasi kuusi uutta myymälää ja yhden uudelleensijoitetun myymälän. Yhden myymälän myyntipinta-alaa pienennettiin merkittävästi ja Tokmannin myyntipinta-ala kasvoi näin ollen nettona n. 7.800 neliömetrillä. Tähän päivään mennessä, yhtiö on avannut yhden uuden myymälän ja yhden uudelleensijoitetun myymälää vuonna 2017. Yhtiön tavoitteena on lisätä myyntipinta-alaansa noin 12.000 neliömetrillä vuodessa.</w:t>
      </w:r>
    </w:p>
    <w:p w:rsidR="00000000" w:rsidDel="00000000" w:rsidP="00000000" w:rsidRDefault="00000000" w:rsidRPr="00000000" w14:paraId="000000A1">
      <w:pPr>
        <w:pageBreakBefore w:val="0"/>
        <w:rPr>
          <w:b w:val="1"/>
        </w:rPr>
      </w:pPr>
      <w:r w:rsidDel="00000000" w:rsidR="00000000" w:rsidRPr="00000000">
        <w:rPr>
          <w:b w:val="1"/>
          <w:rtl w:val="0"/>
        </w:rPr>
        <w:t xml:space="preserve">Tokmannin ohjeistus vuodelle 2017 muuttumaton</w:t>
      </w:r>
    </w:p>
    <w:p w:rsidR="00000000" w:rsidDel="00000000" w:rsidP="00000000" w:rsidRDefault="00000000" w:rsidRPr="00000000" w14:paraId="000000A2">
      <w:pPr>
        <w:pageBreakBefore w:val="0"/>
        <w:rPr>
          <w:b w:val="1"/>
        </w:rPr>
      </w:pPr>
      <w:r w:rsidDel="00000000" w:rsidR="00000000" w:rsidRPr="00000000">
        <w:rPr>
          <w:rtl w:val="0"/>
        </w:rPr>
      </w:r>
    </w:p>
    <w:p w:rsidR="00000000" w:rsidDel="00000000" w:rsidP="00000000" w:rsidRDefault="00000000" w:rsidRPr="00000000" w14:paraId="000000A3">
      <w:pPr>
        <w:pageBreakBefore w:val="0"/>
        <w:rPr>
          <w:b w:val="1"/>
        </w:rPr>
      </w:pPr>
      <w:r w:rsidDel="00000000" w:rsidR="00000000" w:rsidRPr="00000000">
        <w:rPr>
          <w:b w:val="1"/>
          <w:rtl w:val="0"/>
        </w:rPr>
        <w:t xml:space="preserve">2016</w:t>
      </w:r>
    </w:p>
    <w:p w:rsidR="00000000" w:rsidDel="00000000" w:rsidP="00000000" w:rsidRDefault="00000000" w:rsidRPr="00000000" w14:paraId="000000A4">
      <w:pPr>
        <w:pageBreakBefore w:val="0"/>
        <w:rPr>
          <w:b w:val="1"/>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Tokmannin ohjeistus vuodelle 2017 säilyy muuttumattomana: Tokmanni odottaa hyvää liikevaihdon kasvua vuodelle 2017 perustuen vuosina 2016 ja 2017 avattujen uusien myymälöiden tuomaan liikevaihtoon sekä vertailukelpoisten myymälöiden lievään liikevaihdon kasvuun. Konsernin kannattavuuden (oikaistu käyttökate %) odotetaan paranevan viime vuodesta.</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Miten kuvailisit vuotta 2016 lyhyesti?</w:t>
      </w:r>
    </w:p>
    <w:p w:rsidR="00000000" w:rsidDel="00000000" w:rsidP="00000000" w:rsidRDefault="00000000" w:rsidRPr="00000000" w14:paraId="000000A8">
      <w:pPr>
        <w:pageBreakBefore w:val="0"/>
        <w:rPr/>
      </w:pPr>
      <w:r w:rsidDel="00000000" w:rsidR="00000000" w:rsidRPr="00000000">
        <w:rPr>
          <w:rtl w:val="0"/>
        </w:rPr>
        <w:t xml:space="preserve"> Vuosi 2016 oli Tokmannille tapahtumarikas vuosi. Listauduimme Helsingin pörssiin, avasimme seitsemän uutta myymälää ympäri Suomea, ja yhä useampi asiakas löysi tiensä myymälöihimme. Tämä näkyi liikevaihdon kasvuna ja brändin tunnettuuden vahvistumisena.</w:t>
      </w:r>
    </w:p>
    <w:p w:rsidR="00000000" w:rsidDel="00000000" w:rsidP="00000000" w:rsidRDefault="00000000" w:rsidRPr="00000000" w14:paraId="000000A9">
      <w:pPr>
        <w:pageBreakBefore w:val="0"/>
        <w:rPr/>
      </w:pPr>
      <w:r w:rsidDel="00000000" w:rsidR="00000000" w:rsidRPr="00000000">
        <w:rPr>
          <w:rtl w:val="0"/>
        </w:rPr>
        <w:t xml:space="preserve"> </w:t>
      </w:r>
    </w:p>
    <w:p w:rsidR="00000000" w:rsidDel="00000000" w:rsidP="00000000" w:rsidRDefault="00000000" w:rsidRPr="00000000" w14:paraId="000000AA">
      <w:pPr>
        <w:pageBreakBefore w:val="0"/>
        <w:rPr/>
      </w:pPr>
      <w:r w:rsidDel="00000000" w:rsidR="00000000" w:rsidRPr="00000000">
        <w:rPr>
          <w:rtl w:val="0"/>
        </w:rPr>
        <w:t xml:space="preserve">Vuoden aikana haasteet markkinoilla jatkuivat, ja PTY:n tilaston mukaan käyttötavaramarkkinat jatkoivat laskuaan myös vuonna 2016. Kesällä tavarataloketju Anttila ajautui konkurssiin ja realisoi varastonsa aiheuttaen tilapäisen markkinahäiriön. Sen vaikutukset näkyivät meillä Tokmannilla varsinkin kolmannella neljänneksellä, mutta ulottuivat myös neljännelle neljännekselle vaikuttaen negatiivisesti vertailukelpoisten myymälöidemme liikevaihdon kehitykseen.</w:t>
      </w:r>
    </w:p>
    <w:p w:rsidR="00000000" w:rsidDel="00000000" w:rsidP="00000000" w:rsidRDefault="00000000" w:rsidRPr="00000000" w14:paraId="000000AB">
      <w:pPr>
        <w:pageBreakBefore w:val="0"/>
        <w:rPr/>
      </w:pPr>
      <w:r w:rsidDel="00000000" w:rsidR="00000000" w:rsidRPr="00000000">
        <w:rPr>
          <w:rtl w:val="0"/>
        </w:rPr>
        <w:t xml:space="preserve"> </w:t>
      </w:r>
    </w:p>
    <w:p w:rsidR="00000000" w:rsidDel="00000000" w:rsidP="00000000" w:rsidRDefault="00000000" w:rsidRPr="00000000" w14:paraId="000000AC">
      <w:pPr>
        <w:pageBreakBefore w:val="0"/>
        <w:rPr/>
      </w:pPr>
      <w:r w:rsidDel="00000000" w:rsidR="00000000" w:rsidRPr="00000000">
        <w:rPr>
          <w:rtl w:val="0"/>
        </w:rPr>
        <w:t xml:space="preserve">Kolmatta neljännestä lukuun ottamatta Tokmannin vertailukelpoisten myymälöiden liikevaihto on kasvanut koko vuoden osoittaen, että toimenpiteemme sen kasvattamiseksi ovat oikean suuntaisia. Olen erityisen tyytyväinen siihen että kassakuittien määrä kasvoi 3,4% 44,7 miljoonaan. Tämä viestii siitä, että luomme arvoa asiakkaillemme, valikoimamme on ajankohtainen ja että Tokmannin brändin tunnettuus paranee jatkuvasti ja uudet asiakkaat löytävät tiensä myymälöihimme.</w:t>
      </w:r>
    </w:p>
    <w:p w:rsidR="00000000" w:rsidDel="00000000" w:rsidP="00000000" w:rsidRDefault="00000000" w:rsidRPr="00000000" w14:paraId="000000AD">
      <w:pPr>
        <w:pageBreakBefore w:val="0"/>
        <w:rPr/>
      </w:pPr>
      <w:r w:rsidDel="00000000" w:rsidR="00000000" w:rsidRPr="00000000">
        <w:rPr>
          <w:rtl w:val="0"/>
        </w:rPr>
        <w:t xml:space="preserve">Strategiamme mukaisesti paransimme kannattavuuttamme tehostamalla ostotoimintaamme, panostamalla suoraan hankintaan, lisäämällä omien tuotemerkkien osuutta myynnistä ja</w:t>
      </w:r>
    </w:p>
    <w:p w:rsidR="00000000" w:rsidDel="00000000" w:rsidP="00000000" w:rsidRDefault="00000000" w:rsidRPr="00000000" w14:paraId="000000AE">
      <w:pPr>
        <w:pageBreakBefore w:val="0"/>
        <w:rPr/>
      </w:pPr>
      <w:r w:rsidDel="00000000" w:rsidR="00000000" w:rsidRPr="00000000">
        <w:rPr>
          <w:rtl w:val="0"/>
        </w:rPr>
        <w:t xml:space="preserve">jatkuvalla tiukalla kustannusten hallinnalla.   Kassavirtamme oli hyvä ja taseemme vahva, mikä mahdollistaa Tokmannin jatkuvan kehittämisen ja omistaja-arvon kasvattamisen.</w:t>
      </w:r>
    </w:p>
    <w:p w:rsidR="00000000" w:rsidDel="00000000" w:rsidP="00000000" w:rsidRDefault="00000000" w:rsidRPr="00000000" w14:paraId="000000AF">
      <w:pPr>
        <w:pageBreakBefore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johtopäätökset</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urojatalous.fi/fi/blogit/2017/maailmantalouden-kasvu-juurtuu-syvemmal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