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7"/>
        </w:numPr>
        <w:ind w:left="720" w:hanging="360"/>
        <w:rPr>
          <w:b w:val="1"/>
        </w:rPr>
      </w:pPr>
      <w:r w:rsidDel="00000000" w:rsidR="00000000" w:rsidRPr="00000000">
        <w:rPr>
          <w:b w:val="1"/>
          <w:rtl w:val="0"/>
        </w:rPr>
        <w:t xml:space="preserve">“Mejorando la ciudad a través de conversaciones más profundas”</w:t>
      </w:r>
    </w:p>
    <w:p w:rsidR="00000000" w:rsidDel="00000000" w:rsidP="00000000" w:rsidRDefault="00000000" w:rsidRPr="00000000" w14:paraId="00000002">
      <w:pPr>
        <w:ind w:left="720" w:firstLine="0"/>
        <w:rPr/>
      </w:pPr>
      <w:r w:rsidDel="00000000" w:rsidR="00000000" w:rsidRPr="00000000">
        <w:rPr>
          <w:rtl w:val="0"/>
        </w:rPr>
        <w:t xml:space="preserve">Principales Stakeholders:</w:t>
      </w:r>
    </w:p>
    <w:p w:rsidR="00000000" w:rsidDel="00000000" w:rsidP="00000000" w:rsidRDefault="00000000" w:rsidRPr="00000000" w14:paraId="00000003">
      <w:pPr>
        <w:ind w:left="720" w:firstLine="0"/>
        <w:rPr/>
      </w:pPr>
      <w:r w:rsidDel="00000000" w:rsidR="00000000" w:rsidRPr="00000000">
        <w:rPr>
          <w:rtl w:val="0"/>
        </w:rPr>
        <w:t xml:space="preserve">Internos: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Empleados de gobierno municipal: Tendrán participación el proyecto indirecta o directamente ya que su trabajo dará información valiosa para DataVerse, incluso si no son ingenieros de software en el proyecto. </w:t>
      </w:r>
    </w:p>
    <w:p w:rsidR="00000000" w:rsidDel="00000000" w:rsidP="00000000" w:rsidRDefault="00000000" w:rsidRPr="00000000" w14:paraId="00000006">
      <w:pPr>
        <w:ind w:left="720" w:firstLine="0"/>
        <w:rPr/>
      </w:pPr>
      <w:r w:rsidDel="00000000" w:rsidR="00000000" w:rsidRPr="00000000">
        <w:rPr>
          <w:rtl w:val="0"/>
        </w:rPr>
        <w:t xml:space="preserve">Ciudadanos de la ciudad: Ya que este es un proyecto público que fue financiado con los impuestos de la gente que vive en la ciudad principalmente,  estará en el mejor interés de la ciudadanía el que el proyecto sea exitoso y ayude a mejorar sus vidas.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Externos: La comunidad y oficinas de gobierno del país en donde está la ciudad pero que no son parte de esa. El resto del país seguirá con atención el proyecto y en base a sus resultados adoptará ideas similares en otras partes. La comunidad mundial tambien estara pendiente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7"/>
        </w:numPr>
        <w:ind w:left="720" w:hanging="360"/>
        <w:rPr>
          <w:b w:val="1"/>
        </w:rPr>
      </w:pPr>
      <w:r w:rsidDel="00000000" w:rsidR="00000000" w:rsidRPr="00000000">
        <w:rPr>
          <w:b w:val="1"/>
          <w:rtl w:val="0"/>
        </w:rPr>
        <w:t xml:space="preserve">¿Para qué se está creando DataVerse?</w:t>
      </w:r>
    </w:p>
    <w:p w:rsidR="00000000" w:rsidDel="00000000" w:rsidP="00000000" w:rsidRDefault="00000000" w:rsidRPr="00000000" w14:paraId="0000000B">
      <w:pPr>
        <w:ind w:left="720" w:firstLine="0"/>
        <w:rPr/>
      </w:pPr>
      <w:r w:rsidDel="00000000" w:rsidR="00000000" w:rsidRPr="00000000">
        <w:rPr>
          <w:rtl w:val="0"/>
        </w:rPr>
        <w:t xml:space="preserve">DataVerse ayudaría a cualquier ciudad en donde este sea implementado a mejorar dimensiones importantes para su funcionamiento y estado como lo son la seguridad del ciudadano, monitoreando y actuando sobre información como cantidad de personas en un lugar determinado, nivel de peligro de una zona, historial de crímenes, así como  la optimización de parámetros como tráfico, calidad del aire o el historial del ciudadano en aspectos médico, de seguros varios, criminal, entre otros.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b w:val="1"/>
          <w:rtl w:val="0"/>
        </w:rPr>
        <w:t xml:space="preserve">Módulos principales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 Módulo identificación humana</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Se almacenan los datos de cada ciudadano, residente, y persona indocumentada cuya información haya sido obtenida a través de métodos de recolección de información como lo pueden ser cámaras y chequeos a la entrada de la ciudad. Con esto se podrán monitorear todas las personas en la base de datos y saber su posición exacta, e incluso se podría saber qué actividades están haciendo, teniendo prudencia en cuanto a divulgar esta información si es sensible para la persona. Este es el módulo principal sobre el que todos los demás giran en torno.</w:t>
      </w:r>
    </w:p>
    <w:p w:rsidR="00000000" w:rsidDel="00000000" w:rsidP="00000000" w:rsidRDefault="00000000" w:rsidRPr="00000000" w14:paraId="00000013">
      <w:pPr>
        <w:ind w:left="720" w:firstLine="0"/>
        <w:rPr/>
      </w:pPr>
      <w:r w:rsidDel="00000000" w:rsidR="00000000" w:rsidRPr="00000000">
        <w:rPr>
          <w:rtl w:val="0"/>
        </w:rPr>
        <w:t xml:space="preserve">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Módulo percepción</w:t>
      </w:r>
    </w:p>
    <w:p w:rsidR="00000000" w:rsidDel="00000000" w:rsidP="00000000" w:rsidRDefault="00000000" w:rsidRPr="00000000" w14:paraId="00000015">
      <w:pPr>
        <w:ind w:left="720" w:firstLine="0"/>
        <w:rPr/>
      </w:pPr>
      <w:r w:rsidDel="00000000" w:rsidR="00000000" w:rsidRPr="00000000">
        <w:rPr>
          <w:rtl w:val="0"/>
        </w:rPr>
        <w:t xml:space="preserve">Módulo percepción es el módulo que va a almacenar y a tratar información referente a todos los sensores activos que va a haber en la ciudad. Desde sensores específicamente diseñados para la vigilancia y análisis público, como por ejemplo las cámaras digitales, como el aprovechamiento de sensores en dispositivos más casuales y hogareños como celulares, computadoras, lavadoras, televisores entre otras cosas. Todos estos dispositivos son lo que dará a DataVerse la cantidad de información necesaria para entender, predecir, adaptar y mejorar a la ciudad.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Módulo conexión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En este módulo se almacena la información resultante de los diferentes análisis que se harán, combinando información de uno o más parámetros. Ya que nuestra versión de DataVerse considera que entre más información uno posea mejor se tomará una decisión o se hará una predicción, DataVerse le ayudará a los usuarios a navegar mejor su día a día en base a información detallada y predicciones teniendo en cuenta varias fuentes de información.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 Módulo predicción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rtl w:val="0"/>
        </w:rPr>
        <w:t xml:space="preserve">Módulo predicción le permitirá al usuario ir más allá de las predicciones ya hechas y crear las suyas propias al hablar con DataVerse. DataVerse será lo suficientemente avanzado para razonar más allá del nivel de un humano  sobre temas que le interesen al ciudadano que tenga la duda. Una pregunta de este estilo sería por ejemplo </w:t>
      </w:r>
      <w:r w:rsidDel="00000000" w:rsidR="00000000" w:rsidRPr="00000000">
        <w:rPr>
          <w:b w:val="1"/>
          <w:rtl w:val="0"/>
        </w:rPr>
        <w:t xml:space="preserve">¿Cuáles son las probabilidades de una estampida mortal en este sector de la ciudad a las 10:00pm? Debería evitarlo e ir por otro sitio? ¿Cuáles son los sitios más recomendables que sean parecidos a ese?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Una pregunta de este estilo le ayudaría a la persona que lo pregunto a evitar lugares en donde la densidad de gente puede llegar a ser dañina para la integridad humana.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Módulo repositorio </w:t>
      </w:r>
    </w:p>
    <w:p w:rsidR="00000000" w:rsidDel="00000000" w:rsidP="00000000" w:rsidRDefault="00000000" w:rsidRPr="00000000" w14:paraId="00000024">
      <w:pPr>
        <w:ind w:left="720" w:firstLine="0"/>
        <w:rPr/>
      </w:pPr>
      <w:r w:rsidDel="00000000" w:rsidR="00000000" w:rsidRPr="00000000">
        <w:rPr>
          <w:rtl w:val="0"/>
        </w:rPr>
        <w:t xml:space="preserve"> </w:t>
      </w:r>
    </w:p>
    <w:p w:rsidR="00000000" w:rsidDel="00000000" w:rsidP="00000000" w:rsidRDefault="00000000" w:rsidRPr="00000000" w14:paraId="00000025">
      <w:pPr>
        <w:ind w:left="720" w:firstLine="0"/>
        <w:rPr/>
      </w:pPr>
      <w:r w:rsidDel="00000000" w:rsidR="00000000" w:rsidRPr="00000000">
        <w:rPr>
          <w:rtl w:val="0"/>
        </w:rPr>
        <w:t xml:space="preserve">Módulo repositorio es la forma en la que DataVerse se comunica con sus desarrolladores. Toda la información, razonamientos y recomendaciones novedosas que haya serán almacenadas aquí y solo los admins podrán acceder a ella. Esta será usada para mejorar DataVerse y su capacidad de ayuda.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b w:val="1"/>
          <w:rtl w:val="0"/>
        </w:rPr>
        <w:t xml:space="preserve">¿Cuál es la modalidad innovadora que pondrá  DataVerse por encima de sus rivales? </w:t>
      </w:r>
    </w:p>
    <w:p w:rsidR="00000000" w:rsidDel="00000000" w:rsidP="00000000" w:rsidRDefault="00000000" w:rsidRPr="00000000" w14:paraId="00000029">
      <w:pPr>
        <w:ind w:left="720" w:firstLine="0"/>
        <w:rPr/>
      </w:pPr>
      <w:r w:rsidDel="00000000" w:rsidR="00000000" w:rsidRPr="00000000">
        <w:rPr>
          <w:rtl w:val="0"/>
        </w:rPr>
        <w:t xml:space="preserve">La capacidad de almacenar información y hacer predicciones sobre ella con el fin de brindar una mejor atención al ciudadano.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b w:val="1"/>
          <w:rtl w:val="0"/>
        </w:rPr>
        <w:t xml:space="preserve">Requerimientos funcionales, historias de usuario y ejemplos reales</w:t>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numPr>
          <w:ilvl w:val="0"/>
          <w:numId w:val="9"/>
        </w:numPr>
        <w:ind w:left="1440" w:hanging="360"/>
        <w:rPr>
          <w:u w:val="none"/>
        </w:rPr>
      </w:pPr>
      <w:r w:rsidDel="00000000" w:rsidR="00000000" w:rsidRPr="00000000">
        <w:rPr>
          <w:b w:val="1"/>
          <w:rtl w:val="0"/>
        </w:rPr>
        <w:t xml:space="preserve">rqf001</w:t>
      </w:r>
      <w:r w:rsidDel="00000000" w:rsidR="00000000" w:rsidRPr="00000000">
        <w:rPr>
          <w:rtl w:val="0"/>
        </w:rPr>
        <w:t xml:space="preserve">: Login de usuario:</w:t>
      </w:r>
    </w:p>
    <w:p w:rsidR="00000000" w:rsidDel="00000000" w:rsidP="00000000" w:rsidRDefault="00000000" w:rsidRPr="00000000" w14:paraId="0000002E">
      <w:pPr>
        <w:ind w:left="1440" w:firstLine="0"/>
        <w:rPr/>
      </w:pPr>
      <w:r w:rsidDel="00000000" w:rsidR="00000000" w:rsidRPr="00000000">
        <w:rPr>
          <w:rtl w:val="0"/>
        </w:rPr>
        <w:t xml:space="preserve">Descripción: El usuario tendrá la capacidad de entrar a la aplicación y leer su estado actual dentro de la ciudad, con información sobre la zona en la que está y sus acontecimientos. </w:t>
      </w:r>
    </w:p>
    <w:p w:rsidR="00000000" w:rsidDel="00000000" w:rsidP="00000000" w:rsidRDefault="00000000" w:rsidRPr="00000000" w14:paraId="0000002F">
      <w:pPr>
        <w:ind w:left="1440" w:firstLine="0"/>
        <w:rPr/>
      </w:pPr>
      <w:r w:rsidDel="00000000" w:rsidR="00000000" w:rsidRPr="00000000">
        <w:rPr>
          <w:b w:val="1"/>
          <w:rtl w:val="0"/>
        </w:rPr>
        <w:t xml:space="preserve">HU001</w:t>
      </w:r>
      <w:r w:rsidDel="00000000" w:rsidR="00000000" w:rsidRPr="00000000">
        <w:rPr>
          <w:rtl w:val="0"/>
        </w:rPr>
        <w:t xml:space="preserve">: Yo como usuario de DataVerse necesitaría la opción de conocer mi estado dentro de la ciudad en todo momento, con información como tráfico en la zona donde estoy y hacia donde voy, la calidad del aire, la cantidad de gente que hay en la calle, y los posibles acontecimientos extraordinarios que estén pasando cerca, por ejemplo robos en las últimas horas., Esto me ayudará a estar mucho más consciente de mis alrededores. </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b w:val="1"/>
          <w:rtl w:val="0"/>
        </w:rPr>
        <w:t xml:space="preserve">Ejemplo vida real:</w:t>
      </w:r>
      <w:r w:rsidDel="00000000" w:rsidR="00000000" w:rsidRPr="00000000">
        <w:rPr>
          <w:rtl w:val="0"/>
        </w:rPr>
        <w:t xml:space="preserve"> Me levanto de la casa a las 9 de la mañana y no veo las noticias. Con la aplicación a la mano me daría cuenta de que protestas hay por la zona a la que voy, si llevar respirador o no, y qué calles evitar por una posible banda de ladrones activa También podría ver la presencia de la policía en la zona para un mayor control de la situación. </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  </w:t>
      </w:r>
      <w:r w:rsidDel="00000000" w:rsidR="00000000" w:rsidRPr="00000000">
        <w:rPr>
          <w:b w:val="1"/>
          <w:rtl w:val="0"/>
        </w:rPr>
        <w:t xml:space="preserve">RQF002: </w:t>
      </w:r>
      <w:r w:rsidDel="00000000" w:rsidR="00000000" w:rsidRPr="00000000">
        <w:rPr>
          <w:rtl w:val="0"/>
        </w:rPr>
        <w:t xml:space="preserve">agregar info personal </w:t>
      </w:r>
    </w:p>
    <w:p w:rsidR="00000000" w:rsidDel="00000000" w:rsidP="00000000" w:rsidRDefault="00000000" w:rsidRPr="00000000" w14:paraId="00000034">
      <w:pPr>
        <w:ind w:left="720" w:firstLine="0"/>
        <w:rPr/>
      </w:pPr>
      <w:r w:rsidDel="00000000" w:rsidR="00000000" w:rsidRPr="00000000">
        <w:rPr>
          <w:rtl w:val="0"/>
        </w:rPr>
        <w:t xml:space="preserve">   Descripción: Permite al usuario agregar información personal que ayudará  a la  aplicación realizar una mejor evaluación de la información para su beneficio: </w:t>
      </w:r>
    </w:p>
    <w:p w:rsidR="00000000" w:rsidDel="00000000" w:rsidP="00000000" w:rsidRDefault="00000000" w:rsidRPr="00000000" w14:paraId="00000035">
      <w:pPr>
        <w:ind w:left="720" w:firstLine="0"/>
        <w:rPr/>
      </w:pPr>
      <w:r w:rsidDel="00000000" w:rsidR="00000000" w:rsidRPr="00000000">
        <w:rPr>
          <w:b w:val="1"/>
          <w:rtl w:val="0"/>
        </w:rPr>
        <w:t xml:space="preserve">HU002:</w:t>
      </w:r>
      <w:r w:rsidDel="00000000" w:rsidR="00000000" w:rsidRPr="00000000">
        <w:rPr>
          <w:rtl w:val="0"/>
        </w:rPr>
        <w:t xml:space="preserve"> Yo como usuario quiero que la aplicación me de información personalmente relevante en base cosas como horario, estado de salud, etc. </w:t>
      </w:r>
    </w:p>
    <w:p w:rsidR="00000000" w:rsidDel="00000000" w:rsidP="00000000" w:rsidRDefault="00000000" w:rsidRPr="00000000" w14:paraId="00000036">
      <w:pPr>
        <w:ind w:left="720" w:firstLine="0"/>
        <w:rPr/>
      </w:pPr>
      <w:r w:rsidDel="00000000" w:rsidR="00000000" w:rsidRPr="00000000">
        <w:rPr>
          <w:b w:val="1"/>
          <w:rtl w:val="0"/>
        </w:rPr>
        <w:t xml:space="preserve">Ej vida real: </w:t>
      </w:r>
      <w:r w:rsidDel="00000000" w:rsidR="00000000" w:rsidRPr="00000000">
        <w:rPr>
          <w:rtl w:val="0"/>
        </w:rPr>
        <w:t xml:space="preserve">Una persona con asma puede recibir una ruta alternativa a una persona sana en base a la limpieza de aire en una determinada localidad y/o barrio y/o calle. </w:t>
      </w:r>
    </w:p>
    <w:p w:rsidR="00000000" w:rsidDel="00000000" w:rsidP="00000000" w:rsidRDefault="00000000" w:rsidRPr="00000000" w14:paraId="00000037">
      <w:pPr>
        <w:numPr>
          <w:ilvl w:val="0"/>
          <w:numId w:val="3"/>
        </w:numPr>
        <w:ind w:left="720" w:hanging="360"/>
        <w:rPr>
          <w:b w:val="1"/>
        </w:rPr>
      </w:pPr>
      <w:r w:rsidDel="00000000" w:rsidR="00000000" w:rsidRPr="00000000">
        <w:rPr>
          <w:b w:val="1"/>
          <w:rtl w:val="0"/>
        </w:rPr>
        <w:t xml:space="preserve">RQF 003: </w:t>
      </w:r>
      <w:r w:rsidDel="00000000" w:rsidR="00000000" w:rsidRPr="00000000">
        <w:rPr>
          <w:rtl w:val="0"/>
        </w:rPr>
        <w:t xml:space="preserve">Consultar nivel de ajetreo de la zona</w:t>
      </w:r>
    </w:p>
    <w:p w:rsidR="00000000" w:rsidDel="00000000" w:rsidP="00000000" w:rsidRDefault="00000000" w:rsidRPr="00000000" w14:paraId="00000038">
      <w:pPr>
        <w:ind w:left="720" w:firstLine="0"/>
        <w:rPr/>
      </w:pPr>
      <w:r w:rsidDel="00000000" w:rsidR="00000000" w:rsidRPr="00000000">
        <w:rPr>
          <w:rtl w:val="0"/>
        </w:rPr>
        <w:t xml:space="preserve">Descripción: Consultar datos en tiempo real como nivel de tráfico y cantidad de peatones en una zona para discernir si vale la pena recorrerla y que el programa ofrezca una ruta alternativa. </w:t>
      </w:r>
    </w:p>
    <w:p w:rsidR="00000000" w:rsidDel="00000000" w:rsidP="00000000" w:rsidRDefault="00000000" w:rsidRPr="00000000" w14:paraId="00000039">
      <w:pPr>
        <w:ind w:left="720" w:firstLine="0"/>
        <w:rPr/>
      </w:pPr>
      <w:r w:rsidDel="00000000" w:rsidR="00000000" w:rsidRPr="00000000">
        <w:rPr>
          <w:b w:val="1"/>
          <w:rtl w:val="0"/>
        </w:rPr>
        <w:t xml:space="preserve">HU003: </w:t>
      </w:r>
      <w:r w:rsidDel="00000000" w:rsidR="00000000" w:rsidRPr="00000000">
        <w:rPr>
          <w:rtl w:val="0"/>
        </w:rPr>
        <w:t xml:space="preserve">Yo como usuario necesito saber cual es la mejor ruta para llegar de punto A y B y también necesito saber la información que se usó para ofrecer esa recomendación, si se quiere en una opción de búsqueda más avanzada.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b w:val="1"/>
        </w:rPr>
      </w:pPr>
      <w:r w:rsidDel="00000000" w:rsidR="00000000" w:rsidRPr="00000000">
        <w:rPr>
          <w:b w:val="1"/>
          <w:rtl w:val="0"/>
        </w:rPr>
        <w:t xml:space="preserve">Propuesta Ai de mi proyecto </w:t>
      </w:r>
    </w:p>
    <w:p w:rsidR="00000000" w:rsidDel="00000000" w:rsidP="00000000" w:rsidRDefault="00000000" w:rsidRPr="00000000" w14:paraId="0000003E">
      <w:pPr>
        <w:ind w:left="720" w:firstLine="0"/>
        <w:rPr/>
      </w:pPr>
      <w:r w:rsidDel="00000000" w:rsidR="00000000" w:rsidRPr="00000000">
        <w:rPr>
          <w:rtl w:val="0"/>
        </w:rPr>
        <w:t xml:space="preserve">La propuesta Ai de mi proyecto viene en forma del modulo prediccion, en donde DataVerse actuara como una inteligencia artificial generativa con especialidad en la ciudad y sus parametros. </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   </w:t>
      </w:r>
    </w:p>
    <w:p w:rsidR="00000000" w:rsidDel="00000000" w:rsidP="00000000" w:rsidRDefault="00000000" w:rsidRPr="00000000" w14:paraId="00000044">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