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43" w:rsidRPr="00FC5643" w:rsidRDefault="00FC5643" w:rsidP="00FC5643">
      <w:pPr>
        <w:rPr>
          <w:b/>
          <w:sz w:val="28"/>
          <w:szCs w:val="28"/>
        </w:rPr>
      </w:pPr>
      <w:bookmarkStart w:id="0" w:name="_GoBack"/>
      <w:r w:rsidRPr="00FC5643">
        <w:rPr>
          <w:b/>
          <w:sz w:val="28"/>
          <w:szCs w:val="28"/>
        </w:rPr>
        <w:t>К задаче 3</w:t>
      </w:r>
    </w:p>
    <w:bookmarkEnd w:id="0"/>
    <w:p w:rsidR="00FC5643" w:rsidRDefault="00FC5643" w:rsidP="00FC5643"/>
    <w:p w:rsidR="00FC5643" w:rsidRPr="00FC5643" w:rsidRDefault="00FC5643" w:rsidP="00FC5643">
      <w:r w:rsidRPr="00FC5643">
        <w:t>В отличие от аффинного пространства в трехмерном евклидовом пространстве присутствуют такие фундаментальные понятия как: длина отрезка, длина вектора, угол между векторами, перпендикулярность и т. д.</w:t>
      </w:r>
    </w:p>
    <w:p w:rsidR="00FC5643" w:rsidRPr="00FC5643" w:rsidRDefault="00FC5643" w:rsidP="00FC5643">
      <w:r w:rsidRPr="00FC5643">
        <w:t>Основными объектами являются векторы.</w:t>
      </w:r>
    </w:p>
    <w:p w:rsidR="00FC5643" w:rsidRPr="00FC5643" w:rsidRDefault="00FC5643" w:rsidP="00FC5643">
      <w:r w:rsidRPr="00FC5643">
        <w:t>Основные отношения - сумма векторов, скалярное произведение, умножение вектора на число.</w:t>
      </w:r>
    </w:p>
    <w:p w:rsidR="00FC5643" w:rsidRPr="00FC5643" w:rsidRDefault="00FC5643" w:rsidP="00FC5643">
      <w:r w:rsidRPr="00FC5643">
        <w:t>Аксиомы: аксиомы линейных векторов, аксиома размерности, аксиомы скалярного произведения.</w:t>
      </w:r>
    </w:p>
    <w:p w:rsidR="00FC5643" w:rsidRPr="00FC5643" w:rsidRDefault="00FC5643" w:rsidP="00FC5643">
      <w:r w:rsidRPr="00FC5643">
        <w:t>Линейное векторное пространство называется </w:t>
      </w:r>
      <w:r w:rsidRPr="00FC5643">
        <w:rPr>
          <w:b/>
          <w:bCs/>
        </w:rPr>
        <w:t>евклидовым</w:t>
      </w:r>
      <w:r w:rsidRPr="00FC5643">
        <w:t>, если каждым двум векторам a и b этого пространства поставлено в соответствие число α, называемое скалярным произведением этих векторов.</w:t>
      </w:r>
    </w:p>
    <w:p w:rsidR="00FC5643" w:rsidRPr="00FC5643" w:rsidRDefault="00FC5643" w:rsidP="00FC5643">
      <w:r w:rsidRPr="00FC5643">
        <w:rPr>
          <w:b/>
          <w:bCs/>
        </w:rPr>
        <w:t>Скалярным произведением</w:t>
      </w:r>
      <w:r w:rsidRPr="00FC5643">
        <w:t xml:space="preserve"> ненулевого </w:t>
      </w:r>
      <w:proofErr w:type="gramStart"/>
      <w:r w:rsidRPr="00FC5643">
        <w:t>вектора</w:t>
      </w:r>
      <w:proofErr w:type="gramEnd"/>
      <w:r w:rsidRPr="00FC5643">
        <w:t xml:space="preserve"> а на ненулевой вектор b называется число (скаляр) равное произведению длин этих векторов на </w:t>
      </w:r>
      <w:proofErr w:type="spellStart"/>
      <w:r w:rsidRPr="00FC5643">
        <w:t>cos</w:t>
      </w:r>
      <w:proofErr w:type="spellEnd"/>
      <w:r w:rsidRPr="00FC5643">
        <w:t xml:space="preserve"> угла между ними (обозначения: </w:t>
      </w:r>
      <w:proofErr w:type="spellStart"/>
      <w:r w:rsidRPr="00FC5643">
        <w:t>ab</w:t>
      </w:r>
      <w:proofErr w:type="spellEnd"/>
      <w:r w:rsidRPr="00FC5643">
        <w:t>, a*b, (</w:t>
      </w:r>
      <w:proofErr w:type="spellStart"/>
      <w:r w:rsidRPr="00FC5643">
        <w:t>ab</w:t>
      </w:r>
      <w:proofErr w:type="spellEnd"/>
      <w:r w:rsidRPr="00FC5643">
        <w:t>)).</w:t>
      </w:r>
    </w:p>
    <w:p w:rsidR="00FC5643" w:rsidRPr="00FC5643" w:rsidRDefault="00FC5643" w:rsidP="00FC5643">
      <w:r w:rsidRPr="00FC5643">
        <w:t>Т</w:t>
      </w:r>
      <w:r w:rsidRPr="00FC5643">
        <w:rPr>
          <w:lang w:val="en-US"/>
        </w:rPr>
        <w:t>.</w:t>
      </w:r>
      <w:r w:rsidRPr="00FC5643">
        <w:t>о</w:t>
      </w:r>
      <w:r w:rsidRPr="00FC5643">
        <w:rPr>
          <w:lang w:val="en-US"/>
        </w:rPr>
        <w:t xml:space="preserve">. </w:t>
      </w:r>
      <w:r w:rsidRPr="00FC5643">
        <w:t>а</w:t>
      </w:r>
      <w:proofErr w:type="gramStart"/>
      <w:r w:rsidRPr="00FC5643">
        <w:rPr>
          <w:lang w:val="en-US"/>
        </w:rPr>
        <w:t>b</w:t>
      </w:r>
      <w:proofErr w:type="gramEnd"/>
      <w:r w:rsidRPr="00FC5643">
        <w:rPr>
          <w:lang w:val="en-US"/>
        </w:rPr>
        <w:t>=|a|*|b|*</w:t>
      </w:r>
      <w:proofErr w:type="spellStart"/>
      <w:r w:rsidRPr="00FC5643">
        <w:rPr>
          <w:lang w:val="en-US"/>
        </w:rPr>
        <w:t>cos</w:t>
      </w:r>
      <w:proofErr w:type="spellEnd"/>
      <w:r w:rsidRPr="00FC5643">
        <w:rPr>
          <w:lang w:val="en-US"/>
        </w:rPr>
        <w:t>(</w:t>
      </w:r>
      <w:proofErr w:type="spellStart"/>
      <w:r w:rsidRPr="00FC5643">
        <w:rPr>
          <w:lang w:val="en-US"/>
        </w:rPr>
        <w:t>a^b</w:t>
      </w:r>
      <w:proofErr w:type="spellEnd"/>
      <w:r w:rsidRPr="00FC5643">
        <w:rPr>
          <w:lang w:val="en-US"/>
        </w:rPr>
        <w:t xml:space="preserve">). </w:t>
      </w:r>
      <w:r w:rsidRPr="00FC5643">
        <w:t>(1)</w:t>
      </w:r>
    </w:p>
    <w:p w:rsidR="00FC5643" w:rsidRPr="00FC5643" w:rsidRDefault="00FC5643" w:rsidP="00FC5643">
      <w:r w:rsidRPr="00FC5643">
        <w:rPr>
          <w:b/>
          <w:bCs/>
          <w:i/>
          <w:iCs/>
        </w:rPr>
        <w:t>Замечание:</w:t>
      </w:r>
      <w:r w:rsidRPr="00FC5643">
        <w:t xml:space="preserve"> если хотя бы один из векторов a или b нулевой, то по определению </w:t>
      </w:r>
      <w:proofErr w:type="spellStart"/>
      <w:r w:rsidRPr="00FC5643">
        <w:t>ab</w:t>
      </w:r>
      <w:proofErr w:type="spellEnd"/>
      <w:r w:rsidRPr="00FC5643">
        <w:t>=0.</w:t>
      </w:r>
    </w:p>
    <w:p w:rsidR="00FC5643" w:rsidRPr="00FC5643" w:rsidRDefault="00FC5643" w:rsidP="00FC5643">
      <w:r w:rsidRPr="00FC5643">
        <w:rPr>
          <w:u w:val="single"/>
        </w:rPr>
        <w:t>Свойства скалярного произведения:</w:t>
      </w:r>
    </w:p>
    <w:p w:rsidR="00FC5643" w:rsidRPr="00FC5643" w:rsidRDefault="00FC5643" w:rsidP="00FC5643">
      <w:r w:rsidRPr="00FC5643">
        <w:t>1)</w:t>
      </w:r>
      <w:proofErr w:type="spellStart"/>
      <w:r w:rsidRPr="00FC5643">
        <w:t>ab</w:t>
      </w:r>
      <w:proofErr w:type="spellEnd"/>
      <w:r w:rsidRPr="00FC5643">
        <w:t>=</w:t>
      </w:r>
      <w:proofErr w:type="spellStart"/>
      <w:r w:rsidRPr="00FC5643">
        <w:t>ba</w:t>
      </w:r>
      <w:proofErr w:type="spellEnd"/>
      <w:r w:rsidRPr="00FC5643">
        <w:t xml:space="preserve"> -</w:t>
      </w:r>
    </w:p>
    <w:p w:rsidR="00FC5643" w:rsidRPr="00FC5643" w:rsidRDefault="00FC5643" w:rsidP="00FC5643">
      <w:r w:rsidRPr="00FC5643">
        <w:t>2) (αa)b=α(</w:t>
      </w:r>
      <w:proofErr w:type="spellStart"/>
      <w:r w:rsidRPr="00FC5643">
        <w:t>ab</w:t>
      </w:r>
      <w:proofErr w:type="spellEnd"/>
      <w:r w:rsidRPr="00FC5643">
        <w:t>) - для любого числа α</w:t>
      </w:r>
    </w:p>
    <w:p w:rsidR="00FC5643" w:rsidRPr="00FC5643" w:rsidRDefault="00FC5643" w:rsidP="00FC5643">
      <w:r w:rsidRPr="00FC5643">
        <w:t>3)(</w:t>
      </w:r>
      <w:proofErr w:type="spellStart"/>
      <w:r w:rsidRPr="00FC5643">
        <w:t>a+b</w:t>
      </w:r>
      <w:proofErr w:type="spellEnd"/>
      <w:r w:rsidRPr="00FC5643">
        <w:t>)c=</w:t>
      </w:r>
      <w:proofErr w:type="spellStart"/>
      <w:r w:rsidRPr="00FC5643">
        <w:t>ac+bc</w:t>
      </w:r>
      <w:proofErr w:type="spellEnd"/>
      <w:r w:rsidRPr="00FC5643">
        <w:t xml:space="preserve"> - для любых векторов a, b и </w:t>
      </w:r>
      <w:proofErr w:type="gramStart"/>
      <w:r w:rsidRPr="00FC5643">
        <w:t>с</w:t>
      </w:r>
      <w:proofErr w:type="gramEnd"/>
    </w:p>
    <w:p w:rsidR="00FC5643" w:rsidRPr="00FC5643" w:rsidRDefault="00FC5643" w:rsidP="00FC5643">
      <w:r w:rsidRPr="00FC5643">
        <w:t>4)если a≠0, то a</w:t>
      </w:r>
      <w:r w:rsidRPr="00FC5643">
        <w:rPr>
          <w:vertAlign w:val="superscript"/>
        </w:rPr>
        <w:t>2</w:t>
      </w:r>
      <w:r w:rsidRPr="00FC5643">
        <w:t>&gt;0</w:t>
      </w:r>
    </w:p>
    <w:p w:rsidR="00FC5643" w:rsidRPr="00FC5643" w:rsidRDefault="00FC5643" w:rsidP="00FC5643">
      <w:r w:rsidRPr="00FC5643">
        <w:t xml:space="preserve">Обозначение векторного евклидового пространства: </w:t>
      </w:r>
      <w:proofErr w:type="spellStart"/>
      <w:r w:rsidRPr="00FC5643">
        <w:t>E</w:t>
      </w:r>
      <w:r w:rsidRPr="00FC5643">
        <w:rPr>
          <w:vertAlign w:val="superscript"/>
        </w:rPr>
        <w:t>n</w:t>
      </w:r>
      <w:proofErr w:type="spellEnd"/>
    </w:p>
    <w:p w:rsidR="00FC5643" w:rsidRPr="00FC5643" w:rsidRDefault="00FC5643" w:rsidP="00FC5643">
      <w:r w:rsidRPr="00FC5643">
        <w:t xml:space="preserve">Обычное скалярное произведение в трёхмерном пространстве этим свойствам удовлетворяет. В этом случае </w:t>
      </w:r>
      <w:proofErr w:type="spellStart"/>
      <w:r w:rsidRPr="00FC5643">
        <w:t>определеное</w:t>
      </w:r>
      <w:proofErr w:type="spellEnd"/>
      <w:r w:rsidRPr="00FC5643">
        <w:t xml:space="preserve"> скалярное произведение, удовлетворяющее перечисленным свойствам, называется </w:t>
      </w:r>
      <w:r w:rsidRPr="00FC5643">
        <w:rPr>
          <w:b/>
          <w:bCs/>
        </w:rPr>
        <w:t>евклидовым пространством</w:t>
      </w:r>
      <w:r w:rsidRPr="00FC5643">
        <w:t>; оно может быть как конечномерным (n-мерным), так и бесконечномерным. Бесконечномерное евклидово пространство обычно называют гильбертовым пространством. Длина |</w:t>
      </w:r>
      <w:r w:rsidRPr="00FC5643">
        <w:rPr>
          <w:i/>
          <w:iCs/>
        </w:rPr>
        <w:t>x</w:t>
      </w:r>
      <w:r w:rsidRPr="00FC5643">
        <w:t>| вектора </w:t>
      </w:r>
      <w:r w:rsidRPr="00FC5643">
        <w:rPr>
          <w:i/>
          <w:iCs/>
        </w:rPr>
        <w:t>x</w:t>
      </w:r>
      <w:r w:rsidRPr="00FC5643">
        <w:t> и угол </w:t>
      </w:r>
      <w:r w:rsidRPr="00FC5643">
        <w:rPr>
          <w:vertAlign w:val="subscript"/>
        </w:rPr>
        <w:drawing>
          <wp:inline distT="0" distB="0" distL="0" distR="0">
            <wp:extent cx="342900" cy="381000"/>
            <wp:effectExtent l="0" t="0" r="0" b="0"/>
            <wp:docPr id="2" name="Рисунок 2" descr="https://ok-t.ru/helpiksorg/baza4/110137587864.files/image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k-t.ru/helpiksorg/baza4/110137587864.files/image3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643">
        <w:rPr>
          <w:vertAlign w:val="subscript"/>
        </w:rPr>
        <w:t> </w:t>
      </w:r>
      <w:r w:rsidRPr="00FC5643">
        <w:t>между векторами </w:t>
      </w:r>
      <w:r w:rsidRPr="00FC5643">
        <w:rPr>
          <w:i/>
          <w:iCs/>
        </w:rPr>
        <w:t>х</w:t>
      </w:r>
      <w:r w:rsidRPr="00FC5643">
        <w:t> и </w:t>
      </w:r>
      <w:r w:rsidRPr="00FC5643">
        <w:rPr>
          <w:i/>
          <w:iCs/>
        </w:rPr>
        <w:t>у</w:t>
      </w:r>
      <w:r w:rsidRPr="00FC5643">
        <w:t> </w:t>
      </w:r>
      <w:proofErr w:type="gramStart"/>
      <w:r w:rsidRPr="00FC5643">
        <w:t>евклидова пространства определяются</w:t>
      </w:r>
      <w:proofErr w:type="gramEnd"/>
      <w:r w:rsidRPr="00FC5643">
        <w:t xml:space="preserve"> через скалярное произведение формулами</w:t>
      </w:r>
    </w:p>
    <w:p w:rsidR="00FC5643" w:rsidRPr="00FC5643" w:rsidRDefault="00FC5643" w:rsidP="00FC5643">
      <w:r w:rsidRPr="00FC5643">
        <w:rPr>
          <w:vertAlign w:val="subscript"/>
        </w:rPr>
        <w:drawing>
          <wp:inline distT="0" distB="0" distL="0" distR="0">
            <wp:extent cx="1876425" cy="571500"/>
            <wp:effectExtent l="0" t="0" r="9525" b="0"/>
            <wp:docPr id="1" name="Рисунок 1" descr="https://ok-t.ru/helpiksorg/baza4/110137587864.files/image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k-t.ru/helpiksorg/baza4/110137587864.files/image3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43" w:rsidRPr="00FC5643" w:rsidRDefault="00FC5643" w:rsidP="00FC5643">
      <w:r w:rsidRPr="00FC5643">
        <w:t>В евклидовых пространствах вводится понятие ортогональных (перпендикулярных) векторов. Именно векторы </w:t>
      </w:r>
      <w:r w:rsidRPr="00FC5643">
        <w:rPr>
          <w:i/>
          <w:iCs/>
        </w:rPr>
        <w:t>х</w:t>
      </w:r>
      <w:r w:rsidRPr="00FC5643">
        <w:t> и </w:t>
      </w:r>
      <w:proofErr w:type="gramStart"/>
      <w:r w:rsidRPr="00FC5643">
        <w:rPr>
          <w:i/>
          <w:iCs/>
        </w:rPr>
        <w:t>у</w:t>
      </w:r>
      <w:proofErr w:type="gramEnd"/>
      <w:r w:rsidRPr="00FC5643">
        <w:t> называются ортогональными, если их скалярное произведение равно нулю: (</w:t>
      </w:r>
      <w:r w:rsidRPr="00FC5643">
        <w:rPr>
          <w:i/>
          <w:iCs/>
        </w:rPr>
        <w:t>х, у</w:t>
      </w:r>
      <w:r w:rsidRPr="00FC5643">
        <w:t>) =</w:t>
      </w:r>
      <w:r w:rsidRPr="00FC5643">
        <w:rPr>
          <w:i/>
          <w:iCs/>
        </w:rPr>
        <w:t>0.</w:t>
      </w:r>
    </w:p>
    <w:p w:rsidR="00FC5643" w:rsidRPr="00FC5643" w:rsidRDefault="00FC5643" w:rsidP="00FC5643">
      <w:r w:rsidRPr="00FC5643">
        <w:lastRenderedPageBreak/>
        <w:t> </w:t>
      </w:r>
    </w:p>
    <w:p w:rsidR="00745176" w:rsidRDefault="00051156"/>
    <w:sectPr w:rsidR="00745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643"/>
    <w:rsid w:val="00051156"/>
    <w:rsid w:val="00606F2B"/>
    <w:rsid w:val="00D81337"/>
    <w:rsid w:val="00FC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2019-11-16T10:29:00Z</dcterms:created>
  <dcterms:modified xsi:type="dcterms:W3CDTF">2019-11-16T11:08:00Z</dcterms:modified>
</cp:coreProperties>
</file>