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38337" w14:textId="767A9295" w:rsidR="00CA3CC4" w:rsidRPr="0025565B" w:rsidRDefault="00CA3CC4" w:rsidP="00CA3CC4">
      <w:pPr>
        <w:jc w:val="center"/>
        <w:rPr>
          <w:rFonts w:ascii="Arial" w:hAnsi="Arial" w:cs="Arial"/>
          <w:b/>
          <w:bCs/>
        </w:rPr>
      </w:pPr>
      <w:r w:rsidRPr="0025565B">
        <w:rPr>
          <w:rFonts w:ascii="Arial" w:hAnsi="Arial" w:cs="Arial"/>
          <w:b/>
          <w:bCs/>
        </w:rPr>
        <w:t>Documentation</w:t>
      </w:r>
    </w:p>
    <w:p w14:paraId="3FF4C4F2" w14:textId="5E54F4B5" w:rsidR="00CA3CC4" w:rsidRPr="00482C9C" w:rsidRDefault="00CA3CC4" w:rsidP="00F03F4B">
      <w:pPr>
        <w:rPr>
          <w:rFonts w:ascii="Arial" w:hAnsi="Arial" w:cs="Arial"/>
        </w:rPr>
      </w:pPr>
      <w:r w:rsidRPr="00482C9C">
        <w:rPr>
          <w:rFonts w:ascii="Arial" w:hAnsi="Arial" w:cs="Arial"/>
          <w:b/>
          <w:bCs/>
        </w:rPr>
        <w:t>Project chosen:</w:t>
      </w:r>
      <w:r w:rsidRPr="00482C9C">
        <w:rPr>
          <w:rFonts w:ascii="Arial" w:hAnsi="Arial" w:cs="Arial"/>
        </w:rPr>
        <w:t xml:space="preserve"> </w:t>
      </w:r>
      <w:r w:rsidR="00F03F4B" w:rsidRPr="00482C9C">
        <w:rPr>
          <w:rFonts w:ascii="Arial" w:hAnsi="Arial" w:cs="Arial"/>
        </w:rPr>
        <w:t xml:space="preserve">Art Institute of Chicago API: </w:t>
      </w:r>
      <w:hyperlink r:id="rId5" w:anchor="introduction" w:history="1">
        <w:r w:rsidR="00200D87" w:rsidRPr="00482C9C">
          <w:rPr>
            <w:rStyle w:val="Hyperlink"/>
            <w:rFonts w:ascii="Arial" w:hAnsi="Arial" w:cs="Arial"/>
          </w:rPr>
          <w:t>https://api.artic.edu/docs/#introduction</w:t>
        </w:r>
      </w:hyperlink>
    </w:p>
    <w:p w14:paraId="3605EEFD" w14:textId="0521BD70" w:rsidR="00200D87" w:rsidRPr="00482C9C" w:rsidRDefault="00F03F4B" w:rsidP="00F03F4B">
      <w:pPr>
        <w:rPr>
          <w:rFonts w:ascii="Arial" w:hAnsi="Arial" w:cs="Arial"/>
        </w:rPr>
      </w:pPr>
      <w:r w:rsidRPr="00482C9C">
        <w:rPr>
          <w:rFonts w:ascii="Arial" w:hAnsi="Arial" w:cs="Arial"/>
        </w:rPr>
        <w:t>We access the /artworks listing endpoint in the API by visiting the following URL:</w:t>
      </w:r>
      <w:r w:rsidR="00200D87" w:rsidRPr="00482C9C">
        <w:rPr>
          <w:rFonts w:ascii="Arial" w:hAnsi="Arial" w:cs="Arial"/>
        </w:rPr>
        <w:t xml:space="preserve"> </w:t>
      </w:r>
      <w:hyperlink r:id="rId6" w:history="1">
        <w:r w:rsidR="00200D87" w:rsidRPr="00482C9C">
          <w:rPr>
            <w:rStyle w:val="Hyperlink"/>
            <w:rFonts w:ascii="Arial" w:hAnsi="Arial" w:cs="Arial"/>
          </w:rPr>
          <w:t>https://api.artic.edu/api/v1/artworks</w:t>
        </w:r>
      </w:hyperlink>
      <w:r w:rsidRPr="00482C9C">
        <w:rPr>
          <w:rFonts w:ascii="Arial" w:hAnsi="Arial" w:cs="Arial"/>
        </w:rPr>
        <w:t xml:space="preserve">, to see all the published artworks </w:t>
      </w:r>
      <w:r w:rsidR="00CA3CC4" w:rsidRPr="00482C9C">
        <w:rPr>
          <w:rFonts w:ascii="Arial" w:hAnsi="Arial" w:cs="Arial"/>
        </w:rPr>
        <w:t xml:space="preserve">in </w:t>
      </w:r>
      <w:r w:rsidRPr="00482C9C">
        <w:rPr>
          <w:rFonts w:ascii="Arial" w:hAnsi="Arial" w:cs="Arial"/>
        </w:rPr>
        <w:t>the collection.</w:t>
      </w:r>
    </w:p>
    <w:p w14:paraId="7A6D2E14" w14:textId="77777777" w:rsidR="009F017B" w:rsidRPr="00482C9C" w:rsidRDefault="009F017B" w:rsidP="00F03F4B">
      <w:pPr>
        <w:rPr>
          <w:rFonts w:ascii="Arial" w:hAnsi="Arial" w:cs="Arial"/>
        </w:rPr>
      </w:pPr>
    </w:p>
    <w:p w14:paraId="4C5F9933" w14:textId="2D6C5E36" w:rsidR="00CA3CC4" w:rsidRPr="00482C9C" w:rsidRDefault="00A733F6" w:rsidP="00F03F4B">
      <w:pPr>
        <w:rPr>
          <w:rFonts w:ascii="Arial" w:hAnsi="Arial" w:cs="Arial"/>
          <w:b/>
          <w:bCs/>
        </w:rPr>
      </w:pPr>
      <w:r w:rsidRPr="00482C9C">
        <w:rPr>
          <w:rFonts w:ascii="Arial" w:hAnsi="Arial" w:cs="Arial"/>
          <w:b/>
          <w:bCs/>
        </w:rPr>
        <w:t>Procedure/</w:t>
      </w:r>
      <w:r w:rsidR="0051508E" w:rsidRPr="00482C9C">
        <w:rPr>
          <w:rFonts w:ascii="Arial" w:hAnsi="Arial" w:cs="Arial"/>
          <w:b/>
          <w:bCs/>
        </w:rPr>
        <w:t>Python C</w:t>
      </w:r>
      <w:r w:rsidRPr="00482C9C">
        <w:rPr>
          <w:rFonts w:ascii="Arial" w:hAnsi="Arial" w:cs="Arial"/>
          <w:b/>
          <w:bCs/>
        </w:rPr>
        <w:t xml:space="preserve">ode </w:t>
      </w:r>
      <w:r w:rsidR="0051508E" w:rsidRPr="00482C9C">
        <w:rPr>
          <w:rFonts w:ascii="Arial" w:hAnsi="Arial" w:cs="Arial"/>
          <w:b/>
          <w:bCs/>
        </w:rPr>
        <w:t>E</w:t>
      </w:r>
      <w:r w:rsidRPr="00482C9C">
        <w:rPr>
          <w:rFonts w:ascii="Arial" w:hAnsi="Arial" w:cs="Arial"/>
          <w:b/>
          <w:bCs/>
        </w:rPr>
        <w:t>xplanation</w:t>
      </w:r>
    </w:p>
    <w:p w14:paraId="07DCC06D" w14:textId="68F6269E" w:rsidR="00A733F6" w:rsidRPr="00482C9C" w:rsidRDefault="00A733F6" w:rsidP="00A733F6">
      <w:pPr>
        <w:ind w:firstLine="720"/>
        <w:rPr>
          <w:rFonts w:ascii="Arial" w:hAnsi="Arial" w:cs="Arial"/>
        </w:rPr>
      </w:pPr>
      <w:r w:rsidRPr="00482C9C">
        <w:rPr>
          <w:rFonts w:ascii="Arial" w:hAnsi="Arial" w:cs="Arial"/>
        </w:rPr>
        <w:t xml:space="preserve">To access the data, we first sent an API request. Next, we converted the response object that we received to a dictionary. </w:t>
      </w:r>
    </w:p>
    <w:p w14:paraId="080CA94E" w14:textId="22D1EB00" w:rsidR="009F017B" w:rsidRPr="00482C9C" w:rsidRDefault="00A733F6" w:rsidP="00F03F4B">
      <w:pPr>
        <w:rPr>
          <w:rFonts w:ascii="Arial" w:hAnsi="Arial" w:cs="Arial"/>
        </w:rPr>
      </w:pPr>
      <w:r w:rsidRPr="00482C9C">
        <w:rPr>
          <w:rFonts w:ascii="Arial" w:hAnsi="Arial" w:cs="Arial"/>
        </w:rPr>
        <w:tab/>
        <w:t xml:space="preserve">First, we explored the dictionary, and realized that there was a key-value pair (key called “data”) that contained, as its value, a </w:t>
      </w:r>
      <w:r w:rsidR="009F017B" w:rsidRPr="00482C9C">
        <w:rPr>
          <w:rFonts w:ascii="Arial" w:hAnsi="Arial" w:cs="Arial"/>
        </w:rPr>
        <w:t>list</w:t>
      </w:r>
      <w:r w:rsidRPr="00482C9C">
        <w:rPr>
          <w:rFonts w:ascii="Arial" w:hAnsi="Arial" w:cs="Arial"/>
        </w:rPr>
        <w:t xml:space="preserve"> of </w:t>
      </w:r>
      <w:r w:rsidR="009F017B" w:rsidRPr="00482C9C">
        <w:rPr>
          <w:rFonts w:ascii="Arial" w:hAnsi="Arial" w:cs="Arial"/>
        </w:rPr>
        <w:t>dictionaries</w:t>
      </w:r>
      <w:r w:rsidRPr="00482C9C">
        <w:rPr>
          <w:rFonts w:ascii="Arial" w:hAnsi="Arial" w:cs="Arial"/>
        </w:rPr>
        <w:t xml:space="preserve"> </w:t>
      </w:r>
      <w:r w:rsidR="009F017B" w:rsidRPr="00482C9C">
        <w:rPr>
          <w:rFonts w:ascii="Arial" w:hAnsi="Arial" w:cs="Arial"/>
        </w:rPr>
        <w:t>(each dictionary</w:t>
      </w:r>
      <w:r w:rsidRPr="00482C9C">
        <w:rPr>
          <w:rFonts w:ascii="Arial" w:hAnsi="Arial" w:cs="Arial"/>
        </w:rPr>
        <w:t xml:space="preserve"> </w:t>
      </w:r>
      <w:r w:rsidR="009F017B" w:rsidRPr="00482C9C">
        <w:rPr>
          <w:rFonts w:ascii="Arial" w:hAnsi="Arial" w:cs="Arial"/>
        </w:rPr>
        <w:t>representing a single artwork</w:t>
      </w:r>
      <w:r w:rsidRPr="00482C9C">
        <w:rPr>
          <w:rFonts w:ascii="Arial" w:hAnsi="Arial" w:cs="Arial"/>
        </w:rPr>
        <w:t xml:space="preserve"> observation). </w:t>
      </w:r>
      <w:r w:rsidR="003C5B0B" w:rsidRPr="00482C9C">
        <w:rPr>
          <w:rFonts w:ascii="Arial" w:hAnsi="Arial" w:cs="Arial"/>
        </w:rPr>
        <w:t xml:space="preserve">Once we realized this, we </w:t>
      </w:r>
      <w:r w:rsidR="009F017B" w:rsidRPr="00482C9C">
        <w:rPr>
          <w:rFonts w:ascii="Arial" w:hAnsi="Arial" w:cs="Arial"/>
        </w:rPr>
        <w:t xml:space="preserve">iterated through the list of dictionaries and added each dictionary to a new list. The reason we did this (and did not simply use the original list) was because some key-value items within each dictionary contained </w:t>
      </w:r>
      <w:r w:rsidR="005F364D" w:rsidRPr="00482C9C">
        <w:rPr>
          <w:rFonts w:ascii="Arial" w:hAnsi="Arial" w:cs="Arial"/>
        </w:rPr>
        <w:t>a dictionary</w:t>
      </w:r>
      <w:r w:rsidR="009F017B" w:rsidRPr="00482C9C">
        <w:rPr>
          <w:rFonts w:ascii="Arial" w:hAnsi="Arial" w:cs="Arial"/>
        </w:rPr>
        <w:t xml:space="preserve"> as their value. To access the information contained in these “nested dictionaries”, we added the information contained in the nested dictionaries to the main dictionary (“main dictionary” referring to the dictionary that represented a single artwork observation). Once we effectively “</w:t>
      </w:r>
      <w:r w:rsidR="005F364D" w:rsidRPr="00482C9C">
        <w:rPr>
          <w:rFonts w:ascii="Arial" w:hAnsi="Arial" w:cs="Arial"/>
        </w:rPr>
        <w:t>de</w:t>
      </w:r>
      <w:r w:rsidR="009F017B" w:rsidRPr="00482C9C">
        <w:rPr>
          <w:rFonts w:ascii="Arial" w:hAnsi="Arial" w:cs="Arial"/>
        </w:rPr>
        <w:t xml:space="preserve">-nested” the </w:t>
      </w:r>
      <w:r w:rsidR="005F364D" w:rsidRPr="00482C9C">
        <w:rPr>
          <w:rFonts w:ascii="Arial" w:hAnsi="Arial" w:cs="Arial"/>
        </w:rPr>
        <w:t xml:space="preserve">main </w:t>
      </w:r>
      <w:r w:rsidR="009F017B" w:rsidRPr="00482C9C">
        <w:rPr>
          <w:rFonts w:ascii="Arial" w:hAnsi="Arial" w:cs="Arial"/>
        </w:rPr>
        <w:t>dictionary and had all attribute information of an artwork on a single level, we added this</w:t>
      </w:r>
      <w:r w:rsidR="005F364D" w:rsidRPr="00482C9C">
        <w:rPr>
          <w:rFonts w:ascii="Arial" w:hAnsi="Arial" w:cs="Arial"/>
        </w:rPr>
        <w:t xml:space="preserve"> main </w:t>
      </w:r>
      <w:r w:rsidR="009F017B" w:rsidRPr="00482C9C">
        <w:rPr>
          <w:rFonts w:ascii="Arial" w:hAnsi="Arial" w:cs="Arial"/>
        </w:rPr>
        <w:t xml:space="preserve">dictionary to the new list. </w:t>
      </w:r>
    </w:p>
    <w:p w14:paraId="53EB05CE" w14:textId="0AB97FCD" w:rsidR="009F017B" w:rsidRPr="00482C9C" w:rsidRDefault="009F017B" w:rsidP="00F03F4B">
      <w:pPr>
        <w:rPr>
          <w:rFonts w:ascii="Arial" w:hAnsi="Arial" w:cs="Arial"/>
        </w:rPr>
      </w:pPr>
      <w:r w:rsidRPr="00482C9C">
        <w:rPr>
          <w:rFonts w:ascii="Arial" w:hAnsi="Arial" w:cs="Arial"/>
        </w:rPr>
        <w:tab/>
        <w:t xml:space="preserve">Finally, we converted this list of dictionaries to a </w:t>
      </w:r>
      <w:proofErr w:type="spellStart"/>
      <w:r w:rsidRPr="00482C9C">
        <w:rPr>
          <w:rFonts w:ascii="Arial" w:hAnsi="Arial" w:cs="Arial"/>
        </w:rPr>
        <w:t>dataframe</w:t>
      </w:r>
      <w:proofErr w:type="spellEnd"/>
      <w:r w:rsidRPr="00482C9C">
        <w:rPr>
          <w:rFonts w:ascii="Arial" w:hAnsi="Arial" w:cs="Arial"/>
        </w:rPr>
        <w:t xml:space="preserve">. Then, we created a final </w:t>
      </w:r>
      <w:proofErr w:type="spellStart"/>
      <w:r w:rsidRPr="00482C9C">
        <w:rPr>
          <w:rFonts w:ascii="Arial" w:hAnsi="Arial" w:cs="Arial"/>
        </w:rPr>
        <w:t>dataframe</w:t>
      </w:r>
      <w:proofErr w:type="spellEnd"/>
      <w:r w:rsidRPr="00482C9C">
        <w:rPr>
          <w:rFonts w:ascii="Arial" w:hAnsi="Arial" w:cs="Arial"/>
        </w:rPr>
        <w:t xml:space="preserve"> consisting of only the columns we deemed particularly relevant. We then saved the final </w:t>
      </w:r>
      <w:proofErr w:type="spellStart"/>
      <w:r w:rsidRPr="00482C9C">
        <w:rPr>
          <w:rFonts w:ascii="Arial" w:hAnsi="Arial" w:cs="Arial"/>
        </w:rPr>
        <w:t>dataframe</w:t>
      </w:r>
      <w:proofErr w:type="spellEnd"/>
      <w:r w:rsidRPr="00482C9C">
        <w:rPr>
          <w:rFonts w:ascii="Arial" w:hAnsi="Arial" w:cs="Arial"/>
        </w:rPr>
        <w:t xml:space="preserve"> as both a .csv and an .xlsx. </w:t>
      </w:r>
    </w:p>
    <w:p w14:paraId="288839E6" w14:textId="73139EF4" w:rsidR="00F03F4B" w:rsidRPr="00482C9C" w:rsidRDefault="00F03F4B" w:rsidP="00F03F4B">
      <w:pPr>
        <w:rPr>
          <w:rFonts w:ascii="Arial" w:hAnsi="Arial" w:cs="Arial"/>
          <w:b/>
          <w:bCs/>
        </w:rPr>
      </w:pPr>
      <w:r w:rsidRPr="00482C9C">
        <w:rPr>
          <w:rFonts w:ascii="Arial" w:hAnsi="Arial" w:cs="Arial"/>
          <w:b/>
          <w:bCs/>
        </w:rPr>
        <w:t>We select</w:t>
      </w:r>
      <w:r w:rsidR="009F017B" w:rsidRPr="00482C9C">
        <w:rPr>
          <w:rFonts w:ascii="Arial" w:hAnsi="Arial" w:cs="Arial"/>
          <w:b/>
          <w:bCs/>
        </w:rPr>
        <w:t>ed</w:t>
      </w:r>
      <w:r w:rsidRPr="00482C9C">
        <w:rPr>
          <w:rFonts w:ascii="Arial" w:hAnsi="Arial" w:cs="Arial"/>
          <w:b/>
          <w:bCs/>
        </w:rPr>
        <w:t xml:space="preserve"> 12 endpoints (columns) in the Artworks Collection data</w:t>
      </w:r>
      <w:r w:rsidR="00200D87" w:rsidRPr="00482C9C">
        <w:rPr>
          <w:rFonts w:ascii="Arial" w:hAnsi="Arial" w:cs="Arial"/>
          <w:b/>
          <w:bCs/>
        </w:rPr>
        <w:t>:</w:t>
      </w:r>
    </w:p>
    <w:p w14:paraId="0D21E80D" w14:textId="589663FC" w:rsidR="00F03F4B" w:rsidRPr="00482C9C" w:rsidRDefault="00F03F4B" w:rsidP="00200D87">
      <w:pPr>
        <w:pStyle w:val="ListParagraph"/>
        <w:numPr>
          <w:ilvl w:val="0"/>
          <w:numId w:val="14"/>
        </w:numPr>
        <w:rPr>
          <w:rFonts w:ascii="Arial" w:hAnsi="Arial" w:cs="Arial"/>
        </w:rPr>
      </w:pPr>
      <w:r w:rsidRPr="00482C9C">
        <w:rPr>
          <w:rFonts w:ascii="Arial" w:hAnsi="Arial" w:cs="Arial"/>
        </w:rPr>
        <w:t>title - The name of this resource</w:t>
      </w:r>
    </w:p>
    <w:p w14:paraId="68CFF6BD" w14:textId="2787092E" w:rsidR="00F03F4B" w:rsidRPr="00482C9C" w:rsidRDefault="00F03F4B" w:rsidP="00200D87">
      <w:pPr>
        <w:pStyle w:val="ListParagraph"/>
        <w:numPr>
          <w:ilvl w:val="0"/>
          <w:numId w:val="14"/>
        </w:numPr>
        <w:rPr>
          <w:rFonts w:ascii="Arial" w:hAnsi="Arial" w:cs="Arial"/>
        </w:rPr>
      </w:pPr>
      <w:proofErr w:type="spellStart"/>
      <w:r w:rsidRPr="00482C9C">
        <w:rPr>
          <w:rFonts w:ascii="Arial" w:hAnsi="Arial" w:cs="Arial"/>
        </w:rPr>
        <w:t>thumbnail.alt_text</w:t>
      </w:r>
      <w:proofErr w:type="spellEnd"/>
      <w:r w:rsidRPr="00482C9C">
        <w:rPr>
          <w:rFonts w:ascii="Arial" w:hAnsi="Arial" w:cs="Arial"/>
        </w:rPr>
        <w:t xml:space="preserve"> - Alternate text for this work. </w:t>
      </w:r>
    </w:p>
    <w:p w14:paraId="0D399D76" w14:textId="727F65FC" w:rsidR="00F03F4B" w:rsidRPr="00482C9C" w:rsidRDefault="00F03F4B" w:rsidP="00200D87">
      <w:pPr>
        <w:pStyle w:val="ListParagraph"/>
        <w:numPr>
          <w:ilvl w:val="0"/>
          <w:numId w:val="14"/>
        </w:numPr>
        <w:rPr>
          <w:rFonts w:ascii="Arial" w:hAnsi="Arial" w:cs="Arial"/>
        </w:rPr>
      </w:pPr>
      <w:proofErr w:type="spellStart"/>
      <w:r w:rsidRPr="00482C9C">
        <w:rPr>
          <w:rFonts w:ascii="Arial" w:hAnsi="Arial" w:cs="Arial"/>
        </w:rPr>
        <w:t>date_start</w:t>
      </w:r>
      <w:proofErr w:type="spellEnd"/>
      <w:r w:rsidRPr="00482C9C">
        <w:rPr>
          <w:rFonts w:ascii="Arial" w:hAnsi="Arial" w:cs="Arial"/>
        </w:rPr>
        <w:t xml:space="preserve"> - The year of the </w:t>
      </w:r>
      <w:proofErr w:type="gramStart"/>
      <w:r w:rsidRPr="00482C9C">
        <w:rPr>
          <w:rFonts w:ascii="Arial" w:hAnsi="Arial" w:cs="Arial"/>
        </w:rPr>
        <w:t>period of time</w:t>
      </w:r>
      <w:proofErr w:type="gramEnd"/>
      <w:r w:rsidRPr="00482C9C">
        <w:rPr>
          <w:rFonts w:ascii="Arial" w:hAnsi="Arial" w:cs="Arial"/>
        </w:rPr>
        <w:t xml:space="preserve"> associated with the creation of this work.</w:t>
      </w:r>
    </w:p>
    <w:p w14:paraId="765A6173" w14:textId="660102FA" w:rsidR="00F03F4B" w:rsidRPr="00482C9C" w:rsidRDefault="00F03F4B" w:rsidP="00200D87">
      <w:pPr>
        <w:pStyle w:val="ListParagraph"/>
        <w:numPr>
          <w:ilvl w:val="0"/>
          <w:numId w:val="14"/>
        </w:numPr>
        <w:rPr>
          <w:rFonts w:ascii="Arial" w:hAnsi="Arial" w:cs="Arial"/>
        </w:rPr>
      </w:pPr>
      <w:proofErr w:type="spellStart"/>
      <w:r w:rsidRPr="00482C9C">
        <w:rPr>
          <w:rFonts w:ascii="Arial" w:hAnsi="Arial" w:cs="Arial"/>
        </w:rPr>
        <w:t>date_display</w:t>
      </w:r>
      <w:proofErr w:type="spellEnd"/>
      <w:r w:rsidRPr="00482C9C">
        <w:rPr>
          <w:rFonts w:ascii="Arial" w:hAnsi="Arial" w:cs="Arial"/>
        </w:rPr>
        <w:t xml:space="preserve"> - Readable, free-text description of the </w:t>
      </w:r>
      <w:proofErr w:type="gramStart"/>
      <w:r w:rsidRPr="00482C9C">
        <w:rPr>
          <w:rFonts w:ascii="Arial" w:hAnsi="Arial" w:cs="Arial"/>
        </w:rPr>
        <w:t>period of time</w:t>
      </w:r>
      <w:proofErr w:type="gramEnd"/>
      <w:r w:rsidRPr="00482C9C">
        <w:rPr>
          <w:rFonts w:ascii="Arial" w:hAnsi="Arial" w:cs="Arial"/>
        </w:rPr>
        <w:t xml:space="preserve"> associated with the creation of this work. </w:t>
      </w:r>
    </w:p>
    <w:p w14:paraId="045971B7" w14:textId="34518D9B" w:rsidR="00F03F4B" w:rsidRPr="00482C9C" w:rsidRDefault="00F03F4B" w:rsidP="00200D87">
      <w:pPr>
        <w:pStyle w:val="ListParagraph"/>
        <w:numPr>
          <w:ilvl w:val="0"/>
          <w:numId w:val="14"/>
        </w:numPr>
        <w:rPr>
          <w:rFonts w:ascii="Arial" w:hAnsi="Arial" w:cs="Arial"/>
        </w:rPr>
      </w:pPr>
      <w:proofErr w:type="spellStart"/>
      <w:r w:rsidRPr="00482C9C">
        <w:rPr>
          <w:rFonts w:ascii="Arial" w:hAnsi="Arial" w:cs="Arial"/>
        </w:rPr>
        <w:t>artist_display</w:t>
      </w:r>
      <w:proofErr w:type="spellEnd"/>
      <w:r w:rsidRPr="00482C9C">
        <w:rPr>
          <w:rFonts w:ascii="Arial" w:hAnsi="Arial" w:cs="Arial"/>
        </w:rPr>
        <w:t xml:space="preserve"> - Readable description of the creator of this work. Includes artist names, </w:t>
      </w:r>
      <w:proofErr w:type="gramStart"/>
      <w:r w:rsidRPr="00482C9C">
        <w:rPr>
          <w:rFonts w:ascii="Arial" w:hAnsi="Arial" w:cs="Arial"/>
        </w:rPr>
        <w:t>nationality</w:t>
      </w:r>
      <w:proofErr w:type="gramEnd"/>
      <w:r w:rsidRPr="00482C9C">
        <w:rPr>
          <w:rFonts w:ascii="Arial" w:hAnsi="Arial" w:cs="Arial"/>
        </w:rPr>
        <w:t xml:space="preserve"> and lifespan dates.</w:t>
      </w:r>
    </w:p>
    <w:p w14:paraId="766C338C" w14:textId="6FA6D1D0" w:rsidR="00F03F4B" w:rsidRPr="00482C9C" w:rsidRDefault="00F03F4B" w:rsidP="00200D87">
      <w:pPr>
        <w:pStyle w:val="ListParagraph"/>
        <w:numPr>
          <w:ilvl w:val="0"/>
          <w:numId w:val="14"/>
        </w:numPr>
        <w:rPr>
          <w:rFonts w:ascii="Arial" w:hAnsi="Arial" w:cs="Arial"/>
        </w:rPr>
      </w:pPr>
      <w:proofErr w:type="spellStart"/>
      <w:r w:rsidRPr="00482C9C">
        <w:rPr>
          <w:rFonts w:ascii="Arial" w:hAnsi="Arial" w:cs="Arial"/>
        </w:rPr>
        <w:t>place_of_origin</w:t>
      </w:r>
      <w:proofErr w:type="spellEnd"/>
      <w:r w:rsidRPr="00482C9C">
        <w:rPr>
          <w:rFonts w:ascii="Arial" w:hAnsi="Arial" w:cs="Arial"/>
        </w:rPr>
        <w:t xml:space="preserve"> - The location where the creation, design, or production of the work took place, or the original location of the work.</w:t>
      </w:r>
    </w:p>
    <w:p w14:paraId="3002794C" w14:textId="78647232" w:rsidR="00F03F4B" w:rsidRPr="00482C9C" w:rsidRDefault="00F03F4B" w:rsidP="00200D87">
      <w:pPr>
        <w:pStyle w:val="ListParagraph"/>
        <w:numPr>
          <w:ilvl w:val="0"/>
          <w:numId w:val="14"/>
        </w:numPr>
        <w:rPr>
          <w:rFonts w:ascii="Arial" w:hAnsi="Arial" w:cs="Arial"/>
        </w:rPr>
      </w:pPr>
      <w:r w:rsidRPr="00482C9C">
        <w:rPr>
          <w:rFonts w:ascii="Arial" w:hAnsi="Arial" w:cs="Arial"/>
        </w:rPr>
        <w:t>dimensions - The size, shape, scale, and dimensions of the work.</w:t>
      </w:r>
    </w:p>
    <w:p w14:paraId="69F420C3" w14:textId="159E74B8" w:rsidR="00F03F4B" w:rsidRPr="00482C9C" w:rsidRDefault="00F03F4B" w:rsidP="00200D87">
      <w:pPr>
        <w:pStyle w:val="ListParagraph"/>
        <w:numPr>
          <w:ilvl w:val="0"/>
          <w:numId w:val="14"/>
        </w:numPr>
        <w:rPr>
          <w:rFonts w:ascii="Arial" w:hAnsi="Arial" w:cs="Arial"/>
        </w:rPr>
      </w:pPr>
      <w:proofErr w:type="spellStart"/>
      <w:r w:rsidRPr="00482C9C">
        <w:rPr>
          <w:rFonts w:ascii="Arial" w:hAnsi="Arial" w:cs="Arial"/>
        </w:rPr>
        <w:t>medium_display</w:t>
      </w:r>
      <w:proofErr w:type="spellEnd"/>
      <w:r w:rsidRPr="00482C9C">
        <w:rPr>
          <w:rFonts w:ascii="Arial" w:hAnsi="Arial" w:cs="Arial"/>
        </w:rPr>
        <w:t xml:space="preserve"> - The substances or materials used in the creation of a work.</w:t>
      </w:r>
    </w:p>
    <w:p w14:paraId="5599D5F8" w14:textId="73534DBA" w:rsidR="00F03F4B" w:rsidRPr="00482C9C" w:rsidRDefault="00F03F4B" w:rsidP="00200D87">
      <w:pPr>
        <w:pStyle w:val="ListParagraph"/>
        <w:numPr>
          <w:ilvl w:val="0"/>
          <w:numId w:val="14"/>
        </w:numPr>
        <w:rPr>
          <w:rFonts w:ascii="Arial" w:hAnsi="Arial" w:cs="Arial"/>
        </w:rPr>
      </w:pPr>
      <w:proofErr w:type="spellStart"/>
      <w:r w:rsidRPr="00482C9C">
        <w:rPr>
          <w:rFonts w:ascii="Arial" w:hAnsi="Arial" w:cs="Arial"/>
        </w:rPr>
        <w:t>credit_line</w:t>
      </w:r>
      <w:proofErr w:type="spellEnd"/>
      <w:r w:rsidRPr="00482C9C">
        <w:rPr>
          <w:rFonts w:ascii="Arial" w:hAnsi="Arial" w:cs="Arial"/>
        </w:rPr>
        <w:t xml:space="preserve"> - Brief statement indicating how the work came into the collection.</w:t>
      </w:r>
    </w:p>
    <w:p w14:paraId="09B271F9" w14:textId="4F5F5A47" w:rsidR="00F03F4B" w:rsidRPr="00482C9C" w:rsidRDefault="00F03F4B" w:rsidP="00200D87">
      <w:pPr>
        <w:pStyle w:val="ListParagraph"/>
        <w:numPr>
          <w:ilvl w:val="0"/>
          <w:numId w:val="14"/>
        </w:numPr>
        <w:rPr>
          <w:rFonts w:ascii="Arial" w:hAnsi="Arial" w:cs="Arial"/>
        </w:rPr>
      </w:pPr>
      <w:proofErr w:type="spellStart"/>
      <w:r w:rsidRPr="00482C9C">
        <w:rPr>
          <w:rFonts w:ascii="Arial" w:hAnsi="Arial" w:cs="Arial"/>
        </w:rPr>
        <w:t>department_title</w:t>
      </w:r>
      <w:proofErr w:type="spellEnd"/>
      <w:r w:rsidRPr="00482C9C">
        <w:rPr>
          <w:rFonts w:ascii="Arial" w:hAnsi="Arial" w:cs="Arial"/>
        </w:rPr>
        <w:t xml:space="preserve"> - Name of the curatorial department that this work belongs to.</w:t>
      </w:r>
    </w:p>
    <w:p w14:paraId="1DCB1FFF" w14:textId="417A886B" w:rsidR="00F03F4B" w:rsidRPr="00482C9C" w:rsidRDefault="00F03F4B" w:rsidP="00200D87">
      <w:pPr>
        <w:pStyle w:val="ListParagraph"/>
        <w:numPr>
          <w:ilvl w:val="0"/>
          <w:numId w:val="14"/>
        </w:numPr>
        <w:rPr>
          <w:rFonts w:ascii="Arial" w:hAnsi="Arial" w:cs="Arial"/>
        </w:rPr>
      </w:pPr>
      <w:proofErr w:type="spellStart"/>
      <w:r w:rsidRPr="00482C9C">
        <w:rPr>
          <w:rFonts w:ascii="Arial" w:hAnsi="Arial" w:cs="Arial"/>
        </w:rPr>
        <w:t>artist_title</w:t>
      </w:r>
      <w:proofErr w:type="spellEnd"/>
      <w:r w:rsidRPr="00482C9C">
        <w:rPr>
          <w:rFonts w:ascii="Arial" w:hAnsi="Arial" w:cs="Arial"/>
        </w:rPr>
        <w:t xml:space="preserve"> - Name of the preferred artist/culture associated with this work.</w:t>
      </w:r>
    </w:p>
    <w:p w14:paraId="7D660007" w14:textId="5875CCEF" w:rsidR="001B45ED" w:rsidRPr="00482C9C" w:rsidRDefault="00F03F4B" w:rsidP="00200D87">
      <w:pPr>
        <w:pStyle w:val="ListParagraph"/>
        <w:numPr>
          <w:ilvl w:val="0"/>
          <w:numId w:val="14"/>
        </w:numPr>
        <w:rPr>
          <w:rFonts w:ascii="Arial" w:hAnsi="Arial" w:cs="Arial"/>
        </w:rPr>
      </w:pPr>
      <w:proofErr w:type="spellStart"/>
      <w:r w:rsidRPr="00482C9C">
        <w:rPr>
          <w:rFonts w:ascii="Arial" w:hAnsi="Arial" w:cs="Arial"/>
        </w:rPr>
        <w:t>classification_title</w:t>
      </w:r>
      <w:proofErr w:type="spellEnd"/>
      <w:r w:rsidRPr="00482C9C">
        <w:rPr>
          <w:rFonts w:ascii="Arial" w:hAnsi="Arial" w:cs="Arial"/>
        </w:rPr>
        <w:t xml:space="preserve"> - The name of the preferred classification term for this work.</w:t>
      </w:r>
    </w:p>
    <w:sectPr w:rsidR="001B45ED" w:rsidRPr="00482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0B1F"/>
    <w:multiLevelType w:val="multilevel"/>
    <w:tmpl w:val="86D8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C205A"/>
    <w:multiLevelType w:val="multilevel"/>
    <w:tmpl w:val="3850A51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B6D60"/>
    <w:multiLevelType w:val="multilevel"/>
    <w:tmpl w:val="858C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1511ED"/>
    <w:multiLevelType w:val="multilevel"/>
    <w:tmpl w:val="B9C6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C26B14"/>
    <w:multiLevelType w:val="multilevel"/>
    <w:tmpl w:val="6D44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323FA2"/>
    <w:multiLevelType w:val="multilevel"/>
    <w:tmpl w:val="DE1A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1C3EFC"/>
    <w:multiLevelType w:val="multilevel"/>
    <w:tmpl w:val="1ADA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23173A"/>
    <w:multiLevelType w:val="hybridMultilevel"/>
    <w:tmpl w:val="6C1CC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615F6C"/>
    <w:multiLevelType w:val="multilevel"/>
    <w:tmpl w:val="EDD6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0E409F"/>
    <w:multiLevelType w:val="multilevel"/>
    <w:tmpl w:val="BA48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D75570"/>
    <w:multiLevelType w:val="multilevel"/>
    <w:tmpl w:val="EE78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5F2A2E"/>
    <w:multiLevelType w:val="multilevel"/>
    <w:tmpl w:val="3850A51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2711F1"/>
    <w:multiLevelType w:val="multilevel"/>
    <w:tmpl w:val="FBD2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3E7A0F"/>
    <w:multiLevelType w:val="multilevel"/>
    <w:tmpl w:val="C190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0"/>
  </w:num>
  <w:num w:numId="4">
    <w:abstractNumId w:val="10"/>
  </w:num>
  <w:num w:numId="5">
    <w:abstractNumId w:val="2"/>
  </w:num>
  <w:num w:numId="6">
    <w:abstractNumId w:val="3"/>
  </w:num>
  <w:num w:numId="7">
    <w:abstractNumId w:val="9"/>
  </w:num>
  <w:num w:numId="8">
    <w:abstractNumId w:val="13"/>
  </w:num>
  <w:num w:numId="9">
    <w:abstractNumId w:val="4"/>
  </w:num>
  <w:num w:numId="10">
    <w:abstractNumId w:val="12"/>
  </w:num>
  <w:num w:numId="11">
    <w:abstractNumId w:val="5"/>
  </w:num>
  <w:num w:numId="12">
    <w:abstractNumId w:val="8"/>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5ED"/>
    <w:rsid w:val="001B45ED"/>
    <w:rsid w:val="00200D87"/>
    <w:rsid w:val="0025565B"/>
    <w:rsid w:val="003B0FBA"/>
    <w:rsid w:val="003C5B0B"/>
    <w:rsid w:val="00482C9C"/>
    <w:rsid w:val="0051508E"/>
    <w:rsid w:val="005F364D"/>
    <w:rsid w:val="009F017B"/>
    <w:rsid w:val="00A21B93"/>
    <w:rsid w:val="00A733F6"/>
    <w:rsid w:val="00CA3CC4"/>
    <w:rsid w:val="00CC1360"/>
    <w:rsid w:val="00DD1EF4"/>
    <w:rsid w:val="00F03F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66190"/>
  <w15:chartTrackingRefBased/>
  <w15:docId w15:val="{589E5B1D-B09B-4D0E-A3D5-3C1CA0EDE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D1EF4"/>
    <w:rPr>
      <w:rFonts w:ascii="Courier New" w:eastAsia="Times New Roman" w:hAnsi="Courier New" w:cs="Courier New"/>
      <w:sz w:val="20"/>
      <w:szCs w:val="20"/>
    </w:rPr>
  </w:style>
  <w:style w:type="character" w:styleId="Emphasis">
    <w:name w:val="Emphasis"/>
    <w:basedOn w:val="DefaultParagraphFont"/>
    <w:uiPriority w:val="20"/>
    <w:qFormat/>
    <w:rsid w:val="00DD1EF4"/>
    <w:rPr>
      <w:i/>
      <w:iCs/>
    </w:rPr>
  </w:style>
  <w:style w:type="character" w:styleId="Hyperlink">
    <w:name w:val="Hyperlink"/>
    <w:basedOn w:val="DefaultParagraphFont"/>
    <w:uiPriority w:val="99"/>
    <w:unhideWhenUsed/>
    <w:rsid w:val="00CC1360"/>
    <w:rPr>
      <w:color w:val="0563C1" w:themeColor="hyperlink"/>
      <w:u w:val="single"/>
    </w:rPr>
  </w:style>
  <w:style w:type="character" w:styleId="UnresolvedMention">
    <w:name w:val="Unresolved Mention"/>
    <w:basedOn w:val="DefaultParagraphFont"/>
    <w:uiPriority w:val="99"/>
    <w:semiHidden/>
    <w:unhideWhenUsed/>
    <w:rsid w:val="00CC1360"/>
    <w:rPr>
      <w:color w:val="605E5C"/>
      <w:shd w:val="clear" w:color="auto" w:fill="E1DFDD"/>
    </w:rPr>
  </w:style>
  <w:style w:type="paragraph" w:styleId="ListParagraph">
    <w:name w:val="List Paragraph"/>
    <w:basedOn w:val="Normal"/>
    <w:uiPriority w:val="34"/>
    <w:qFormat/>
    <w:rsid w:val="00F03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77111">
      <w:bodyDiv w:val="1"/>
      <w:marLeft w:val="0"/>
      <w:marRight w:val="0"/>
      <w:marTop w:val="0"/>
      <w:marBottom w:val="0"/>
      <w:divBdr>
        <w:top w:val="none" w:sz="0" w:space="0" w:color="auto"/>
        <w:left w:val="none" w:sz="0" w:space="0" w:color="auto"/>
        <w:bottom w:val="none" w:sz="0" w:space="0" w:color="auto"/>
        <w:right w:val="none" w:sz="0" w:space="0" w:color="auto"/>
      </w:divBdr>
    </w:div>
    <w:div w:id="303782865">
      <w:bodyDiv w:val="1"/>
      <w:marLeft w:val="0"/>
      <w:marRight w:val="0"/>
      <w:marTop w:val="0"/>
      <w:marBottom w:val="0"/>
      <w:divBdr>
        <w:top w:val="none" w:sz="0" w:space="0" w:color="auto"/>
        <w:left w:val="none" w:sz="0" w:space="0" w:color="auto"/>
        <w:bottom w:val="none" w:sz="0" w:space="0" w:color="auto"/>
        <w:right w:val="none" w:sz="0" w:space="0" w:color="auto"/>
      </w:divBdr>
    </w:div>
    <w:div w:id="413941982">
      <w:bodyDiv w:val="1"/>
      <w:marLeft w:val="0"/>
      <w:marRight w:val="0"/>
      <w:marTop w:val="0"/>
      <w:marBottom w:val="0"/>
      <w:divBdr>
        <w:top w:val="none" w:sz="0" w:space="0" w:color="auto"/>
        <w:left w:val="none" w:sz="0" w:space="0" w:color="auto"/>
        <w:bottom w:val="none" w:sz="0" w:space="0" w:color="auto"/>
        <w:right w:val="none" w:sz="0" w:space="0" w:color="auto"/>
      </w:divBdr>
    </w:div>
    <w:div w:id="444617488">
      <w:bodyDiv w:val="1"/>
      <w:marLeft w:val="0"/>
      <w:marRight w:val="0"/>
      <w:marTop w:val="0"/>
      <w:marBottom w:val="0"/>
      <w:divBdr>
        <w:top w:val="none" w:sz="0" w:space="0" w:color="auto"/>
        <w:left w:val="none" w:sz="0" w:space="0" w:color="auto"/>
        <w:bottom w:val="none" w:sz="0" w:space="0" w:color="auto"/>
        <w:right w:val="none" w:sz="0" w:space="0" w:color="auto"/>
      </w:divBdr>
    </w:div>
    <w:div w:id="559443400">
      <w:bodyDiv w:val="1"/>
      <w:marLeft w:val="0"/>
      <w:marRight w:val="0"/>
      <w:marTop w:val="0"/>
      <w:marBottom w:val="0"/>
      <w:divBdr>
        <w:top w:val="none" w:sz="0" w:space="0" w:color="auto"/>
        <w:left w:val="none" w:sz="0" w:space="0" w:color="auto"/>
        <w:bottom w:val="none" w:sz="0" w:space="0" w:color="auto"/>
        <w:right w:val="none" w:sz="0" w:space="0" w:color="auto"/>
      </w:divBdr>
    </w:div>
    <w:div w:id="593172972">
      <w:bodyDiv w:val="1"/>
      <w:marLeft w:val="0"/>
      <w:marRight w:val="0"/>
      <w:marTop w:val="0"/>
      <w:marBottom w:val="0"/>
      <w:divBdr>
        <w:top w:val="none" w:sz="0" w:space="0" w:color="auto"/>
        <w:left w:val="none" w:sz="0" w:space="0" w:color="auto"/>
        <w:bottom w:val="none" w:sz="0" w:space="0" w:color="auto"/>
        <w:right w:val="none" w:sz="0" w:space="0" w:color="auto"/>
      </w:divBdr>
    </w:div>
    <w:div w:id="607077740">
      <w:bodyDiv w:val="1"/>
      <w:marLeft w:val="0"/>
      <w:marRight w:val="0"/>
      <w:marTop w:val="0"/>
      <w:marBottom w:val="0"/>
      <w:divBdr>
        <w:top w:val="none" w:sz="0" w:space="0" w:color="auto"/>
        <w:left w:val="none" w:sz="0" w:space="0" w:color="auto"/>
        <w:bottom w:val="none" w:sz="0" w:space="0" w:color="auto"/>
        <w:right w:val="none" w:sz="0" w:space="0" w:color="auto"/>
      </w:divBdr>
    </w:div>
    <w:div w:id="747728185">
      <w:bodyDiv w:val="1"/>
      <w:marLeft w:val="0"/>
      <w:marRight w:val="0"/>
      <w:marTop w:val="0"/>
      <w:marBottom w:val="0"/>
      <w:divBdr>
        <w:top w:val="none" w:sz="0" w:space="0" w:color="auto"/>
        <w:left w:val="none" w:sz="0" w:space="0" w:color="auto"/>
        <w:bottom w:val="none" w:sz="0" w:space="0" w:color="auto"/>
        <w:right w:val="none" w:sz="0" w:space="0" w:color="auto"/>
      </w:divBdr>
    </w:div>
    <w:div w:id="914710004">
      <w:bodyDiv w:val="1"/>
      <w:marLeft w:val="0"/>
      <w:marRight w:val="0"/>
      <w:marTop w:val="0"/>
      <w:marBottom w:val="0"/>
      <w:divBdr>
        <w:top w:val="none" w:sz="0" w:space="0" w:color="auto"/>
        <w:left w:val="none" w:sz="0" w:space="0" w:color="auto"/>
        <w:bottom w:val="none" w:sz="0" w:space="0" w:color="auto"/>
        <w:right w:val="none" w:sz="0" w:space="0" w:color="auto"/>
      </w:divBdr>
    </w:div>
    <w:div w:id="1090197921">
      <w:bodyDiv w:val="1"/>
      <w:marLeft w:val="0"/>
      <w:marRight w:val="0"/>
      <w:marTop w:val="0"/>
      <w:marBottom w:val="0"/>
      <w:divBdr>
        <w:top w:val="none" w:sz="0" w:space="0" w:color="auto"/>
        <w:left w:val="none" w:sz="0" w:space="0" w:color="auto"/>
        <w:bottom w:val="none" w:sz="0" w:space="0" w:color="auto"/>
        <w:right w:val="none" w:sz="0" w:space="0" w:color="auto"/>
      </w:divBdr>
    </w:div>
    <w:div w:id="1215921174">
      <w:bodyDiv w:val="1"/>
      <w:marLeft w:val="0"/>
      <w:marRight w:val="0"/>
      <w:marTop w:val="0"/>
      <w:marBottom w:val="0"/>
      <w:divBdr>
        <w:top w:val="none" w:sz="0" w:space="0" w:color="auto"/>
        <w:left w:val="none" w:sz="0" w:space="0" w:color="auto"/>
        <w:bottom w:val="none" w:sz="0" w:space="0" w:color="auto"/>
        <w:right w:val="none" w:sz="0" w:space="0" w:color="auto"/>
      </w:divBdr>
    </w:div>
    <w:div w:id="1688556951">
      <w:bodyDiv w:val="1"/>
      <w:marLeft w:val="0"/>
      <w:marRight w:val="0"/>
      <w:marTop w:val="0"/>
      <w:marBottom w:val="0"/>
      <w:divBdr>
        <w:top w:val="none" w:sz="0" w:space="0" w:color="auto"/>
        <w:left w:val="none" w:sz="0" w:space="0" w:color="auto"/>
        <w:bottom w:val="none" w:sz="0" w:space="0" w:color="auto"/>
        <w:right w:val="none" w:sz="0" w:space="0" w:color="auto"/>
      </w:divBdr>
    </w:div>
    <w:div w:id="1838223523">
      <w:bodyDiv w:val="1"/>
      <w:marLeft w:val="0"/>
      <w:marRight w:val="0"/>
      <w:marTop w:val="0"/>
      <w:marBottom w:val="0"/>
      <w:divBdr>
        <w:top w:val="none" w:sz="0" w:space="0" w:color="auto"/>
        <w:left w:val="none" w:sz="0" w:space="0" w:color="auto"/>
        <w:bottom w:val="none" w:sz="0" w:space="0" w:color="auto"/>
        <w:right w:val="none" w:sz="0" w:space="0" w:color="auto"/>
      </w:divBdr>
    </w:div>
    <w:div w:id="1839078233">
      <w:bodyDiv w:val="1"/>
      <w:marLeft w:val="0"/>
      <w:marRight w:val="0"/>
      <w:marTop w:val="0"/>
      <w:marBottom w:val="0"/>
      <w:divBdr>
        <w:top w:val="none" w:sz="0" w:space="0" w:color="auto"/>
        <w:left w:val="none" w:sz="0" w:space="0" w:color="auto"/>
        <w:bottom w:val="none" w:sz="0" w:space="0" w:color="auto"/>
        <w:right w:val="none" w:sz="0" w:space="0" w:color="auto"/>
      </w:divBdr>
    </w:div>
    <w:div w:id="194322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artic.edu/api/v1/artworks" TargetMode="External"/><Relationship Id="rId5" Type="http://schemas.openxmlformats.org/officeDocument/2006/relationships/hyperlink" Target="https://api.artic.edu/do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1</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PO RUEI (PGT)</dc:creator>
  <cp:keywords/>
  <dc:description/>
  <cp:lastModifiedBy>anika kalra</cp:lastModifiedBy>
  <cp:revision>10</cp:revision>
  <dcterms:created xsi:type="dcterms:W3CDTF">2021-11-07T10:25:00Z</dcterms:created>
  <dcterms:modified xsi:type="dcterms:W3CDTF">2021-11-08T16:53:00Z</dcterms:modified>
</cp:coreProperties>
</file>