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5A071F" w:rsidP="005A071F">
      <w:pPr>
        <w:jc w:val="center"/>
      </w:pPr>
      <w:r>
        <w:t>Chapter 20 practice questions</w:t>
      </w:r>
    </w:p>
    <w:p w:rsidR="0006776A" w:rsidRDefault="005A071F" w:rsidP="0006776A">
      <w:pPr>
        <w:spacing w:after="0"/>
      </w:pPr>
      <w:r>
        <w:t>1. Antimicrobial me</w:t>
      </w:r>
      <w:r w:rsidR="00715871">
        <w:t xml:space="preserve">dications are </w:t>
      </w:r>
      <w:r w:rsidR="0006776A">
        <w:t>considered selective in terms of toxicity, what does the term selective toxicity mean?</w:t>
      </w:r>
    </w:p>
    <w:p w:rsidR="0006776A" w:rsidRDefault="0006776A" w:rsidP="0006776A">
      <w:pPr>
        <w:spacing w:after="0"/>
      </w:pPr>
      <w:r>
        <w:tab/>
        <w:t>a. The antimicrobial damages both the pathogen and the host (human cells)</w:t>
      </w:r>
    </w:p>
    <w:p w:rsidR="0006776A" w:rsidRDefault="0006776A" w:rsidP="0006776A">
      <w:pPr>
        <w:spacing w:after="0"/>
      </w:pPr>
      <w:r>
        <w:tab/>
        <w:t>b. The antimicrobial damages pathogen without harming the host</w:t>
      </w:r>
    </w:p>
    <w:p w:rsidR="0006776A" w:rsidRDefault="0006776A" w:rsidP="0006776A">
      <w:pPr>
        <w:spacing w:after="0"/>
      </w:pPr>
      <w:r>
        <w:tab/>
        <w:t>c. The antimicrobial damages a specific host and pathogen</w:t>
      </w:r>
    </w:p>
    <w:p w:rsidR="0006776A" w:rsidRDefault="0006776A" w:rsidP="0006776A">
      <w:pPr>
        <w:spacing w:after="0"/>
      </w:pPr>
      <w:r>
        <w:tab/>
        <w:t>d. None of the above</w:t>
      </w:r>
    </w:p>
    <w:p w:rsidR="000D0A4B" w:rsidRDefault="000D0A4B" w:rsidP="0006776A">
      <w:pPr>
        <w:spacing w:after="0"/>
      </w:pPr>
    </w:p>
    <w:p w:rsidR="000D0A4B" w:rsidRPr="000D0A4B" w:rsidRDefault="000D0A4B" w:rsidP="000D0A4B">
      <w:pPr>
        <w:spacing w:after="0" w:line="240" w:lineRule="auto"/>
      </w:pPr>
      <w:r>
        <w:t>2</w:t>
      </w:r>
      <w:r w:rsidRPr="000D0A4B">
        <w:t xml:space="preserve">.  </w:t>
      </w:r>
      <w:r w:rsidRPr="000D0A4B">
        <w:t>Antibiotics can target a wide variety of different cell structures in order to slow the growth of pathogens. In general, targeting which of the following structures will result in the best selective toxicity?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The prokaryotic plasma membrane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Fungal sterol synthesis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Protein synthesis by a 70S ribosome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DNA replication by protozoa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bookmarkStart w:id="0" w:name="_GoBack"/>
      <w:bookmarkEnd w:id="0"/>
      <w:r w:rsidRPr="000D0A4B">
        <w:t>The bacterial cell wall</w:t>
      </w:r>
    </w:p>
    <w:p w:rsidR="000D0A4B" w:rsidRDefault="000D0A4B" w:rsidP="0006776A">
      <w:pPr>
        <w:spacing w:after="0"/>
      </w:pPr>
    </w:p>
    <w:p w:rsidR="0006776A" w:rsidRDefault="0006776A" w:rsidP="0006776A">
      <w:pPr>
        <w:spacing w:after="0"/>
      </w:pPr>
    </w:p>
    <w:p w:rsidR="0006776A" w:rsidRDefault="000D0A4B" w:rsidP="0006776A">
      <w:pPr>
        <w:spacing w:after="0"/>
      </w:pPr>
      <w:r>
        <w:t>3</w:t>
      </w:r>
      <w:r w:rsidR="0006776A">
        <w:t xml:space="preserve">. </w:t>
      </w:r>
      <w:r w:rsidR="00175481">
        <w:t>When an antibiotics activity is broad spectrum…</w:t>
      </w:r>
    </w:p>
    <w:p w:rsidR="00175481" w:rsidRDefault="00175481" w:rsidP="0006776A">
      <w:pPr>
        <w:spacing w:after="0"/>
      </w:pPr>
      <w:r>
        <w:tab/>
      </w:r>
      <w:proofErr w:type="gramStart"/>
      <w:r>
        <w:t>a</w:t>
      </w:r>
      <w:proofErr w:type="gramEnd"/>
      <w:r>
        <w:t>. the drug is effective against a limited range of microorganisms</w:t>
      </w:r>
    </w:p>
    <w:p w:rsidR="00175481" w:rsidRDefault="00175481" w:rsidP="0006776A">
      <w:pPr>
        <w:spacing w:after="0"/>
      </w:pPr>
      <w:r>
        <w:tab/>
      </w:r>
      <w:proofErr w:type="gramStart"/>
      <w:r>
        <w:t>b</w:t>
      </w:r>
      <w:proofErr w:type="gramEnd"/>
      <w:r>
        <w:t>. the drug is ineffective against all microorganisms</w:t>
      </w:r>
    </w:p>
    <w:p w:rsidR="00175481" w:rsidRDefault="00175481" w:rsidP="0006776A">
      <w:pPr>
        <w:spacing w:after="0"/>
      </w:pPr>
      <w:r>
        <w:tab/>
      </w:r>
      <w:proofErr w:type="gramStart"/>
      <w:r>
        <w:t>c</w:t>
      </w:r>
      <w:proofErr w:type="gramEnd"/>
      <w:r>
        <w:t>. the drug is effective against a wide range of microorganisms</w:t>
      </w:r>
    </w:p>
    <w:p w:rsidR="00B36191" w:rsidRDefault="00B36191" w:rsidP="0006776A">
      <w:pPr>
        <w:spacing w:after="0"/>
      </w:pPr>
      <w:r>
        <w:tab/>
      </w:r>
      <w:proofErr w:type="gramStart"/>
      <w:r>
        <w:t>d</w:t>
      </w:r>
      <w:proofErr w:type="gramEnd"/>
      <w:r>
        <w:t>. the drug is effective against all microorganisms</w:t>
      </w:r>
    </w:p>
    <w:p w:rsidR="00B36191" w:rsidRDefault="00B36191" w:rsidP="0006776A">
      <w:pPr>
        <w:spacing w:after="0"/>
      </w:pPr>
    </w:p>
    <w:p w:rsidR="00B36191" w:rsidRDefault="000D0A4B" w:rsidP="0006776A">
      <w:pPr>
        <w:spacing w:after="0"/>
      </w:pPr>
      <w:r>
        <w:t>4</w:t>
      </w:r>
      <w:r w:rsidR="00B36191">
        <w:t xml:space="preserve">. True or False. When an antimicrobial drug is </w:t>
      </w:r>
      <w:proofErr w:type="spellStart"/>
      <w:r w:rsidR="00B36191">
        <w:t>bacteriocidal</w:t>
      </w:r>
      <w:proofErr w:type="spellEnd"/>
      <w:r w:rsidR="00B36191">
        <w:t>, its activity slows or prevents the growth of microorganisms.</w:t>
      </w:r>
    </w:p>
    <w:p w:rsidR="00B36191" w:rsidRDefault="00B36191" w:rsidP="0006776A">
      <w:pPr>
        <w:spacing w:after="0"/>
      </w:pPr>
      <w:r>
        <w:tab/>
        <w:t>a. True</w:t>
      </w:r>
    </w:p>
    <w:p w:rsidR="00B36191" w:rsidRDefault="00B36191" w:rsidP="0006776A">
      <w:pPr>
        <w:spacing w:after="0"/>
      </w:pPr>
      <w:r>
        <w:tab/>
        <w:t>b. False</w:t>
      </w:r>
    </w:p>
    <w:p w:rsidR="00B36191" w:rsidRDefault="00B36191" w:rsidP="0006776A">
      <w:pPr>
        <w:spacing w:after="0"/>
      </w:pPr>
    </w:p>
    <w:p w:rsidR="00B36191" w:rsidRDefault="000D0A4B" w:rsidP="0006776A">
      <w:pPr>
        <w:spacing w:after="0"/>
      </w:pPr>
      <w:r>
        <w:t>5</w:t>
      </w:r>
      <w:r w:rsidR="00B36191">
        <w:t xml:space="preserve">. </w:t>
      </w:r>
      <w:proofErr w:type="spellStart"/>
      <w:r w:rsidR="00B36191">
        <w:t>Penicil</w:t>
      </w:r>
      <w:r w:rsidR="006327E6">
        <w:t>l</w:t>
      </w:r>
      <w:r w:rsidR="00B36191">
        <w:t>ins</w:t>
      </w:r>
      <w:proofErr w:type="spellEnd"/>
      <w:r w:rsidR="00B36191">
        <w:t xml:space="preserve"> and </w:t>
      </w:r>
      <w:proofErr w:type="spellStart"/>
      <w:r w:rsidR="00B36191">
        <w:t>Cephalosporins</w:t>
      </w:r>
      <w:proofErr w:type="spellEnd"/>
      <w:r w:rsidR="00B36191">
        <w:t xml:space="preserve"> prevent the production of …</w:t>
      </w:r>
    </w:p>
    <w:p w:rsidR="00B36191" w:rsidRDefault="00B36191" w:rsidP="0006776A">
      <w:pPr>
        <w:spacing w:after="0"/>
      </w:pPr>
      <w:r>
        <w:tab/>
        <w:t>a. Lipids</w:t>
      </w:r>
    </w:p>
    <w:p w:rsidR="00B36191" w:rsidRDefault="00B36191" w:rsidP="0006776A">
      <w:pPr>
        <w:spacing w:after="0"/>
      </w:pPr>
      <w:r>
        <w:tab/>
        <w:t>b. Spores</w:t>
      </w:r>
    </w:p>
    <w:p w:rsidR="00B36191" w:rsidRDefault="00B36191" w:rsidP="0006776A">
      <w:pPr>
        <w:spacing w:after="0"/>
      </w:pPr>
      <w:r>
        <w:tab/>
        <w:t>c. Peptidoglycan</w:t>
      </w:r>
    </w:p>
    <w:p w:rsidR="00B36191" w:rsidRDefault="00B36191" w:rsidP="0006776A">
      <w:pPr>
        <w:spacing w:after="0"/>
      </w:pPr>
      <w:r>
        <w:tab/>
        <w:t>d. All of the above</w:t>
      </w:r>
    </w:p>
    <w:p w:rsidR="00B36191" w:rsidRDefault="00B36191" w:rsidP="0006776A">
      <w:pPr>
        <w:spacing w:after="0"/>
      </w:pPr>
    </w:p>
    <w:p w:rsidR="00B36191" w:rsidRDefault="000D0A4B" w:rsidP="0006776A">
      <w:pPr>
        <w:spacing w:after="0"/>
      </w:pPr>
      <w:r>
        <w:t>6</w:t>
      </w:r>
      <w:r w:rsidR="00B36191">
        <w:t xml:space="preserve">.  True or False. Bacitracin is a narrow spectrum antibiotic active against gram positives </w:t>
      </w:r>
      <w:r w:rsidR="009F4892">
        <w:t>that can be ingested in pill form by infected host.</w:t>
      </w:r>
    </w:p>
    <w:p w:rsidR="009F4892" w:rsidRDefault="009F4892" w:rsidP="0006776A">
      <w:pPr>
        <w:spacing w:after="0"/>
      </w:pPr>
      <w:r>
        <w:tab/>
        <w:t>a. True</w:t>
      </w:r>
    </w:p>
    <w:p w:rsidR="009F4892" w:rsidRDefault="009F4892" w:rsidP="0006776A">
      <w:pPr>
        <w:spacing w:after="0"/>
      </w:pPr>
      <w:r>
        <w:tab/>
        <w:t>b. False</w:t>
      </w:r>
    </w:p>
    <w:p w:rsidR="009F4892" w:rsidRDefault="009F4892" w:rsidP="0006776A">
      <w:pPr>
        <w:spacing w:after="0"/>
      </w:pPr>
    </w:p>
    <w:p w:rsidR="009F4892" w:rsidRDefault="000D0A4B" w:rsidP="0006776A">
      <w:pPr>
        <w:spacing w:after="0"/>
      </w:pPr>
      <w:r>
        <w:t>7</w:t>
      </w:r>
      <w:r w:rsidR="009F4892">
        <w:t xml:space="preserve">. Chloramphenicol, Aminoglycoside, </w:t>
      </w:r>
      <w:r w:rsidR="006327E6">
        <w:t>Tetracycline</w:t>
      </w:r>
      <w:r w:rsidR="009F4892">
        <w:t xml:space="preserve"> and</w:t>
      </w:r>
      <w:r w:rsidR="006327E6">
        <w:t xml:space="preserve"> Macrolide</w:t>
      </w:r>
      <w:r w:rsidR="009F4892">
        <w:t xml:space="preserve"> antibiotics are inhibitors of…</w:t>
      </w:r>
    </w:p>
    <w:p w:rsidR="009F4892" w:rsidRDefault="009F4892" w:rsidP="0006776A">
      <w:pPr>
        <w:spacing w:after="0"/>
      </w:pPr>
      <w:r>
        <w:tab/>
        <w:t>a. Cell wall synthesis</w:t>
      </w:r>
    </w:p>
    <w:p w:rsidR="009F4892" w:rsidRDefault="009F4892" w:rsidP="0006776A">
      <w:pPr>
        <w:spacing w:after="0"/>
      </w:pPr>
      <w:r>
        <w:lastRenderedPageBreak/>
        <w:tab/>
        <w:t xml:space="preserve">b. </w:t>
      </w:r>
      <w:r w:rsidR="006327E6">
        <w:t>Plasma membrane</w:t>
      </w:r>
    </w:p>
    <w:p w:rsidR="006327E6" w:rsidRDefault="006327E6" w:rsidP="0006776A">
      <w:pPr>
        <w:spacing w:after="0"/>
      </w:pPr>
      <w:r>
        <w:tab/>
        <w:t>c. Protein Synthesis</w:t>
      </w:r>
    </w:p>
    <w:p w:rsidR="006327E6" w:rsidRDefault="006327E6" w:rsidP="0006776A">
      <w:pPr>
        <w:spacing w:after="0"/>
      </w:pPr>
      <w:r>
        <w:tab/>
        <w:t>d. Nucleic acid synthesis</w:t>
      </w:r>
    </w:p>
    <w:p w:rsidR="006327E6" w:rsidRDefault="006327E6" w:rsidP="0006776A">
      <w:pPr>
        <w:spacing w:after="0"/>
      </w:pP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p w:rsidR="006327E6" w:rsidRDefault="000D0A4B" w:rsidP="0006776A">
      <w:pPr>
        <w:spacing w:after="0"/>
      </w:pPr>
      <w:r>
        <w:t>8</w:t>
      </w:r>
      <w:r w:rsidR="006327E6">
        <w:t xml:space="preserve">. </w:t>
      </w:r>
      <w:r w:rsidR="008975AA">
        <w:t>Antimicrobial resistance in bacteria is a result of</w:t>
      </w:r>
      <w:proofErr w:type="gramStart"/>
      <w:r w:rsidR="008975AA">
        <w:t>..</w:t>
      </w:r>
      <w:proofErr w:type="gramEnd"/>
    </w:p>
    <w:p w:rsidR="008975AA" w:rsidRDefault="008975AA" w:rsidP="0006776A">
      <w:pPr>
        <w:spacing w:after="0"/>
      </w:pPr>
      <w:r>
        <w:tab/>
        <w:t>a. Decreased drug uptake</w:t>
      </w:r>
    </w:p>
    <w:p w:rsidR="008975AA" w:rsidRDefault="008975AA" w:rsidP="0006776A">
      <w:pPr>
        <w:spacing w:after="0"/>
      </w:pPr>
      <w:r>
        <w:tab/>
        <w:t>b. Inactivation of the drug</w:t>
      </w:r>
    </w:p>
    <w:p w:rsidR="008975AA" w:rsidRDefault="008975AA" w:rsidP="0006776A">
      <w:pPr>
        <w:spacing w:after="0"/>
      </w:pPr>
      <w:r>
        <w:tab/>
        <w:t>c. Target alteration</w:t>
      </w:r>
    </w:p>
    <w:p w:rsidR="008975AA" w:rsidRDefault="008975AA" w:rsidP="0006776A">
      <w:pPr>
        <w:spacing w:after="0"/>
      </w:pPr>
      <w:r>
        <w:tab/>
        <w:t>d. Removal of drug from the cell</w:t>
      </w:r>
    </w:p>
    <w:p w:rsidR="008975AA" w:rsidRDefault="008975AA" w:rsidP="0006776A">
      <w:pPr>
        <w:spacing w:after="0"/>
      </w:pPr>
      <w:r>
        <w:tab/>
        <w:t>e. All of the above</w:t>
      </w: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p w:rsidR="008975AA" w:rsidRDefault="000D0A4B" w:rsidP="0006776A">
      <w:pPr>
        <w:spacing w:after="0"/>
      </w:pPr>
      <w:r>
        <w:t>9</w:t>
      </w:r>
      <w:r w:rsidR="008975AA">
        <w:t>. True or False. Fungi infections are difficult to treat because they are similar to animals.</w:t>
      </w:r>
    </w:p>
    <w:p w:rsidR="008975AA" w:rsidRDefault="008975AA" w:rsidP="0006776A">
      <w:pPr>
        <w:spacing w:after="0"/>
      </w:pPr>
      <w:r>
        <w:tab/>
        <w:t>a. True</w:t>
      </w:r>
    </w:p>
    <w:p w:rsidR="008975AA" w:rsidRDefault="008975AA" w:rsidP="0006776A">
      <w:pPr>
        <w:spacing w:after="0"/>
      </w:pPr>
      <w:r>
        <w:tab/>
        <w:t>b. False</w:t>
      </w:r>
    </w:p>
    <w:p w:rsidR="008975AA" w:rsidRDefault="008975AA" w:rsidP="0006776A">
      <w:pPr>
        <w:spacing w:after="0"/>
      </w:pPr>
    </w:p>
    <w:p w:rsidR="004C60C7" w:rsidRDefault="000D0A4B" w:rsidP="004C60C7">
      <w:pPr>
        <w:spacing w:after="0"/>
      </w:pPr>
      <w:r>
        <w:t>10</w:t>
      </w:r>
      <w:r w:rsidR="008975AA">
        <w:t xml:space="preserve">. </w:t>
      </w:r>
      <w:r w:rsidR="004C60C7">
        <w:t xml:space="preserve">True or False. </w:t>
      </w:r>
      <w:r w:rsidR="008975AA">
        <w:t xml:space="preserve">The antifungal agent </w:t>
      </w:r>
      <w:proofErr w:type="spellStart"/>
      <w:r w:rsidR="008975AA">
        <w:t>Griseofulvin</w:t>
      </w:r>
      <w:proofErr w:type="spellEnd"/>
      <w:r w:rsidR="008975AA">
        <w:t>, when taken orally, acts against fungal infections of th</w:t>
      </w:r>
      <w:r w:rsidR="004C60C7">
        <w:t>e skin and hair.</w:t>
      </w:r>
    </w:p>
    <w:p w:rsidR="004C60C7" w:rsidRDefault="004C60C7" w:rsidP="004C60C7">
      <w:pPr>
        <w:spacing w:after="0"/>
      </w:pPr>
      <w:r>
        <w:tab/>
        <w:t>a. True</w:t>
      </w:r>
    </w:p>
    <w:p w:rsidR="004C60C7" w:rsidRDefault="004C60C7" w:rsidP="004C60C7">
      <w:pPr>
        <w:spacing w:after="0"/>
      </w:pPr>
      <w:r>
        <w:tab/>
        <w:t>b. False</w:t>
      </w:r>
    </w:p>
    <w:p w:rsidR="004C60C7" w:rsidRDefault="004C60C7" w:rsidP="004C60C7">
      <w:pPr>
        <w:spacing w:after="0"/>
      </w:pPr>
    </w:p>
    <w:p w:rsidR="004C60C7" w:rsidRDefault="000D0A4B" w:rsidP="004C60C7">
      <w:pPr>
        <w:spacing w:after="0"/>
      </w:pPr>
      <w:r>
        <w:t>11</w:t>
      </w:r>
      <w:r w:rsidR="004C60C7">
        <w:t>. Which of the following best describes the mode of action of an Antiviral</w:t>
      </w:r>
      <w:r w:rsidR="004C60C7">
        <w:rPr>
          <w:rFonts w:cstheme="minorHAnsi"/>
        </w:rPr>
        <w:t>?</w:t>
      </w:r>
    </w:p>
    <w:p w:rsidR="008975AA" w:rsidRDefault="004C60C7" w:rsidP="004C60C7">
      <w:pPr>
        <w:spacing w:after="0"/>
      </w:pPr>
      <w:r>
        <w:tab/>
        <w:t>a. Antivirals prevent the entry of a virus</w:t>
      </w:r>
    </w:p>
    <w:p w:rsidR="004C60C7" w:rsidRDefault="004C60C7" w:rsidP="004C60C7">
      <w:pPr>
        <w:spacing w:after="0"/>
      </w:pPr>
      <w:r>
        <w:tab/>
        <w:t xml:space="preserve">b. Antivirals interfere with </w:t>
      </w:r>
      <w:proofErr w:type="spellStart"/>
      <w:r>
        <w:t>uncoating</w:t>
      </w:r>
      <w:proofErr w:type="spellEnd"/>
      <w:r>
        <w:t xml:space="preserve"> process</w:t>
      </w:r>
    </w:p>
    <w:p w:rsidR="004C60C7" w:rsidRDefault="004C60C7" w:rsidP="004C60C7">
      <w:pPr>
        <w:spacing w:after="0"/>
      </w:pPr>
      <w:r>
        <w:tab/>
        <w:t>c. Antivirals interfere with nucleic acid synthesis</w:t>
      </w:r>
    </w:p>
    <w:p w:rsidR="00791D7A" w:rsidRDefault="00791D7A" w:rsidP="004C60C7">
      <w:pPr>
        <w:spacing w:after="0"/>
      </w:pPr>
      <w:r>
        <w:tab/>
        <w:t>d. Antivirals interfere with formation of provirus</w:t>
      </w:r>
    </w:p>
    <w:p w:rsidR="00791D7A" w:rsidRDefault="00791D7A" w:rsidP="004C60C7">
      <w:pPr>
        <w:spacing w:after="0"/>
      </w:pPr>
      <w:r>
        <w:tab/>
        <w:t>e. Antivirals interfere with the assembly and release of the virus</w:t>
      </w:r>
    </w:p>
    <w:p w:rsidR="00791D7A" w:rsidRDefault="00791D7A" w:rsidP="004C60C7">
      <w:pPr>
        <w:spacing w:after="0"/>
      </w:pPr>
      <w:r>
        <w:tab/>
      </w:r>
      <w:proofErr w:type="gramStart"/>
      <w:r>
        <w:t>f</w:t>
      </w:r>
      <w:proofErr w:type="gramEnd"/>
      <w:r>
        <w:t>. All of the above.</w:t>
      </w:r>
    </w:p>
    <w:p w:rsidR="00791D7A" w:rsidRDefault="00791D7A" w:rsidP="004C60C7">
      <w:pPr>
        <w:spacing w:after="0"/>
      </w:pPr>
    </w:p>
    <w:p w:rsidR="000D0A4B" w:rsidRDefault="000D0A4B" w:rsidP="004C60C7">
      <w:pPr>
        <w:spacing w:after="0"/>
      </w:pPr>
      <w:r>
        <w:t>12.  Vancomycin is considered the last resort treatment for which organism</w:t>
      </w:r>
      <w:r>
        <w:rPr>
          <w:rFonts w:cstheme="minorHAnsi"/>
        </w:rPr>
        <w:t>?</w:t>
      </w:r>
    </w:p>
    <w:p w:rsidR="000D0A4B" w:rsidRDefault="000D0A4B" w:rsidP="004C60C7">
      <w:pPr>
        <w:spacing w:after="0"/>
      </w:pPr>
      <w:r>
        <w:tab/>
        <w:t xml:space="preserve">a. </w:t>
      </w:r>
      <w:r w:rsidRPr="000D0A4B">
        <w:rPr>
          <w:i/>
        </w:rPr>
        <w:t>E. coli</w:t>
      </w:r>
    </w:p>
    <w:p w:rsidR="000D0A4B" w:rsidRDefault="000D0A4B" w:rsidP="004C60C7">
      <w:pPr>
        <w:spacing w:after="0"/>
      </w:pPr>
      <w:r>
        <w:tab/>
        <w:t xml:space="preserve">b. </w:t>
      </w:r>
      <w:r w:rsidRPr="000D0A4B">
        <w:rPr>
          <w:i/>
        </w:rPr>
        <w:t>Pseudomonas aeruginosa</w:t>
      </w:r>
    </w:p>
    <w:p w:rsidR="000D0A4B" w:rsidRDefault="000D0A4B" w:rsidP="004C60C7">
      <w:pPr>
        <w:spacing w:after="0"/>
      </w:pPr>
      <w:r>
        <w:tab/>
        <w:t xml:space="preserve">c. MRSA (Methicillin resistant </w:t>
      </w:r>
      <w:r w:rsidRPr="000D0A4B">
        <w:rPr>
          <w:i/>
        </w:rPr>
        <w:t>Staphylococcus aureus</w:t>
      </w:r>
      <w:r>
        <w:t>)</w:t>
      </w:r>
    </w:p>
    <w:p w:rsidR="000D0A4B" w:rsidRDefault="000D0A4B" w:rsidP="004C60C7">
      <w:pPr>
        <w:spacing w:after="0"/>
      </w:pPr>
      <w:r>
        <w:tab/>
        <w:t xml:space="preserve">d. </w:t>
      </w:r>
      <w:r w:rsidRPr="000D0A4B">
        <w:rPr>
          <w:i/>
        </w:rPr>
        <w:t>Mycobacterium tuberculosis</w:t>
      </w:r>
    </w:p>
    <w:p w:rsidR="00791D7A" w:rsidRDefault="00791D7A" w:rsidP="004C60C7">
      <w:pPr>
        <w:spacing w:after="0"/>
      </w:pP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sectPr w:rsidR="00897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0DD8"/>
    <w:multiLevelType w:val="hybridMultilevel"/>
    <w:tmpl w:val="AF840B8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80B4128"/>
    <w:multiLevelType w:val="hybridMultilevel"/>
    <w:tmpl w:val="6A90A95C"/>
    <w:lvl w:ilvl="0" w:tplc="E042E6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1F"/>
    <w:rsid w:val="0006776A"/>
    <w:rsid w:val="000D0A4B"/>
    <w:rsid w:val="00141779"/>
    <w:rsid w:val="00175481"/>
    <w:rsid w:val="004C60C7"/>
    <w:rsid w:val="005A071F"/>
    <w:rsid w:val="006327E6"/>
    <w:rsid w:val="00715871"/>
    <w:rsid w:val="00791D7A"/>
    <w:rsid w:val="008975AA"/>
    <w:rsid w:val="009F4892"/>
    <w:rsid w:val="00B3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2018-11-23T18:12:00Z</dcterms:created>
  <dcterms:modified xsi:type="dcterms:W3CDTF">2018-11-23T18:12:00Z</dcterms:modified>
</cp:coreProperties>
</file>