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779" w:rsidRDefault="009D625D" w:rsidP="009D625D">
      <w:pPr>
        <w:jc w:val="center"/>
      </w:pPr>
      <w:r>
        <w:t>Chapter 24 practice questions</w:t>
      </w:r>
    </w:p>
    <w:p w:rsidR="00B341EE" w:rsidRDefault="00B341EE" w:rsidP="00B341EE">
      <w:pPr>
        <w:spacing w:after="0"/>
      </w:pPr>
      <w:r>
        <w:t>1. Dental cavities are caused by many different bacteria, but what is the important pathogen that is associated with cavities</w:t>
      </w:r>
      <w:r>
        <w:rPr>
          <w:rFonts w:cstheme="minorHAnsi"/>
        </w:rPr>
        <w:t>?</w:t>
      </w:r>
    </w:p>
    <w:p w:rsidR="00B341EE" w:rsidRPr="00373D42" w:rsidRDefault="00B341EE" w:rsidP="00B341EE">
      <w:pPr>
        <w:spacing w:after="0"/>
        <w:rPr>
          <w:lang w:val="fr-CA"/>
        </w:rPr>
      </w:pPr>
      <w:r>
        <w:tab/>
      </w:r>
      <w:r w:rsidRPr="00373D42">
        <w:rPr>
          <w:lang w:val="fr-CA"/>
        </w:rPr>
        <w:t xml:space="preserve">a. </w:t>
      </w:r>
      <w:r w:rsidRPr="00373D42">
        <w:rPr>
          <w:i/>
          <w:lang w:val="fr-CA"/>
        </w:rPr>
        <w:t>Staphylococcus aureus</w:t>
      </w:r>
      <w:bookmarkStart w:id="0" w:name="_GoBack"/>
      <w:bookmarkEnd w:id="0"/>
    </w:p>
    <w:p w:rsidR="00B341EE" w:rsidRPr="00373D42" w:rsidRDefault="00B341EE" w:rsidP="00B341EE">
      <w:pPr>
        <w:spacing w:after="0"/>
        <w:rPr>
          <w:lang w:val="fr-CA"/>
        </w:rPr>
      </w:pPr>
      <w:r w:rsidRPr="00373D42">
        <w:rPr>
          <w:lang w:val="fr-CA"/>
        </w:rPr>
        <w:tab/>
        <w:t xml:space="preserve">b. </w:t>
      </w:r>
      <w:r w:rsidRPr="00373D42">
        <w:rPr>
          <w:i/>
          <w:lang w:val="fr-CA"/>
        </w:rPr>
        <w:t xml:space="preserve">Pseudomonas </w:t>
      </w:r>
      <w:proofErr w:type="spellStart"/>
      <w:r w:rsidRPr="00373D42">
        <w:rPr>
          <w:i/>
          <w:lang w:val="fr-CA"/>
        </w:rPr>
        <w:t>aeruginosa</w:t>
      </w:r>
      <w:proofErr w:type="spellEnd"/>
    </w:p>
    <w:p w:rsidR="00B341EE" w:rsidRDefault="00B341EE" w:rsidP="00B341EE">
      <w:pPr>
        <w:spacing w:after="0"/>
      </w:pPr>
      <w:r w:rsidRPr="00373D42">
        <w:rPr>
          <w:lang w:val="fr-CA"/>
        </w:rPr>
        <w:tab/>
      </w:r>
      <w:r>
        <w:t xml:space="preserve">c. </w:t>
      </w:r>
      <w:r w:rsidRPr="00B341EE">
        <w:rPr>
          <w:i/>
        </w:rPr>
        <w:t>Streptococcus mutants</w:t>
      </w:r>
    </w:p>
    <w:p w:rsidR="00B341EE" w:rsidRDefault="00B341EE" w:rsidP="00B341EE">
      <w:pPr>
        <w:spacing w:after="0"/>
      </w:pPr>
      <w:r>
        <w:tab/>
        <w:t>d. None of the above</w:t>
      </w:r>
    </w:p>
    <w:p w:rsidR="00B341EE" w:rsidRDefault="00B341EE" w:rsidP="00B341EE">
      <w:pPr>
        <w:spacing w:after="0"/>
      </w:pPr>
    </w:p>
    <w:p w:rsidR="00B341EE" w:rsidRDefault="00B341EE" w:rsidP="00B341EE">
      <w:pPr>
        <w:spacing w:after="0"/>
        <w:rPr>
          <w:rFonts w:cstheme="minorHAnsi"/>
        </w:rPr>
      </w:pPr>
      <w:r>
        <w:t xml:space="preserve">2. </w:t>
      </w:r>
      <w:r w:rsidRPr="00B341EE">
        <w:rPr>
          <w:i/>
        </w:rPr>
        <w:t>Helicobacter pylori</w:t>
      </w:r>
      <w:r>
        <w:t xml:space="preserve"> </w:t>
      </w:r>
      <w:proofErr w:type="gramStart"/>
      <w:r>
        <w:t>is</w:t>
      </w:r>
      <w:proofErr w:type="gramEnd"/>
      <w:r>
        <w:t xml:space="preserve"> the pathogen that causes which disease</w:t>
      </w:r>
      <w:r>
        <w:rPr>
          <w:rFonts w:cstheme="minorHAnsi"/>
        </w:rPr>
        <w:t>?</w:t>
      </w:r>
    </w:p>
    <w:p w:rsidR="00986A98" w:rsidRDefault="00986A98" w:rsidP="00B341EE">
      <w:pPr>
        <w:spacing w:after="0"/>
        <w:rPr>
          <w:rFonts w:cstheme="minorHAnsi"/>
        </w:rPr>
      </w:pPr>
      <w:r>
        <w:rPr>
          <w:rFonts w:cstheme="minorHAnsi"/>
        </w:rPr>
        <w:tab/>
        <w:t>a. Strep throat</w:t>
      </w:r>
    </w:p>
    <w:p w:rsidR="00986A98" w:rsidRDefault="00986A98" w:rsidP="00B341EE">
      <w:pPr>
        <w:spacing w:after="0"/>
        <w:rPr>
          <w:rFonts w:cstheme="minorHAnsi"/>
        </w:rPr>
      </w:pPr>
      <w:r>
        <w:rPr>
          <w:rFonts w:cstheme="minorHAnsi"/>
        </w:rPr>
        <w:tab/>
        <w:t>c. Measles</w:t>
      </w:r>
    </w:p>
    <w:p w:rsidR="00986A98" w:rsidRDefault="00986A98" w:rsidP="00B341EE">
      <w:pPr>
        <w:spacing w:after="0"/>
        <w:rPr>
          <w:rFonts w:cstheme="minorHAnsi"/>
        </w:rPr>
      </w:pPr>
      <w:r>
        <w:rPr>
          <w:rFonts w:cstheme="minorHAnsi"/>
        </w:rPr>
        <w:tab/>
        <w:t>d. Cold sores</w:t>
      </w:r>
    </w:p>
    <w:p w:rsidR="00986A98" w:rsidRDefault="00986A98" w:rsidP="00B341EE">
      <w:pPr>
        <w:spacing w:after="0"/>
        <w:rPr>
          <w:rFonts w:cstheme="minorHAnsi"/>
        </w:rPr>
      </w:pPr>
      <w:r>
        <w:rPr>
          <w:rFonts w:cstheme="minorHAnsi"/>
        </w:rPr>
        <w:tab/>
        <w:t>e. Ulcers</w:t>
      </w:r>
    </w:p>
    <w:p w:rsidR="00986A98" w:rsidRDefault="00986A98" w:rsidP="00B341EE">
      <w:pPr>
        <w:spacing w:after="0"/>
        <w:rPr>
          <w:rFonts w:cstheme="minorHAnsi"/>
        </w:rPr>
      </w:pPr>
    </w:p>
    <w:p w:rsidR="00986A98" w:rsidRDefault="00986A98" w:rsidP="00B341EE">
      <w:pPr>
        <w:spacing w:after="0"/>
        <w:rPr>
          <w:rFonts w:cstheme="minorHAnsi"/>
        </w:rPr>
      </w:pPr>
      <w:r>
        <w:rPr>
          <w:rFonts w:cstheme="minorHAnsi"/>
        </w:rPr>
        <w:t>3. True or False. Ingestion of toxins from contaminated food leads to a very sudden onset of symptoms but rarely involves a fever.</w:t>
      </w:r>
    </w:p>
    <w:p w:rsidR="00986A98" w:rsidRDefault="00986A98" w:rsidP="00B341EE">
      <w:pPr>
        <w:spacing w:after="0"/>
        <w:rPr>
          <w:rFonts w:cstheme="minorHAnsi"/>
        </w:rPr>
      </w:pPr>
      <w:r>
        <w:rPr>
          <w:rFonts w:cstheme="minorHAnsi"/>
        </w:rPr>
        <w:tab/>
        <w:t>a. True</w:t>
      </w:r>
    </w:p>
    <w:p w:rsidR="00986A98" w:rsidRDefault="00986A98" w:rsidP="00B341EE">
      <w:pPr>
        <w:spacing w:after="0"/>
        <w:rPr>
          <w:rFonts w:cstheme="minorHAnsi"/>
        </w:rPr>
      </w:pPr>
      <w:r>
        <w:rPr>
          <w:rFonts w:cstheme="minorHAnsi"/>
        </w:rPr>
        <w:tab/>
        <w:t>b. False</w:t>
      </w:r>
    </w:p>
    <w:p w:rsidR="00986A98" w:rsidRDefault="00986A98" w:rsidP="00B341EE">
      <w:pPr>
        <w:spacing w:after="0"/>
        <w:rPr>
          <w:rFonts w:cstheme="minorHAnsi"/>
        </w:rPr>
      </w:pPr>
    </w:p>
    <w:p w:rsidR="00986A98" w:rsidRDefault="00986A98" w:rsidP="00B341EE">
      <w:pPr>
        <w:spacing w:after="0"/>
        <w:rPr>
          <w:rFonts w:cstheme="minorHAnsi"/>
        </w:rPr>
      </w:pPr>
      <w:r>
        <w:rPr>
          <w:rFonts w:cstheme="minorHAnsi"/>
        </w:rPr>
        <w:t xml:space="preserve">4. </w:t>
      </w:r>
      <w:r w:rsidR="00A40446">
        <w:rPr>
          <w:rFonts w:cstheme="minorHAnsi"/>
        </w:rPr>
        <w:t xml:space="preserve"> Candace, a busy mom, </w:t>
      </w:r>
      <w:r w:rsidR="00BE79EA">
        <w:rPr>
          <w:rFonts w:cstheme="minorHAnsi"/>
        </w:rPr>
        <w:t>stopped at a fast food restaurant to eat a hamburger quickly on her way to pick up her kids from a sporting event.  About a week after</w:t>
      </w:r>
      <w:r w:rsidR="00B83868">
        <w:rPr>
          <w:rFonts w:cstheme="minorHAnsi"/>
        </w:rPr>
        <w:t xml:space="preserve"> eating the burger</w:t>
      </w:r>
      <w:r w:rsidR="00BE79EA">
        <w:rPr>
          <w:rFonts w:cstheme="minorHAnsi"/>
        </w:rPr>
        <w:t>, Candace exp</w:t>
      </w:r>
      <w:r w:rsidR="00B83868">
        <w:rPr>
          <w:rFonts w:cstheme="minorHAnsi"/>
        </w:rPr>
        <w:t>erienced pain in her abdomen, along with</w:t>
      </w:r>
      <w:r w:rsidR="00BE79EA">
        <w:rPr>
          <w:rFonts w:cstheme="minorHAnsi"/>
        </w:rPr>
        <w:t xml:space="preserve"> watery diarrhe</w:t>
      </w:r>
      <w:r w:rsidR="00B83868">
        <w:rPr>
          <w:rFonts w:cstheme="minorHAnsi"/>
        </w:rPr>
        <w:t>a and</w:t>
      </w:r>
      <w:r w:rsidR="004D4499">
        <w:rPr>
          <w:rFonts w:cstheme="minorHAnsi"/>
        </w:rPr>
        <w:t xml:space="preserve"> a fever. She quickly </w:t>
      </w:r>
      <w:r w:rsidR="00CF47C2">
        <w:rPr>
          <w:rFonts w:cstheme="minorHAnsi"/>
        </w:rPr>
        <w:t>w</w:t>
      </w:r>
      <w:r w:rsidR="00B83868">
        <w:rPr>
          <w:rFonts w:cstheme="minorHAnsi"/>
        </w:rPr>
        <w:t>ent into the walk in clinic and the</w:t>
      </w:r>
      <w:r w:rsidR="00CF47C2">
        <w:rPr>
          <w:rFonts w:cstheme="minorHAnsi"/>
        </w:rPr>
        <w:t xml:space="preserve"> doctor diagnosed her with gastroenteritis caused by the pathogen </w:t>
      </w:r>
      <w:r w:rsidR="00CF47C2">
        <w:rPr>
          <w:rFonts w:cstheme="minorHAnsi"/>
          <w:i/>
        </w:rPr>
        <w:t xml:space="preserve">E. coli </w:t>
      </w:r>
      <w:r w:rsidR="00CF47C2">
        <w:rPr>
          <w:rFonts w:cstheme="minorHAnsi"/>
        </w:rPr>
        <w:t xml:space="preserve">with no blood in her stool.  What group of </w:t>
      </w:r>
      <w:r w:rsidR="00CF47C2" w:rsidRPr="00CF47C2">
        <w:rPr>
          <w:rFonts w:cstheme="minorHAnsi"/>
          <w:i/>
        </w:rPr>
        <w:t xml:space="preserve">E. coli </w:t>
      </w:r>
      <w:r w:rsidR="00CF47C2">
        <w:rPr>
          <w:rFonts w:cstheme="minorHAnsi"/>
        </w:rPr>
        <w:t>would this fall into?</w:t>
      </w:r>
    </w:p>
    <w:p w:rsidR="00CF47C2" w:rsidRDefault="00CF47C2" w:rsidP="00B341EE">
      <w:pPr>
        <w:spacing w:after="0"/>
        <w:rPr>
          <w:rFonts w:cstheme="minorHAnsi"/>
        </w:rPr>
      </w:pPr>
      <w:r>
        <w:rPr>
          <w:rFonts w:cstheme="minorHAnsi"/>
        </w:rPr>
        <w:tab/>
        <w:t>a. Normal microbiota</w:t>
      </w:r>
    </w:p>
    <w:p w:rsidR="00CF47C2" w:rsidRDefault="00CF47C2" w:rsidP="00B341EE">
      <w:pPr>
        <w:spacing w:after="0"/>
        <w:rPr>
          <w:rFonts w:cstheme="minorHAnsi"/>
        </w:rPr>
      </w:pPr>
      <w:r>
        <w:rPr>
          <w:rFonts w:cstheme="minorHAnsi"/>
        </w:rPr>
        <w:tab/>
        <w:t xml:space="preserve">b. </w:t>
      </w:r>
      <w:proofErr w:type="spellStart"/>
      <w:r>
        <w:rPr>
          <w:rFonts w:cstheme="minorHAnsi"/>
        </w:rPr>
        <w:t>Enterohemorrhagic</w:t>
      </w:r>
      <w:proofErr w:type="spellEnd"/>
      <w:r>
        <w:rPr>
          <w:rFonts w:cstheme="minorHAnsi"/>
        </w:rPr>
        <w:t xml:space="preserve"> </w:t>
      </w:r>
    </w:p>
    <w:p w:rsidR="00CF47C2" w:rsidRDefault="00CF47C2" w:rsidP="00B341EE">
      <w:pPr>
        <w:spacing w:after="0"/>
        <w:rPr>
          <w:rFonts w:cstheme="minorHAnsi"/>
        </w:rPr>
      </w:pPr>
      <w:r>
        <w:rPr>
          <w:rFonts w:cstheme="minorHAnsi"/>
        </w:rPr>
        <w:tab/>
        <w:t xml:space="preserve">c. </w:t>
      </w:r>
      <w:proofErr w:type="spellStart"/>
      <w:r>
        <w:rPr>
          <w:rFonts w:cstheme="minorHAnsi"/>
        </w:rPr>
        <w:t>Enterotoxigenic</w:t>
      </w:r>
      <w:proofErr w:type="spellEnd"/>
      <w:r>
        <w:rPr>
          <w:rFonts w:cstheme="minorHAnsi"/>
        </w:rPr>
        <w:t xml:space="preserve"> </w:t>
      </w:r>
    </w:p>
    <w:p w:rsidR="00CF47C2" w:rsidRDefault="00CF47C2" w:rsidP="00B341EE">
      <w:pPr>
        <w:spacing w:after="0"/>
        <w:rPr>
          <w:rFonts w:cstheme="minorHAnsi"/>
        </w:rPr>
      </w:pPr>
      <w:r>
        <w:rPr>
          <w:rFonts w:cstheme="minorHAnsi"/>
        </w:rPr>
        <w:tab/>
        <w:t>d. All of the above</w:t>
      </w:r>
    </w:p>
    <w:p w:rsidR="00CF47C2" w:rsidRDefault="00CF47C2" w:rsidP="00B341EE">
      <w:pPr>
        <w:spacing w:after="0"/>
        <w:rPr>
          <w:rFonts w:cstheme="minorHAnsi"/>
        </w:rPr>
      </w:pPr>
    </w:p>
    <w:p w:rsidR="00CF47C2" w:rsidRDefault="00CF47C2" w:rsidP="00B341EE">
      <w:pPr>
        <w:spacing w:after="0"/>
        <w:rPr>
          <w:rFonts w:cstheme="minorHAnsi"/>
        </w:rPr>
      </w:pPr>
      <w:r>
        <w:rPr>
          <w:rFonts w:cstheme="minorHAnsi"/>
        </w:rPr>
        <w:t xml:space="preserve">5. </w:t>
      </w:r>
      <w:r w:rsidR="00B83868">
        <w:rPr>
          <w:rFonts w:cstheme="minorHAnsi"/>
        </w:rPr>
        <w:t xml:space="preserve">Candace was prescribed antibiotics for her </w:t>
      </w:r>
      <w:r w:rsidR="00B83868" w:rsidRPr="00B83868">
        <w:rPr>
          <w:rFonts w:cstheme="minorHAnsi"/>
          <w:i/>
        </w:rPr>
        <w:t>E. coli</w:t>
      </w:r>
      <w:r w:rsidR="00B83868">
        <w:rPr>
          <w:rFonts w:cstheme="minorHAnsi"/>
        </w:rPr>
        <w:t xml:space="preserve"> infection for 10 days.   She completed her 10 days, and felt better but then experienced more bouts of watery diarrhea.  Antibiotic associated diarrhea is usually linked with what type of opportunistic pathogen?</w:t>
      </w:r>
    </w:p>
    <w:p w:rsidR="00B83868" w:rsidRDefault="00B83868" w:rsidP="00B341EE">
      <w:pPr>
        <w:spacing w:after="0"/>
        <w:rPr>
          <w:rFonts w:cstheme="minorHAnsi"/>
        </w:rPr>
      </w:pPr>
      <w:r>
        <w:rPr>
          <w:rFonts w:cstheme="minorHAnsi"/>
        </w:rPr>
        <w:tab/>
        <w:t xml:space="preserve">a. </w:t>
      </w:r>
      <w:r w:rsidRPr="00B83868">
        <w:rPr>
          <w:rFonts w:cstheme="minorHAnsi"/>
          <w:i/>
        </w:rPr>
        <w:t>Pseudomonas aeruginosa</w:t>
      </w:r>
    </w:p>
    <w:p w:rsidR="00B83868" w:rsidRDefault="00B83868" w:rsidP="00B341EE">
      <w:pPr>
        <w:spacing w:after="0"/>
        <w:rPr>
          <w:rFonts w:cstheme="minorHAnsi"/>
        </w:rPr>
      </w:pPr>
      <w:r>
        <w:rPr>
          <w:rFonts w:cstheme="minorHAnsi"/>
        </w:rPr>
        <w:tab/>
        <w:t>c. MRSA</w:t>
      </w:r>
    </w:p>
    <w:p w:rsidR="00B83868" w:rsidRDefault="00B83868" w:rsidP="00B341EE">
      <w:pPr>
        <w:spacing w:after="0"/>
        <w:rPr>
          <w:rFonts w:cstheme="minorHAnsi"/>
        </w:rPr>
      </w:pPr>
      <w:r>
        <w:rPr>
          <w:rFonts w:cstheme="minorHAnsi"/>
        </w:rPr>
        <w:tab/>
        <w:t xml:space="preserve">d. </w:t>
      </w:r>
      <w:r w:rsidRPr="00B83868">
        <w:rPr>
          <w:rFonts w:cstheme="minorHAnsi"/>
          <w:i/>
        </w:rPr>
        <w:t>Clostridium difficile</w:t>
      </w:r>
    </w:p>
    <w:p w:rsidR="00B83868" w:rsidRDefault="00B83868" w:rsidP="00B341EE">
      <w:pPr>
        <w:spacing w:after="0"/>
        <w:rPr>
          <w:rFonts w:cstheme="minorHAnsi"/>
        </w:rPr>
      </w:pPr>
      <w:r>
        <w:rPr>
          <w:rFonts w:cstheme="minorHAnsi"/>
        </w:rPr>
        <w:tab/>
        <w:t>e. None of the above</w:t>
      </w:r>
    </w:p>
    <w:p w:rsidR="00B83868" w:rsidRDefault="00B83868" w:rsidP="00B341EE">
      <w:pPr>
        <w:spacing w:after="0"/>
        <w:rPr>
          <w:rFonts w:cstheme="minorHAnsi"/>
        </w:rPr>
      </w:pPr>
    </w:p>
    <w:p w:rsidR="00F760C0" w:rsidRDefault="00B83868" w:rsidP="00B341EE">
      <w:pPr>
        <w:spacing w:after="0"/>
        <w:rPr>
          <w:rFonts w:cstheme="minorHAnsi"/>
        </w:rPr>
      </w:pPr>
      <w:r>
        <w:rPr>
          <w:rFonts w:cstheme="minorHAnsi"/>
        </w:rPr>
        <w:t>6.  True or False.  Symptoms of</w:t>
      </w:r>
      <w:r w:rsidR="00F760C0">
        <w:rPr>
          <w:rFonts w:cstheme="minorHAnsi"/>
        </w:rPr>
        <w:t xml:space="preserve"> the common flu caused by viral gastroenteritis are</w:t>
      </w:r>
      <w:r>
        <w:rPr>
          <w:rFonts w:cstheme="minorHAnsi"/>
        </w:rPr>
        <w:t xml:space="preserve"> lo</w:t>
      </w:r>
      <w:r w:rsidR="00F760C0">
        <w:rPr>
          <w:rFonts w:cstheme="minorHAnsi"/>
        </w:rPr>
        <w:t>w fever, diarrhea, and vomiting.</w:t>
      </w:r>
    </w:p>
    <w:p w:rsidR="00F760C0" w:rsidRDefault="00F760C0" w:rsidP="00B341EE">
      <w:pPr>
        <w:spacing w:after="0"/>
        <w:rPr>
          <w:rFonts w:cstheme="minorHAnsi"/>
        </w:rPr>
      </w:pPr>
      <w:r>
        <w:rPr>
          <w:rFonts w:cstheme="minorHAnsi"/>
        </w:rPr>
        <w:tab/>
        <w:t>a. True</w:t>
      </w:r>
    </w:p>
    <w:p w:rsidR="00F760C0" w:rsidRDefault="00F760C0" w:rsidP="00B341EE">
      <w:pPr>
        <w:spacing w:after="0"/>
        <w:rPr>
          <w:rFonts w:cstheme="minorHAnsi"/>
        </w:rPr>
      </w:pPr>
      <w:r>
        <w:rPr>
          <w:rFonts w:cstheme="minorHAnsi"/>
        </w:rPr>
        <w:tab/>
        <w:t>b. False</w:t>
      </w:r>
    </w:p>
    <w:p w:rsidR="00F760C0" w:rsidRDefault="00F760C0" w:rsidP="00B341EE">
      <w:pPr>
        <w:spacing w:after="0"/>
        <w:rPr>
          <w:rFonts w:cstheme="minorHAnsi"/>
        </w:rPr>
      </w:pPr>
    </w:p>
    <w:p w:rsidR="00F760C0" w:rsidRDefault="00F760C0" w:rsidP="00B341EE">
      <w:pPr>
        <w:spacing w:after="0"/>
        <w:rPr>
          <w:rFonts w:cstheme="minorHAnsi"/>
        </w:rPr>
      </w:pPr>
    </w:p>
    <w:p w:rsidR="00F760C0" w:rsidRDefault="00F760C0" w:rsidP="00B341EE">
      <w:pPr>
        <w:spacing w:after="0"/>
        <w:rPr>
          <w:rFonts w:cstheme="minorHAnsi"/>
        </w:rPr>
      </w:pPr>
      <w:r>
        <w:rPr>
          <w:rFonts w:cstheme="minorHAnsi"/>
        </w:rPr>
        <w:lastRenderedPageBreak/>
        <w:t xml:space="preserve">7.  True or False. Hepatitis A, aka serum hepatitis, is transmitted by direct or indirect contact with body fluids. </w:t>
      </w:r>
    </w:p>
    <w:p w:rsidR="00F760C0" w:rsidRDefault="00F760C0" w:rsidP="00B341EE">
      <w:pPr>
        <w:spacing w:after="0"/>
        <w:rPr>
          <w:rFonts w:cstheme="minorHAnsi"/>
        </w:rPr>
      </w:pPr>
      <w:r>
        <w:rPr>
          <w:rFonts w:cstheme="minorHAnsi"/>
        </w:rPr>
        <w:tab/>
        <w:t>a. True</w:t>
      </w:r>
    </w:p>
    <w:p w:rsidR="00F760C0" w:rsidRDefault="00F760C0" w:rsidP="00B341EE">
      <w:pPr>
        <w:spacing w:after="0"/>
        <w:rPr>
          <w:rFonts w:cstheme="minorHAnsi"/>
        </w:rPr>
      </w:pPr>
      <w:r>
        <w:rPr>
          <w:rFonts w:cstheme="minorHAnsi"/>
        </w:rPr>
        <w:tab/>
        <w:t>b. False</w:t>
      </w:r>
    </w:p>
    <w:p w:rsidR="00F760C0" w:rsidRDefault="00F760C0" w:rsidP="00B341EE">
      <w:pPr>
        <w:spacing w:after="0"/>
        <w:rPr>
          <w:rFonts w:cstheme="minorHAnsi"/>
        </w:rPr>
      </w:pPr>
    </w:p>
    <w:p w:rsidR="00F760C0" w:rsidRDefault="00F760C0" w:rsidP="00B341EE">
      <w:pPr>
        <w:spacing w:after="0"/>
        <w:rPr>
          <w:rFonts w:cstheme="minorHAnsi"/>
        </w:rPr>
      </w:pPr>
      <w:r>
        <w:rPr>
          <w:rFonts w:cstheme="minorHAnsi"/>
        </w:rPr>
        <w:t xml:space="preserve">8. </w:t>
      </w:r>
      <w:r w:rsidR="00FF45B4">
        <w:rPr>
          <w:rFonts w:cstheme="minorHAnsi"/>
        </w:rPr>
        <w:t xml:space="preserve">The protozoan </w:t>
      </w:r>
      <w:proofErr w:type="spellStart"/>
      <w:r w:rsidR="00FF45B4" w:rsidRPr="00FF45B4">
        <w:rPr>
          <w:rFonts w:cstheme="minorHAnsi"/>
          <w:i/>
        </w:rPr>
        <w:t>Giardii</w:t>
      </w:r>
      <w:proofErr w:type="spellEnd"/>
      <w:r w:rsidR="00FF45B4" w:rsidRPr="00FF45B4">
        <w:rPr>
          <w:rFonts w:cstheme="minorHAnsi"/>
          <w:i/>
        </w:rPr>
        <w:t xml:space="preserve"> lamblia</w:t>
      </w:r>
      <w:r w:rsidR="00FF45B4">
        <w:rPr>
          <w:rFonts w:cstheme="minorHAnsi"/>
        </w:rPr>
        <w:t xml:space="preserve"> is transmitted by drinking water contaminated with animal feces, what are the associated symptoms?</w:t>
      </w:r>
    </w:p>
    <w:p w:rsidR="00FF45B4" w:rsidRDefault="00FF45B4" w:rsidP="00B341EE">
      <w:pPr>
        <w:spacing w:after="0"/>
        <w:rPr>
          <w:rFonts w:cstheme="minorHAnsi"/>
        </w:rPr>
      </w:pPr>
      <w:r>
        <w:rPr>
          <w:rFonts w:cstheme="minorHAnsi"/>
        </w:rPr>
        <w:tab/>
        <w:t>a. Severe water diarrhea with blood in the stool</w:t>
      </w:r>
    </w:p>
    <w:p w:rsidR="00FF45B4" w:rsidRDefault="00FF45B4" w:rsidP="00B341EE">
      <w:pPr>
        <w:spacing w:after="0"/>
        <w:rPr>
          <w:rFonts w:cstheme="minorHAnsi"/>
        </w:rPr>
      </w:pPr>
      <w:r>
        <w:rPr>
          <w:rFonts w:cstheme="minorHAnsi"/>
        </w:rPr>
        <w:tab/>
        <w:t xml:space="preserve">b. </w:t>
      </w:r>
      <w:r w:rsidR="00373D42">
        <w:rPr>
          <w:rFonts w:cstheme="minorHAnsi"/>
        </w:rPr>
        <w:t>Fever, abdominal pain, diarrhea</w:t>
      </w:r>
    </w:p>
    <w:p w:rsidR="00373D42" w:rsidRDefault="00373D42" w:rsidP="00B341EE">
      <w:pPr>
        <w:spacing w:after="0"/>
        <w:rPr>
          <w:rFonts w:cstheme="minorHAnsi"/>
        </w:rPr>
      </w:pPr>
      <w:r>
        <w:rPr>
          <w:rFonts w:cstheme="minorHAnsi"/>
        </w:rPr>
        <w:tab/>
        <w:t>c. Indigestion, nausea, flatulence, explosive diarrhea</w:t>
      </w:r>
    </w:p>
    <w:p w:rsidR="00373D42" w:rsidRDefault="00373D42" w:rsidP="00B341EE">
      <w:pPr>
        <w:spacing w:after="0"/>
        <w:rPr>
          <w:rFonts w:cstheme="minorHAnsi"/>
        </w:rPr>
      </w:pPr>
      <w:r>
        <w:rPr>
          <w:rFonts w:cstheme="minorHAnsi"/>
        </w:rPr>
        <w:tab/>
        <w:t>d. None of the above</w:t>
      </w:r>
    </w:p>
    <w:p w:rsidR="00CF47C2" w:rsidRPr="00CF47C2" w:rsidRDefault="00F760C0" w:rsidP="00B341EE">
      <w:pPr>
        <w:spacing w:after="0"/>
      </w:pPr>
      <w:r>
        <w:rPr>
          <w:rFonts w:cstheme="minorHAnsi"/>
        </w:rPr>
        <w:t xml:space="preserve"> </w:t>
      </w:r>
      <w:r w:rsidR="00CF47C2">
        <w:rPr>
          <w:rFonts w:cstheme="minorHAnsi"/>
        </w:rPr>
        <w:tab/>
      </w:r>
    </w:p>
    <w:sectPr w:rsidR="00CF47C2" w:rsidRPr="00CF47C2" w:rsidSect="00F760C0">
      <w:pgSz w:w="12240" w:h="15840"/>
      <w:pgMar w:top="144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25D"/>
    <w:rsid w:val="00141779"/>
    <w:rsid w:val="00373D42"/>
    <w:rsid w:val="004D4499"/>
    <w:rsid w:val="00986A98"/>
    <w:rsid w:val="009D625D"/>
    <w:rsid w:val="00A40446"/>
    <w:rsid w:val="00AD2470"/>
    <w:rsid w:val="00B341EE"/>
    <w:rsid w:val="00B83868"/>
    <w:rsid w:val="00BE79EA"/>
    <w:rsid w:val="00CF47C2"/>
    <w:rsid w:val="00F760C0"/>
    <w:rsid w:val="00FF4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2802</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Carrie</dc:creator>
  <cp:lastModifiedBy>Carrie</cp:lastModifiedBy>
  <cp:revision>1</cp:revision>
  <dcterms:created xsi:type="dcterms:W3CDTF">2018-11-23T20:53:00Z</dcterms:created>
  <dcterms:modified xsi:type="dcterms:W3CDTF">2018-11-25T20:00:00Z</dcterms:modified>
</cp:coreProperties>
</file>