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779" w:rsidRPr="0055550D" w:rsidRDefault="00781714" w:rsidP="00781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>Chapter 3 Multiple Choice Practice Questions</w:t>
      </w:r>
    </w:p>
    <w:p w:rsidR="00781714" w:rsidRPr="0055550D" w:rsidRDefault="00781714" w:rsidP="007817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 xml:space="preserve">1. Fill in the blank.    …….. </w:t>
      </w:r>
      <w:proofErr w:type="gramStart"/>
      <w:r w:rsidRPr="0055550D">
        <w:rPr>
          <w:rFonts w:ascii="Times New Roman" w:hAnsi="Times New Roman" w:cs="Times New Roman"/>
          <w:sz w:val="24"/>
          <w:szCs w:val="24"/>
        </w:rPr>
        <w:t>microscope</w:t>
      </w:r>
      <w:proofErr w:type="gramEnd"/>
      <w:r w:rsidRPr="0055550D">
        <w:rPr>
          <w:rFonts w:ascii="Times New Roman" w:hAnsi="Times New Roman" w:cs="Times New Roman"/>
          <w:sz w:val="24"/>
          <w:szCs w:val="24"/>
        </w:rPr>
        <w:t xml:space="preserve"> uses visible light to observe specimens.</w:t>
      </w:r>
    </w:p>
    <w:p w:rsidR="00781714" w:rsidRPr="0055550D" w:rsidRDefault="00781714" w:rsidP="007817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  <w:t>a. Electron</w:t>
      </w:r>
    </w:p>
    <w:p w:rsidR="00781714" w:rsidRPr="0055550D" w:rsidRDefault="00781714" w:rsidP="007817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</w:r>
      <w:r w:rsidRPr="008D74E1">
        <w:rPr>
          <w:rFonts w:ascii="Times New Roman" w:hAnsi="Times New Roman" w:cs="Times New Roman"/>
          <w:sz w:val="24"/>
          <w:szCs w:val="24"/>
          <w:highlight w:val="yellow"/>
        </w:rPr>
        <w:t>b. Light</w:t>
      </w:r>
    </w:p>
    <w:p w:rsidR="00781714" w:rsidRPr="0055550D" w:rsidRDefault="00781714" w:rsidP="007817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  <w:t>c. Fluorescent</w:t>
      </w:r>
    </w:p>
    <w:p w:rsidR="00781714" w:rsidRPr="0055550D" w:rsidRDefault="00781714" w:rsidP="007817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  <w:t>d. Scanning</w:t>
      </w:r>
    </w:p>
    <w:p w:rsidR="00781714" w:rsidRPr="0055550D" w:rsidRDefault="00781714" w:rsidP="0078171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1714" w:rsidRPr="0055550D" w:rsidRDefault="00781714" w:rsidP="007817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>2.  True or False: A compound microscope uses two lenses to magnify the image, an objective an ocular lens.</w:t>
      </w:r>
    </w:p>
    <w:p w:rsidR="00781714" w:rsidRPr="0055550D" w:rsidRDefault="00781714" w:rsidP="007817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</w:r>
      <w:r w:rsidRPr="002D0BBE">
        <w:rPr>
          <w:rFonts w:ascii="Times New Roman" w:hAnsi="Times New Roman" w:cs="Times New Roman"/>
          <w:sz w:val="24"/>
          <w:szCs w:val="24"/>
          <w:highlight w:val="yellow"/>
        </w:rPr>
        <w:t>a. True</w:t>
      </w:r>
    </w:p>
    <w:p w:rsidR="00781714" w:rsidRPr="0055550D" w:rsidRDefault="00781714" w:rsidP="007817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  <w:t>b. False</w:t>
      </w:r>
    </w:p>
    <w:p w:rsidR="00781714" w:rsidRPr="0055550D" w:rsidRDefault="00781714" w:rsidP="0078171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1714" w:rsidRPr="0055550D" w:rsidRDefault="00781714" w:rsidP="007817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>3. For a compound microscope, the total magnification would be determined by:</w:t>
      </w:r>
    </w:p>
    <w:p w:rsidR="00781714" w:rsidRPr="0055550D" w:rsidRDefault="00781714" w:rsidP="007817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  <w:t>a. The iris</w:t>
      </w:r>
    </w:p>
    <w:p w:rsidR="00781714" w:rsidRPr="0055550D" w:rsidRDefault="00781714" w:rsidP="007817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  <w:t>b. The light source</w:t>
      </w:r>
    </w:p>
    <w:p w:rsidR="00781714" w:rsidRPr="0055550D" w:rsidRDefault="00781714" w:rsidP="00781714">
      <w:pPr>
        <w:spacing w:after="0"/>
        <w:rPr>
          <w:rFonts w:ascii="Times New Roman" w:hAnsi="Times New Roman" w:cs="Times New Roman"/>
          <w:sz w:val="24"/>
          <w:szCs w:val="24"/>
          <w:lang w:val="fr-CA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</w:r>
      <w:r w:rsidRPr="002D0BBE">
        <w:rPr>
          <w:rFonts w:ascii="Times New Roman" w:hAnsi="Times New Roman" w:cs="Times New Roman"/>
          <w:sz w:val="24"/>
          <w:szCs w:val="24"/>
          <w:highlight w:val="yellow"/>
          <w:lang w:val="fr-CA"/>
        </w:rPr>
        <w:t xml:space="preserve">c. </w:t>
      </w:r>
      <w:proofErr w:type="spellStart"/>
      <w:r w:rsidRPr="002D0BBE">
        <w:rPr>
          <w:rFonts w:ascii="Times New Roman" w:hAnsi="Times New Roman" w:cs="Times New Roman"/>
          <w:sz w:val="24"/>
          <w:szCs w:val="24"/>
          <w:highlight w:val="yellow"/>
          <w:lang w:val="fr-CA"/>
        </w:rPr>
        <w:t>Ocular</w:t>
      </w:r>
      <w:proofErr w:type="spellEnd"/>
      <w:r w:rsidRPr="002D0BBE">
        <w:rPr>
          <w:rFonts w:ascii="Times New Roman" w:hAnsi="Times New Roman" w:cs="Times New Roman"/>
          <w:sz w:val="24"/>
          <w:szCs w:val="24"/>
          <w:highlight w:val="yellow"/>
          <w:lang w:val="fr-CA"/>
        </w:rPr>
        <w:t xml:space="preserve"> </w:t>
      </w:r>
      <w:proofErr w:type="spellStart"/>
      <w:r w:rsidRPr="002D0BBE">
        <w:rPr>
          <w:rFonts w:ascii="Times New Roman" w:hAnsi="Times New Roman" w:cs="Times New Roman"/>
          <w:sz w:val="24"/>
          <w:szCs w:val="24"/>
          <w:highlight w:val="yellow"/>
          <w:lang w:val="fr-CA"/>
        </w:rPr>
        <w:t>lens</w:t>
      </w:r>
      <w:proofErr w:type="spellEnd"/>
      <w:r w:rsidRPr="002D0BBE">
        <w:rPr>
          <w:rFonts w:ascii="Times New Roman" w:hAnsi="Times New Roman" w:cs="Times New Roman"/>
          <w:sz w:val="24"/>
          <w:szCs w:val="24"/>
          <w:highlight w:val="yellow"/>
          <w:lang w:val="fr-CA"/>
        </w:rPr>
        <w:t xml:space="preserve"> x Objective </w:t>
      </w:r>
      <w:proofErr w:type="spellStart"/>
      <w:r w:rsidRPr="002D0BBE">
        <w:rPr>
          <w:rFonts w:ascii="Times New Roman" w:hAnsi="Times New Roman" w:cs="Times New Roman"/>
          <w:sz w:val="24"/>
          <w:szCs w:val="24"/>
          <w:highlight w:val="yellow"/>
          <w:lang w:val="fr-CA"/>
        </w:rPr>
        <w:t>lens</w:t>
      </w:r>
      <w:proofErr w:type="spellEnd"/>
    </w:p>
    <w:p w:rsidR="00781714" w:rsidRPr="0055550D" w:rsidRDefault="00781714" w:rsidP="00781714">
      <w:pPr>
        <w:spacing w:after="0"/>
        <w:rPr>
          <w:rFonts w:ascii="Times New Roman" w:hAnsi="Times New Roman" w:cs="Times New Roman"/>
          <w:sz w:val="24"/>
          <w:szCs w:val="24"/>
          <w:lang w:val="fr-CA"/>
        </w:rPr>
      </w:pPr>
      <w:r w:rsidRPr="0055550D">
        <w:rPr>
          <w:rFonts w:ascii="Times New Roman" w:hAnsi="Times New Roman" w:cs="Times New Roman"/>
          <w:sz w:val="24"/>
          <w:szCs w:val="24"/>
          <w:lang w:val="fr-CA"/>
        </w:rPr>
        <w:tab/>
        <w:t xml:space="preserve">d. </w:t>
      </w:r>
      <w:proofErr w:type="spellStart"/>
      <w:r w:rsidRPr="0055550D">
        <w:rPr>
          <w:rFonts w:ascii="Times New Roman" w:hAnsi="Times New Roman" w:cs="Times New Roman"/>
          <w:sz w:val="24"/>
          <w:szCs w:val="24"/>
          <w:lang w:val="fr-CA"/>
        </w:rPr>
        <w:t>Neither</w:t>
      </w:r>
      <w:proofErr w:type="spellEnd"/>
      <w:r w:rsidRPr="0055550D">
        <w:rPr>
          <w:rFonts w:ascii="Times New Roman" w:hAnsi="Times New Roman" w:cs="Times New Roman"/>
          <w:sz w:val="24"/>
          <w:szCs w:val="24"/>
          <w:lang w:val="fr-CA"/>
        </w:rPr>
        <w:t xml:space="preserve"> of the </w:t>
      </w:r>
      <w:proofErr w:type="spellStart"/>
      <w:r w:rsidRPr="0055550D">
        <w:rPr>
          <w:rFonts w:ascii="Times New Roman" w:hAnsi="Times New Roman" w:cs="Times New Roman"/>
          <w:sz w:val="24"/>
          <w:szCs w:val="24"/>
          <w:lang w:val="fr-CA"/>
        </w:rPr>
        <w:t>above</w:t>
      </w:r>
      <w:proofErr w:type="spellEnd"/>
    </w:p>
    <w:p w:rsidR="00781714" w:rsidRPr="0055550D" w:rsidRDefault="00781714" w:rsidP="00781714">
      <w:pPr>
        <w:spacing w:after="0"/>
        <w:rPr>
          <w:rFonts w:ascii="Times New Roman" w:hAnsi="Times New Roman" w:cs="Times New Roman"/>
          <w:sz w:val="24"/>
          <w:szCs w:val="24"/>
          <w:lang w:val="fr-CA"/>
        </w:rPr>
      </w:pPr>
    </w:p>
    <w:p w:rsidR="00781714" w:rsidRPr="0055550D" w:rsidRDefault="00781714" w:rsidP="007817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 xml:space="preserve">4. True or </w:t>
      </w:r>
      <w:proofErr w:type="gramStart"/>
      <w:r w:rsidRPr="0055550D">
        <w:rPr>
          <w:rFonts w:ascii="Times New Roman" w:hAnsi="Times New Roman" w:cs="Times New Roman"/>
          <w:sz w:val="24"/>
          <w:szCs w:val="24"/>
        </w:rPr>
        <w:t>False :</w:t>
      </w:r>
      <w:proofErr w:type="gramEnd"/>
      <w:r w:rsidRPr="0055550D">
        <w:rPr>
          <w:rFonts w:ascii="Times New Roman" w:hAnsi="Times New Roman" w:cs="Times New Roman"/>
          <w:sz w:val="24"/>
          <w:szCs w:val="24"/>
        </w:rPr>
        <w:t xml:space="preserve"> The resolution of a microscope is best at shorter wavelengths.</w:t>
      </w:r>
    </w:p>
    <w:p w:rsidR="00781714" w:rsidRPr="0055550D" w:rsidRDefault="00781714" w:rsidP="007817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</w:r>
      <w:r w:rsidRPr="002D0BBE">
        <w:rPr>
          <w:rFonts w:ascii="Times New Roman" w:hAnsi="Times New Roman" w:cs="Times New Roman"/>
          <w:sz w:val="24"/>
          <w:szCs w:val="24"/>
          <w:highlight w:val="yellow"/>
        </w:rPr>
        <w:t>a. True</w:t>
      </w:r>
    </w:p>
    <w:p w:rsidR="00781714" w:rsidRPr="0055550D" w:rsidRDefault="00781714" w:rsidP="007817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  <w:t>b. False</w:t>
      </w:r>
    </w:p>
    <w:p w:rsidR="00781714" w:rsidRPr="0055550D" w:rsidRDefault="00781714" w:rsidP="0078171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1714" w:rsidRPr="0055550D" w:rsidRDefault="00781714" w:rsidP="007817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 xml:space="preserve">5. </w:t>
      </w:r>
      <w:r w:rsidR="00932DF1" w:rsidRPr="0055550D">
        <w:rPr>
          <w:rFonts w:ascii="Times New Roman" w:hAnsi="Times New Roman" w:cs="Times New Roman"/>
          <w:sz w:val="24"/>
          <w:szCs w:val="24"/>
        </w:rPr>
        <w:t>Electrons travel a much short</w:t>
      </w:r>
      <w:r w:rsidR="002D0BBE">
        <w:rPr>
          <w:rFonts w:ascii="Times New Roman" w:hAnsi="Times New Roman" w:cs="Times New Roman"/>
          <w:sz w:val="24"/>
          <w:szCs w:val="24"/>
        </w:rPr>
        <w:t>er wavelength and are used for e</w:t>
      </w:r>
      <w:r w:rsidR="00932DF1" w:rsidRPr="0055550D">
        <w:rPr>
          <w:rFonts w:ascii="Times New Roman" w:hAnsi="Times New Roman" w:cs="Times New Roman"/>
          <w:sz w:val="24"/>
          <w:szCs w:val="24"/>
        </w:rPr>
        <w:t>lectron microscopy. What does this microscope allow us to see?</w:t>
      </w:r>
    </w:p>
    <w:p w:rsidR="00932DF1" w:rsidRPr="0055550D" w:rsidRDefault="00932DF1" w:rsidP="007817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  <w:t>a. Bacterial shape</w:t>
      </w:r>
    </w:p>
    <w:p w:rsidR="00932DF1" w:rsidRPr="0055550D" w:rsidRDefault="00932DF1" w:rsidP="007817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</w:r>
      <w:r w:rsidRPr="002D0BBE">
        <w:rPr>
          <w:rFonts w:ascii="Times New Roman" w:hAnsi="Times New Roman" w:cs="Times New Roman"/>
          <w:sz w:val="24"/>
          <w:szCs w:val="24"/>
          <w:highlight w:val="yellow"/>
        </w:rPr>
        <w:t xml:space="preserve">b. </w:t>
      </w:r>
      <w:r w:rsidR="002D0BBE" w:rsidRPr="002D0BBE">
        <w:rPr>
          <w:rFonts w:ascii="Times New Roman" w:hAnsi="Times New Roman" w:cs="Times New Roman"/>
          <w:sz w:val="24"/>
          <w:szCs w:val="24"/>
          <w:highlight w:val="yellow"/>
        </w:rPr>
        <w:t>Internal cell</w:t>
      </w:r>
      <w:r w:rsidRPr="002D0BBE">
        <w:rPr>
          <w:rFonts w:ascii="Times New Roman" w:hAnsi="Times New Roman" w:cs="Times New Roman"/>
          <w:sz w:val="24"/>
          <w:szCs w:val="24"/>
          <w:highlight w:val="yellow"/>
        </w:rPr>
        <w:t xml:space="preserve"> structures</w:t>
      </w:r>
    </w:p>
    <w:p w:rsidR="00932DF1" w:rsidRPr="0055550D" w:rsidRDefault="00932DF1" w:rsidP="007817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  <w:t>c. Bonds between atoms</w:t>
      </w:r>
    </w:p>
    <w:p w:rsidR="00932DF1" w:rsidRPr="0055550D" w:rsidRDefault="00932DF1" w:rsidP="007817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  <w:t>d. All of the above</w:t>
      </w:r>
    </w:p>
    <w:p w:rsidR="00932DF1" w:rsidRPr="0055550D" w:rsidRDefault="00932DF1" w:rsidP="0078171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2DF1" w:rsidRPr="0055550D" w:rsidRDefault="00932DF1" w:rsidP="007817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>6. Stains for viewing specimens under the microscope are positively or negatively charged ions. The colored negatively or positively charged dye is referred to as:</w:t>
      </w:r>
    </w:p>
    <w:p w:rsidR="00932DF1" w:rsidRPr="0055550D" w:rsidRDefault="00932DF1" w:rsidP="007817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  <w:t xml:space="preserve">a. </w:t>
      </w:r>
      <w:proofErr w:type="spellStart"/>
      <w:r w:rsidRPr="0055550D">
        <w:rPr>
          <w:rFonts w:ascii="Times New Roman" w:hAnsi="Times New Roman" w:cs="Times New Roman"/>
          <w:sz w:val="24"/>
          <w:szCs w:val="24"/>
        </w:rPr>
        <w:t>Destain</w:t>
      </w:r>
      <w:proofErr w:type="spellEnd"/>
    </w:p>
    <w:p w:rsidR="00932DF1" w:rsidRPr="0055550D" w:rsidRDefault="00932DF1" w:rsidP="007817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</w:r>
      <w:r w:rsidRPr="002D0BBE">
        <w:rPr>
          <w:rFonts w:ascii="Times New Roman" w:hAnsi="Times New Roman" w:cs="Times New Roman"/>
          <w:sz w:val="24"/>
          <w:szCs w:val="24"/>
          <w:highlight w:val="yellow"/>
        </w:rPr>
        <w:t>b. Chromophore</w:t>
      </w:r>
    </w:p>
    <w:p w:rsidR="00932DF1" w:rsidRPr="0055550D" w:rsidRDefault="00932DF1" w:rsidP="007817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  <w:t>c. Mordant</w:t>
      </w:r>
    </w:p>
    <w:p w:rsidR="00932DF1" w:rsidRPr="0055550D" w:rsidRDefault="00932DF1" w:rsidP="007817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  <w:t>d. Secondary Stain</w:t>
      </w:r>
    </w:p>
    <w:p w:rsidR="00932DF1" w:rsidRPr="0055550D" w:rsidRDefault="00932DF1" w:rsidP="0078171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2DF1" w:rsidRPr="0055550D" w:rsidRDefault="00932DF1" w:rsidP="007817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 xml:space="preserve">7. Which of the following </w:t>
      </w:r>
      <w:r w:rsidRPr="0055550D">
        <w:rPr>
          <w:rFonts w:ascii="Times New Roman" w:hAnsi="Times New Roman" w:cs="Times New Roman"/>
          <w:b/>
          <w:sz w:val="24"/>
          <w:szCs w:val="24"/>
          <w:u w:val="single"/>
        </w:rPr>
        <w:t>is not</w:t>
      </w:r>
      <w:r w:rsidRPr="0055550D">
        <w:rPr>
          <w:rFonts w:ascii="Times New Roman" w:hAnsi="Times New Roman" w:cs="Times New Roman"/>
          <w:sz w:val="24"/>
          <w:szCs w:val="24"/>
        </w:rPr>
        <w:t xml:space="preserve"> considered a differential stain?</w:t>
      </w:r>
    </w:p>
    <w:p w:rsidR="00932DF1" w:rsidRPr="0055550D" w:rsidRDefault="00932DF1" w:rsidP="00932DF1">
      <w:pPr>
        <w:pStyle w:val="ListParagraph"/>
        <w:numPr>
          <w:ilvl w:val="0"/>
          <w:numId w:val="1"/>
        </w:numPr>
      </w:pPr>
      <w:r w:rsidRPr="0055550D">
        <w:t xml:space="preserve"> </w:t>
      </w:r>
      <w:r w:rsidRPr="0055550D">
        <w:t>Gram-stain</w:t>
      </w:r>
    </w:p>
    <w:p w:rsidR="00932DF1" w:rsidRPr="0055550D" w:rsidRDefault="00932DF1" w:rsidP="00932DF1">
      <w:pPr>
        <w:pStyle w:val="ListParagraph"/>
        <w:numPr>
          <w:ilvl w:val="0"/>
          <w:numId w:val="1"/>
        </w:numPr>
      </w:pPr>
      <w:r w:rsidRPr="0055550D">
        <w:t>Acid fast</w:t>
      </w:r>
    </w:p>
    <w:p w:rsidR="00932DF1" w:rsidRPr="0055550D" w:rsidRDefault="00932DF1" w:rsidP="00932DF1">
      <w:pPr>
        <w:pStyle w:val="ListParagraph"/>
        <w:numPr>
          <w:ilvl w:val="0"/>
          <w:numId w:val="1"/>
        </w:numPr>
      </w:pPr>
      <w:r w:rsidRPr="0055550D">
        <w:t>Endospore</w:t>
      </w:r>
    </w:p>
    <w:p w:rsidR="00932DF1" w:rsidRPr="0055550D" w:rsidRDefault="00932DF1" w:rsidP="00932DF1">
      <w:pPr>
        <w:pStyle w:val="ListParagraph"/>
        <w:numPr>
          <w:ilvl w:val="0"/>
          <w:numId w:val="1"/>
        </w:numPr>
      </w:pPr>
      <w:r w:rsidRPr="0055550D">
        <w:lastRenderedPageBreak/>
        <w:t>Capsule stain</w:t>
      </w:r>
    </w:p>
    <w:p w:rsidR="00932DF1" w:rsidRPr="002D0BBE" w:rsidRDefault="00932DF1" w:rsidP="00932DF1">
      <w:pPr>
        <w:pStyle w:val="ListParagraph"/>
        <w:numPr>
          <w:ilvl w:val="0"/>
          <w:numId w:val="1"/>
        </w:numPr>
        <w:rPr>
          <w:highlight w:val="yellow"/>
        </w:rPr>
      </w:pPr>
      <w:r w:rsidRPr="002D0BBE">
        <w:rPr>
          <w:highlight w:val="yellow"/>
        </w:rPr>
        <w:t>None</w:t>
      </w:r>
      <w:r w:rsidRPr="002D0BBE">
        <w:rPr>
          <w:highlight w:val="yellow"/>
        </w:rPr>
        <w:t xml:space="preserve"> of the above</w:t>
      </w:r>
    </w:p>
    <w:p w:rsidR="00932DF1" w:rsidRPr="0055550D" w:rsidRDefault="00932DF1" w:rsidP="00932DF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32DF1" w:rsidRPr="0055550D" w:rsidRDefault="00932DF1" w:rsidP="00932DF1">
      <w:pPr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 xml:space="preserve">8. A new bacterium has been discovered and is of interest because it </w:t>
      </w:r>
      <w:r w:rsidR="0026123C" w:rsidRPr="0055550D">
        <w:rPr>
          <w:rFonts w:ascii="Times New Roman" w:hAnsi="Times New Roman" w:cs="Times New Roman"/>
          <w:sz w:val="24"/>
          <w:szCs w:val="24"/>
        </w:rPr>
        <w:t>causes serious respiratory infections in humans</w:t>
      </w:r>
      <w:r w:rsidRPr="0055550D">
        <w:rPr>
          <w:rFonts w:ascii="Times New Roman" w:hAnsi="Times New Roman" w:cs="Times New Roman"/>
          <w:sz w:val="24"/>
          <w:szCs w:val="24"/>
        </w:rPr>
        <w:t xml:space="preserve">. </w:t>
      </w:r>
      <w:r w:rsidR="0026123C" w:rsidRPr="0055550D">
        <w:rPr>
          <w:rFonts w:ascii="Times New Roman" w:hAnsi="Times New Roman" w:cs="Times New Roman"/>
          <w:sz w:val="24"/>
          <w:szCs w:val="24"/>
        </w:rPr>
        <w:t>If you need to see the surface details of this bacterium which microscope would you use?</w:t>
      </w:r>
    </w:p>
    <w:p w:rsidR="0026123C" w:rsidRPr="0055550D" w:rsidRDefault="0026123C" w:rsidP="002612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  <w:t>a. Compound light microscope</w:t>
      </w:r>
    </w:p>
    <w:p w:rsidR="0026123C" w:rsidRPr="0055550D" w:rsidRDefault="0026123C" w:rsidP="002612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  <w:t>b. Transmission electron microscope</w:t>
      </w:r>
    </w:p>
    <w:p w:rsidR="0026123C" w:rsidRPr="0055550D" w:rsidRDefault="0026123C" w:rsidP="002612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</w:r>
      <w:r w:rsidRPr="002D0BBE">
        <w:rPr>
          <w:rFonts w:ascii="Times New Roman" w:hAnsi="Times New Roman" w:cs="Times New Roman"/>
          <w:sz w:val="24"/>
          <w:szCs w:val="24"/>
          <w:highlight w:val="yellow"/>
        </w:rPr>
        <w:t>c. Scanning microscope</w:t>
      </w:r>
    </w:p>
    <w:p w:rsidR="0026123C" w:rsidRPr="0055550D" w:rsidRDefault="0026123C" w:rsidP="002612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  <w:t>d. Atomic Force microscope</w:t>
      </w:r>
    </w:p>
    <w:p w:rsidR="0026123C" w:rsidRPr="0055550D" w:rsidRDefault="0026123C" w:rsidP="002612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6123C" w:rsidRPr="0055550D" w:rsidRDefault="0026123C" w:rsidP="002612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>9. True of False. A positive stain will only stain the background while the negative stain binds to the bacterium.</w:t>
      </w:r>
    </w:p>
    <w:p w:rsidR="0026123C" w:rsidRPr="0055550D" w:rsidRDefault="0026123C" w:rsidP="002612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  <w:t>a. True</w:t>
      </w:r>
    </w:p>
    <w:p w:rsidR="0026123C" w:rsidRPr="0055550D" w:rsidRDefault="0026123C" w:rsidP="002612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</w:r>
      <w:r w:rsidRPr="002D0BBE">
        <w:rPr>
          <w:rFonts w:ascii="Times New Roman" w:hAnsi="Times New Roman" w:cs="Times New Roman"/>
          <w:sz w:val="24"/>
          <w:szCs w:val="24"/>
          <w:highlight w:val="yellow"/>
        </w:rPr>
        <w:t>b. False</w:t>
      </w:r>
    </w:p>
    <w:p w:rsidR="0026123C" w:rsidRPr="0055550D" w:rsidRDefault="0026123C" w:rsidP="002612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6123C" w:rsidRPr="0055550D" w:rsidRDefault="0026123C" w:rsidP="002612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>10. Which staining sequence is used for gram staining?</w:t>
      </w:r>
    </w:p>
    <w:p w:rsidR="0026123C" w:rsidRPr="0055550D" w:rsidRDefault="0026123C" w:rsidP="002612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</w:r>
      <w:r w:rsidRPr="002D0BBE">
        <w:rPr>
          <w:rFonts w:ascii="Times New Roman" w:hAnsi="Times New Roman" w:cs="Times New Roman"/>
          <w:sz w:val="24"/>
          <w:szCs w:val="24"/>
          <w:highlight w:val="yellow"/>
        </w:rPr>
        <w:t xml:space="preserve">a. </w:t>
      </w:r>
      <w:r w:rsidRPr="002D0BBE">
        <w:rPr>
          <w:rFonts w:ascii="Times New Roman" w:hAnsi="Times New Roman" w:cs="Times New Roman"/>
          <w:sz w:val="24"/>
          <w:szCs w:val="24"/>
          <w:highlight w:val="yellow"/>
        </w:rPr>
        <w:t>Crystal violet, Iodine, Alcohol wash, Safranin</w:t>
      </w:r>
    </w:p>
    <w:p w:rsidR="0026123C" w:rsidRPr="0055550D" w:rsidRDefault="0026123C" w:rsidP="002612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 xml:space="preserve">b. </w:t>
      </w:r>
      <w:r w:rsidRPr="0055550D">
        <w:rPr>
          <w:rFonts w:ascii="Times New Roman" w:hAnsi="Times New Roman" w:cs="Times New Roman"/>
          <w:sz w:val="24"/>
          <w:szCs w:val="24"/>
        </w:rPr>
        <w:t>Safranin, Iodine, Alcohol wash, Crystal violet</w:t>
      </w:r>
    </w:p>
    <w:p w:rsidR="0026123C" w:rsidRPr="0055550D" w:rsidRDefault="0026123C" w:rsidP="002612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 xml:space="preserve">c. </w:t>
      </w:r>
      <w:r w:rsidRPr="0055550D">
        <w:rPr>
          <w:rFonts w:ascii="Times New Roman" w:hAnsi="Times New Roman" w:cs="Times New Roman"/>
          <w:sz w:val="24"/>
          <w:szCs w:val="24"/>
        </w:rPr>
        <w:t>Iodine, Crystal violet, Alcohol wash, Safranin</w:t>
      </w:r>
    </w:p>
    <w:p w:rsidR="0026123C" w:rsidRPr="0055550D" w:rsidRDefault="0026123C" w:rsidP="002612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 xml:space="preserve">d. </w:t>
      </w:r>
      <w:r w:rsidRPr="0055550D">
        <w:rPr>
          <w:rFonts w:ascii="Times New Roman" w:hAnsi="Times New Roman" w:cs="Times New Roman"/>
          <w:sz w:val="24"/>
          <w:szCs w:val="24"/>
        </w:rPr>
        <w:t>Crystal violet, Safranin, Alcohol wash, Iodine.</w:t>
      </w:r>
    </w:p>
    <w:p w:rsidR="0026123C" w:rsidRPr="0055550D" w:rsidRDefault="0026123C" w:rsidP="00D575F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>e.</w:t>
      </w:r>
      <w:r w:rsidR="00D575FA" w:rsidRPr="0055550D">
        <w:rPr>
          <w:rFonts w:ascii="Times New Roman" w:hAnsi="Times New Roman" w:cs="Times New Roman"/>
          <w:sz w:val="24"/>
          <w:szCs w:val="24"/>
        </w:rPr>
        <w:t xml:space="preserve"> </w:t>
      </w:r>
      <w:r w:rsidRPr="0055550D">
        <w:rPr>
          <w:rFonts w:ascii="Times New Roman" w:hAnsi="Times New Roman" w:cs="Times New Roman"/>
          <w:sz w:val="24"/>
          <w:szCs w:val="24"/>
        </w:rPr>
        <w:t>None of the above</w:t>
      </w:r>
    </w:p>
    <w:p w:rsidR="00D575FA" w:rsidRPr="0055550D" w:rsidRDefault="00D575FA" w:rsidP="00D575F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D575FA" w:rsidRPr="0055550D" w:rsidRDefault="00D575FA" w:rsidP="00D5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>11.  Which of the following organic molecules is found in bacterial peptidoglycan?</w:t>
      </w:r>
    </w:p>
    <w:p w:rsidR="00D575FA" w:rsidRPr="0055550D" w:rsidRDefault="00D575FA" w:rsidP="00D575FA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>N-acetyl glucosamine (NAG)</w:t>
      </w:r>
    </w:p>
    <w:p w:rsidR="00D575FA" w:rsidRPr="0055550D" w:rsidRDefault="00D575FA" w:rsidP="00D575FA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>Glycerol</w:t>
      </w:r>
    </w:p>
    <w:p w:rsidR="00D575FA" w:rsidRPr="0055550D" w:rsidRDefault="00D575FA" w:rsidP="00D575FA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 xml:space="preserve">N-acetyl </w:t>
      </w:r>
      <w:proofErr w:type="spellStart"/>
      <w:r w:rsidRPr="0055550D">
        <w:rPr>
          <w:rFonts w:ascii="Times New Roman" w:hAnsi="Times New Roman" w:cs="Times New Roman"/>
          <w:sz w:val="24"/>
          <w:szCs w:val="24"/>
        </w:rPr>
        <w:t>muramic</w:t>
      </w:r>
      <w:proofErr w:type="spellEnd"/>
      <w:r w:rsidRPr="0055550D">
        <w:rPr>
          <w:rFonts w:ascii="Times New Roman" w:hAnsi="Times New Roman" w:cs="Times New Roman"/>
          <w:sz w:val="24"/>
          <w:szCs w:val="24"/>
        </w:rPr>
        <w:t xml:space="preserve"> acid (NAM)</w:t>
      </w:r>
    </w:p>
    <w:p w:rsidR="00D575FA" w:rsidRPr="0055550D" w:rsidRDefault="00D575FA" w:rsidP="00D575FA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>Amino acids</w:t>
      </w:r>
    </w:p>
    <w:p w:rsidR="00D575FA" w:rsidRPr="0055550D" w:rsidRDefault="00D575FA" w:rsidP="00D575FA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>Teichoic acid</w:t>
      </w:r>
    </w:p>
    <w:p w:rsidR="00D575FA" w:rsidRPr="0055550D" w:rsidRDefault="00D575FA" w:rsidP="00D575FA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>All of the above</w:t>
      </w:r>
    </w:p>
    <w:p w:rsidR="00D575FA" w:rsidRPr="0055550D" w:rsidRDefault="00D575FA" w:rsidP="00D575FA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>a,  b and c</w:t>
      </w:r>
    </w:p>
    <w:p w:rsidR="00D575FA" w:rsidRPr="002D0BBE" w:rsidRDefault="00D575FA" w:rsidP="00D575FA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2D0BBE">
        <w:rPr>
          <w:rFonts w:ascii="Times New Roman" w:hAnsi="Times New Roman" w:cs="Times New Roman"/>
          <w:sz w:val="24"/>
          <w:szCs w:val="24"/>
          <w:highlight w:val="yellow"/>
        </w:rPr>
        <w:t>a, c, d and e</w:t>
      </w:r>
    </w:p>
    <w:p w:rsidR="00D575FA" w:rsidRPr="0055550D" w:rsidRDefault="00D575FA" w:rsidP="00D575FA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D575FA" w:rsidRPr="0055550D" w:rsidRDefault="00D575FA" w:rsidP="00D5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>12. The cytoplasmic membrane of a eukaryote contains which biomolecules?</w:t>
      </w:r>
    </w:p>
    <w:p w:rsidR="00D575FA" w:rsidRPr="002D0BBE" w:rsidRDefault="00D575FA" w:rsidP="00D575FA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2D0BBE">
        <w:rPr>
          <w:rFonts w:ascii="Times New Roman" w:hAnsi="Times New Roman" w:cs="Times New Roman"/>
          <w:sz w:val="24"/>
          <w:szCs w:val="24"/>
          <w:highlight w:val="yellow"/>
        </w:rPr>
        <w:t>Sterols, lipopolysaccharide, phospholipids</w:t>
      </w:r>
    </w:p>
    <w:p w:rsidR="00D575FA" w:rsidRPr="0055550D" w:rsidRDefault="00D575FA" w:rsidP="00D575FA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>Proteins and phospholipids</w:t>
      </w:r>
    </w:p>
    <w:p w:rsidR="00D575FA" w:rsidRPr="0055550D" w:rsidRDefault="00D575FA" w:rsidP="00D575FA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>lipopolysaccharide, phospholipids, proteins</w:t>
      </w:r>
    </w:p>
    <w:p w:rsidR="00D575FA" w:rsidRPr="0055550D" w:rsidRDefault="00D575FA" w:rsidP="00D575FA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>Sterols, proteins and phospholipids</w:t>
      </w:r>
    </w:p>
    <w:p w:rsidR="00D575FA" w:rsidRPr="0055550D" w:rsidRDefault="00D575FA" w:rsidP="00D575FA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>Phospholipids and teichoic acid</w:t>
      </w:r>
    </w:p>
    <w:p w:rsidR="00D575FA" w:rsidRPr="0055550D" w:rsidRDefault="00D575FA" w:rsidP="00D5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lastRenderedPageBreak/>
        <w:t>13.  True or False: A capsule is an organized layer of polysaccharide (protein or both) that is firmly attached to the cell wall while a slime layer is unorganized and loosely attached.</w:t>
      </w:r>
    </w:p>
    <w:p w:rsidR="00D575FA" w:rsidRPr="0055550D" w:rsidRDefault="00D575FA" w:rsidP="00D5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</w:r>
      <w:r w:rsidRPr="002D0BBE">
        <w:rPr>
          <w:rFonts w:ascii="Times New Roman" w:hAnsi="Times New Roman" w:cs="Times New Roman"/>
          <w:sz w:val="24"/>
          <w:szCs w:val="24"/>
          <w:highlight w:val="yellow"/>
        </w:rPr>
        <w:t>a. True</w:t>
      </w:r>
    </w:p>
    <w:p w:rsidR="00D575FA" w:rsidRPr="0055550D" w:rsidRDefault="00D575FA" w:rsidP="00D5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  <w:t>b. False</w:t>
      </w:r>
    </w:p>
    <w:p w:rsidR="00D575FA" w:rsidRPr="0055550D" w:rsidRDefault="00D575FA" w:rsidP="00D575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575FA" w:rsidRPr="0055550D" w:rsidRDefault="00D575FA" w:rsidP="00D5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 xml:space="preserve">14. True or False: The slime layer formed in </w:t>
      </w:r>
      <w:r w:rsidRPr="0055550D">
        <w:rPr>
          <w:rFonts w:ascii="Times New Roman" w:hAnsi="Times New Roman" w:cs="Times New Roman"/>
          <w:i/>
          <w:sz w:val="24"/>
          <w:szCs w:val="24"/>
        </w:rPr>
        <w:t>Streptococcus pneumonia</w:t>
      </w:r>
      <w:r w:rsidRPr="0055550D">
        <w:rPr>
          <w:rFonts w:ascii="Times New Roman" w:hAnsi="Times New Roman" w:cs="Times New Roman"/>
          <w:sz w:val="24"/>
          <w:szCs w:val="24"/>
        </w:rPr>
        <w:t xml:space="preserve"> is necessary for causing disease.</w:t>
      </w:r>
    </w:p>
    <w:p w:rsidR="00D575FA" w:rsidRPr="0055550D" w:rsidRDefault="00D575FA" w:rsidP="00D5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  <w:t xml:space="preserve">a. True </w:t>
      </w:r>
    </w:p>
    <w:p w:rsidR="00D575FA" w:rsidRPr="0055550D" w:rsidRDefault="00D575FA" w:rsidP="00D5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</w:r>
      <w:r w:rsidRPr="002D0BBE">
        <w:rPr>
          <w:rFonts w:ascii="Times New Roman" w:hAnsi="Times New Roman" w:cs="Times New Roman"/>
          <w:sz w:val="24"/>
          <w:szCs w:val="24"/>
          <w:highlight w:val="yellow"/>
        </w:rPr>
        <w:t>b. False</w:t>
      </w:r>
    </w:p>
    <w:p w:rsidR="000D00AE" w:rsidRPr="0055550D" w:rsidRDefault="000D00AE" w:rsidP="00D575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D00AE" w:rsidRPr="0055550D" w:rsidRDefault="000D00AE" w:rsidP="00D5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>15.  Which bacterial structure has been shown to be required for motility?</w:t>
      </w:r>
    </w:p>
    <w:p w:rsidR="000D00AE" w:rsidRPr="0055550D" w:rsidRDefault="000D00AE" w:rsidP="00D5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  <w:t>a. Cilia</w:t>
      </w:r>
    </w:p>
    <w:p w:rsidR="000D00AE" w:rsidRPr="0055550D" w:rsidRDefault="000D00AE" w:rsidP="00D5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  <w:t>b. Fimbriae</w:t>
      </w:r>
    </w:p>
    <w:p w:rsidR="000D00AE" w:rsidRPr="0055550D" w:rsidRDefault="000D00AE" w:rsidP="00D5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  <w:t>c. Mitochondria</w:t>
      </w:r>
    </w:p>
    <w:p w:rsidR="000D00AE" w:rsidRPr="0055550D" w:rsidRDefault="000D00AE" w:rsidP="00D5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</w:r>
      <w:r w:rsidRPr="002D0BBE">
        <w:rPr>
          <w:rFonts w:ascii="Times New Roman" w:hAnsi="Times New Roman" w:cs="Times New Roman"/>
          <w:sz w:val="24"/>
          <w:szCs w:val="24"/>
          <w:highlight w:val="yellow"/>
        </w:rPr>
        <w:t>d. Flagella</w:t>
      </w:r>
    </w:p>
    <w:p w:rsidR="000D00AE" w:rsidRPr="0055550D" w:rsidRDefault="000D00AE" w:rsidP="00D5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  <w:t>e. Nucleoid</w:t>
      </w:r>
    </w:p>
    <w:p w:rsidR="000D00AE" w:rsidRPr="0055550D" w:rsidRDefault="000D00AE" w:rsidP="00D575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D00AE" w:rsidRPr="0055550D" w:rsidRDefault="000D00AE" w:rsidP="00D5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>16. True or False. For chemotaxis, bacteria will move away from an attractant and move toward a repellant.</w:t>
      </w:r>
    </w:p>
    <w:p w:rsidR="000D00AE" w:rsidRPr="0055550D" w:rsidRDefault="000D00AE" w:rsidP="00D5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  <w:t>a. True</w:t>
      </w:r>
    </w:p>
    <w:p w:rsidR="000D00AE" w:rsidRPr="0055550D" w:rsidRDefault="000D00AE" w:rsidP="00D5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</w:r>
      <w:r w:rsidRPr="002D0BBE">
        <w:rPr>
          <w:rFonts w:ascii="Times New Roman" w:hAnsi="Times New Roman" w:cs="Times New Roman"/>
          <w:sz w:val="24"/>
          <w:szCs w:val="24"/>
          <w:highlight w:val="yellow"/>
        </w:rPr>
        <w:t>b. False</w:t>
      </w:r>
    </w:p>
    <w:p w:rsidR="000D00AE" w:rsidRPr="0055550D" w:rsidRDefault="000D00AE" w:rsidP="00D575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D00AE" w:rsidRPr="0055550D" w:rsidRDefault="000D00AE" w:rsidP="000D00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 xml:space="preserve">17. </w:t>
      </w:r>
      <w:r w:rsidRPr="0055550D">
        <w:rPr>
          <w:rFonts w:ascii="Times New Roman" w:hAnsi="Times New Roman" w:cs="Times New Roman"/>
          <w:sz w:val="24"/>
          <w:szCs w:val="24"/>
        </w:rPr>
        <w:t>Flagella are filamentous projections from the bacterial surface that allow some bacteria to:</w:t>
      </w:r>
    </w:p>
    <w:p w:rsidR="000D00AE" w:rsidRPr="0055550D" w:rsidRDefault="000D00AE" w:rsidP="000D00A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2D0BBE">
        <w:rPr>
          <w:rFonts w:ascii="Times New Roman" w:hAnsi="Times New Roman" w:cs="Times New Roman"/>
          <w:sz w:val="24"/>
          <w:szCs w:val="24"/>
          <w:highlight w:val="yellow"/>
        </w:rPr>
        <w:t>a. P</w:t>
      </w:r>
      <w:r w:rsidRPr="002D0BBE">
        <w:rPr>
          <w:rFonts w:ascii="Times New Roman" w:hAnsi="Times New Roman" w:cs="Times New Roman"/>
          <w:sz w:val="24"/>
          <w:szCs w:val="24"/>
          <w:highlight w:val="yellow"/>
        </w:rPr>
        <w:t>erform random walk.</w:t>
      </w:r>
    </w:p>
    <w:p w:rsidR="000D00AE" w:rsidRPr="0055550D" w:rsidRDefault="000D00AE" w:rsidP="000D00A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>b. A</w:t>
      </w:r>
      <w:r w:rsidRPr="0055550D">
        <w:rPr>
          <w:rFonts w:ascii="Times New Roman" w:hAnsi="Times New Roman" w:cs="Times New Roman"/>
          <w:sz w:val="24"/>
          <w:szCs w:val="24"/>
        </w:rPr>
        <w:t>ttach together and transfer genetic information.</w:t>
      </w:r>
    </w:p>
    <w:p w:rsidR="000D00AE" w:rsidRPr="0055550D" w:rsidRDefault="000D00AE" w:rsidP="000D00A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>c. R</w:t>
      </w:r>
      <w:r w:rsidRPr="0055550D">
        <w:rPr>
          <w:rFonts w:ascii="Times New Roman" w:hAnsi="Times New Roman" w:cs="Times New Roman"/>
          <w:sz w:val="24"/>
          <w:szCs w:val="24"/>
        </w:rPr>
        <w:t>esist osmotic lysis in a hypotonic environment.</w:t>
      </w:r>
    </w:p>
    <w:p w:rsidR="000D00AE" w:rsidRPr="0055550D" w:rsidRDefault="000D00AE" w:rsidP="000D00A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>d. I</w:t>
      </w:r>
      <w:r w:rsidRPr="0055550D">
        <w:rPr>
          <w:rFonts w:ascii="Times New Roman" w:hAnsi="Times New Roman" w:cs="Times New Roman"/>
          <w:sz w:val="24"/>
          <w:szCs w:val="24"/>
        </w:rPr>
        <w:t xml:space="preserve">nitiate an infection by colonizing surfaces.  </w:t>
      </w:r>
    </w:p>
    <w:p w:rsidR="000D00AE" w:rsidRPr="0055550D" w:rsidRDefault="000D00AE" w:rsidP="000D00A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>e. A</w:t>
      </w:r>
      <w:r w:rsidRPr="0055550D">
        <w:rPr>
          <w:rFonts w:ascii="Times New Roman" w:hAnsi="Times New Roman" w:cs="Times New Roman"/>
          <w:sz w:val="24"/>
          <w:szCs w:val="24"/>
        </w:rPr>
        <w:t>ll of the above.</w:t>
      </w:r>
    </w:p>
    <w:p w:rsidR="000D00AE" w:rsidRPr="0055550D" w:rsidRDefault="000D00AE" w:rsidP="000D00A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0D00AE" w:rsidRPr="0055550D" w:rsidRDefault="000D00AE" w:rsidP="00D5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>18. Fill in the blank: Gram positive bacteria cell walls have a thick layer of…</w:t>
      </w:r>
      <w:r w:rsidRPr="0055550D">
        <w:rPr>
          <w:rFonts w:ascii="Times New Roman" w:hAnsi="Times New Roman" w:cs="Times New Roman"/>
          <w:sz w:val="24"/>
          <w:szCs w:val="24"/>
        </w:rPr>
        <w:tab/>
      </w:r>
    </w:p>
    <w:p w:rsidR="000D00AE" w:rsidRPr="0055550D" w:rsidRDefault="000D00AE" w:rsidP="00D5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  <w:t xml:space="preserve">a. Slime </w:t>
      </w:r>
    </w:p>
    <w:p w:rsidR="000D00AE" w:rsidRPr="0055550D" w:rsidRDefault="000D00AE" w:rsidP="00D5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  <w:t>b. Proteins</w:t>
      </w:r>
    </w:p>
    <w:p w:rsidR="000D00AE" w:rsidRPr="0055550D" w:rsidRDefault="000D00AE" w:rsidP="00D5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</w:r>
      <w:r w:rsidRPr="002D0BBE">
        <w:rPr>
          <w:rFonts w:ascii="Times New Roman" w:hAnsi="Times New Roman" w:cs="Times New Roman"/>
          <w:sz w:val="24"/>
          <w:szCs w:val="24"/>
          <w:highlight w:val="yellow"/>
        </w:rPr>
        <w:t>c. Peptidoglycan</w:t>
      </w:r>
    </w:p>
    <w:p w:rsidR="000D00AE" w:rsidRPr="0055550D" w:rsidRDefault="000D00AE" w:rsidP="00D5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  <w:t>d. Sugars</w:t>
      </w:r>
    </w:p>
    <w:p w:rsidR="000D00AE" w:rsidRPr="0055550D" w:rsidRDefault="000D00AE" w:rsidP="00D575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D00AE" w:rsidRPr="0055550D" w:rsidRDefault="000D00AE" w:rsidP="00D5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>19. Penicillin antibiotics target which bacterial structure?</w:t>
      </w:r>
    </w:p>
    <w:p w:rsidR="000D00AE" w:rsidRPr="0055550D" w:rsidRDefault="000D00AE" w:rsidP="00D5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  <w:t>a. Capsule</w:t>
      </w:r>
    </w:p>
    <w:p w:rsidR="000D00AE" w:rsidRPr="0055550D" w:rsidRDefault="000D00AE" w:rsidP="00D5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  <w:t xml:space="preserve">b. Cell </w:t>
      </w:r>
      <w:r w:rsidRPr="0055550D">
        <w:rPr>
          <w:rFonts w:ascii="Times New Roman" w:hAnsi="Times New Roman" w:cs="Times New Roman"/>
          <w:sz w:val="24"/>
          <w:szCs w:val="24"/>
        </w:rPr>
        <w:tab/>
        <w:t>membrane</w:t>
      </w:r>
    </w:p>
    <w:p w:rsidR="000D00AE" w:rsidRPr="0055550D" w:rsidRDefault="000D00AE" w:rsidP="00D5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</w:r>
      <w:r w:rsidRPr="002D0BBE">
        <w:rPr>
          <w:rFonts w:ascii="Times New Roman" w:hAnsi="Times New Roman" w:cs="Times New Roman"/>
          <w:sz w:val="24"/>
          <w:szCs w:val="24"/>
          <w:highlight w:val="yellow"/>
        </w:rPr>
        <w:t>c. Cell Wall</w:t>
      </w:r>
    </w:p>
    <w:p w:rsidR="000D00AE" w:rsidRPr="0055550D" w:rsidRDefault="000D00AE" w:rsidP="00D5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  <w:t>d. Flagella</w:t>
      </w:r>
    </w:p>
    <w:p w:rsidR="000D00AE" w:rsidRPr="0055550D" w:rsidRDefault="000D00AE" w:rsidP="00D5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lastRenderedPageBreak/>
        <w:t>20.  Alcohols disrupt which feature in bacteria?</w:t>
      </w:r>
    </w:p>
    <w:p w:rsidR="000D00AE" w:rsidRPr="0055550D" w:rsidRDefault="000D00AE" w:rsidP="00D5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  <w:t>a. Cell wall</w:t>
      </w:r>
    </w:p>
    <w:p w:rsidR="000D00AE" w:rsidRPr="0055550D" w:rsidRDefault="000D00AE" w:rsidP="00D5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</w:r>
      <w:r w:rsidRPr="002D0BBE">
        <w:rPr>
          <w:rFonts w:ascii="Times New Roman" w:hAnsi="Times New Roman" w:cs="Times New Roman"/>
          <w:sz w:val="24"/>
          <w:szCs w:val="24"/>
          <w:highlight w:val="yellow"/>
        </w:rPr>
        <w:t>b. Cell membrane</w:t>
      </w:r>
    </w:p>
    <w:p w:rsidR="000D00AE" w:rsidRPr="0055550D" w:rsidRDefault="000D00AE" w:rsidP="00D5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  <w:t>c. Flagella</w:t>
      </w:r>
    </w:p>
    <w:p w:rsidR="000D00AE" w:rsidRPr="0055550D" w:rsidRDefault="000D00AE" w:rsidP="00D5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  <w:t xml:space="preserve">d. </w:t>
      </w:r>
      <w:r w:rsidR="0055550D" w:rsidRPr="0055550D">
        <w:rPr>
          <w:rFonts w:ascii="Times New Roman" w:hAnsi="Times New Roman" w:cs="Times New Roman"/>
          <w:sz w:val="24"/>
          <w:szCs w:val="24"/>
        </w:rPr>
        <w:t>Nucleoid</w:t>
      </w:r>
    </w:p>
    <w:p w:rsidR="0055550D" w:rsidRPr="0055550D" w:rsidRDefault="0055550D" w:rsidP="00D575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550D" w:rsidRPr="0055550D" w:rsidRDefault="0055550D" w:rsidP="00D5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>21.  The substance inside the cell is called?</w:t>
      </w:r>
    </w:p>
    <w:p w:rsidR="0055550D" w:rsidRPr="0055550D" w:rsidRDefault="0055550D" w:rsidP="00D5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 xml:space="preserve"> </w:t>
      </w:r>
      <w:r w:rsidRPr="0055550D">
        <w:rPr>
          <w:rFonts w:ascii="Times New Roman" w:hAnsi="Times New Roman" w:cs="Times New Roman"/>
          <w:sz w:val="24"/>
          <w:szCs w:val="24"/>
        </w:rPr>
        <w:tab/>
        <w:t>a. Nucleoid</w:t>
      </w:r>
    </w:p>
    <w:p w:rsidR="0055550D" w:rsidRPr="0055550D" w:rsidRDefault="0055550D" w:rsidP="00D5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</w:r>
      <w:r w:rsidRPr="002D0BBE">
        <w:rPr>
          <w:rFonts w:ascii="Times New Roman" w:hAnsi="Times New Roman" w:cs="Times New Roman"/>
          <w:sz w:val="24"/>
          <w:szCs w:val="24"/>
          <w:highlight w:val="yellow"/>
        </w:rPr>
        <w:t>b. Cytoplasm</w:t>
      </w:r>
    </w:p>
    <w:p w:rsidR="0055550D" w:rsidRPr="0055550D" w:rsidRDefault="0055550D" w:rsidP="00D5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  <w:t>c. Periplasm</w:t>
      </w:r>
    </w:p>
    <w:p w:rsidR="0055550D" w:rsidRPr="0055550D" w:rsidRDefault="0055550D" w:rsidP="00D5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  <w:t>d. None of the above</w:t>
      </w:r>
    </w:p>
    <w:p w:rsidR="0055550D" w:rsidRPr="0055550D" w:rsidRDefault="0055550D" w:rsidP="00D575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550D" w:rsidRPr="0055550D" w:rsidRDefault="0055550D" w:rsidP="00D5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>22. The genetic information (DNA) is located in which bacterial structure?</w:t>
      </w:r>
    </w:p>
    <w:p w:rsidR="0055550D" w:rsidRPr="0055550D" w:rsidRDefault="0055550D" w:rsidP="00D5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  <w:t>a. Cytoplasm</w:t>
      </w:r>
    </w:p>
    <w:p w:rsidR="0055550D" w:rsidRPr="0055550D" w:rsidRDefault="0055550D" w:rsidP="00D5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  <w:t>b. Nucleus</w:t>
      </w:r>
    </w:p>
    <w:p w:rsidR="0055550D" w:rsidRPr="0055550D" w:rsidRDefault="0055550D" w:rsidP="00D5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  <w:t>c. Cell wall</w:t>
      </w:r>
    </w:p>
    <w:p w:rsidR="0055550D" w:rsidRPr="0055550D" w:rsidRDefault="0055550D" w:rsidP="00D5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  <w:t>d. Mitochondria</w:t>
      </w:r>
    </w:p>
    <w:p w:rsidR="0055550D" w:rsidRPr="0055550D" w:rsidRDefault="0055550D" w:rsidP="00D5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</w:r>
      <w:r w:rsidRPr="002D0BBE">
        <w:rPr>
          <w:rFonts w:ascii="Times New Roman" w:hAnsi="Times New Roman" w:cs="Times New Roman"/>
          <w:sz w:val="24"/>
          <w:szCs w:val="24"/>
          <w:highlight w:val="yellow"/>
        </w:rPr>
        <w:t>d. Nucleoid</w:t>
      </w:r>
    </w:p>
    <w:p w:rsidR="0055550D" w:rsidRPr="0055550D" w:rsidRDefault="0055550D" w:rsidP="00D575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550D" w:rsidRPr="0055550D" w:rsidRDefault="0055550D" w:rsidP="00D5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>23. True or False: The 80S ribosome is found in prokaryotes while the 70S ribosome is found in eukaryotes</w:t>
      </w:r>
    </w:p>
    <w:p w:rsidR="0055550D" w:rsidRPr="0055550D" w:rsidRDefault="0055550D" w:rsidP="00D5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  <w:t>a. True</w:t>
      </w:r>
    </w:p>
    <w:p w:rsidR="0055550D" w:rsidRPr="0055550D" w:rsidRDefault="0055550D" w:rsidP="00D5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</w:r>
      <w:r w:rsidRPr="002D0BBE">
        <w:rPr>
          <w:rFonts w:ascii="Times New Roman" w:hAnsi="Times New Roman" w:cs="Times New Roman"/>
          <w:sz w:val="24"/>
          <w:szCs w:val="24"/>
          <w:highlight w:val="yellow"/>
        </w:rPr>
        <w:t>b. False</w:t>
      </w:r>
    </w:p>
    <w:p w:rsidR="0055550D" w:rsidRPr="0055550D" w:rsidRDefault="0055550D" w:rsidP="00D575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550D" w:rsidRPr="0055550D" w:rsidRDefault="0055550D" w:rsidP="00D5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>24. Antibiotics such as streptomycin and erythromycin target which bacterial structure?</w:t>
      </w:r>
    </w:p>
    <w:p w:rsidR="0055550D" w:rsidRPr="0055550D" w:rsidRDefault="0055550D" w:rsidP="00D5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  <w:t>a. Cell wall</w:t>
      </w:r>
    </w:p>
    <w:p w:rsidR="0055550D" w:rsidRPr="0055550D" w:rsidRDefault="0055550D" w:rsidP="00D5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</w:r>
      <w:r w:rsidRPr="002D0BBE">
        <w:rPr>
          <w:rFonts w:ascii="Times New Roman" w:hAnsi="Times New Roman" w:cs="Times New Roman"/>
          <w:sz w:val="24"/>
          <w:szCs w:val="24"/>
          <w:highlight w:val="yellow"/>
        </w:rPr>
        <w:t>b. 70S ribosome</w:t>
      </w:r>
    </w:p>
    <w:p w:rsidR="0055550D" w:rsidRPr="0055550D" w:rsidRDefault="0055550D" w:rsidP="00D5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  <w:t>c. 80S ribosome</w:t>
      </w:r>
    </w:p>
    <w:p w:rsidR="0055550D" w:rsidRPr="0055550D" w:rsidRDefault="0055550D" w:rsidP="00D5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  <w:t>d. Peptidoglycan</w:t>
      </w:r>
    </w:p>
    <w:p w:rsidR="0055550D" w:rsidRPr="0055550D" w:rsidRDefault="0055550D" w:rsidP="00D5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  <w:t>d. None of the above</w:t>
      </w:r>
    </w:p>
    <w:p w:rsidR="0055550D" w:rsidRPr="0055550D" w:rsidRDefault="0055550D" w:rsidP="00D575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550D" w:rsidRPr="0055550D" w:rsidRDefault="0055550D" w:rsidP="00D5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 xml:space="preserve">25. </w:t>
      </w:r>
      <w:r w:rsidRPr="0055550D">
        <w:rPr>
          <w:rFonts w:ascii="Times New Roman" w:hAnsi="Times New Roman" w:cs="Times New Roman"/>
          <w:i/>
          <w:sz w:val="24"/>
          <w:szCs w:val="24"/>
        </w:rPr>
        <w:t>Bacillus anthracis</w:t>
      </w:r>
      <w:r w:rsidRPr="0055550D">
        <w:rPr>
          <w:rFonts w:ascii="Times New Roman" w:hAnsi="Times New Roman" w:cs="Times New Roman"/>
          <w:sz w:val="24"/>
          <w:szCs w:val="24"/>
        </w:rPr>
        <w:t xml:space="preserve"> and </w:t>
      </w:r>
      <w:r w:rsidRPr="0055550D">
        <w:rPr>
          <w:rFonts w:ascii="Times New Roman" w:hAnsi="Times New Roman" w:cs="Times New Roman"/>
          <w:i/>
          <w:sz w:val="24"/>
          <w:szCs w:val="24"/>
        </w:rPr>
        <w:t>Clostridium botulinum</w:t>
      </w:r>
      <w:r w:rsidRPr="0055550D">
        <w:rPr>
          <w:rFonts w:ascii="Times New Roman" w:hAnsi="Times New Roman" w:cs="Times New Roman"/>
          <w:sz w:val="24"/>
          <w:szCs w:val="24"/>
        </w:rPr>
        <w:t xml:space="preserve"> contain which specialized dormant structures?</w:t>
      </w:r>
    </w:p>
    <w:p w:rsidR="0055550D" w:rsidRPr="0055550D" w:rsidRDefault="0055550D" w:rsidP="00D5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  <w:t>a. Ribosome</w:t>
      </w:r>
    </w:p>
    <w:p w:rsidR="0055550D" w:rsidRPr="0055550D" w:rsidRDefault="0055550D" w:rsidP="00D5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  <w:t>b. Capsule</w:t>
      </w:r>
    </w:p>
    <w:p w:rsidR="0055550D" w:rsidRPr="0055550D" w:rsidRDefault="0055550D" w:rsidP="00D5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</w:r>
      <w:r w:rsidRPr="002D0BBE">
        <w:rPr>
          <w:rFonts w:ascii="Times New Roman" w:hAnsi="Times New Roman" w:cs="Times New Roman"/>
          <w:sz w:val="24"/>
          <w:szCs w:val="24"/>
          <w:highlight w:val="yellow"/>
        </w:rPr>
        <w:t>c. Endospores</w:t>
      </w:r>
    </w:p>
    <w:p w:rsidR="0055550D" w:rsidRPr="0055550D" w:rsidRDefault="0055550D" w:rsidP="00D5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50D">
        <w:rPr>
          <w:rFonts w:ascii="Times New Roman" w:hAnsi="Times New Roman" w:cs="Times New Roman"/>
          <w:sz w:val="24"/>
          <w:szCs w:val="24"/>
        </w:rPr>
        <w:tab/>
        <w:t>d. Flagella</w:t>
      </w:r>
    </w:p>
    <w:p w:rsidR="000D00AE" w:rsidRDefault="000D00AE" w:rsidP="00D575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575FA" w:rsidRPr="00D575FA" w:rsidRDefault="00D575FA" w:rsidP="00D575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75FA" w:rsidRDefault="00D575FA" w:rsidP="00D575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1714" w:rsidRPr="002D0BBE" w:rsidRDefault="00781714" w:rsidP="002D0BBE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81714" w:rsidRPr="002D0B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44C2D"/>
    <w:multiLevelType w:val="hybridMultilevel"/>
    <w:tmpl w:val="45CC1C2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FA7710"/>
    <w:multiLevelType w:val="hybridMultilevel"/>
    <w:tmpl w:val="53544430"/>
    <w:lvl w:ilvl="0" w:tplc="639602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56DA4E22">
      <w:start w:val="24"/>
      <w:numFmt w:val="decimal"/>
      <w:lvlText w:val="%3."/>
      <w:lvlJc w:val="left"/>
      <w:pPr>
        <w:ind w:left="34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9C86727"/>
    <w:multiLevelType w:val="hybridMultilevel"/>
    <w:tmpl w:val="5F2A5720"/>
    <w:lvl w:ilvl="0" w:tplc="0019040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A251EE2"/>
    <w:multiLevelType w:val="hybridMultilevel"/>
    <w:tmpl w:val="27E84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768EA494">
      <w:start w:val="1"/>
      <w:numFmt w:val="decimal"/>
      <w:lvlText w:val="%5)"/>
      <w:lvlJc w:val="left"/>
      <w:pPr>
        <w:ind w:left="252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714"/>
    <w:rsid w:val="000D00AE"/>
    <w:rsid w:val="00141779"/>
    <w:rsid w:val="0026123C"/>
    <w:rsid w:val="002D0BBE"/>
    <w:rsid w:val="0055550D"/>
    <w:rsid w:val="00781714"/>
    <w:rsid w:val="008D74E1"/>
    <w:rsid w:val="00932DF1"/>
    <w:rsid w:val="00D5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32DF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32DF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Carrie</dc:creator>
  <cp:lastModifiedBy>Carrie</cp:lastModifiedBy>
  <cp:revision>2</cp:revision>
  <dcterms:created xsi:type="dcterms:W3CDTF">2018-09-19T20:06:00Z</dcterms:created>
  <dcterms:modified xsi:type="dcterms:W3CDTF">2018-09-19T20:06:00Z</dcterms:modified>
</cp:coreProperties>
</file>