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30E" w:rsidRPr="00E22F45" w:rsidRDefault="001F730E" w:rsidP="001F730E">
      <w:pPr>
        <w:shd w:val="clear" w:color="auto" w:fill="FFFFFF"/>
        <w:spacing w:line="279" w:lineRule="atLeast"/>
        <w:jc w:val="both"/>
        <w:rPr>
          <w:rFonts w:ascii="Arial" w:hAnsi="Arial" w:cs="Arial"/>
          <w:b/>
          <w:bCs/>
          <w:color w:val="444444"/>
          <w:sz w:val="22"/>
          <w:szCs w:val="20"/>
        </w:rPr>
      </w:pPr>
      <w:r w:rsidRPr="00E22F45">
        <w:rPr>
          <w:rFonts w:ascii="Arial" w:hAnsi="Arial" w:cs="Arial"/>
          <w:b/>
          <w:bCs/>
          <w:color w:val="444444"/>
          <w:sz w:val="22"/>
          <w:szCs w:val="20"/>
        </w:rPr>
        <w:t>Project 1: </w:t>
      </w:r>
    </w:p>
    <w:p w:rsidR="001F730E" w:rsidRPr="001F730E" w:rsidRDefault="001F730E" w:rsidP="001F730E">
      <w:pPr>
        <w:shd w:val="clear" w:color="auto" w:fill="FFFFFF"/>
        <w:spacing w:line="279" w:lineRule="atLeast"/>
        <w:jc w:val="both"/>
        <w:rPr>
          <w:rFonts w:ascii="Arial" w:hAnsi="Arial" w:cs="Arial"/>
          <w:b/>
          <w:color w:val="444444"/>
          <w:sz w:val="20"/>
          <w:szCs w:val="20"/>
        </w:rPr>
      </w:pPr>
    </w:p>
    <w:p w:rsidR="001F730E" w:rsidRPr="001F730E" w:rsidRDefault="001F730E" w:rsidP="001F730E">
      <w:pPr>
        <w:shd w:val="clear" w:color="auto" w:fill="FFFFFF"/>
        <w:spacing w:line="279" w:lineRule="atLeast"/>
        <w:jc w:val="both"/>
        <w:rPr>
          <w:rFonts w:ascii="Arial" w:hAnsi="Arial" w:cs="Arial"/>
          <w:b/>
          <w:color w:val="428BCA"/>
          <w:sz w:val="20"/>
          <w:szCs w:val="20"/>
          <w:u w:val="single"/>
        </w:rPr>
      </w:pPr>
      <w:r w:rsidRPr="001F730E">
        <w:rPr>
          <w:rFonts w:ascii="Arial" w:hAnsi="Arial" w:cs="Arial"/>
          <w:b/>
          <w:color w:val="444444"/>
          <w:sz w:val="28"/>
          <w:szCs w:val="20"/>
        </w:rPr>
        <w:t>Book Inventory Management for Library </w:t>
      </w:r>
    </w:p>
    <w:p w:rsidR="001F730E" w:rsidRDefault="001F730E" w:rsidP="00241121">
      <w:pPr>
        <w:jc w:val="both"/>
      </w:pPr>
    </w:p>
    <w:p w:rsidR="00241121" w:rsidRDefault="00241121" w:rsidP="00241121">
      <w:pPr>
        <w:jc w:val="both"/>
      </w:pPr>
      <w:r>
        <w:t xml:space="preserve">The proposed system should provide a way to manage the inventory of </w:t>
      </w:r>
      <w:r w:rsidR="00B67648">
        <w:t>books</w:t>
      </w:r>
      <w:r>
        <w:t xml:space="preserve"> in a </w:t>
      </w:r>
      <w:r w:rsidR="00B67648">
        <w:t>library</w:t>
      </w:r>
      <w:r>
        <w:t xml:space="preserve">. The complete system should be implemented using Express.js and the user interface will be rendered by a Jade (also known as Pug) Template Engine.  </w:t>
      </w:r>
      <w:r w:rsidRPr="0082512D">
        <w:rPr>
          <w:b/>
        </w:rPr>
        <w:t xml:space="preserve">The data </w:t>
      </w:r>
      <w:r>
        <w:rPr>
          <w:b/>
        </w:rPr>
        <w:t xml:space="preserve">required </w:t>
      </w:r>
      <w:r w:rsidRPr="0082512D">
        <w:rPr>
          <w:b/>
        </w:rPr>
        <w:t xml:space="preserve">for </w:t>
      </w:r>
      <w:r w:rsidR="00B67648">
        <w:rPr>
          <w:b/>
        </w:rPr>
        <w:t>books</w:t>
      </w:r>
      <w:r w:rsidRPr="0082512D">
        <w:rPr>
          <w:b/>
        </w:rPr>
        <w:t xml:space="preserve"> should be managed </w:t>
      </w:r>
      <w:r>
        <w:rPr>
          <w:b/>
        </w:rPr>
        <w:t>in</w:t>
      </w:r>
      <w:r w:rsidRPr="0082512D">
        <w:rPr>
          <w:b/>
        </w:rPr>
        <w:t xml:space="preserve"> a JSON</w:t>
      </w:r>
      <w:r>
        <w:rPr>
          <w:b/>
        </w:rPr>
        <w:t xml:space="preserve"> memory object (OR) in a JSON file</w:t>
      </w:r>
      <w:r>
        <w:t xml:space="preserve">. The browser will not have any </w:t>
      </w:r>
      <w:proofErr w:type="gramStart"/>
      <w:r>
        <w:t>client side</w:t>
      </w:r>
      <w:proofErr w:type="gramEnd"/>
      <w:r>
        <w:t xml:space="preserve"> logic and will just display the</w:t>
      </w:r>
      <w:r w:rsidR="00B67648">
        <w:t xml:space="preserve"> view rendered</w:t>
      </w:r>
      <w:r>
        <w:t xml:space="preserve"> by the server side application. To make the user interface better, Bootstrap or Material can be used. </w:t>
      </w:r>
    </w:p>
    <w:p w:rsidR="00241121" w:rsidRDefault="00241121" w:rsidP="00241121">
      <w:pPr>
        <w:ind w:left="720"/>
        <w:jc w:val="both"/>
      </w:pPr>
    </w:p>
    <w:p w:rsidR="00241121" w:rsidRDefault="00241121" w:rsidP="00241121">
      <w:pPr>
        <w:jc w:val="both"/>
      </w:pPr>
      <w:r>
        <w:t>Following operations should be supported and the user interface required for the below operations will be maintained in a Jade</w:t>
      </w:r>
      <w:r w:rsidR="00B67648">
        <w:t>/Pug</w:t>
      </w:r>
      <w:r>
        <w:t xml:space="preserve"> file.</w:t>
      </w:r>
    </w:p>
    <w:p w:rsidR="00241121" w:rsidRDefault="00241121" w:rsidP="00241121">
      <w:pPr>
        <w:numPr>
          <w:ilvl w:val="0"/>
          <w:numId w:val="3"/>
        </w:numPr>
        <w:jc w:val="both"/>
      </w:pPr>
      <w:r>
        <w:t xml:space="preserve">View </w:t>
      </w:r>
      <w:r w:rsidR="00B67648">
        <w:t>Books</w:t>
      </w:r>
    </w:p>
    <w:p w:rsidR="00241121" w:rsidRDefault="00241121" w:rsidP="00241121">
      <w:pPr>
        <w:numPr>
          <w:ilvl w:val="0"/>
          <w:numId w:val="3"/>
        </w:numPr>
        <w:jc w:val="both"/>
      </w:pPr>
      <w:r>
        <w:t xml:space="preserve">Add </w:t>
      </w:r>
      <w:r w:rsidR="00B67648">
        <w:t>Book</w:t>
      </w:r>
    </w:p>
    <w:p w:rsidR="00241121" w:rsidRDefault="00241121" w:rsidP="00241121">
      <w:pPr>
        <w:numPr>
          <w:ilvl w:val="0"/>
          <w:numId w:val="3"/>
        </w:numPr>
        <w:jc w:val="both"/>
      </w:pPr>
      <w:r>
        <w:t xml:space="preserve">Update </w:t>
      </w:r>
      <w:r w:rsidR="00B67648">
        <w:t>Book</w:t>
      </w:r>
    </w:p>
    <w:p w:rsidR="00241121" w:rsidRDefault="00241121" w:rsidP="00241121">
      <w:pPr>
        <w:numPr>
          <w:ilvl w:val="0"/>
          <w:numId w:val="3"/>
        </w:numPr>
        <w:jc w:val="both"/>
      </w:pPr>
      <w:r>
        <w:t xml:space="preserve">Delete </w:t>
      </w:r>
      <w:r w:rsidR="00B67648">
        <w:t>Book</w:t>
      </w:r>
    </w:p>
    <w:p w:rsidR="00241121" w:rsidRDefault="00241121" w:rsidP="00241121">
      <w:pPr>
        <w:jc w:val="both"/>
      </w:pPr>
    </w:p>
    <w:p w:rsidR="00241121" w:rsidRDefault="00241121" w:rsidP="00241121">
      <w:pPr>
        <w:jc w:val="both"/>
        <w:rPr>
          <w:b/>
          <w:u w:val="single"/>
        </w:rPr>
      </w:pPr>
      <w:r w:rsidRPr="00695E77">
        <w:rPr>
          <w:b/>
          <w:u w:val="single"/>
        </w:rPr>
        <w:t xml:space="preserve">View </w:t>
      </w:r>
      <w:r w:rsidR="00923D98">
        <w:rPr>
          <w:b/>
          <w:u w:val="single"/>
        </w:rPr>
        <w:t>Books</w:t>
      </w:r>
    </w:p>
    <w:p w:rsidR="00241121" w:rsidRDefault="00241121" w:rsidP="00241121">
      <w:pPr>
        <w:jc w:val="both"/>
        <w:rPr>
          <w:b/>
          <w:u w:val="single"/>
        </w:rPr>
      </w:pPr>
    </w:p>
    <w:p w:rsidR="00241121" w:rsidRDefault="00241121" w:rsidP="00241121">
      <w:pPr>
        <w:pStyle w:val="ListParagraph"/>
        <w:numPr>
          <w:ilvl w:val="0"/>
          <w:numId w:val="4"/>
        </w:numPr>
        <w:jc w:val="both"/>
      </w:pPr>
      <w:r w:rsidRPr="00695E77">
        <w:t xml:space="preserve">The </w:t>
      </w:r>
      <w:r>
        <w:t xml:space="preserve">list of </w:t>
      </w:r>
      <w:r w:rsidR="00923D98">
        <w:t>books</w:t>
      </w:r>
      <w:r>
        <w:t xml:space="preserve"> available should be displayed. </w:t>
      </w:r>
    </w:p>
    <w:p w:rsidR="00241121" w:rsidRPr="00695E77" w:rsidRDefault="00241121" w:rsidP="00241121">
      <w:pPr>
        <w:pStyle w:val="ListParagraph"/>
        <w:numPr>
          <w:ilvl w:val="0"/>
          <w:numId w:val="4"/>
        </w:numPr>
        <w:jc w:val="both"/>
      </w:pPr>
      <w:r>
        <w:t xml:space="preserve">Buttons should be displayed next to each </w:t>
      </w:r>
      <w:r w:rsidR="00923D98">
        <w:t xml:space="preserve">book </w:t>
      </w:r>
      <w:r>
        <w:t xml:space="preserve">to allow for update or delete of a </w:t>
      </w:r>
      <w:r w:rsidR="00923D98">
        <w:t>book</w:t>
      </w:r>
      <w:r>
        <w:t>.</w:t>
      </w:r>
    </w:p>
    <w:p w:rsidR="00241121" w:rsidRDefault="00241121" w:rsidP="00241121">
      <w:pPr>
        <w:jc w:val="both"/>
        <w:rPr>
          <w:b/>
          <w:u w:val="single"/>
        </w:rPr>
      </w:pPr>
    </w:p>
    <w:p w:rsidR="00241121" w:rsidRPr="001A22A7" w:rsidRDefault="00241121" w:rsidP="00241121">
      <w:pPr>
        <w:jc w:val="both"/>
        <w:rPr>
          <w:b/>
          <w:u w:val="single"/>
        </w:rPr>
      </w:pPr>
      <w:r w:rsidRPr="001A22A7">
        <w:rPr>
          <w:b/>
          <w:u w:val="single"/>
        </w:rPr>
        <w:t xml:space="preserve">Add </w:t>
      </w:r>
      <w:r w:rsidR="00923D98">
        <w:rPr>
          <w:b/>
          <w:u w:val="single"/>
        </w:rPr>
        <w:t>Book</w:t>
      </w:r>
    </w:p>
    <w:p w:rsidR="00241121" w:rsidRDefault="00241121" w:rsidP="00241121">
      <w:pPr>
        <w:jc w:val="both"/>
      </w:pPr>
    </w:p>
    <w:p w:rsidR="00241121" w:rsidRDefault="00241121" w:rsidP="00241121">
      <w:pPr>
        <w:jc w:val="both"/>
      </w:pPr>
      <w:r>
        <w:t xml:space="preserve">While adding the </w:t>
      </w:r>
      <w:r w:rsidR="00923D98">
        <w:t>book</w:t>
      </w:r>
      <w:r>
        <w:t>, the following input details should be accepted.</w:t>
      </w:r>
    </w:p>
    <w:p w:rsidR="00241121" w:rsidRDefault="00241121" w:rsidP="00241121">
      <w:pPr>
        <w:numPr>
          <w:ilvl w:val="0"/>
          <w:numId w:val="2"/>
        </w:numPr>
        <w:jc w:val="both"/>
      </w:pPr>
      <w:r>
        <w:t>Name</w:t>
      </w:r>
    </w:p>
    <w:p w:rsidR="00241121" w:rsidRDefault="00923D98" w:rsidP="00241121">
      <w:pPr>
        <w:numPr>
          <w:ilvl w:val="0"/>
          <w:numId w:val="2"/>
        </w:numPr>
        <w:jc w:val="both"/>
      </w:pPr>
      <w:r>
        <w:t>Author</w:t>
      </w:r>
    </w:p>
    <w:p w:rsidR="00241121" w:rsidRDefault="00923D98" w:rsidP="00241121">
      <w:pPr>
        <w:numPr>
          <w:ilvl w:val="0"/>
          <w:numId w:val="2"/>
        </w:numPr>
        <w:jc w:val="both"/>
      </w:pPr>
      <w:r>
        <w:t>Publisher</w:t>
      </w:r>
    </w:p>
    <w:p w:rsidR="00241121" w:rsidRDefault="00241121" w:rsidP="00241121">
      <w:pPr>
        <w:numPr>
          <w:ilvl w:val="0"/>
          <w:numId w:val="2"/>
        </w:numPr>
        <w:jc w:val="both"/>
      </w:pPr>
      <w:r>
        <w:t>Date</w:t>
      </w:r>
      <w:r w:rsidR="00923D98">
        <w:t xml:space="preserve"> of publication</w:t>
      </w:r>
    </w:p>
    <w:p w:rsidR="00241121" w:rsidRDefault="00241121" w:rsidP="00241121">
      <w:pPr>
        <w:numPr>
          <w:ilvl w:val="0"/>
          <w:numId w:val="2"/>
        </w:numPr>
        <w:jc w:val="both"/>
      </w:pPr>
      <w:r>
        <w:t>Price</w:t>
      </w:r>
    </w:p>
    <w:p w:rsidR="00241121" w:rsidRDefault="00241121" w:rsidP="00241121">
      <w:pPr>
        <w:numPr>
          <w:ilvl w:val="0"/>
          <w:numId w:val="2"/>
        </w:numPr>
        <w:jc w:val="both"/>
      </w:pPr>
      <w:r>
        <w:t>Type (A list of types should be displayed for user to select)</w:t>
      </w:r>
    </w:p>
    <w:p w:rsidR="00241121" w:rsidRDefault="00241121" w:rsidP="00241121">
      <w:pPr>
        <w:ind w:left="720"/>
        <w:jc w:val="both"/>
      </w:pPr>
      <w:r>
        <w:t>[As</w:t>
      </w:r>
      <w:r w:rsidR="00923D98">
        <w:t>sume the list of types to be – Fiction, Detective, Moral, Economics, Politics</w:t>
      </w:r>
      <w:r>
        <w:t>]</w:t>
      </w:r>
    </w:p>
    <w:p w:rsidR="00241121" w:rsidRDefault="00241121" w:rsidP="00241121">
      <w:pPr>
        <w:jc w:val="both"/>
      </w:pPr>
    </w:p>
    <w:p w:rsidR="00241121" w:rsidRPr="001A22A7" w:rsidRDefault="00241121" w:rsidP="00241121">
      <w:pPr>
        <w:jc w:val="both"/>
        <w:rPr>
          <w:b/>
          <w:u w:val="single"/>
        </w:rPr>
      </w:pPr>
      <w:r>
        <w:rPr>
          <w:b/>
          <w:u w:val="single"/>
        </w:rPr>
        <w:t xml:space="preserve">Update </w:t>
      </w:r>
      <w:r w:rsidR="0067534B">
        <w:rPr>
          <w:b/>
          <w:u w:val="single"/>
        </w:rPr>
        <w:t>Book</w:t>
      </w:r>
    </w:p>
    <w:p w:rsidR="00241121" w:rsidRDefault="00241121" w:rsidP="00241121">
      <w:pPr>
        <w:jc w:val="both"/>
      </w:pPr>
    </w:p>
    <w:p w:rsidR="00241121" w:rsidRDefault="00241121" w:rsidP="00241121">
      <w:pPr>
        <w:jc w:val="both"/>
      </w:pPr>
      <w:r>
        <w:t>When the list of</w:t>
      </w:r>
      <w:r w:rsidR="002E7EEE">
        <w:t xml:space="preserve"> books</w:t>
      </w:r>
      <w:r>
        <w:t xml:space="preserve"> </w:t>
      </w:r>
      <w:proofErr w:type="gramStart"/>
      <w:r>
        <w:t>are</w:t>
      </w:r>
      <w:proofErr w:type="gramEnd"/>
      <w:r>
        <w:t xml:space="preserve"> displayed, one </w:t>
      </w:r>
      <w:r w:rsidR="002E7EEE">
        <w:t>book</w:t>
      </w:r>
      <w:r>
        <w:t xml:space="preserve"> can be selected to update at a time. Name, </w:t>
      </w:r>
      <w:r w:rsidR="002E7EEE">
        <w:t>Author, Publisher, Date of publication, Price</w:t>
      </w:r>
      <w:r>
        <w:t xml:space="preserve"> and Type should be allowed to be updated.</w:t>
      </w:r>
    </w:p>
    <w:p w:rsidR="00241121" w:rsidRDefault="00241121" w:rsidP="00241121">
      <w:pPr>
        <w:jc w:val="both"/>
        <w:rPr>
          <w:rFonts w:ascii="Courier New" w:hAnsi="Courier New" w:cs="Courier New"/>
          <w:sz w:val="22"/>
          <w:szCs w:val="22"/>
        </w:rPr>
      </w:pPr>
    </w:p>
    <w:p w:rsidR="00241121" w:rsidRPr="00156EE5" w:rsidRDefault="00241121" w:rsidP="00241121">
      <w:pPr>
        <w:jc w:val="both"/>
      </w:pPr>
      <w:r w:rsidRPr="00F4482B">
        <w:rPr>
          <w:b/>
        </w:rPr>
        <w:t>Note:</w:t>
      </w:r>
      <w:r w:rsidRPr="00156EE5">
        <w:t xml:space="preserve"> </w:t>
      </w:r>
      <w:r w:rsidR="00AE79FB">
        <w:t>Book</w:t>
      </w:r>
      <w:r>
        <w:t xml:space="preserve"> ID</w:t>
      </w:r>
      <w:r w:rsidRPr="00156EE5">
        <w:t xml:space="preserve"> should be used as the key to look for </w:t>
      </w:r>
      <w:r w:rsidR="00AE79FB">
        <w:t>Book</w:t>
      </w:r>
      <w:r w:rsidRPr="00156EE5">
        <w:t xml:space="preserve"> details and it cannot be modified. </w:t>
      </w:r>
    </w:p>
    <w:p w:rsidR="00241121" w:rsidRDefault="00241121" w:rsidP="00241121">
      <w:pPr>
        <w:jc w:val="both"/>
      </w:pPr>
    </w:p>
    <w:p w:rsidR="00241121" w:rsidRPr="001A22A7" w:rsidRDefault="00241121" w:rsidP="00241121">
      <w:pPr>
        <w:jc w:val="both"/>
        <w:rPr>
          <w:b/>
          <w:u w:val="single"/>
        </w:rPr>
      </w:pPr>
      <w:r>
        <w:rPr>
          <w:b/>
          <w:u w:val="single"/>
        </w:rPr>
        <w:t>Delete</w:t>
      </w:r>
      <w:r w:rsidRPr="001A22A7">
        <w:rPr>
          <w:b/>
          <w:u w:val="single"/>
        </w:rPr>
        <w:t xml:space="preserve"> </w:t>
      </w:r>
      <w:r w:rsidR="00AE79FB">
        <w:rPr>
          <w:b/>
          <w:u w:val="single"/>
        </w:rPr>
        <w:t>Book</w:t>
      </w:r>
    </w:p>
    <w:p w:rsidR="00241121" w:rsidRDefault="00241121" w:rsidP="00241121">
      <w:pPr>
        <w:jc w:val="both"/>
      </w:pPr>
    </w:p>
    <w:p w:rsidR="00241121" w:rsidRDefault="00241121" w:rsidP="00241121">
      <w:pPr>
        <w:jc w:val="both"/>
      </w:pPr>
      <w:r>
        <w:t xml:space="preserve">When the list of </w:t>
      </w:r>
      <w:r w:rsidR="00AE79FB">
        <w:t>books</w:t>
      </w:r>
      <w:r>
        <w:t xml:space="preserve"> </w:t>
      </w:r>
      <w:proofErr w:type="gramStart"/>
      <w:r>
        <w:t>are</w:t>
      </w:r>
      <w:proofErr w:type="gramEnd"/>
      <w:r>
        <w:t xml:space="preserve"> displayed, one or more </w:t>
      </w:r>
      <w:r w:rsidR="00AE79FB">
        <w:t>books</w:t>
      </w:r>
      <w:r>
        <w:t xml:space="preserve"> can be selected to delete at a time. </w:t>
      </w:r>
    </w:p>
    <w:p w:rsidR="00F85A33" w:rsidRDefault="00F85A33" w:rsidP="00241121">
      <w:pPr>
        <w:jc w:val="both"/>
      </w:pPr>
    </w:p>
    <w:p w:rsidR="00BA62E8" w:rsidRPr="00F85A33" w:rsidRDefault="00F85A33" w:rsidP="00F85A33">
      <w:pPr>
        <w:jc w:val="center"/>
        <w:rPr>
          <w:b/>
          <w:sz w:val="32"/>
        </w:rPr>
      </w:pPr>
      <w:r w:rsidRPr="00F85A33">
        <w:rPr>
          <w:b/>
          <w:sz w:val="32"/>
        </w:rPr>
        <w:t>OR</w:t>
      </w:r>
    </w:p>
    <w:p w:rsidR="00F85A33" w:rsidRDefault="00F85A33"/>
    <w:p w:rsidR="00241121" w:rsidRDefault="00241121"/>
    <w:p w:rsidR="00241121" w:rsidRPr="00E22F45" w:rsidRDefault="00E22F45" w:rsidP="00241121">
      <w:pPr>
        <w:shd w:val="clear" w:color="auto" w:fill="FFFFFF"/>
        <w:spacing w:line="279" w:lineRule="atLeast"/>
        <w:jc w:val="both"/>
        <w:rPr>
          <w:rFonts w:ascii="Arial" w:hAnsi="Arial" w:cs="Arial"/>
          <w:b/>
          <w:bCs/>
          <w:color w:val="444444"/>
          <w:sz w:val="22"/>
          <w:szCs w:val="20"/>
        </w:rPr>
      </w:pPr>
      <w:r w:rsidRPr="00E22F45">
        <w:rPr>
          <w:rFonts w:ascii="Arial" w:hAnsi="Arial" w:cs="Arial"/>
          <w:b/>
          <w:bCs/>
          <w:color w:val="444444"/>
          <w:sz w:val="22"/>
          <w:szCs w:val="20"/>
        </w:rPr>
        <w:t>Project 2</w:t>
      </w:r>
      <w:r w:rsidR="00241121" w:rsidRPr="00E22F45">
        <w:rPr>
          <w:rFonts w:ascii="Arial" w:hAnsi="Arial" w:cs="Arial"/>
          <w:b/>
          <w:bCs/>
          <w:color w:val="444444"/>
          <w:sz w:val="22"/>
          <w:szCs w:val="20"/>
        </w:rPr>
        <w:t>: </w:t>
      </w:r>
    </w:p>
    <w:p w:rsidR="00E22F45" w:rsidRPr="001F730E" w:rsidRDefault="00E22F45" w:rsidP="00241121">
      <w:pPr>
        <w:shd w:val="clear" w:color="auto" w:fill="FFFFFF"/>
        <w:spacing w:line="279" w:lineRule="atLeast"/>
        <w:jc w:val="both"/>
        <w:rPr>
          <w:rFonts w:ascii="Arial" w:hAnsi="Arial" w:cs="Arial"/>
          <w:b/>
          <w:color w:val="444444"/>
          <w:sz w:val="20"/>
          <w:szCs w:val="20"/>
        </w:rPr>
      </w:pPr>
    </w:p>
    <w:p w:rsidR="00241121" w:rsidRPr="00E22F45" w:rsidRDefault="00241121" w:rsidP="00241121">
      <w:pPr>
        <w:shd w:val="clear" w:color="auto" w:fill="FFFFFF"/>
        <w:spacing w:line="279" w:lineRule="atLeast"/>
        <w:jc w:val="both"/>
        <w:rPr>
          <w:rFonts w:ascii="Arial" w:hAnsi="Arial" w:cs="Arial"/>
          <w:b/>
          <w:color w:val="444444"/>
          <w:sz w:val="28"/>
          <w:szCs w:val="20"/>
        </w:rPr>
      </w:pPr>
      <w:r w:rsidRPr="00E22F45">
        <w:rPr>
          <w:rFonts w:ascii="Arial" w:hAnsi="Arial" w:cs="Arial"/>
          <w:b/>
          <w:color w:val="444444"/>
          <w:sz w:val="28"/>
          <w:szCs w:val="20"/>
        </w:rPr>
        <w:t>Feedback Application </w:t>
      </w:r>
    </w:p>
    <w:p w:rsidR="00241121" w:rsidRDefault="00241121" w:rsidP="00241121">
      <w:p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</w:p>
    <w:p w:rsidR="00241121" w:rsidRDefault="00241121" w:rsidP="00241121">
      <w:p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C82364">
        <w:rPr>
          <w:rFonts w:ascii="Arial" w:hAnsi="Arial" w:cs="Arial"/>
          <w:b/>
          <w:color w:val="444444"/>
          <w:sz w:val="20"/>
          <w:szCs w:val="20"/>
        </w:rPr>
        <w:t>Project Description:</w:t>
      </w:r>
      <w:r w:rsidRPr="00B17452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Feedback Application is used for</w:t>
      </w:r>
      <w:r w:rsidR="00C82364">
        <w:rPr>
          <w:rFonts w:ascii="Arial" w:hAnsi="Arial" w:cs="Arial"/>
          <w:color w:val="444444"/>
          <w:sz w:val="20"/>
          <w:szCs w:val="20"/>
        </w:rPr>
        <w:t xml:space="preserve"> viewing and for providing</w:t>
      </w:r>
      <w:r>
        <w:rPr>
          <w:rFonts w:ascii="Arial" w:hAnsi="Arial" w:cs="Arial"/>
          <w:color w:val="444444"/>
          <w:sz w:val="20"/>
          <w:szCs w:val="20"/>
        </w:rPr>
        <w:t xml:space="preserve"> feedback</w:t>
      </w:r>
      <w:r w:rsidR="004B09FA">
        <w:rPr>
          <w:rFonts w:ascii="Arial" w:hAnsi="Arial" w:cs="Arial"/>
          <w:color w:val="444444"/>
          <w:sz w:val="20"/>
          <w:szCs w:val="20"/>
        </w:rPr>
        <w:t xml:space="preserve"> </w:t>
      </w:r>
      <w:r w:rsidR="00C82364">
        <w:rPr>
          <w:rFonts w:ascii="Arial" w:hAnsi="Arial" w:cs="Arial"/>
          <w:color w:val="444444"/>
          <w:sz w:val="20"/>
          <w:szCs w:val="20"/>
        </w:rPr>
        <w:t>for</w:t>
      </w:r>
      <w:r w:rsidR="004B09FA">
        <w:rPr>
          <w:rFonts w:ascii="Arial" w:hAnsi="Arial" w:cs="Arial"/>
          <w:color w:val="444444"/>
          <w:sz w:val="20"/>
          <w:szCs w:val="20"/>
        </w:rPr>
        <w:t xml:space="preserve"> trainings</w:t>
      </w:r>
      <w:r w:rsidRPr="00B17452">
        <w:rPr>
          <w:rFonts w:ascii="Arial" w:hAnsi="Arial" w:cs="Arial"/>
          <w:color w:val="444444"/>
          <w:sz w:val="20"/>
          <w:szCs w:val="20"/>
        </w:rPr>
        <w:t xml:space="preserve">. </w:t>
      </w:r>
    </w:p>
    <w:p w:rsidR="00241121" w:rsidRDefault="00241121" w:rsidP="00241121">
      <w:p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</w:p>
    <w:p w:rsidR="00241121" w:rsidRDefault="00241121" w:rsidP="00241121">
      <w:p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B17452">
        <w:rPr>
          <w:rFonts w:ascii="Arial" w:hAnsi="Arial" w:cs="Arial"/>
          <w:color w:val="444444"/>
          <w:sz w:val="20"/>
          <w:szCs w:val="20"/>
        </w:rPr>
        <w:t xml:space="preserve">This application </w:t>
      </w:r>
      <w:r>
        <w:rPr>
          <w:rFonts w:ascii="Arial" w:hAnsi="Arial" w:cs="Arial"/>
          <w:color w:val="444444"/>
          <w:sz w:val="20"/>
          <w:szCs w:val="20"/>
        </w:rPr>
        <w:t xml:space="preserve">should </w:t>
      </w:r>
      <w:r w:rsidRPr="00B17452">
        <w:rPr>
          <w:rFonts w:ascii="Arial" w:hAnsi="Arial" w:cs="Arial"/>
          <w:color w:val="444444"/>
          <w:sz w:val="20"/>
          <w:szCs w:val="20"/>
        </w:rPr>
        <w:t xml:space="preserve">have the following </w:t>
      </w:r>
      <w:proofErr w:type="gramStart"/>
      <w:r w:rsidR="00ED3B98" w:rsidRPr="00B17452">
        <w:rPr>
          <w:rFonts w:ascii="Arial" w:hAnsi="Arial" w:cs="Arial"/>
          <w:color w:val="444444"/>
          <w:sz w:val="20"/>
          <w:szCs w:val="20"/>
        </w:rPr>
        <w:t>features:</w:t>
      </w:r>
      <w:r w:rsidRPr="00B17452">
        <w:rPr>
          <w:rFonts w:ascii="Arial" w:hAnsi="Arial" w:cs="Arial"/>
          <w:color w:val="444444"/>
          <w:sz w:val="20"/>
          <w:szCs w:val="20"/>
        </w:rPr>
        <w:t>-</w:t>
      </w:r>
      <w:proofErr w:type="gramEnd"/>
      <w:r w:rsidRPr="00B17452">
        <w:rPr>
          <w:rFonts w:ascii="Arial" w:hAnsi="Arial" w:cs="Arial"/>
          <w:color w:val="444444"/>
          <w:sz w:val="20"/>
          <w:szCs w:val="20"/>
        </w:rPr>
        <w:t> </w:t>
      </w:r>
    </w:p>
    <w:p w:rsidR="00160884" w:rsidRPr="00B17452" w:rsidRDefault="00160884" w:rsidP="00160884">
      <w:p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</w:p>
    <w:p w:rsidR="00241121" w:rsidRPr="00160884" w:rsidRDefault="00241121" w:rsidP="00160884">
      <w:pPr>
        <w:pStyle w:val="ListParagraph"/>
        <w:numPr>
          <w:ilvl w:val="0"/>
          <w:numId w:val="5"/>
        </w:num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160884">
        <w:rPr>
          <w:rFonts w:ascii="Arial" w:hAnsi="Arial" w:cs="Arial"/>
          <w:color w:val="444444"/>
          <w:sz w:val="20"/>
          <w:szCs w:val="20"/>
        </w:rPr>
        <w:t xml:space="preserve">Unregistered users will be able to </w:t>
      </w:r>
      <w:r w:rsidR="00160884" w:rsidRPr="00160884">
        <w:rPr>
          <w:rFonts w:ascii="Arial" w:hAnsi="Arial" w:cs="Arial"/>
          <w:color w:val="444444"/>
          <w:sz w:val="20"/>
          <w:szCs w:val="20"/>
        </w:rPr>
        <w:t>register.</w:t>
      </w:r>
      <w:r w:rsidRPr="00160884">
        <w:rPr>
          <w:rFonts w:ascii="Arial" w:hAnsi="Arial" w:cs="Arial"/>
          <w:color w:val="444444"/>
          <w:sz w:val="20"/>
          <w:szCs w:val="20"/>
        </w:rPr>
        <w:t> </w:t>
      </w:r>
    </w:p>
    <w:p w:rsidR="00241121" w:rsidRPr="00160884" w:rsidRDefault="00241121" w:rsidP="00160884">
      <w:pPr>
        <w:pStyle w:val="ListParagraph"/>
        <w:numPr>
          <w:ilvl w:val="0"/>
          <w:numId w:val="5"/>
        </w:num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160884">
        <w:rPr>
          <w:rFonts w:ascii="Arial" w:hAnsi="Arial" w:cs="Arial"/>
          <w:color w:val="444444"/>
          <w:sz w:val="20"/>
          <w:szCs w:val="20"/>
        </w:rPr>
        <w:t>Registered users will be required to login to give feedback.</w:t>
      </w:r>
      <w:r w:rsidR="004B09FA" w:rsidRPr="00160884">
        <w:rPr>
          <w:rFonts w:ascii="Arial" w:hAnsi="Arial" w:cs="Arial"/>
          <w:color w:val="444444"/>
          <w:sz w:val="20"/>
          <w:szCs w:val="20"/>
        </w:rPr>
        <w:t xml:space="preserve"> </w:t>
      </w:r>
    </w:p>
    <w:p w:rsidR="00241121" w:rsidRPr="00160884" w:rsidRDefault="004B09FA" w:rsidP="00160884">
      <w:pPr>
        <w:pStyle w:val="ListParagraph"/>
        <w:numPr>
          <w:ilvl w:val="0"/>
          <w:numId w:val="5"/>
        </w:num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160884">
        <w:rPr>
          <w:rFonts w:ascii="Arial" w:hAnsi="Arial" w:cs="Arial"/>
          <w:color w:val="444444"/>
          <w:sz w:val="20"/>
          <w:szCs w:val="20"/>
        </w:rPr>
        <w:t xml:space="preserve">View option to see feedback for a </w:t>
      </w:r>
      <w:r w:rsidR="00001C5C">
        <w:rPr>
          <w:rFonts w:ascii="Arial" w:hAnsi="Arial" w:cs="Arial"/>
          <w:color w:val="444444"/>
          <w:sz w:val="20"/>
          <w:szCs w:val="20"/>
        </w:rPr>
        <w:t>specific</w:t>
      </w:r>
      <w:r w:rsidRPr="00160884">
        <w:rPr>
          <w:rFonts w:ascii="Arial" w:hAnsi="Arial" w:cs="Arial"/>
          <w:color w:val="444444"/>
          <w:sz w:val="20"/>
          <w:szCs w:val="20"/>
        </w:rPr>
        <w:t xml:space="preserve"> training</w:t>
      </w:r>
      <w:r w:rsidR="00001C5C">
        <w:rPr>
          <w:rFonts w:ascii="Arial" w:hAnsi="Arial" w:cs="Arial"/>
          <w:color w:val="444444"/>
          <w:sz w:val="20"/>
          <w:szCs w:val="20"/>
        </w:rPr>
        <w:t xml:space="preserve"> or all trainings</w:t>
      </w:r>
      <w:r w:rsidRPr="00160884">
        <w:rPr>
          <w:rFonts w:ascii="Arial" w:hAnsi="Arial" w:cs="Arial"/>
          <w:color w:val="444444"/>
          <w:sz w:val="20"/>
          <w:szCs w:val="20"/>
        </w:rPr>
        <w:t>. A user is not required to login to read the feedback.</w:t>
      </w:r>
    </w:p>
    <w:p w:rsidR="004B09FA" w:rsidRDefault="004B09FA" w:rsidP="00160884">
      <w:pPr>
        <w:pStyle w:val="ListParagraph"/>
        <w:numPr>
          <w:ilvl w:val="0"/>
          <w:numId w:val="5"/>
        </w:num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160884">
        <w:rPr>
          <w:rFonts w:ascii="Arial" w:hAnsi="Arial" w:cs="Arial"/>
          <w:color w:val="444444"/>
          <w:sz w:val="20"/>
          <w:szCs w:val="20"/>
        </w:rPr>
        <w:t>List of trainings for which the user is supposed to give feedback is stored in MongoDB. Each training has details about trainer, skill, level.</w:t>
      </w:r>
      <w:r w:rsidR="0087636B">
        <w:rPr>
          <w:rFonts w:ascii="Arial" w:hAnsi="Arial" w:cs="Arial"/>
          <w:color w:val="444444"/>
          <w:sz w:val="20"/>
          <w:szCs w:val="20"/>
        </w:rPr>
        <w:t xml:space="preserve"> </w:t>
      </w:r>
    </w:p>
    <w:p w:rsidR="0087636B" w:rsidRDefault="0087636B" w:rsidP="00160884">
      <w:pPr>
        <w:pStyle w:val="ListParagraph"/>
        <w:numPr>
          <w:ilvl w:val="0"/>
          <w:numId w:val="5"/>
        </w:num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User can see the list of trainings for which he </w:t>
      </w:r>
      <w:r w:rsidR="00370025">
        <w:rPr>
          <w:rFonts w:ascii="Arial" w:hAnsi="Arial" w:cs="Arial"/>
          <w:color w:val="444444"/>
          <w:sz w:val="20"/>
          <w:szCs w:val="20"/>
        </w:rPr>
        <w:t xml:space="preserve">is yet </w:t>
      </w:r>
      <w:r>
        <w:rPr>
          <w:rFonts w:ascii="Arial" w:hAnsi="Arial" w:cs="Arial"/>
          <w:color w:val="444444"/>
          <w:sz w:val="20"/>
          <w:szCs w:val="20"/>
        </w:rPr>
        <w:t>to give feedback and</w:t>
      </w:r>
      <w:r w:rsidR="00370025">
        <w:rPr>
          <w:rFonts w:ascii="Arial" w:hAnsi="Arial" w:cs="Arial"/>
          <w:color w:val="444444"/>
          <w:sz w:val="20"/>
          <w:szCs w:val="20"/>
        </w:rPr>
        <w:t xml:space="preserve"> can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 w:rsidR="00370025">
        <w:rPr>
          <w:rFonts w:ascii="Arial" w:hAnsi="Arial" w:cs="Arial"/>
          <w:color w:val="444444"/>
          <w:sz w:val="20"/>
          <w:szCs w:val="20"/>
        </w:rPr>
        <w:t>choose the training for which he wants to give feedback.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</w:p>
    <w:p w:rsidR="001F4F4E" w:rsidRPr="00160884" w:rsidRDefault="001F4F4E" w:rsidP="00160884">
      <w:pPr>
        <w:pStyle w:val="ListParagraph"/>
        <w:numPr>
          <w:ilvl w:val="0"/>
          <w:numId w:val="5"/>
        </w:num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160884">
        <w:rPr>
          <w:rFonts w:ascii="Arial" w:hAnsi="Arial" w:cs="Arial"/>
          <w:color w:val="444444"/>
          <w:sz w:val="20"/>
          <w:szCs w:val="20"/>
        </w:rPr>
        <w:t>While giving the feedback, user need to choose the star rating and give feedback which can be up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 w:rsidRPr="00160884">
        <w:rPr>
          <w:rFonts w:ascii="Arial" w:hAnsi="Arial" w:cs="Arial"/>
          <w:color w:val="444444"/>
          <w:sz w:val="20"/>
          <w:szCs w:val="20"/>
        </w:rPr>
        <w:t>to 100 characters.</w:t>
      </w:r>
    </w:p>
    <w:p w:rsidR="00241121" w:rsidRPr="00160884" w:rsidRDefault="00241121" w:rsidP="00160884">
      <w:pPr>
        <w:pStyle w:val="ListParagraph"/>
        <w:numPr>
          <w:ilvl w:val="0"/>
          <w:numId w:val="5"/>
        </w:num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160884">
        <w:rPr>
          <w:rFonts w:ascii="Arial" w:hAnsi="Arial" w:cs="Arial"/>
          <w:color w:val="444444"/>
          <w:sz w:val="20"/>
          <w:szCs w:val="20"/>
        </w:rPr>
        <w:t>Application uses MongoDB to store authentication details (username, password, email) and user feedbacks </w:t>
      </w:r>
    </w:p>
    <w:p w:rsidR="00241121" w:rsidRPr="00160884" w:rsidRDefault="00241121" w:rsidP="00160884">
      <w:pPr>
        <w:pStyle w:val="ListParagraph"/>
        <w:numPr>
          <w:ilvl w:val="0"/>
          <w:numId w:val="5"/>
        </w:num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160884">
        <w:rPr>
          <w:rFonts w:ascii="Arial" w:hAnsi="Arial" w:cs="Arial"/>
          <w:color w:val="444444"/>
          <w:sz w:val="20"/>
          <w:szCs w:val="20"/>
        </w:rPr>
        <w:t>User session is maintained once a user login </w:t>
      </w:r>
    </w:p>
    <w:p w:rsidR="00160884" w:rsidRPr="00160884" w:rsidRDefault="00241121" w:rsidP="00160884">
      <w:pPr>
        <w:pStyle w:val="ListParagraph"/>
        <w:numPr>
          <w:ilvl w:val="0"/>
          <w:numId w:val="5"/>
        </w:num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160884">
        <w:rPr>
          <w:rFonts w:ascii="Arial" w:hAnsi="Arial" w:cs="Arial"/>
          <w:color w:val="444444"/>
          <w:sz w:val="20"/>
          <w:szCs w:val="20"/>
        </w:rPr>
        <w:t>Application uses Express framework </w:t>
      </w:r>
    </w:p>
    <w:p w:rsidR="00160884" w:rsidRPr="00160884" w:rsidRDefault="00160884" w:rsidP="00160884">
      <w:pPr>
        <w:pStyle w:val="ListParagraph"/>
        <w:numPr>
          <w:ilvl w:val="0"/>
          <w:numId w:val="5"/>
        </w:num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  <w:r w:rsidRPr="00160884">
        <w:rPr>
          <w:rFonts w:ascii="Arial" w:hAnsi="Arial" w:cs="Arial"/>
          <w:color w:val="444444"/>
          <w:sz w:val="20"/>
          <w:szCs w:val="20"/>
        </w:rPr>
        <w:t>User can logout after giving feedback</w:t>
      </w:r>
    </w:p>
    <w:p w:rsidR="004B09FA" w:rsidRPr="00B17452" w:rsidRDefault="004B09FA" w:rsidP="00241121">
      <w:pPr>
        <w:shd w:val="clear" w:color="auto" w:fill="FFFFFF"/>
        <w:spacing w:line="279" w:lineRule="atLeast"/>
        <w:jc w:val="both"/>
        <w:rPr>
          <w:rFonts w:ascii="Arial" w:hAnsi="Arial" w:cs="Arial"/>
          <w:color w:val="444444"/>
          <w:sz w:val="20"/>
          <w:szCs w:val="20"/>
        </w:rPr>
      </w:pPr>
    </w:p>
    <w:p w:rsidR="00241121" w:rsidRDefault="00241121"/>
    <w:sectPr w:rsidR="00241121" w:rsidSect="00AA2DF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239" w:rsidRDefault="000F4239" w:rsidP="004B09FA">
      <w:r>
        <w:separator/>
      </w:r>
    </w:p>
  </w:endnote>
  <w:endnote w:type="continuationSeparator" w:id="0">
    <w:p w:rsidR="000F4239" w:rsidRDefault="000F4239" w:rsidP="004B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9FA" w:rsidRDefault="004B09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C4FBB0" wp14:editId="3DDFDBF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143499681d136d0a3814e6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B09FA" w:rsidRPr="004B09FA" w:rsidRDefault="004B09FA" w:rsidP="004B09FA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B09F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4FBB0" id="_x0000_t202" coordsize="21600,21600" o:spt="202" path="m,l,21600r21600,l21600,xe">
              <v:stroke joinstyle="miter"/>
              <v:path gradientshapeok="t" o:connecttype="rect"/>
            </v:shapetype>
            <v:shape id="MSIPCM7143499681d136d0a3814e6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F3bwScXAwAANgYAAA4AAAAAAAAAAAAAAAAA&#10;LgIAAGRycy9lMm9Eb2MueG1sUEsBAi0AFAAGAAgAAAAhAFSuyMveAAAACwEAAA8AAAAAAAAAAAAA&#10;AAAAcQUAAGRycy9kb3ducmV2LnhtbFBLBQYAAAAABAAEAPMAAAB8BgAAAAA=&#10;" o:allowincell="f" filled="f" stroked="f" strokeweight=".5pt">
              <v:textbox inset=",0,,0">
                <w:txbxContent>
                  <w:p w:rsidR="004B09FA" w:rsidRPr="004B09FA" w:rsidRDefault="004B09FA" w:rsidP="004B09FA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B09F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239" w:rsidRDefault="000F4239" w:rsidP="004B09FA">
      <w:r>
        <w:separator/>
      </w:r>
    </w:p>
  </w:footnote>
  <w:footnote w:type="continuationSeparator" w:id="0">
    <w:p w:rsidR="000F4239" w:rsidRDefault="000F4239" w:rsidP="004B0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7294"/>
    <w:multiLevelType w:val="hybridMultilevel"/>
    <w:tmpl w:val="B2BE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4721"/>
    <w:multiLevelType w:val="hybridMultilevel"/>
    <w:tmpl w:val="9A16E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0A2A0D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730D"/>
    <w:multiLevelType w:val="hybridMultilevel"/>
    <w:tmpl w:val="F550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6049"/>
    <w:multiLevelType w:val="hybridMultilevel"/>
    <w:tmpl w:val="D9CCE6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12D18EF"/>
    <w:multiLevelType w:val="hybridMultilevel"/>
    <w:tmpl w:val="6BD4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A2A0D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94"/>
    <w:rsid w:val="00001C5C"/>
    <w:rsid w:val="000F4239"/>
    <w:rsid w:val="00160884"/>
    <w:rsid w:val="001F4F4E"/>
    <w:rsid w:val="001F730E"/>
    <w:rsid w:val="00241121"/>
    <w:rsid w:val="002A3394"/>
    <w:rsid w:val="002E7EEE"/>
    <w:rsid w:val="00370025"/>
    <w:rsid w:val="004B09FA"/>
    <w:rsid w:val="004C0C6A"/>
    <w:rsid w:val="0055659C"/>
    <w:rsid w:val="00652A36"/>
    <w:rsid w:val="0067534B"/>
    <w:rsid w:val="0087636B"/>
    <w:rsid w:val="00923D98"/>
    <w:rsid w:val="00AE79FB"/>
    <w:rsid w:val="00B67648"/>
    <w:rsid w:val="00BA62E8"/>
    <w:rsid w:val="00C82364"/>
    <w:rsid w:val="00CA6D05"/>
    <w:rsid w:val="00E22F45"/>
    <w:rsid w:val="00ED3B98"/>
    <w:rsid w:val="00F8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A6720"/>
  <w15:chartTrackingRefBased/>
  <w15:docId w15:val="{B87B9485-FEDF-4006-8464-86F0E9BC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411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12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4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9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0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9F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Nelavigi (Talent Transformation  - CTE-2)</dc:creator>
  <cp:keywords/>
  <dc:description/>
  <cp:lastModifiedBy>Vijayendra Kulkarni (Talent Transformation  - CTE-1)</cp:lastModifiedBy>
  <cp:revision>1</cp:revision>
  <dcterms:created xsi:type="dcterms:W3CDTF">2019-01-31T11:18:00Z</dcterms:created>
  <dcterms:modified xsi:type="dcterms:W3CDTF">2019-01-31T11:18:00Z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nelavig@wipro.com</vt:lpwstr>
  </property>
  <property fmtid="{D5CDD505-2E9C-101B-9397-08002B2CF9AE}" pid="6" name="MSIP_Label_b9a70571-31c6-4603-80c1-ef2fb871a62a_SetDate">
    <vt:lpwstr>2018-12-11T11:49:23.3067492+05:30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