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5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2880"/>
            <w:shd w:fill="D9D9D9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880"/>
            <w:shd w:fill="D9D9D9"/>
          </w:tcPr>
          <w:p>
            <w:r>
              <w:t>Name</w:t>
            </w:r>
          </w:p>
        </w:tc>
        <w:tc>
          <w:tcPr>
            <w:tcW w:type="dxa" w:w="5760"/>
          </w:tcPr>
          <w:p>
            <w:r>
              <w:t>Vijayababu Sammetla</w:t>
            </w:r>
          </w:p>
        </w:tc>
      </w:tr>
      <w:tr>
        <w:tc>
          <w:tcPr>
            <w:tcW w:type="dxa" w:w="2880"/>
            <w:shd w:fill="D9D9D9"/>
          </w:tcPr>
          <w:p>
            <w:r>
              <w:t>Email</w:t>
            </w:r>
          </w:p>
        </w:tc>
        <w:tc>
          <w:tcPr>
            <w:tcW w:type="dxa" w:w="5760"/>
          </w:tcPr>
          <w:p>
            <w:r>
              <w:t>vijayababu.sammetla@wipro.com</w:t>
            </w:r>
          </w:p>
        </w:tc>
      </w:tr>
      <w:tr>
        <w:tc>
          <w:tcPr>
            <w:tcW w:type="dxa" w:w="2880"/>
            <w:shd w:fill="D9D9D9"/>
          </w:tcPr>
          <w:p>
            <w:r>
              <w:t>Summary</w:t>
            </w:r>
          </w:p>
        </w:tc>
        <w:tc>
          <w:tcPr>
            <w:tcW w:type="dxa" w:w="5760"/>
          </w:tcPr>
          <w:p>
            <w:r>
              <w:t>Having 7 years of work experience in JAVA,J2EE,Spring,SpringBoot, Microservices, and Kafka Service.</w:t>
            </w:r>
          </w:p>
        </w:tc>
      </w:tr>
      <w:tr>
        <w:tc>
          <w:tcPr>
            <w:tcW w:type="dxa" w:w="2880"/>
            <w:shd w:fill="D9D9D9"/>
          </w:tcPr>
          <w:p>
            <w:r>
              <w:t>Skills</w:t>
            </w:r>
          </w:p>
        </w:tc>
        <w:tc>
          <w:tcPr>
            <w:tcW w:type="dxa" w:w="5760"/>
          </w:tcPr>
          <w:p>
            <w:r>
              <w:t>Core Java, Fullstack Java, Enterprise Database, SQL Management, Hibernate, Splunk - Analytics, Azure DevOps Operations, GitHub Copilot, Azure API Apps, Rally PPMS, Java Spring Boot, Apache Kafka, Spring Hibernate Query Language, SQL and Java</w:t>
            </w:r>
          </w:p>
        </w:tc>
      </w:tr>
      <w:tr>
        <w:tc>
          <w:tcPr>
            <w:tcW w:type="dxa" w:w="2880"/>
            <w:shd w:fill="D9D9D9"/>
          </w:tcPr>
          <w:p>
            <w:r>
              <w:t>Business Capabilities</w:t>
            </w:r>
          </w:p>
        </w:tc>
        <w:tc>
          <w:tcPr>
            <w:tcW w:type="dxa" w:w="5760"/>
          </w:tcPr>
          <w:p>
            <w:r>
              <w:t>WBS120240418134724, 39808/P12/B02/S35, 39808/P05/B02/S65, 16740/P05/B02/S35, 15134/P03/B02/S70</w:t>
            </w:r>
          </w:p>
        </w:tc>
      </w:tr>
      <w:tr>
        <w:tc>
          <w:tcPr>
            <w:tcW w:type="dxa" w:w="2880"/>
            <w:shd w:fill="D9D9D9"/>
          </w:tcPr>
          <w:p>
            <w:r>
              <w:t>Functional Capabilities</w:t>
            </w:r>
          </w:p>
        </w:tc>
        <w:tc>
          <w:tcPr>
            <w:tcW w:type="dxa" w:w="5760"/>
          </w:tcPr>
          <w:p>
            <w:r>
              <w:t>Developer - L3</w:t>
            </w:r>
          </w:p>
        </w:tc>
      </w:tr>
      <w:tr>
        <w:tc>
          <w:tcPr>
            <w:tcW w:type="dxa" w:w="2880"/>
            <w:shd w:fill="D9D9D9"/>
          </w:tcPr>
          <w:p>
            <w:r>
              <w:t>Education</w:t>
            </w:r>
          </w:p>
        </w:tc>
        <w:tc>
          <w:tcPr>
            <w:tcW w:type="dxa" w:w="5760"/>
          </w:tcPr>
          <w:p>
            <w:r>
              <w:t>Hyderabad, Telangana, India</w:t>
            </w:r>
          </w:p>
        </w:tc>
      </w:tr>
      <w:tr>
        <w:tc>
          <w:tcPr>
            <w:tcW w:type="dxa" w:w="2880"/>
            <w:shd w:fill="D9D9D9"/>
          </w:tcPr>
          <w:p>
            <w:r>
              <w:t>Professional Experience</w:t>
            </w:r>
          </w:p>
        </w:tc>
        <w:tc>
          <w:tcPr>
            <w:tcW w:type="dxa" w:w="5760"/>
          </w:tcPr>
          <w:p>
            <w:r>
              <w:t>May 2024 - Current (1 year), Jan 2024 - May 2024 (5 months), Jun 2023 - Dec 2023 (7 months), Apr 2023 - Jun 2023 (3 months), Apr 2023 - Apr 2023 (1 month), Mar 2023 - Mar 2023 (1 month), Nov 2022 - Feb 2023 (4 months), Nov 2022 - Feb 2023 (4 months), Nov 2022 - Nov 2022 (1 month)</w:t>
            </w:r>
          </w:p>
        </w:tc>
      </w:tr>
      <w:tr>
        <w:tc>
          <w:tcPr>
            <w:tcW w:type="dxa" w:w="2880"/>
            <w:shd w:fill="D9D9D9"/>
          </w:tcPr>
          <w:p>
            <w:r>
              <w:t>Clients</w:t>
            </w:r>
          </w:p>
        </w:tc>
        <w:tc>
          <w:tcPr>
            <w:tcW w:type="dxa" w:w="5760"/>
          </w:tcPr>
          <w:p>
            <w:r>
              <w:t>Wipro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t>Generated by CustomDocxBoiler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a8c544ca-bb84-4280-906e-934547e1d30c_Enabled">
    <vt:lpwstr>True</vt:lpwstr>
  </property>
  <property fmtid="{D5CDD505-2E9C-101B-9397-08002B2CF9AE}" pid="3" name="MSIP_Label_a8c544ca-bb84-4280-906e-934547e1d30c_SiteId">
    <vt:lpwstr>258ac4e4-146a-411e-9dc8-79a9e12fd6da</vt:lpwstr>
  </property>
  <property fmtid="{D5CDD505-2E9C-101B-9397-08002B2CF9AE}" pid="4" name="MSIP_Label_a8c544ca-bb84-4280-906e-934547e1d30c_SetDate">
    <vt:lpwstr>2025-02-09T15:22:26Z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ActionId">
    <vt:lpwstr>f984c68f-c10f-4ada-9e7a-6402883ebf8b</vt:lpwstr>
  </property>
  <property fmtid="{D5CDD505-2E9C-101B-9397-08002B2CF9AE}" pid="7" name="MSIP_Label_a8c544ca-bb84-4280-906e-934547e1d30c_Removed">
    <vt:lpwstr>False</vt:lpwstr>
  </property>
  <property fmtid="{D5CDD505-2E9C-101B-9397-08002B2CF9AE}" pid="8" name="MSIP_Label_a8c544ca-bb84-4280-906e-934547e1d30c_Extended_MSFT_Method">
    <vt:lpwstr>Standard</vt:lpwstr>
  </property>
  <property fmtid="{D5CDD505-2E9C-101B-9397-08002B2CF9AE}" pid="9" name="Sensitivity">
    <vt:lpwstr>Internal - General Use</vt:lpwstr>
  </property>
</Properties>
</file>