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F0270" w14:textId="77777777" w:rsidR="00A6116F" w:rsidRPr="00890387" w:rsidRDefault="004C721B">
      <w:pPr>
        <w:spacing w:after="600"/>
        <w:rPr>
          <w:rFonts w:ascii="Arial" w:hAnsi="Arial" w:cs="Arial"/>
        </w:rPr>
      </w:pPr>
      <w:r w:rsidRPr="00890387">
        <w:rPr>
          <w:rFonts w:ascii="Arial" w:hAnsi="Arial" w:cs="Arial"/>
          <w:noProof/>
        </w:rPr>
        <w:drawing>
          <wp:inline distT="0" distB="0" distL="0" distR="0" wp14:anchorId="255BEE3F" wp14:editId="52CFA0BB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3843" w14:textId="77777777" w:rsidR="00A6116F" w:rsidRPr="00890387" w:rsidRDefault="004C721B">
      <w:pPr>
        <w:spacing w:after="24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</w:rPr>
        <w:t>STUDIO INKLUSI — PANDUAN OPERASIONAL</w:t>
      </w:r>
    </w:p>
    <w:p w14:paraId="56B4374F" w14:textId="77777777" w:rsidR="00A6116F" w:rsidRPr="00890387" w:rsidRDefault="004C721B">
      <w:pPr>
        <w:spacing w:after="24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52"/>
        </w:rPr>
        <w:t>SIMPAH</w:t>
      </w:r>
      <w:r w:rsidRPr="00890387">
        <w:rPr>
          <w:rFonts w:ascii="Arial" w:hAnsi="Arial" w:cs="Arial"/>
          <w:b/>
          <w:color w:val="1F2937"/>
          <w:sz w:val="52"/>
        </w:rPr>
        <w:br/>
        <w:t>Sistem Informasi Manajemen Pengelolaan Sampah</w:t>
      </w:r>
    </w:p>
    <w:p w14:paraId="5ABAAACA" w14:textId="77777777" w:rsidR="00A6116F" w:rsidRPr="00890387" w:rsidRDefault="004C721B">
      <w:pPr>
        <w:spacing w:after="800"/>
        <w:rPr>
          <w:rFonts w:ascii="Arial" w:hAnsi="Arial" w:cs="Arial"/>
        </w:rPr>
      </w:pPr>
      <w:r w:rsidRPr="00890387">
        <w:rPr>
          <w:rFonts w:ascii="Arial" w:hAnsi="Arial" w:cs="Arial"/>
          <w:color w:val="6B7280"/>
          <w:sz w:val="26"/>
        </w:rPr>
        <w:t>Buku Panduan Penggunaan &amp; Operasional Sistem Terintegrasi untuk Warga, Petugas Lapangan, Koordinator, Eksekutif, dan Administrator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A6116F" w:rsidRPr="00890387" w14:paraId="423FFB52" w14:textId="77777777">
        <w:tc>
          <w:tcPr>
            <w:tcW w:w="9360" w:type="dxa"/>
            <w:shd w:val="clear" w:color="auto" w:fill="059669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4636E019" w14:textId="77777777" w:rsidR="00A6116F" w:rsidRPr="00890387" w:rsidRDefault="00A6116F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2B994345" w14:textId="77777777" w:rsidR="00A6116F" w:rsidRPr="00890387" w:rsidRDefault="004C721B">
      <w:pPr>
        <w:spacing w:before="800" w:after="80"/>
        <w:rPr>
          <w:rFonts w:ascii="Arial" w:hAnsi="Arial" w:cs="Arial"/>
        </w:rPr>
      </w:pPr>
      <w:r w:rsidRPr="00890387">
        <w:rPr>
          <w:rFonts w:ascii="Arial" w:hAnsi="Arial" w:cs="Arial"/>
          <w:b/>
        </w:rPr>
        <w:t xml:space="preserve">Pengembang Sistem: </w:t>
      </w:r>
      <w:r w:rsidRPr="00890387">
        <w:rPr>
          <w:rFonts w:ascii="Arial" w:hAnsi="Arial" w:cs="Arial"/>
        </w:rPr>
        <w:t>STUDIO INKLUSI</w:t>
      </w:r>
      <w:r w:rsidRPr="00890387">
        <w:rPr>
          <w:rFonts w:ascii="Arial" w:hAnsi="Arial" w:cs="Arial"/>
        </w:rPr>
        <w:br/>
      </w:r>
    </w:p>
    <w:p w14:paraId="31B676AC" w14:textId="77777777" w:rsidR="00A6116F" w:rsidRPr="00890387" w:rsidRDefault="004C721B">
      <w:pPr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</w:rPr>
        <w:t xml:space="preserve">Versi Dokumen: </w:t>
      </w:r>
      <w:r w:rsidRPr="00890387">
        <w:rPr>
          <w:rFonts w:ascii="Arial" w:hAnsi="Arial" w:cs="Arial"/>
        </w:rPr>
        <w:t>1.0 (Rilis Resmi)</w:t>
      </w:r>
      <w:r w:rsidRPr="00890387">
        <w:rPr>
          <w:rFonts w:ascii="Arial" w:hAnsi="Arial" w:cs="Arial"/>
        </w:rPr>
        <w:br/>
      </w:r>
    </w:p>
    <w:p w14:paraId="3FF37EB3" w14:textId="77777777" w:rsidR="00A6116F" w:rsidRPr="00890387" w:rsidRDefault="004C721B">
      <w:pPr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</w:rPr>
        <w:t xml:space="preserve">Tanggal Update: </w:t>
      </w:r>
      <w:r w:rsidRPr="00890387">
        <w:rPr>
          <w:rFonts w:ascii="Arial" w:hAnsi="Arial" w:cs="Arial"/>
        </w:rPr>
        <w:t>Juli 2026</w:t>
      </w:r>
      <w:r w:rsidRPr="00890387">
        <w:rPr>
          <w:rFonts w:ascii="Arial" w:hAnsi="Arial" w:cs="Arial"/>
        </w:rPr>
        <w:br/>
      </w:r>
    </w:p>
    <w:p w14:paraId="7B50672D" w14:textId="77777777" w:rsidR="00A6116F" w:rsidRPr="00890387" w:rsidRDefault="004C721B">
      <w:pPr>
        <w:spacing w:after="0"/>
        <w:rPr>
          <w:rFonts w:ascii="Arial" w:hAnsi="Arial" w:cs="Arial"/>
        </w:rPr>
      </w:pPr>
      <w:r w:rsidRPr="00890387">
        <w:rPr>
          <w:rFonts w:ascii="Arial" w:hAnsi="Arial" w:cs="Arial"/>
          <w:b/>
        </w:rPr>
        <w:t xml:space="preserve">Wilayah Implementasi: </w:t>
      </w:r>
      <w:r w:rsidRPr="00890387">
        <w:rPr>
          <w:rFonts w:ascii="Arial" w:hAnsi="Arial" w:cs="Arial"/>
        </w:rPr>
        <w:t>Kabupaten Banjarnegara, Jawa Tengah</w:t>
      </w:r>
    </w:p>
    <w:p w14:paraId="5693147E" w14:textId="77777777" w:rsidR="00A6116F" w:rsidRPr="00890387" w:rsidRDefault="004C721B">
      <w:pPr>
        <w:rPr>
          <w:rFonts w:ascii="Arial" w:hAnsi="Arial" w:cs="Arial"/>
        </w:rPr>
      </w:pPr>
      <w:r w:rsidRPr="00890387">
        <w:rPr>
          <w:rFonts w:ascii="Arial" w:hAnsi="Arial" w:cs="Arial"/>
        </w:rPr>
        <w:br w:type="page"/>
      </w:r>
    </w:p>
    <w:p w14:paraId="63861C62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lastRenderedPageBreak/>
        <w:t>BAB 1 — PENDAHULUAN</w:t>
      </w:r>
    </w:p>
    <w:p w14:paraId="2AFBCA0C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1.1. Apa itu SIMPAH?</w:t>
      </w:r>
    </w:p>
    <w:p w14:paraId="1882FE29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SIMPAH (Sistem Informasi Manajemen Pengelolaan Sampah) adal</w:t>
      </w:r>
      <w:r w:rsidRPr="00890387">
        <w:rPr>
          <w:rFonts w:ascii="Arial" w:hAnsi="Arial" w:cs="Arial"/>
          <w:color w:val="1F2937"/>
        </w:rPr>
        <w:t>ah platform digital terintegrasi berbasis Progressive Web App (PWA) yang dirancang khusus untuk mendigitalisasi dan memonitor seluruh rantai pasok pengelolaan sampah secara real-time. Sistem ini mencakup pencatatan dari tingkat sumber (warga dan TPS), peng</w:t>
      </w:r>
      <w:r w:rsidRPr="00890387">
        <w:rPr>
          <w:rFonts w:ascii="Arial" w:hAnsi="Arial" w:cs="Arial"/>
          <w:color w:val="1F2937"/>
        </w:rPr>
        <w:t>angkutan oleh armada, validasi lapangan, hingga pengolahan di fasilitas akhir (TPS3R, Bank Sampah, dan TPA).</w:t>
      </w:r>
    </w:p>
    <w:p w14:paraId="745D2F87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SIMPAH dilengkapi dengan kecerdasan buatan AI Assistant (SIMPAH Buddy) dan pemodelan prediktif Machine Learning (Meta Prophet) untuk mendukung peng</w:t>
      </w:r>
      <w:r w:rsidRPr="00890387">
        <w:rPr>
          <w:rFonts w:ascii="Arial" w:hAnsi="Arial" w:cs="Arial"/>
          <w:color w:val="1F2937"/>
        </w:rPr>
        <w:t>ambilan keputusan berbasis data yang akurat, transparan, serta selaras dengan standar Pelaporan Informasi Pengelolaan Sampah Nasional (SIPSN).</w:t>
      </w:r>
    </w:p>
    <w:p w14:paraId="35F53692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1.2. Tujuan Aplikasi</w:t>
      </w:r>
    </w:p>
    <w:p w14:paraId="1B3B4181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Implementasi SIMPAH bertujuan untuk mencapai beberapa sasaran strategis berikut:</w:t>
      </w:r>
    </w:p>
    <w:p w14:paraId="4B4CA9C2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1. Akurasi &amp; Validitas Data: </w:t>
      </w:r>
      <w:r w:rsidRPr="00890387">
        <w:rPr>
          <w:rFonts w:ascii="Arial" w:hAnsi="Arial" w:cs="Arial"/>
          <w:color w:val="1F2937"/>
        </w:rPr>
        <w:t>Memastikan seluruh pencatatan berat dan kategori sampah terverifikasi secara berjenjang tanpa risiko manipulasi data.</w:t>
      </w:r>
    </w:p>
    <w:p w14:paraId="571964A5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2. Aksesibilitas &amp; Offline-First: </w:t>
      </w:r>
      <w:r w:rsidRPr="00890387">
        <w:rPr>
          <w:rFonts w:ascii="Arial" w:hAnsi="Arial" w:cs="Arial"/>
          <w:color w:val="1F2937"/>
        </w:rPr>
        <w:t>Menyediakan aplikasi berbasis PWA yang mendukung penginputan data secara of</w:t>
      </w:r>
      <w:r w:rsidRPr="00890387">
        <w:rPr>
          <w:rFonts w:ascii="Arial" w:hAnsi="Arial" w:cs="Arial"/>
          <w:color w:val="1F2937"/>
        </w:rPr>
        <w:t>fline di lokasi minim sinyal dan otomatis menyinkronkan data saat terhubung kembali ke internet.</w:t>
      </w:r>
    </w:p>
    <w:p w14:paraId="043700BC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3. Transparansi &amp; Dashboard Eksekutif: </w:t>
      </w:r>
      <w:r w:rsidRPr="00890387">
        <w:rPr>
          <w:rFonts w:ascii="Arial" w:hAnsi="Arial" w:cs="Arial"/>
          <w:color w:val="1F2937"/>
        </w:rPr>
        <w:t>Menyediakan ringkasan metrik utama (KPI), peta titik sampah GIS, serta laporan terstruktur yang siap diunduh untuk kebut</w:t>
      </w:r>
      <w:r w:rsidRPr="00890387">
        <w:rPr>
          <w:rFonts w:ascii="Arial" w:hAnsi="Arial" w:cs="Arial"/>
          <w:color w:val="1F2937"/>
        </w:rPr>
        <w:t>uhan dinas.</w:t>
      </w:r>
    </w:p>
    <w:p w14:paraId="4D23EA43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4. Analitik Prediktif (ML Forecasting): </w:t>
      </w:r>
      <w:r w:rsidRPr="00890387">
        <w:rPr>
          <w:rFonts w:ascii="Arial" w:hAnsi="Arial" w:cs="Arial"/>
          <w:color w:val="1F2937"/>
        </w:rPr>
        <w:t>Memanfaatkan algoritma Machine Learning untuk memprediksi tren volume sampah 7 hari ke depan guna mengoptimalkan alokasi armada pengangkut.</w:t>
      </w:r>
    </w:p>
    <w:p w14:paraId="75DEEE7E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5. Pemberdayaan Masyarakat &amp; Pelayanan Publik: </w:t>
      </w:r>
      <w:r w:rsidRPr="00890387">
        <w:rPr>
          <w:rFonts w:ascii="Arial" w:hAnsi="Arial" w:cs="Arial"/>
          <w:color w:val="1F2937"/>
        </w:rPr>
        <w:t>Memudahkan masyar</w:t>
      </w:r>
      <w:r w:rsidRPr="00890387">
        <w:rPr>
          <w:rFonts w:ascii="Arial" w:hAnsi="Arial" w:cs="Arial"/>
          <w:color w:val="1F2937"/>
        </w:rPr>
        <w:t>akat dalam menyampaikan aduan penumpukan sampah atau pembuangan liar berbasis foto dan koordinat GPS.</w:t>
      </w:r>
    </w:p>
    <w:p w14:paraId="04705608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1.3. Arsitektur Sistem</w:t>
      </w:r>
    </w:p>
    <w:p w14:paraId="64A126ED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SIMPAH dibangun di atas arsitektur teknologi modern yang andal, responsif, dan aman:</w:t>
      </w:r>
    </w:p>
    <w:p w14:paraId="155F50E1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Frontend PWA: </w:t>
      </w:r>
      <w:r w:rsidRPr="00890387">
        <w:rPr>
          <w:rFonts w:ascii="Arial" w:hAnsi="Arial" w:cs="Arial"/>
          <w:color w:val="1F2937"/>
        </w:rPr>
        <w:t xml:space="preserve">Menggunakan teknologi web </w:t>
      </w:r>
      <w:r w:rsidRPr="00890387">
        <w:rPr>
          <w:rFonts w:ascii="Arial" w:hAnsi="Arial" w:cs="Arial"/>
          <w:color w:val="1F2937"/>
        </w:rPr>
        <w:t>modern (HTML5, JavaScript ES6, Vanilla CSS) yang di-build sebagai PWA ultra-cepat. Didesain dengan prinsip Mobile-First dan Glassmorphism UI yang futuristik.</w:t>
      </w:r>
    </w:p>
    <w:p w14:paraId="04AE881B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Database &amp; Authentication (Supabase): </w:t>
      </w:r>
      <w:r w:rsidRPr="00890387">
        <w:rPr>
          <w:rFonts w:ascii="Arial" w:hAnsi="Arial" w:cs="Arial"/>
          <w:color w:val="1F2937"/>
        </w:rPr>
        <w:t>Database PostgreSQL terenkripsi dengan otentikasi aman dan s</w:t>
      </w:r>
      <w:r w:rsidRPr="00890387">
        <w:rPr>
          <w:rFonts w:ascii="Arial" w:hAnsi="Arial" w:cs="Arial"/>
          <w:color w:val="1F2937"/>
        </w:rPr>
        <w:t>istem keamanan tingkat baris data (Row Level Security / RLS).</w:t>
      </w:r>
    </w:p>
    <w:p w14:paraId="36A82869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Offline-First Engine: </w:t>
      </w:r>
      <w:r w:rsidRPr="00890387">
        <w:rPr>
          <w:rFonts w:ascii="Arial" w:hAnsi="Arial" w:cs="Arial"/>
          <w:color w:val="1F2937"/>
        </w:rPr>
        <w:t>Penyimpanan data lokal di HP/perangkat menggunakan IndexedDB dan Service Worker, memungkinkan pengisian form tetap berjalan lancar saat tidak ada sinyal.</w:t>
      </w:r>
    </w:p>
    <w:p w14:paraId="6C230B40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lastRenderedPageBreak/>
        <w:t>Machine Learning B</w:t>
      </w:r>
      <w:r w:rsidRPr="00890387">
        <w:rPr>
          <w:rFonts w:ascii="Arial" w:hAnsi="Arial" w:cs="Arial"/>
          <w:b/>
          <w:color w:val="1F2937"/>
        </w:rPr>
        <w:t xml:space="preserve">ackend: </w:t>
      </w:r>
      <w:r w:rsidRPr="00890387">
        <w:rPr>
          <w:rFonts w:ascii="Arial" w:hAnsi="Arial" w:cs="Arial"/>
          <w:color w:val="1F2937"/>
        </w:rPr>
        <w:t>Layanan backend Python (FastAPI + Meta Prophet) untuk menghitung prediksi data volume sampah harian.</w:t>
      </w:r>
    </w:p>
    <w:p w14:paraId="17737E8E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AI Chatbot (SIMPAH Buddy): </w:t>
      </w:r>
      <w:r w:rsidRPr="00890387">
        <w:rPr>
          <w:rFonts w:ascii="Arial" w:hAnsi="Arial" w:cs="Arial"/>
          <w:color w:val="1F2937"/>
        </w:rPr>
        <w:t>Model bahasa besar (LLM) Qwen dari Alibaba Cloud yang siap memberikan edukasi, ringkasan laporan, dan panduan penggunaan</w:t>
      </w:r>
      <w:r w:rsidRPr="00890387">
        <w:rPr>
          <w:rFonts w:ascii="Arial" w:hAnsi="Arial" w:cs="Arial"/>
          <w:color w:val="1F2937"/>
        </w:rPr>
        <w:t xml:space="preserve"> langsung di dalam aplikasi.</w:t>
      </w:r>
    </w:p>
    <w:p w14:paraId="44CABB11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1.4. Persyaratan Perangkat &amp; Browser</w:t>
      </w:r>
    </w:p>
    <w:p w14:paraId="30775ED5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Untuk menggunakan SIMPAH secara optimal, perangkat yang digunakan hendaknya memenuhi spesifikasi minimum berikut:</w:t>
      </w:r>
    </w:p>
    <w:p w14:paraId="6E7DDB2E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Browser Rekomendasi: </w:t>
      </w:r>
      <w:r w:rsidRPr="00890387">
        <w:rPr>
          <w:rFonts w:ascii="Arial" w:hAnsi="Arial" w:cs="Arial"/>
          <w:color w:val="1F2937"/>
        </w:rPr>
        <w:t>Google Chrome (versi 90+), Safari (iOS 13+), atau Micro</w:t>
      </w:r>
      <w:r w:rsidRPr="00890387">
        <w:rPr>
          <w:rFonts w:ascii="Arial" w:hAnsi="Arial" w:cs="Arial"/>
          <w:color w:val="1F2937"/>
        </w:rPr>
        <w:t>soft Edge. Browser harus mendukung fitur Service Worker dan Geolocation.</w:t>
      </w:r>
    </w:p>
    <w:p w14:paraId="6D4E70B0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Perangkat Mobile (HP): </w:t>
      </w:r>
      <w:r w:rsidRPr="00890387">
        <w:rPr>
          <w:rFonts w:ascii="Arial" w:hAnsi="Arial" w:cs="Arial"/>
          <w:color w:val="1F2937"/>
        </w:rPr>
        <w:t>Android 8.0 (Oreo) ke atas atau iOS 13 ke atas, RAM minimal 2 GB, serta memiliki GPS/Fitur Lokasi aktif.</w:t>
      </w:r>
    </w:p>
    <w:p w14:paraId="75460F3D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Perangkat Komputer/Laptop: </w:t>
      </w:r>
      <w:r w:rsidRPr="00890387">
        <w:rPr>
          <w:rFonts w:ascii="Arial" w:hAnsi="Arial" w:cs="Arial"/>
          <w:color w:val="1F2937"/>
        </w:rPr>
        <w:t>Layar minimal 1280x720 pikse</w:t>
      </w:r>
      <w:r w:rsidRPr="00890387">
        <w:rPr>
          <w:rFonts w:ascii="Arial" w:hAnsi="Arial" w:cs="Arial"/>
          <w:color w:val="1F2937"/>
        </w:rPr>
        <w:t>l (rekomendasi Full HD 1920x1080) untuk melihat Dashboard Eksekutif dan Peta GIS secara maksimal.</w:t>
      </w:r>
    </w:p>
    <w:p w14:paraId="1BC38861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Koneksi Internet: </w:t>
      </w:r>
      <w:r w:rsidRPr="00890387">
        <w:rPr>
          <w:rFonts w:ascii="Arial" w:hAnsi="Arial" w:cs="Arial"/>
          <w:color w:val="1F2937"/>
        </w:rPr>
        <w:t>Koneksi internet (3G/4G/WiFi) diperlukan saat login awal dan proses sinkronisasi data.</w:t>
      </w:r>
    </w:p>
    <w:p w14:paraId="3753B666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1.5. Cara Mengakses Aplikasi</w:t>
      </w:r>
    </w:p>
    <w:p w14:paraId="218933A2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Aplikasi SIMPAH dapat di</w:t>
      </w:r>
      <w:r w:rsidRPr="00890387">
        <w:rPr>
          <w:rFonts w:ascii="Arial" w:hAnsi="Arial" w:cs="Arial"/>
          <w:color w:val="1F2937"/>
        </w:rPr>
        <w:t>akses melalui alamat URL resmi berikut:</w:t>
      </w:r>
    </w:p>
    <w:p w14:paraId="278E99C1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Alamat Portal Publik &amp; Login: </w:t>
      </w:r>
      <w:r w:rsidRPr="00890387">
        <w:rPr>
          <w:rFonts w:ascii="Arial" w:hAnsi="Arial" w:cs="Arial"/>
          <w:color w:val="1F2937"/>
        </w:rPr>
        <w:t>https://www.simpah.id</w:t>
      </w:r>
    </w:p>
    <w:p w14:paraId="24AD5B07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Pengguna dapat mengklik tombol 'Masuk Sistem' di pojok kanan atas portal untuk menuju halaman Login pengguna terdaftar.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2C698458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89F42F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[SS-01]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ilan: Halaman Utama Portal Publik SIMPAH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Tampilan beranda portal publik (www.simpah.id) memperlihatkan banner utama 'Smart Waste Intelligence', tombol Masuk Sistem, serta navigasi menu portal publik.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Rekomendasi ukuran: Desktop Full W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>idth (16:9)</w:t>
            </w:r>
          </w:p>
        </w:tc>
      </w:tr>
    </w:tbl>
    <w:p w14:paraId="6706F291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10949346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1.6. Cara Install PWA di Smartphone</w:t>
      </w:r>
    </w:p>
    <w:p w14:paraId="2EE29BCE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 xml:space="preserve">Sebagai aplikasi berbasis PWA (Progressive Web App), SIMPAH dapat diinstal langsung ke layar utama (Home Screen) smartphone Android maupun iPhone tanpa harus mengunduh file besar dari Google Play Store </w:t>
      </w:r>
      <w:r w:rsidRPr="00890387">
        <w:rPr>
          <w:rFonts w:ascii="Arial" w:hAnsi="Arial" w:cs="Arial"/>
          <w:color w:val="1F2937"/>
        </w:rPr>
        <w:t>atau Apple App Store.</w:t>
      </w:r>
    </w:p>
    <w:p w14:paraId="467FEA3A" w14:textId="77777777" w:rsidR="00A6116F" w:rsidRPr="00890387" w:rsidRDefault="004C721B">
      <w:pPr>
        <w:keepNext/>
        <w:spacing w:before="200"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24"/>
        </w:rPr>
        <w:t>Langkah Install di Android (Google Chrome):</w:t>
      </w:r>
    </w:p>
    <w:p w14:paraId="34499C58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Buka browser Google Chrome di HP Android Anda dan kunjungi https://www.simpah.id.</w:t>
      </w:r>
    </w:p>
    <w:p w14:paraId="06FFBDAE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Tunggu beberapa detik hingga muncul banner notifikasi di bawah layar: 'Tambahkan SIMPAH ke Layar Utama'.</w:t>
      </w:r>
    </w:p>
    <w:p w14:paraId="1C1C6A4B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lastRenderedPageBreak/>
        <w:t>Jika banner tidak muncul, ketuk titik tiga (</w:t>
      </w:r>
      <w:r w:rsidRPr="00890387">
        <w:rPr>
          <w:rFonts w:ascii="Cambria Math" w:hAnsi="Cambria Math" w:cs="Cambria Math"/>
          <w:color w:val="1F2937"/>
        </w:rPr>
        <w:t>⋮</w:t>
      </w:r>
      <w:r w:rsidRPr="00890387">
        <w:rPr>
          <w:rFonts w:ascii="Arial" w:hAnsi="Arial" w:cs="Arial"/>
          <w:color w:val="1F2937"/>
        </w:rPr>
        <w:t>) di pojok kanan atas Chrome, lalu pilih menu 'Install aplikasi' atau 'Tambahkan ke Layar Utama'.</w:t>
      </w:r>
    </w:p>
    <w:p w14:paraId="09268DED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Ketuk tombol 'Install' / 'Tambah' pada pop-up konfirmasi.</w:t>
      </w:r>
    </w:p>
    <w:p w14:paraId="271F65EF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Icon aplikasi SIMPAH akan muncul di layar utama HP Anda</w:t>
      </w:r>
      <w:r w:rsidRPr="00890387">
        <w:rPr>
          <w:rFonts w:ascii="Arial" w:hAnsi="Arial" w:cs="Arial"/>
          <w:color w:val="1F2937"/>
        </w:rPr>
        <w:t xml:space="preserve"> dan dapat dibuka layaknya aplikasi native.</w:t>
      </w:r>
    </w:p>
    <w:p w14:paraId="7A965B6F" w14:textId="77777777" w:rsidR="00A6116F" w:rsidRPr="00890387" w:rsidRDefault="004C721B">
      <w:pPr>
        <w:keepNext/>
        <w:spacing w:before="200"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24"/>
        </w:rPr>
        <w:t>Langkah Install di iPhone / iPad (Safari):</w:t>
      </w:r>
    </w:p>
    <w:p w14:paraId="753EBAD1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Buka browser Safari di iPhone Anda dan kunjungi https://www.simpah.id.</w:t>
      </w:r>
    </w:p>
    <w:p w14:paraId="0291C9C2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Ketuk ikon 'Share' (kotak dengan panah ke atas) di bagian bawah layar Safari.</w:t>
      </w:r>
    </w:p>
    <w:p w14:paraId="2DF5C542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Gulir ke bawah dan k</w:t>
      </w:r>
      <w:r w:rsidRPr="00890387">
        <w:rPr>
          <w:rFonts w:ascii="Arial" w:hAnsi="Arial" w:cs="Arial"/>
          <w:color w:val="1F2937"/>
        </w:rPr>
        <w:t>etuk opsi 'Add to Home Screen' (Tambahkan ke Layar Utama).</w:t>
      </w:r>
    </w:p>
    <w:p w14:paraId="489D4E25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Ketuk tombol 'Add' di pojok kanan atas.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026F7B42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CBB1C3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[SS-02]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Prompt / Banner Install PWA di Smartphone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 xml:space="preserve">Keterangan Gambar: Tampilan layar smartphone yang memperlihatkan </w:t>
            </w:r>
            <w:r w:rsidRPr="00890387">
              <w:rPr>
                <w:rFonts w:ascii="Arial" w:hAnsi="Arial" w:cs="Arial"/>
                <w:color w:val="1F2937"/>
                <w:sz w:val="19"/>
              </w:rPr>
              <w:t>banner atau pop-up tombol 'Tambahkan SIMPAH ke Layar Utama' (Add to Home Screen).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Rekomendasi ukuran: Smartphone Screen (9:16)</w:t>
            </w:r>
          </w:p>
        </w:tc>
      </w:tr>
    </w:tbl>
    <w:p w14:paraId="09D8384B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27376B9D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F45A42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[SS-03]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Icon SIMPAH di Layar Utama (Home Screen) HP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 xml:space="preserve">Keterangan Gambar: </w:t>
            </w:r>
            <w:r w:rsidRPr="00890387">
              <w:rPr>
                <w:rFonts w:ascii="Arial" w:hAnsi="Arial" w:cs="Arial"/>
                <w:color w:val="1F2937"/>
                <w:sz w:val="19"/>
              </w:rPr>
              <w:t>Tampilan layar beranda (home screen) smartphone yang menunjukkan icon aplikasi SIMPAH yang berhasil terpasang.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Rekomendasi ukuran: Smartphone Screen (9:16)</w:t>
            </w:r>
          </w:p>
        </w:tc>
      </w:tr>
    </w:tbl>
    <w:p w14:paraId="142821D5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62A699E8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t>BAB 2 — SISTEM PERAN &amp; HAK AKSES</w:t>
      </w:r>
    </w:p>
    <w:p w14:paraId="2C6B3598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2.1. Daftar Peran Pengguna (Role System)</w:t>
      </w:r>
    </w:p>
    <w:p w14:paraId="27F3D9AB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SIMPAH menerapkan sis</w:t>
      </w:r>
      <w:r w:rsidRPr="00890387">
        <w:rPr>
          <w:rFonts w:ascii="Arial" w:hAnsi="Arial" w:cs="Arial"/>
          <w:color w:val="1F2937"/>
        </w:rPr>
        <w:t>tem kontrol akses berbasis peran (Role-Based Access Control / RBAC) yang membagi pengguna ke dalam 4 tingkatan peran utama dan 4 sub-peran petugas lapangan:</w:t>
      </w:r>
    </w:p>
    <w:p w14:paraId="50F2399B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1. Peran Warga: </w:t>
      </w:r>
      <w:r w:rsidRPr="00890387">
        <w:rPr>
          <w:rFonts w:ascii="Arial" w:hAnsi="Arial" w:cs="Arial"/>
          <w:color w:val="1F2937"/>
        </w:rPr>
        <w:t>Masyarakat umum yang terdaftar. Memiliki wewenang untuk mengirimkan laporan pengadu</w:t>
      </w:r>
      <w:r w:rsidRPr="00890387">
        <w:rPr>
          <w:rFonts w:ascii="Arial" w:hAnsi="Arial" w:cs="Arial"/>
          <w:color w:val="1F2937"/>
        </w:rPr>
        <w:t>an sampah, melihat riwayat aduan sendiri, dan mengakses fitur edukasi.</w:t>
      </w:r>
    </w:p>
    <w:p w14:paraId="7798C9E5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2. Peran Petugas Lapangan: </w:t>
      </w:r>
      <w:r w:rsidRPr="00890387">
        <w:rPr>
          <w:rFonts w:ascii="Arial" w:hAnsi="Arial" w:cs="Arial"/>
          <w:color w:val="1F2937"/>
        </w:rPr>
        <w:t>Petugas teknis di lapangan yang menangani pencatatan, pengangkutan, pengolahan, dan verifikasi data. Terdiri dari 4 sub-peran (Job Types):</w:t>
      </w:r>
    </w:p>
    <w:p w14:paraId="3B86472F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   • Kader Lingkung</w:t>
      </w:r>
      <w:r w:rsidRPr="00890387">
        <w:rPr>
          <w:rFonts w:ascii="Arial" w:hAnsi="Arial" w:cs="Arial"/>
          <w:b/>
          <w:color w:val="1F2937"/>
        </w:rPr>
        <w:t xml:space="preserve">an (kader): </w:t>
      </w:r>
      <w:r w:rsidRPr="00890387">
        <w:rPr>
          <w:rFonts w:ascii="Arial" w:hAnsi="Arial" w:cs="Arial"/>
          <w:color w:val="1F2937"/>
        </w:rPr>
        <w:t>Petugas penggerak di tingkat RT/RW/Desa yang mencatat timbulan sampah rumah tangga dan pengolahan warga.</w:t>
      </w:r>
    </w:p>
    <w:p w14:paraId="2965AC9E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   • Operator TPS3R / Bank Sampah (operator_tps): </w:t>
      </w:r>
      <w:r w:rsidRPr="00890387">
        <w:rPr>
          <w:rFonts w:ascii="Arial" w:hAnsi="Arial" w:cs="Arial"/>
          <w:color w:val="1F2937"/>
        </w:rPr>
        <w:t>Petugas di fasilitas TPS3R, Rumah Kompos, atau Bank Sampah yang menginput sampah masuk, p</w:t>
      </w:r>
      <w:r w:rsidRPr="00890387">
        <w:rPr>
          <w:rFonts w:ascii="Arial" w:hAnsi="Arial" w:cs="Arial"/>
          <w:color w:val="1F2937"/>
        </w:rPr>
        <w:t>emilahan, dan residu fasilitas.</w:t>
      </w:r>
    </w:p>
    <w:p w14:paraId="3C9BFB5F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lastRenderedPageBreak/>
        <w:t xml:space="preserve">   • Petugas Pengangkut / Armada (angkut): </w:t>
      </w:r>
      <w:r w:rsidRPr="00890387">
        <w:rPr>
          <w:rFonts w:ascii="Arial" w:hAnsi="Arial" w:cs="Arial"/>
          <w:color w:val="1F2937"/>
        </w:rPr>
        <w:t>Sopir atau pengangkut armada truk/tossa sampah yang mencatat ritase pengangkutan dan status armada.</w:t>
      </w:r>
    </w:p>
    <w:p w14:paraId="47073A69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   • Koordinator Lapangan (koordinator): </w:t>
      </w:r>
      <w:r w:rsidRPr="00890387">
        <w:rPr>
          <w:rFonts w:ascii="Arial" w:hAnsi="Arial" w:cs="Arial"/>
          <w:color w:val="1F2937"/>
        </w:rPr>
        <w:t>Pengawas tingkat kecamatan yang bertugas</w:t>
      </w:r>
      <w:r w:rsidRPr="00890387">
        <w:rPr>
          <w:rFonts w:ascii="Arial" w:hAnsi="Arial" w:cs="Arial"/>
          <w:color w:val="1F2937"/>
        </w:rPr>
        <w:t xml:space="preserve"> menginventarisasi dan memvalidasi (menyetujui/menolak) seluruh data inputan petugas sebelum masuk ke dashboard resmi.</w:t>
      </w:r>
    </w:p>
    <w:p w14:paraId="7B58B23F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3. Peran Eksekutif: </w:t>
      </w:r>
      <w:r w:rsidRPr="00890387">
        <w:rPr>
          <w:rFonts w:ascii="Arial" w:hAnsi="Arial" w:cs="Arial"/>
          <w:color w:val="1F2937"/>
        </w:rPr>
        <w:t xml:space="preserve">Pimpinan daerah / Kepala Dinas Lingkungan Hidup. Memiliki hak akses khusus untuk melihat Dashboard </w:t>
      </w:r>
      <w:r w:rsidRPr="00890387">
        <w:rPr>
          <w:rFonts w:ascii="Arial" w:hAnsi="Arial" w:cs="Arial"/>
          <w:color w:val="1F2937"/>
        </w:rPr>
        <w:t>Eksekutif, statistik KPI, forecasting ML, dan peta GIS.</w:t>
      </w:r>
    </w:p>
    <w:p w14:paraId="14BB0E81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4. Peran Admin: </w:t>
      </w:r>
      <w:r w:rsidRPr="00890387">
        <w:rPr>
          <w:rFonts w:ascii="Arial" w:hAnsi="Arial" w:cs="Arial"/>
          <w:color w:val="1F2937"/>
        </w:rPr>
        <w:t>Pengelola utama sistem yang memiliki wewenang penuh untuk mengelola master data wilayah, pengguna, armada, MoU, artikel edukasi, validasi data, serta mengunduh laporan SIPSN.</w:t>
      </w:r>
    </w:p>
    <w:p w14:paraId="672828D4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2.2. Matr</w:t>
      </w:r>
      <w:r w:rsidRPr="00890387">
        <w:rPr>
          <w:rFonts w:ascii="Arial" w:hAnsi="Arial" w:cs="Arial"/>
          <w:b/>
          <w:color w:val="1F2937"/>
          <w:sz w:val="28"/>
        </w:rPr>
        <w:t>iks Hak Akses (Permission Matrix)</w:t>
      </w:r>
    </w:p>
    <w:p w14:paraId="0AB32F2D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Tabel di bawah ini menjelaskan pembagian hak akses fitur pada setiap peran pengguna di dalam aplikasi SIMPAH: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152"/>
        <w:gridCol w:w="1152"/>
        <w:gridCol w:w="1296"/>
        <w:gridCol w:w="1152"/>
        <w:gridCol w:w="1152"/>
      </w:tblGrid>
      <w:tr w:rsidR="00A6116F" w:rsidRPr="00890387" w14:paraId="0FEBECD7" w14:textId="77777777">
        <w:trPr>
          <w:jc w:val="center"/>
        </w:trPr>
        <w:tc>
          <w:tcPr>
            <w:tcW w:w="3600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582E1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b/>
                <w:color w:val="FFFFFF"/>
                <w:sz w:val="19"/>
              </w:rPr>
              <w:t>Modul / Fitur Aplikasi</w:t>
            </w:r>
          </w:p>
        </w:tc>
        <w:tc>
          <w:tcPr>
            <w:tcW w:w="1152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A7B1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b/>
                <w:color w:val="FFFFFF"/>
                <w:sz w:val="19"/>
              </w:rPr>
              <w:t>Warga</w:t>
            </w:r>
          </w:p>
        </w:tc>
        <w:tc>
          <w:tcPr>
            <w:tcW w:w="1152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FDC63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b/>
                <w:color w:val="FFFFFF"/>
                <w:sz w:val="19"/>
              </w:rPr>
              <w:t>Petugas</w:t>
            </w:r>
          </w:p>
        </w:tc>
        <w:tc>
          <w:tcPr>
            <w:tcW w:w="1296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8674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b/>
                <w:color w:val="FFFFFF"/>
                <w:sz w:val="19"/>
              </w:rPr>
              <w:t>Koordinator</w:t>
            </w:r>
          </w:p>
        </w:tc>
        <w:tc>
          <w:tcPr>
            <w:tcW w:w="1152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0C45E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b/>
                <w:color w:val="FFFFFF"/>
                <w:sz w:val="19"/>
              </w:rPr>
              <w:t>Eksekutif</w:t>
            </w:r>
          </w:p>
        </w:tc>
        <w:tc>
          <w:tcPr>
            <w:tcW w:w="1152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14C7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b/>
                <w:color w:val="FFFFFF"/>
                <w:sz w:val="19"/>
              </w:rPr>
              <w:t>Admin</w:t>
            </w:r>
          </w:p>
        </w:tc>
      </w:tr>
      <w:tr w:rsidR="00A6116F" w:rsidRPr="00890387" w14:paraId="01FA0F79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99FB6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>Portal Publik &amp; Cek Resi Aduan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0FE61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BB357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C0439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ABCAC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4F4A5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5A9E5676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04AE7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>Buat Aduan Masyarakat &amp; Foto GPS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677BB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C1C6C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B2CC2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0D9EE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555ED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17918107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E641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>Lihat Aduan Saya (Milik Sendiri)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908FB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A55F4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06A80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289D0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DDE30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404BF206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F95C1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>Input Sampah Masuk / Pilah / Olah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0DE0A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2DFB4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sz w:val="19"/>
              </w:rPr>
              <w:t>✓</w:t>
            </w:r>
            <w:r w:rsidRPr="00890387">
              <w:rPr>
                <w:rFonts w:ascii="Arial" w:hAnsi="Arial" w:cs="Arial"/>
                <w:sz w:val="19"/>
              </w:rPr>
              <w:t>*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CCD78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3163E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8EAFE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6060F1D1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09FFB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>Input Sampah Insidental &amp; Fleet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624D2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F4E73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sz w:val="19"/>
              </w:rPr>
              <w:t>✓</w:t>
            </w:r>
            <w:r w:rsidRPr="00890387">
              <w:rPr>
                <w:rFonts w:ascii="Arial" w:hAnsi="Arial" w:cs="Arial"/>
                <w:sz w:val="19"/>
              </w:rPr>
              <w:t>*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17A87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6647D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9C1EA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21583FF0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9C788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>Validasi Data Lapangan (Approve/Reject)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84F67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ACF3A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C65F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336B4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66B89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789089E4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99382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 xml:space="preserve">Manajemen Status Aduan &amp; </w:t>
            </w:r>
            <w:r w:rsidRPr="00890387">
              <w:rPr>
                <w:rFonts w:ascii="Arial" w:hAnsi="Arial" w:cs="Arial"/>
                <w:sz w:val="19"/>
              </w:rPr>
              <w:t>Tanggapan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CBA59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58CD2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83FBD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1FB46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15617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57FEC3A0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6F25A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>Dashboard Eksekutif &amp; ML Forecasting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C50B9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17D82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8B5D4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43213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1D540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585E0401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3C6FC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>Peta GIS Distribusi Titik Sampah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5A709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5D6EA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2B642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6E75C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65EC1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421CA8BD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C77CD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>Manajemen Master Data &amp; Kode Undangan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CBA5B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60873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F2A59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87ADD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E44A7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5405EBAA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22E0E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 xml:space="preserve">Manajemen MoU Transporter &amp; </w:t>
            </w:r>
            <w:r w:rsidRPr="00890387">
              <w:rPr>
                <w:rFonts w:ascii="Arial" w:hAnsi="Arial" w:cs="Arial"/>
                <w:sz w:val="19"/>
              </w:rPr>
              <w:lastRenderedPageBreak/>
              <w:t>Fasilitas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DAF4A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lastRenderedPageBreak/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AB2C6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950BD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B3155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07F72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1B8D0A97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EBBE4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>Ekspor Laporan (Excel / SIPSN)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AD937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C0673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030BC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A76A9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70D7B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  <w:tr w:rsidR="00A6116F" w:rsidRPr="00890387" w14:paraId="56AEB34C" w14:textId="77777777">
        <w:trPr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C13B5" w14:textId="77777777" w:rsidR="00A6116F" w:rsidRPr="00890387" w:rsidRDefault="004C721B">
            <w:pPr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sz w:val="19"/>
              </w:rPr>
              <w:t>SIMPAH Buddy (AI Chat Assistant)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CB9DA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Arial" w:hAnsi="Arial" w:cs="Arial"/>
                <w:color w:val="6B7280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2DBC1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542D1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1459C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  <w:tc>
          <w:tcPr>
            <w:tcW w:w="11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84AEA" w14:textId="77777777" w:rsidR="00A6116F" w:rsidRPr="00890387" w:rsidRDefault="004C721B">
            <w:pPr>
              <w:jc w:val="center"/>
              <w:rPr>
                <w:rFonts w:ascii="Arial" w:hAnsi="Arial" w:cs="Arial"/>
              </w:rPr>
            </w:pPr>
            <w:r w:rsidRPr="00890387">
              <w:rPr>
                <w:rFonts w:ascii="Segoe UI Symbol" w:hAnsi="Segoe UI Symbol" w:cs="Segoe UI Symbol"/>
                <w:b/>
                <w:color w:val="059669"/>
                <w:sz w:val="19"/>
              </w:rPr>
              <w:t>✓</w:t>
            </w:r>
          </w:p>
        </w:tc>
      </w:tr>
    </w:tbl>
    <w:p w14:paraId="07213E9C" w14:textId="77777777" w:rsidR="00A6116F" w:rsidRPr="00890387" w:rsidRDefault="004C721B">
      <w:pPr>
        <w:spacing w:before="80" w:after="240"/>
        <w:rPr>
          <w:rFonts w:ascii="Arial" w:hAnsi="Arial" w:cs="Arial"/>
        </w:rPr>
      </w:pPr>
      <w:r w:rsidRPr="00890387">
        <w:rPr>
          <w:rFonts w:ascii="Arial" w:hAnsi="Arial" w:cs="Arial"/>
          <w:i/>
          <w:color w:val="6B7280"/>
          <w:sz w:val="18"/>
        </w:rPr>
        <w:t>* Catatan: Input data lapangan disesuaikan dengan Jenis Tugas (Job Type) masing-masing petugas.</w:t>
      </w:r>
    </w:p>
    <w:p w14:paraId="216B8B8A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2.3. Cara Registrasi Akun Baru</w:t>
      </w:r>
    </w:p>
    <w:p w14:paraId="35D4EEB2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 xml:space="preserve">Pengguna baru dapat mendaftarkan diri secara mandiri melalui form </w:t>
      </w:r>
      <w:r w:rsidRPr="00890387">
        <w:rPr>
          <w:rFonts w:ascii="Arial" w:hAnsi="Arial" w:cs="Arial"/>
          <w:color w:val="1F2937"/>
        </w:rPr>
        <w:t>registrasi di aplikasi SIMPAH. Prosedur pendaftaran dibedakan berdasarkan peran yang dipilih:</w:t>
      </w:r>
    </w:p>
    <w:p w14:paraId="44D5FA08" w14:textId="77777777" w:rsidR="00A6116F" w:rsidRPr="00890387" w:rsidRDefault="004C721B">
      <w:pPr>
        <w:keepNext/>
        <w:spacing w:before="200"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24"/>
        </w:rPr>
        <w:t>A. Pendaftaran Akun Warga:</w:t>
      </w:r>
    </w:p>
    <w:p w14:paraId="5FE5D6CD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Buka aplikasi SIMPAH dan klik tombol 'Masuk Sistem' lalu pilih 'Daftar Sekarang' (atau buka URL https://www.simpah.id/#/register).</w:t>
      </w:r>
    </w:p>
    <w:p w14:paraId="0F6E64C5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 xml:space="preserve">Isi </w:t>
      </w:r>
      <w:r w:rsidRPr="00890387">
        <w:rPr>
          <w:rFonts w:ascii="Arial" w:hAnsi="Arial" w:cs="Arial"/>
          <w:color w:val="1F2937"/>
        </w:rPr>
        <w:t>Nama Lengkap, Nomor Telepon/WhatsApp, Username, Email, dan Password.</w:t>
      </w:r>
    </w:p>
    <w:p w14:paraId="191C9B6E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Pilih Peran: 'Warga / Masyarakat'.</w:t>
      </w:r>
    </w:p>
    <w:p w14:paraId="798397D6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Pilih Wilayah Domisili (Kecamatan dan Desa/Kelurahan).</w:t>
      </w:r>
    </w:p>
    <w:p w14:paraId="4864D485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Ketuk tombol 'Daftar Akun Baru'. Akun Warga langsung aktif dan siap digunakan.</w:t>
      </w:r>
    </w:p>
    <w:p w14:paraId="5F39BBD2" w14:textId="77777777" w:rsidR="00A6116F" w:rsidRPr="00890387" w:rsidRDefault="004C721B">
      <w:pPr>
        <w:keepNext/>
        <w:spacing w:before="200"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24"/>
        </w:rPr>
        <w:t>B. Pendaftaran Aku</w:t>
      </w:r>
      <w:r w:rsidRPr="00890387">
        <w:rPr>
          <w:rFonts w:ascii="Arial" w:hAnsi="Arial" w:cs="Arial"/>
          <w:b/>
          <w:color w:val="059669"/>
          <w:sz w:val="24"/>
        </w:rPr>
        <w:t>n Petugas Lapangan:</w:t>
      </w:r>
    </w:p>
    <w:p w14:paraId="44E74865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Pilih Peran: 'Petugas Lapangan'.</w:t>
      </w:r>
    </w:p>
    <w:p w14:paraId="77D1341D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Pilih Jenis Tugas (Job Type): Kader Lingkungan / Operator TPS3R / Petugas Angkut / Koordinator Lapangan.</w:t>
      </w:r>
    </w:p>
    <w:p w14:paraId="2FC92C2E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Masukkan Kode Undangan Resmi (Invitation Code) yang diberikan oleh Administrator Dinas. Kode ini w</w:t>
      </w:r>
      <w:r w:rsidRPr="00890387">
        <w:rPr>
          <w:rFonts w:ascii="Arial" w:hAnsi="Arial" w:cs="Arial"/>
          <w:color w:val="1F2937"/>
        </w:rPr>
        <w:t>ajib diisi sebagai validasi keamanan otorisasi petugas.</w:t>
      </w:r>
    </w:p>
    <w:p w14:paraId="53B0AD10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Lengkapi data domisili/fasilitas tempat bertugas, lalu klik 'Daftar Akun Baru'.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6C01AA42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EC1C2C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[SS-05]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Formulir Registrasi Akun Baru SIMPAH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 xml:space="preserve">Keterangan Gambar: </w:t>
            </w:r>
            <w:r w:rsidRPr="00890387">
              <w:rPr>
                <w:rFonts w:ascii="Arial" w:hAnsi="Arial" w:cs="Arial"/>
                <w:color w:val="1F2937"/>
                <w:sz w:val="19"/>
              </w:rPr>
              <w:t>Tampilan form registrasi memperlihatkan field Nama Lengkap, Username, Password, pilihan Peran (Role), pilihan Jenis Tugas, dan input Kode Undangan untuk Petugas.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Rekomendasi ukuran: Mobile / Laptop Screen</w:t>
            </w:r>
          </w:p>
        </w:tc>
      </w:tr>
    </w:tbl>
    <w:p w14:paraId="16EDA3DC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35B3E865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2.4. Cara Login Ke Aplikasi</w:t>
      </w:r>
    </w:p>
    <w:p w14:paraId="51E72A61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Langkah-langkah un</w:t>
      </w:r>
      <w:r w:rsidRPr="00890387">
        <w:rPr>
          <w:rFonts w:ascii="Arial" w:hAnsi="Arial" w:cs="Arial"/>
          <w:color w:val="1F2937"/>
        </w:rPr>
        <w:t>tuk masuk ke akun SIMPAH yang telah terdaftar:</w:t>
      </w:r>
    </w:p>
    <w:p w14:paraId="2C51B437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Buka aplikasi SIMPAH di browser HP/Laptop Anda.</w:t>
      </w:r>
    </w:p>
    <w:p w14:paraId="557B67D0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1. Input Username/Email: </w:t>
      </w:r>
      <w:r w:rsidRPr="00890387">
        <w:rPr>
          <w:rFonts w:ascii="Arial" w:hAnsi="Arial" w:cs="Arial"/>
          <w:color w:val="1F2937"/>
        </w:rPr>
        <w:t>Masukkan Username (contoh: kader1) atau Email lengkap (contoh: kader1@simpah.dev). Catatan: Sistem secara otomatis akan menambahkan doma</w:t>
      </w:r>
      <w:r w:rsidRPr="00890387">
        <w:rPr>
          <w:rFonts w:ascii="Arial" w:hAnsi="Arial" w:cs="Arial"/>
          <w:color w:val="1F2937"/>
        </w:rPr>
        <w:t>in @simpah.dev jika Anda hanya memasukkan username saja.</w:t>
      </w:r>
    </w:p>
    <w:p w14:paraId="7A4A7B7D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lastRenderedPageBreak/>
        <w:t xml:space="preserve">2. Input Password: </w:t>
      </w:r>
      <w:r w:rsidRPr="00890387">
        <w:rPr>
          <w:rFonts w:ascii="Arial" w:hAnsi="Arial" w:cs="Arial"/>
          <w:color w:val="1F2937"/>
        </w:rPr>
        <w:t>Masukkan password akun Anda dengan benar.</w:t>
      </w:r>
    </w:p>
    <w:p w14:paraId="16705DF4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 xml:space="preserve">3. Masuk: </w:t>
      </w:r>
      <w:r w:rsidRPr="00890387">
        <w:rPr>
          <w:rFonts w:ascii="Arial" w:hAnsi="Arial" w:cs="Arial"/>
          <w:color w:val="1F2937"/>
        </w:rPr>
        <w:t>Ketuk tombol 'Masuk Sistem'. Sistem akan mengarahkan Anda ke Halaman Beranda sesuai peran masing-masing secara otomatis.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427B035D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D110B6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>EHOLDER SCREENSHOT [SS-04]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Login SIMPAH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Tampilan form login aplikasi SIMPAH yang bersih dengan input Username/Email, Password, tombol Masuk Sistem, serta link Lupa Password.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Rekomendasi ukuran: Laptop / Tablet 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>Screen (16:9)</w:t>
            </w:r>
          </w:p>
        </w:tc>
      </w:tr>
    </w:tbl>
    <w:p w14:paraId="043CDA56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2D90B6A9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2.5. Lupa Password &amp; Reset Password</w:t>
      </w:r>
    </w:p>
    <w:p w14:paraId="23BC4BAF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Jika Anda lupa kata sandi untuk masuk ke sistem, ikuti langkah pemulihan berikut:</w:t>
      </w:r>
    </w:p>
    <w:p w14:paraId="09B04DB2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Pada halaman Login, ketuk tautan 'Lupa Password?'.</w:t>
      </w:r>
    </w:p>
    <w:p w14:paraId="4BA16654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Masukkan alamat Email terdaftar yang Anda gunakan saat registrasi.</w:t>
      </w:r>
    </w:p>
    <w:p w14:paraId="09DF74FE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Ketu</w:t>
      </w:r>
      <w:r w:rsidRPr="00890387">
        <w:rPr>
          <w:rFonts w:ascii="Arial" w:hAnsi="Arial" w:cs="Arial"/>
          <w:color w:val="1F2937"/>
        </w:rPr>
        <w:t>k tombol 'Kirim Instruksi Reset'. Sistem akan mengirimkan tautan pemulihan sandi ke email Anda.</w:t>
      </w:r>
    </w:p>
    <w:p w14:paraId="5C97EAE5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Buka email Anda, klik tautan yang diterima, lalu masukkan kata sandi baru Anda.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6EFFA207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1B3CFD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[SS-06]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Permintaan Lupa Passwo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rd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Tampilan form Lupa Password tempat pengguna memasukkan alamat email terdaftar untuk menerima link reset kata sandi.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Rekomendasi ukuran: Laptop / Tablet Screen</w:t>
            </w:r>
          </w:p>
        </w:tc>
      </w:tr>
    </w:tbl>
    <w:p w14:paraId="5FF7EADD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497B3B91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FA1818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[SS-07]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 xml:space="preserve">Judul Tampilan: Konfirmasi 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Kirim Tautan Reset Password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Tampilan notifikasi berhasil dikirimnya instruksi reset kata sandi ke email pengguna.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Rekomendasi ukuran: Mobile / Tablet Screen</w:t>
            </w:r>
          </w:p>
        </w:tc>
      </w:tr>
    </w:tbl>
    <w:p w14:paraId="17A90444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4A156F55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t>BAB 3 — PANDUAN UNTUK PERAN: WARGA</w:t>
      </w:r>
    </w:p>
    <w:p w14:paraId="335CE66C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3.1. Beranda Warga</w:t>
      </w:r>
    </w:p>
    <w:p w14:paraId="0E008F36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Beranda PWA Warga men</w:t>
      </w:r>
      <w:r w:rsidRPr="00890387">
        <w:rPr>
          <w:rFonts w:ascii="Arial" w:hAnsi="Arial" w:cs="Arial"/>
          <w:color w:val="1F2937"/>
        </w:rPr>
        <w:t>yajikan ringkasan aduan, menu cepat pembuatan aduan baru, dan riwayat aduan terakhir.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1F1FC346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82B327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[SS-08]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lastRenderedPageBreak/>
              <w:t>Judul Tampilan: Beranda PWA Tampilan Peran Warga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Tampilan beranda PWA Warga.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Smartphone Screen (9:16)</w:t>
            </w:r>
          </w:p>
        </w:tc>
      </w:tr>
    </w:tbl>
    <w:p w14:paraId="209321AF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477FF477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 xml:space="preserve">3.2. </w:t>
      </w:r>
      <w:r w:rsidRPr="00890387">
        <w:rPr>
          <w:rFonts w:ascii="Arial" w:hAnsi="Arial" w:cs="Arial"/>
          <w:b/>
          <w:color w:val="1F2937"/>
          <w:sz w:val="28"/>
        </w:rPr>
        <w:t>Membuat Aduan Baru</w:t>
      </w:r>
    </w:p>
    <w:p w14:paraId="12D2546C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Alur 9 langkah pengaduan sampah berbasis GPS, foto, pilihan 7 kategori masalah, mode anonim, dan nomor resi.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79AD8209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FD68E2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[SS-09]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Formulir Buat Aduan Baru (Warga)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Form aduan baru warga.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>Smartphone Screen (9:16)</w:t>
            </w:r>
          </w:p>
        </w:tc>
      </w:tr>
    </w:tbl>
    <w:p w14:paraId="10628E9B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30058330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3.3. Melihat Status &amp; Riwayat Aduan Saya</w:t>
      </w:r>
    </w:p>
    <w:p w14:paraId="5E8688B9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Memantau status penanganan aduan (Baru, Diproses, Ditindaklanjuti, Selesai, Ditolak) serta Tanggapan Dinas.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058654E8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381B90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[SS-10]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 xml:space="preserve">Judul Tampilan: Detail Aduan Warga &amp; 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Tanggapan Dinas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Modal detail aduan dan tanggapan dinas.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Mobile / Tablet Screen</w:t>
            </w:r>
          </w:p>
        </w:tc>
      </w:tr>
    </w:tbl>
    <w:p w14:paraId="0D7409D9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37AA7AD6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3.4. Melacak Aduan via Portal Publik</w:t>
      </w:r>
    </w:p>
    <w:p w14:paraId="223735A4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Pelacakan nomor resi aduan di portal publik tanpa login dilengkapi Progress Tracker 4 Tahap.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2DAE0F74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119C83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>OT [SS-11]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Pelacakan Aduan Portal Publik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Form input resi portal publik.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Desktop / Tablet Screen</w:t>
            </w:r>
          </w:p>
        </w:tc>
      </w:tr>
    </w:tbl>
    <w:p w14:paraId="0993A205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51A7AFDD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BB5B3A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[SS-12]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Hasil Pelacakan Aduan &amp; Progress Bar Tracker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</w:t>
            </w:r>
            <w:r w:rsidRPr="00890387">
              <w:rPr>
                <w:rFonts w:ascii="Arial" w:hAnsi="Arial" w:cs="Arial"/>
                <w:color w:val="1F2937"/>
                <w:sz w:val="19"/>
              </w:rPr>
              <w:t>: Hasil pelacakan aduan resi.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Tablet / Desktop Screen</w:t>
            </w:r>
          </w:p>
        </w:tc>
      </w:tr>
    </w:tbl>
    <w:p w14:paraId="29128B6D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477B9BC8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lastRenderedPageBreak/>
        <w:t>3.5. Menu Edukasi &amp; Informasi Sampah</w:t>
      </w:r>
    </w:p>
    <w:p w14:paraId="6C14108F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Membaca artikel panduan pemilahan sampah organik vs anorganik dan komposting.</w:t>
      </w:r>
    </w:p>
    <w:p w14:paraId="58CC3409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t>BAB 4 — PANDUAN UNTUK PERAN: KADER LINGKUNGAN</w:t>
      </w:r>
    </w:p>
    <w:p w14:paraId="2CF5214D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4.1. Beranda Kader Lingkungan</w:t>
      </w:r>
    </w:p>
    <w:p w14:paraId="530B4D41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Wewena</w:t>
      </w:r>
      <w:r w:rsidRPr="00890387">
        <w:rPr>
          <w:rFonts w:ascii="Arial" w:hAnsi="Arial" w:cs="Arial"/>
          <w:color w:val="1F2937"/>
        </w:rPr>
        <w:t>ng desa, 4 kartu statistik operasional, dan menu cepat pencatatan.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4DA32AB9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9F9EFC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[SS-13]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Beranda PWA Tampilan Kader Lingkungan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Beranda PWA Kader.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Smartphone Screen (9:16)</w:t>
            </w:r>
          </w:p>
        </w:tc>
      </w:tr>
    </w:tbl>
    <w:p w14:paraId="07AADABF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40967534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 xml:space="preserve">4.2. Input Sampah Masuk </w:t>
      </w:r>
      <w:r w:rsidRPr="00890387">
        <w:rPr>
          <w:rFonts w:ascii="Arial" w:hAnsi="Arial" w:cs="Arial"/>
          <w:b/>
          <w:color w:val="1F2937"/>
          <w:sz w:val="28"/>
        </w:rPr>
        <w:t>(Campur)</w:t>
      </w:r>
    </w:p>
    <w:p w14:paraId="671B1EFC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Input Mode Single (1 hari) &amp; Mode Batch (beberapa hari), berat (kg), lokasi, foto, GPS.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5DC40189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80943F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[SS-14]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Formulir Input Sampah Masuk (Kader)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Form input sampah masuk.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Smartphone Screen (9:16)</w:t>
            </w:r>
          </w:p>
        </w:tc>
      </w:tr>
    </w:tbl>
    <w:p w14:paraId="437BDE01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6D59B18B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00A229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[SS-15]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Formulir Input Sampah Masuk Terisi Lengkap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Form terisi foto &amp; GPS.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Smartphone Screen (9:16)</w:t>
            </w:r>
          </w:p>
        </w:tc>
      </w:tr>
    </w:tbl>
    <w:p w14:paraId="24FD199C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1CCC46AC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4.3. Input Sampah Terpilah (Standar SIPSN)</w:t>
      </w:r>
    </w:p>
    <w:p w14:paraId="63BFF585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 xml:space="preserve">Pengisian 8 kategori standar SIPSN </w:t>
      </w:r>
      <w:r w:rsidRPr="00890387">
        <w:rPr>
          <w:rFonts w:ascii="Arial" w:hAnsi="Arial" w:cs="Arial"/>
          <w:color w:val="1F2937"/>
        </w:rPr>
        <w:t>dengan kalkulasi total otomatis.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2C15293C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3AE2A1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[SS-16]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Formulir Input Sampah Terpilah Kategori SIPSN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Form input sampah terpilah SIPSN.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Mobile / Tablet Screen</w:t>
            </w:r>
          </w:p>
        </w:tc>
      </w:tr>
    </w:tbl>
    <w:p w14:paraId="42DBA81B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7FCCEE52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lastRenderedPageBreak/>
        <w:t>4.4. Input Olah Sampah &amp; Kejadian Insidental</w:t>
      </w:r>
    </w:p>
    <w:p w14:paraId="73DFA9CF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P</w:t>
      </w:r>
      <w:r w:rsidRPr="00890387">
        <w:rPr>
          <w:rFonts w:ascii="Arial" w:hAnsi="Arial" w:cs="Arial"/>
          <w:color w:val="1F2937"/>
        </w:rPr>
        <w:t>encatatan pengolahan sampah dan pencatatan kegiatan gotong royong/insidental.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345B419D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826B4C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[SS-17]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Formulir Input Pengolahan Sampah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Form input olah sampah.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Mobile Screen (9:16)</w:t>
            </w:r>
          </w:p>
        </w:tc>
      </w:tr>
    </w:tbl>
    <w:p w14:paraId="2BF0F94E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44D3066B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98F3EF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>SCREENSHOT [SS-18]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Formulir Pencatatan Kejadian Insidental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Form pencatatan insidental.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Mobile Screen (9:16)</w:t>
            </w:r>
          </w:p>
        </w:tc>
      </w:tr>
    </w:tbl>
    <w:p w14:paraId="6EAA149B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0DE56111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4.5. Riwayat Pencatatan &amp; Mode Offline Auto-Sync</w:t>
      </w:r>
    </w:p>
    <w:p w14:paraId="33C98C3D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Daftar riwayat verifikasi dan mekanisme sinkronisasi otomat</w:t>
      </w:r>
      <w:r w:rsidRPr="00890387">
        <w:rPr>
          <w:rFonts w:ascii="Arial" w:hAnsi="Arial" w:cs="Arial"/>
          <w:color w:val="1F2937"/>
        </w:rPr>
        <w:t>is saat terhubung kembali ke internet.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1CDDC041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15C970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[SS-19]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Riwayat Pencatatan Kader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Halaman riwayat pencatatan.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Mobile Screen (9:16)</w:t>
            </w:r>
          </w:p>
        </w:tc>
      </w:tr>
    </w:tbl>
    <w:p w14:paraId="02254D0B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3A075C27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0940C9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[SS-20]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Indikator S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tatus Mode Offline di PWA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Header mode offline.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Smartphone Header View</w:t>
            </w:r>
          </w:p>
        </w:tc>
      </w:tr>
    </w:tbl>
    <w:p w14:paraId="47671BC2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08302DBA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A0C847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[SS-21]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Notifikasi Sinkronisasi Data Berhasil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Toast notifikasi sync berhasil.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Mobile Screen Notifi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>cation</w:t>
            </w:r>
          </w:p>
        </w:tc>
      </w:tr>
    </w:tbl>
    <w:p w14:paraId="3B56FB8F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12FD5F44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lastRenderedPageBreak/>
        <w:t>BAB 5 — PANDUAN UNTUK PERAN: OPERATOR TPS3R / BANK SAMPAH</w:t>
      </w:r>
    </w:p>
    <w:p w14:paraId="1D3C5DAA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5.1. Beranda Operator TPS3R</w:t>
      </w:r>
    </w:p>
    <w:p w14:paraId="2FE211CF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Lencana fasilitas terikat dan statistik timbulan sampah fasilitas.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290565C0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D1FDE1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[SS-22]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Beranda PWA Tampilan Operator TPS3R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</w:t>
            </w:r>
            <w:r w:rsidRPr="00890387">
              <w:rPr>
                <w:rFonts w:ascii="Arial" w:hAnsi="Arial" w:cs="Arial"/>
                <w:color w:val="1F2937"/>
                <w:sz w:val="19"/>
              </w:rPr>
              <w:t>an Gambar: Beranda Operator TPS3R.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Smartphone Screen (9:16)</w:t>
            </w:r>
          </w:p>
        </w:tc>
      </w:tr>
    </w:tbl>
    <w:p w14:paraId="4F1D3564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4E29281F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961179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[SS-23]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Formulir Input Sampah Masuk Fasilitas TPS3R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Form input fasilitas TPS3R.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Smartphone Screen (9:16)</w:t>
            </w:r>
          </w:p>
        </w:tc>
      </w:tr>
    </w:tbl>
    <w:p w14:paraId="1BF50CF3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22FE7808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t xml:space="preserve">BAB 6 — </w:t>
      </w:r>
      <w:r w:rsidRPr="00890387">
        <w:rPr>
          <w:rFonts w:ascii="Arial" w:hAnsi="Arial" w:cs="Arial"/>
          <w:b/>
          <w:color w:val="059669"/>
          <w:sz w:val="36"/>
        </w:rPr>
        <w:t>PANDUAN UNTUK PERAN: PETUGAS ANGKUT / ARMADA</w:t>
      </w:r>
    </w:p>
    <w:p w14:paraId="174F95C3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6.1. Beranda Petugas Angkut &amp; Monitoring Armada</w:t>
      </w:r>
    </w:p>
    <w:p w14:paraId="63311EEC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Statistik ritase pengangkutan dan status kendaraan (Aktif / Pemeliharaan / Rusak).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2D3F02C7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7C2FB4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[SS-24]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 xml:space="preserve">Judul Tampilan: Beranda PWA Tampilan 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Petugas Angkut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Beranda Petugas Angkut.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Smartphone Screen (9:16)</w:t>
            </w:r>
          </w:p>
        </w:tc>
      </w:tr>
    </w:tbl>
    <w:p w14:paraId="655A65D5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4B7A3002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01788A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[SS-25]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Monitoring Armada Kendaraan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Halaman daftar armada.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Mobile / Tablet Screen</w:t>
            </w:r>
          </w:p>
        </w:tc>
      </w:tr>
    </w:tbl>
    <w:p w14:paraId="29908974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28F600FB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lastRenderedPageBreak/>
        <w:t>BAB 7 — PAND</w:t>
      </w:r>
      <w:r w:rsidRPr="00890387">
        <w:rPr>
          <w:rFonts w:ascii="Arial" w:hAnsi="Arial" w:cs="Arial"/>
          <w:b/>
          <w:color w:val="059669"/>
          <w:sz w:val="36"/>
        </w:rPr>
        <w:t>UAN UNTUK PERAN: KOORDINATOR LAPANGAN</w:t>
      </w:r>
    </w:p>
    <w:p w14:paraId="00906EDC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7.1. Beranda Koordinator &amp; Validasi Data Lapangan</w:t>
      </w:r>
    </w:p>
    <w:p w14:paraId="3FF9A0F3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Wewenang kecamatan dan verifikasi berjenjang (Setujui / Tolak dengan catatan).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30702415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A05880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[SS-26]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Beranda PWA Tampilan Koordinator Lapang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an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Beranda Koordinator.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Smartphone Screen (9:16)</w:t>
            </w:r>
          </w:p>
        </w:tc>
      </w:tr>
    </w:tbl>
    <w:p w14:paraId="5924FD96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4987A605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215A07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[SS-27]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Validasi Data Lapangan (Daftar Antrean Pending)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Halaman validasi data.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/ Tablet Screen 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>(16:9)</w:t>
            </w:r>
          </w:p>
        </w:tc>
      </w:tr>
    </w:tbl>
    <w:p w14:paraId="73F8E1CF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2C2D344F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FBB3CB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[SS-28]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Modal Konfirmasi Validasi Data (Setujui / Tolak dengan Catatan)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Modal penolakan data.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Mobile / Tablet Screen</w:t>
            </w:r>
          </w:p>
        </w:tc>
      </w:tr>
    </w:tbl>
    <w:p w14:paraId="5D3C9210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11F168D6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BC6812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[SS-29]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Daftar Data Te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rvalidasi (Status Disetujui / Approved)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Daftar data disetujui.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</w:t>
            </w:r>
          </w:p>
        </w:tc>
      </w:tr>
    </w:tbl>
    <w:p w14:paraId="754F9B9A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0A115630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t>BAB 8 — PANDUAN UNTUK PERAN: EKSEKUTIF / KEPALA DINAS</w:t>
      </w:r>
    </w:p>
    <w:p w14:paraId="56243100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8.1. Dashboard Ringkasan Eksekutif</w:t>
      </w:r>
    </w:p>
    <w:p w14:paraId="4578A45E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4 KPI Cards, Grafik Tren Volume Sampah Harian &amp; Prediksi Machine L</w:t>
      </w:r>
      <w:r w:rsidRPr="00890387">
        <w:rPr>
          <w:rFonts w:ascii="Arial" w:hAnsi="Arial" w:cs="Arial"/>
          <w:color w:val="1F2937"/>
        </w:rPr>
        <w:t>earning (Meta Prophet 7 hari ke depan dengan Disclaimer DSS), Grafik Komposisi SIPSN, dan Rekapitulasi Aduan.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6B11A04A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467C0C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lastRenderedPageBreak/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[SS-30]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Dashboard Eksekutif — 4 KPI Cards Metrik Utama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4 KPI Cards Eksekutif.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Desk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>top Full Width (16:9)</w:t>
            </w:r>
          </w:p>
        </w:tc>
      </w:tr>
    </w:tbl>
    <w:p w14:paraId="1E3F1F1C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708A8E01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99421F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[SS-31]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Grafik Tren Volume Sampah &amp; Prediksi Machine Learning (Prophet)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Grafik tren &amp; prediksi ML Prophet.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Desktop / Laptop Screen (16:9)</w:t>
            </w:r>
          </w:p>
        </w:tc>
      </w:tr>
    </w:tbl>
    <w:p w14:paraId="0E76A830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34A70555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1EFB99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>SCREENSHOT [SS-32]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Grafik Komposisi Sampah Standar SIPSN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Donut chart komposisi SIPSN.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Desktop Screen</w:t>
            </w:r>
          </w:p>
        </w:tc>
      </w:tr>
    </w:tbl>
    <w:p w14:paraId="06846553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65D797D7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2FD3A8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[SS-33]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Ringkasan Rekapitulasi Aduan Masyarakat di Dashboard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</w:t>
            </w:r>
            <w:r w:rsidRPr="00890387">
              <w:rPr>
                <w:rFonts w:ascii="Arial" w:hAnsi="Arial" w:cs="Arial"/>
                <w:color w:val="1F2937"/>
                <w:sz w:val="19"/>
              </w:rPr>
              <w:t>ambar: Widget rekapitulasi aduan.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Desktop Screen</w:t>
            </w:r>
          </w:p>
        </w:tc>
      </w:tr>
    </w:tbl>
    <w:p w14:paraId="1AE8FBB5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770D181B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8.2. Peta GIS (Distribusi Titik Sampah &amp; Fasilitas)</w:t>
      </w:r>
    </w:p>
    <w:p w14:paraId="4C62BD58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Pemetaan spasial sebaran TPS, TPS3R, Bank Sampah, TPA Winong, dan titik aduan warga.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30DE99B4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06A46D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[SS-34]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 xml:space="preserve">Judul Tampilan: Peta GIS 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Distribusi Titik Sampah &amp; Fasilitas Kebersihan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Peta GIS interaktif.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Desktop Full Width (16:9)</w:t>
            </w:r>
          </w:p>
        </w:tc>
      </w:tr>
    </w:tbl>
    <w:p w14:paraId="66BB5965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3C6161B7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t>BAB 9 — PANDUAN UNTUK PERAN: ADMINISTRATOR (SUPER ADMIN)</w:t>
      </w:r>
    </w:p>
    <w:p w14:paraId="7EEE8424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9.1. Akses Navigasi &amp; Manajemen Aduan Admin</w:t>
      </w:r>
    </w:p>
    <w:p w14:paraId="1F50510A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Sidebar navigasi penuh, ubah status a</w:t>
      </w:r>
      <w:r w:rsidRPr="00890387">
        <w:rPr>
          <w:rFonts w:ascii="Arial" w:hAnsi="Arial" w:cs="Arial"/>
          <w:color w:val="1F2937"/>
        </w:rPr>
        <w:t>duan, dan penulisan Tanggapan Dinas.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604E2E4D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41BF20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lastRenderedPageBreak/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[SS-35]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Sidebar Navigasi Dashboard Tampilan Super Admin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Sidebar navigasi admin.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Desktop Sidebar View</w:t>
            </w:r>
          </w:p>
        </w:tc>
      </w:tr>
    </w:tbl>
    <w:p w14:paraId="32532D98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3DEF9452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08F018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[SS-36]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 xml:space="preserve">Judul 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Tampilan: Halaman Manajemen Aduan Masyarakat (Daftar Kabupaten)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Daftar aduan kabupaten.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 (16:9)</w:t>
            </w:r>
          </w:p>
        </w:tc>
      </w:tr>
    </w:tbl>
    <w:p w14:paraId="2B19F232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001499DF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6D2AED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[SS-37]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Form Update Status Aduan &amp; Penulisan Tanggapan Dinas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F</w:t>
            </w:r>
            <w:r w:rsidRPr="00890387">
              <w:rPr>
                <w:rFonts w:ascii="Arial" w:hAnsi="Arial" w:cs="Arial"/>
                <w:color w:val="1F2937"/>
                <w:sz w:val="19"/>
              </w:rPr>
              <w:t>orm update status &amp; tanggapan dinas.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</w:t>
            </w:r>
          </w:p>
        </w:tc>
      </w:tr>
    </w:tbl>
    <w:p w14:paraId="315FB656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3FE2CF2B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9.2. Modul Laporan &amp; Master Data</w:t>
      </w:r>
    </w:p>
    <w:p w14:paraId="7B32887F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Ekspor file Excel / SIPSN dan 6 tab Master Data (Wilayah, Lokasi, Armada, Kode Undangan, Penduduk, Pengguna).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38BC62DF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AB7535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[SS-38]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 xml:space="preserve"> Laporan &amp; Modul Ekspor Data (Excel / SIPSN)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Halaman ekspor laporan.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 (16:9)</w:t>
            </w:r>
          </w:p>
        </w:tc>
      </w:tr>
    </w:tbl>
    <w:p w14:paraId="2E29DF14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4FB4B5B6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5FC27B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[SS-39]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Master Data — Tab Manajemen Wilayah (Kecamatan &amp; Desa)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Tab master wilayah</w:t>
            </w:r>
            <w:r w:rsidRPr="00890387">
              <w:rPr>
                <w:rFonts w:ascii="Arial" w:hAnsi="Arial" w:cs="Arial"/>
                <w:color w:val="1F2937"/>
                <w:sz w:val="19"/>
              </w:rPr>
              <w:t>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</w:t>
            </w:r>
          </w:p>
        </w:tc>
      </w:tr>
    </w:tbl>
    <w:p w14:paraId="62ABD677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0526258C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4F7AC7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[SS-40]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Master Data — Tab Manajemen Lokasi &amp; Fasilitas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Tab master fasilitas.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</w:t>
            </w:r>
          </w:p>
        </w:tc>
      </w:tr>
    </w:tbl>
    <w:p w14:paraId="237B2C13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618EF6CF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56A1EE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lastRenderedPageBreak/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[SS-41]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 xml:space="preserve">Judul Tampilan: Master Data — Tab Manajemen 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Armada Kendaraan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Tab master armada.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</w:t>
            </w:r>
          </w:p>
        </w:tc>
      </w:tr>
    </w:tbl>
    <w:p w14:paraId="449F4AC0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57B78DB7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0382A4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[SS-42]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Master Data — Tab Manajemen Kode Undangan Registrasi Petugas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Tab master kode undangan.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</w:t>
            </w:r>
          </w:p>
        </w:tc>
      </w:tr>
    </w:tbl>
    <w:p w14:paraId="37C491E7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0B1E1E64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9.3. Manajemen MoU, Intervensi Desa &amp; AI SIMPAH Buddy</w:t>
      </w:r>
    </w:p>
    <w:p w14:paraId="1D80A325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Manajemen MoU dengan indikator peringatan expired, skor intervensi desa, dan widget AI Chat Assistant Qwen LLM.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660AE227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FF7A7C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[SS-43]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Manajemen MoU Kerjasama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</w:t>
            </w:r>
            <w:r w:rsidRPr="00890387">
              <w:rPr>
                <w:rFonts w:ascii="Arial" w:hAnsi="Arial" w:cs="Arial"/>
                <w:color w:val="1F2937"/>
                <w:sz w:val="19"/>
              </w:rPr>
              <w:t>an Gambar: Daftar MoU kerja sama.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 (16:9)</w:t>
            </w:r>
          </w:p>
        </w:tc>
      </w:tr>
    </w:tbl>
    <w:p w14:paraId="4A92DCCA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00CEDBF5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2D1D6D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[SS-44]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Formulir Tambah / Edit Dokumen MoU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Form tambah MoU baru.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</w:t>
            </w:r>
          </w:p>
        </w:tc>
      </w:tr>
    </w:tbl>
    <w:p w14:paraId="1AD8F523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28314B4B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40FCDC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[SS-45]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 xml:space="preserve">Judul 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Tampilan: Halaman Intervensi &amp; Profil Pengelolaan Sampah Desa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Halaman intervensi desa.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 (16:9)</w:t>
            </w:r>
          </w:p>
        </w:tc>
      </w:tr>
    </w:tbl>
    <w:p w14:paraId="06224365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2F222E6E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802BEE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[SS-46]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Manajemen Artikel Edukasi Publik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Halaman edukas</w:t>
            </w:r>
            <w:r w:rsidRPr="00890387">
              <w:rPr>
                <w:rFonts w:ascii="Arial" w:hAnsi="Arial" w:cs="Arial"/>
                <w:color w:val="1F2937"/>
                <w:sz w:val="19"/>
              </w:rPr>
              <w:t>i admin.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</w:t>
            </w:r>
          </w:p>
        </w:tc>
      </w:tr>
    </w:tbl>
    <w:p w14:paraId="4D5BEF7A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02CACF2A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FEFA07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lastRenderedPageBreak/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[SS-47]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Tampilan Widget SIMPAH Buddy (AI Chat Assistant)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Widget AI Chat SIMPAH Buddy.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Mobile / Laptop Floating Widget View</w:t>
            </w:r>
          </w:p>
        </w:tc>
      </w:tr>
    </w:tbl>
    <w:p w14:paraId="397A31F6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1FDB6A96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t xml:space="preserve">BAB 10 — PORTAL PUBLIK (TANPA </w:t>
      </w:r>
      <w:r w:rsidRPr="00890387">
        <w:rPr>
          <w:rFonts w:ascii="Arial" w:hAnsi="Arial" w:cs="Arial"/>
          <w:b/>
          <w:color w:val="059669"/>
          <w:sz w:val="36"/>
        </w:rPr>
        <w:t>LOGIN)</w:t>
      </w:r>
    </w:p>
    <w:p w14:paraId="3F94BA29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10.1. Beranda Portal Publik</w:t>
      </w:r>
    </w:p>
    <w:p w14:paraId="47B67D2D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Portal Publik SIMPAH (www.simpah.id) dapat diakses bebas tanpa login, menyajikan landing page resmi, statistik publik, dan tombol Masuk Sistem.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27810706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ED0FB9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[SS-48]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Utama Portal Publik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 xml:space="preserve"> SIMPAH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Landing page portal publik SIMPAH.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Desktop Full Width (16:9)</w:t>
            </w:r>
          </w:p>
        </w:tc>
      </w:tr>
    </w:tbl>
    <w:p w14:paraId="1BF72A5A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742088DF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10.2. Tentang, Edukasi &amp; Regulasi</w:t>
      </w:r>
    </w:p>
    <w:p w14:paraId="1F2FCC79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Informasi pengembang STUDIO INKLUSI, galeri artikel edukasi pemilahan sampah, serta perundang-undangan dan regulasi kebersihan.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059BA3C6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C4025F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[SS-49]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Galeri Artikel Edukasi Publik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Halaman edukasi publik.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Desktop / Laptop Screen</w:t>
            </w:r>
          </w:p>
        </w:tc>
      </w:tr>
    </w:tbl>
    <w:p w14:paraId="3EE68B51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74CE34B6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7B7898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[SS-50]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Regulasi &amp; Peraturan Kebersihan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</w:t>
            </w:r>
            <w:r w:rsidRPr="00890387">
              <w:rPr>
                <w:rFonts w:ascii="Arial" w:hAnsi="Arial" w:cs="Arial"/>
                <w:color w:val="1F2937"/>
                <w:sz w:val="19"/>
              </w:rPr>
              <w:t>gan Gambar: Halaman regulasi kebersihan.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Desktop Screen</w:t>
            </w:r>
          </w:p>
        </w:tc>
      </w:tr>
    </w:tbl>
    <w:p w14:paraId="25C90DA0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2D1C6EFF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10.3. Pengaduan Publik &amp; Pelacakan Resi</w:t>
      </w:r>
    </w:p>
    <w:p w14:paraId="36DAE522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Pengiriman aduan langsung dari portal publik dan pelacakan status aduan via nomor resi dengan Progress Tracker 4 Tahap.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2234A352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95218C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lastRenderedPageBreak/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>[SS-51]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Form Pengaduan Masyarakat pada Portal Publik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Form aduan publik tanpa login.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/ Tablet Screen</w:t>
            </w:r>
          </w:p>
        </w:tc>
      </w:tr>
    </w:tbl>
    <w:p w14:paraId="586A41C0" w14:textId="77777777" w:rsidR="00A6116F" w:rsidRPr="00890387" w:rsidRDefault="00A6116F">
      <w:pPr>
        <w:spacing w:after="120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060C3E96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694F18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[SS-52]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Halaman Cek Status &amp; Pelacakan Resi Aduan Publik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</w:t>
            </w:r>
            <w:r w:rsidRPr="00890387">
              <w:rPr>
                <w:rFonts w:ascii="Arial" w:hAnsi="Arial" w:cs="Arial"/>
                <w:color w:val="1F2937"/>
                <w:sz w:val="19"/>
              </w:rPr>
              <w:t xml:space="preserve"> Gambar: Pelacakan resi aduan publik.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Laptop Screen (16:9)</w:t>
            </w:r>
          </w:p>
        </w:tc>
      </w:tr>
    </w:tbl>
    <w:p w14:paraId="1EC9C581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3DAAA481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t>BAB 11 — FAQ &amp; TROUBLESHOOTING</w:t>
      </w:r>
    </w:p>
    <w:p w14:paraId="5675BD02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11.1. Pertanyaan Umum (FAQ)</w:t>
      </w:r>
    </w:p>
    <w:p w14:paraId="7DE0CEE3" w14:textId="77777777" w:rsidR="00A6116F" w:rsidRPr="00890387" w:rsidRDefault="004C721B">
      <w:pPr>
        <w:keepNext/>
        <w:spacing w:before="200"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24"/>
        </w:rPr>
        <w:t>Q1: Apakah SIMPAH perlu diunduh dari PlayStore?</w:t>
      </w:r>
    </w:p>
    <w:p w14:paraId="346DE083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 xml:space="preserve">A: Tidak perlu. SIMPAH adalah Progressive Web App (PWA) yang dapat diakses via </w:t>
      </w:r>
      <w:r w:rsidRPr="00890387">
        <w:rPr>
          <w:rFonts w:ascii="Arial" w:hAnsi="Arial" w:cs="Arial"/>
          <w:color w:val="1F2937"/>
        </w:rPr>
        <w:t>browser dan diinstall langsung ke layar utama HP.</w:t>
      </w:r>
    </w:p>
    <w:p w14:paraId="764AD9C7" w14:textId="77777777" w:rsidR="00A6116F" w:rsidRPr="00890387" w:rsidRDefault="004C721B">
      <w:pPr>
        <w:keepNext/>
        <w:spacing w:before="200"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24"/>
        </w:rPr>
        <w:t>Q2: Apakah pencatatan tetap bisa dilakukan saat offline?</w:t>
      </w:r>
    </w:p>
    <w:p w14:paraId="30919F7B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A: Bisa. Data tersimpan di memori HP (IndexedDB) dan di-sync otomatis saat terhubung kembali ke internet.</w:t>
      </w:r>
    </w:p>
    <w:p w14:paraId="5D9FF2A5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11.2. Masalah Umum &amp; Solusi</w:t>
      </w:r>
    </w:p>
    <w:p w14:paraId="5C2C9049" w14:textId="77777777" w:rsidR="00A6116F" w:rsidRPr="00890387" w:rsidRDefault="004C721B">
      <w:pPr>
        <w:pStyle w:val="ListBullet"/>
        <w:spacing w:after="8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</w:rPr>
        <w:t>Troubleshooting</w:t>
      </w:r>
      <w:r w:rsidRPr="00890387">
        <w:rPr>
          <w:rFonts w:ascii="Arial" w:hAnsi="Arial" w:cs="Arial"/>
          <w:b/>
          <w:color w:val="1F2937"/>
        </w:rPr>
        <w:t xml:space="preserve">: </w:t>
      </w:r>
      <w:r w:rsidRPr="00890387">
        <w:rPr>
          <w:rFonts w:ascii="Arial" w:hAnsi="Arial" w:cs="Arial"/>
          <w:color w:val="1F2937"/>
        </w:rPr>
        <w:t>Periksa jaringan internet, muat ulang halaman, atau gunakan tombol Reset System jika terjadi kendala cache.</w:t>
      </w:r>
    </w:p>
    <w:p w14:paraId="34A83363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11.3. Kontak Bantuan Teknis</w:t>
      </w:r>
    </w:p>
    <w:p w14:paraId="33C821E6" w14:textId="6886249B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 xml:space="preserve">Pengembang Sistem: STUDIO INKLUSI | Email: </w:t>
      </w:r>
      <w:r w:rsidR="001357A7" w:rsidRPr="00890387">
        <w:rPr>
          <w:rFonts w:ascii="Arial" w:hAnsi="Arial" w:cs="Arial"/>
          <w:color w:val="1F2937"/>
        </w:rPr>
        <w:t>studioinklusi@gmail.com</w:t>
      </w:r>
    </w:p>
    <w:p w14:paraId="1FC95298" w14:textId="77777777" w:rsidR="00A6116F" w:rsidRPr="00890387" w:rsidRDefault="004C721B">
      <w:pPr>
        <w:keepNext/>
        <w:spacing w:before="400" w:after="160"/>
        <w:rPr>
          <w:rFonts w:ascii="Arial" w:hAnsi="Arial" w:cs="Arial"/>
        </w:rPr>
      </w:pPr>
      <w:r w:rsidRPr="00890387">
        <w:rPr>
          <w:rFonts w:ascii="Arial" w:hAnsi="Arial" w:cs="Arial"/>
          <w:b/>
          <w:color w:val="059669"/>
          <w:sz w:val="36"/>
        </w:rPr>
        <w:t>LAMPIRAN-LAMPIRAN</w:t>
      </w:r>
    </w:p>
    <w:p w14:paraId="09724320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Lampiran A: Matriks Hak Akses RBAC &amp; RLS Security</w:t>
      </w:r>
    </w:p>
    <w:p w14:paraId="7F85D50C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Tabel pengamanan data berbasis Row Level Security (RLS) PostgreSQL Supabase.</w:t>
      </w:r>
    </w:p>
    <w:p w14:paraId="4C4B36ED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Lampiran B: Kategori Sampah Standar SIPSN</w:t>
      </w:r>
    </w:p>
    <w:p w14:paraId="7C870ED1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Definisi 8 kategori sampah standar pelaporan nasional KLHK.</w:t>
      </w:r>
    </w:p>
    <w:p w14:paraId="64505744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lastRenderedPageBreak/>
        <w:t xml:space="preserve">Lampiran </w:t>
      </w:r>
      <w:r w:rsidRPr="00890387">
        <w:rPr>
          <w:rFonts w:ascii="Arial" w:hAnsi="Arial" w:cs="Arial"/>
          <w:b/>
          <w:color w:val="1F2937"/>
          <w:sz w:val="28"/>
        </w:rPr>
        <w:t>C: Diagram Alur Status Pengaduan Masyarakat</w:t>
      </w:r>
    </w:p>
    <w:p w14:paraId="7930C8E8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Alur 4 tahap aduan warga (Baru -&gt; Diproses -&gt; Ditindaklanjuti -&gt; Selesai / Ditolak).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A6116F" w:rsidRPr="00890387" w14:paraId="72C6628D" w14:textId="77777777">
        <w:trPr>
          <w:jc w:val="center"/>
        </w:trPr>
        <w:tc>
          <w:tcPr>
            <w:tcW w:w="8928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985A20" w14:textId="77777777" w:rsidR="00A6116F" w:rsidRPr="00890387" w:rsidRDefault="004C721B">
            <w:pPr>
              <w:spacing w:after="80"/>
              <w:rPr>
                <w:rFonts w:ascii="Arial" w:hAnsi="Arial" w:cs="Arial"/>
              </w:rPr>
            </w:pPr>
            <w:r w:rsidRPr="00890387">
              <w:rPr>
                <w:rFonts w:ascii="Segoe UI Emoji" w:hAnsi="Segoe UI Emoji" w:cs="Segoe UI Emoji"/>
                <w:b/>
                <w:color w:val="059669"/>
                <w:sz w:val="20"/>
              </w:rPr>
              <w:t>📷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t xml:space="preserve"> PLACEHOLDER SCREENSHOT [SS-53]</w:t>
            </w:r>
            <w:r w:rsidRPr="00890387">
              <w:rPr>
                <w:rFonts w:ascii="Arial" w:hAnsi="Arial" w:cs="Arial"/>
                <w:b/>
                <w:color w:val="059669"/>
                <w:sz w:val="20"/>
              </w:rPr>
              <w:br/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t>Judul Tampilan: Diagram Alur Perubahan Status Aduan Masyarakat</w:t>
            </w:r>
            <w:r w:rsidRPr="00890387">
              <w:rPr>
                <w:rFonts w:ascii="Arial" w:hAnsi="Arial" w:cs="Arial"/>
                <w:b/>
                <w:color w:val="1F2937"/>
                <w:sz w:val="20"/>
              </w:rPr>
              <w:br/>
            </w:r>
            <w:r w:rsidRPr="00890387">
              <w:rPr>
                <w:rFonts w:ascii="Arial" w:hAnsi="Arial" w:cs="Arial"/>
                <w:color w:val="1F2937"/>
                <w:sz w:val="19"/>
              </w:rPr>
              <w:t>Keterangan Gambar: Diagram alu</w:t>
            </w:r>
            <w:r w:rsidRPr="00890387">
              <w:rPr>
                <w:rFonts w:ascii="Arial" w:hAnsi="Arial" w:cs="Arial"/>
                <w:color w:val="1F2937"/>
                <w:sz w:val="19"/>
              </w:rPr>
              <w:t>r status aduan warga.</w:t>
            </w:r>
            <w:r w:rsidRPr="00890387">
              <w:rPr>
                <w:rFonts w:ascii="Arial" w:hAnsi="Arial" w:cs="Arial"/>
                <w:color w:val="1F2937"/>
                <w:sz w:val="19"/>
              </w:rPr>
              <w:br/>
            </w:r>
            <w:r w:rsidRPr="00890387">
              <w:rPr>
                <w:rFonts w:ascii="Segoe UI Emoji" w:hAnsi="Segoe UI Emoji" w:cs="Segoe UI Emoji"/>
                <w:i/>
                <w:color w:val="6B7280"/>
                <w:sz w:val="18"/>
              </w:rPr>
              <w:t>📌</w:t>
            </w:r>
            <w:r w:rsidRPr="00890387">
              <w:rPr>
                <w:rFonts w:ascii="Arial" w:hAnsi="Arial" w:cs="Arial"/>
                <w:i/>
                <w:color w:val="6B7280"/>
                <w:sz w:val="18"/>
              </w:rPr>
              <w:t xml:space="preserve"> Diagram View (16:9)</w:t>
            </w:r>
          </w:p>
        </w:tc>
      </w:tr>
    </w:tbl>
    <w:p w14:paraId="3FBFAEC3" w14:textId="77777777" w:rsidR="00A6116F" w:rsidRPr="00890387" w:rsidRDefault="00A6116F">
      <w:pPr>
        <w:spacing w:after="120"/>
        <w:rPr>
          <w:rFonts w:ascii="Arial" w:hAnsi="Arial" w:cs="Arial"/>
        </w:rPr>
      </w:pPr>
    </w:p>
    <w:p w14:paraId="37A04C47" w14:textId="77777777" w:rsidR="00A6116F" w:rsidRPr="00890387" w:rsidRDefault="004C721B">
      <w:pPr>
        <w:keepNext/>
        <w:spacing w:before="280" w:after="120"/>
        <w:rPr>
          <w:rFonts w:ascii="Arial" w:hAnsi="Arial" w:cs="Arial"/>
        </w:rPr>
      </w:pPr>
      <w:r w:rsidRPr="00890387">
        <w:rPr>
          <w:rFonts w:ascii="Arial" w:hAnsi="Arial" w:cs="Arial"/>
          <w:b/>
          <w:color w:val="1F2937"/>
          <w:sz w:val="28"/>
        </w:rPr>
        <w:t>Lampiran D: Glosarium Istilah Teknis &amp; Operasional</w:t>
      </w:r>
    </w:p>
    <w:p w14:paraId="1B9B06AD" w14:textId="77777777" w:rsidR="00A6116F" w:rsidRPr="00890387" w:rsidRDefault="004C721B">
      <w:pPr>
        <w:spacing w:after="120"/>
        <w:rPr>
          <w:rFonts w:ascii="Arial" w:hAnsi="Arial" w:cs="Arial"/>
        </w:rPr>
      </w:pPr>
      <w:r w:rsidRPr="00890387">
        <w:rPr>
          <w:rFonts w:ascii="Arial" w:hAnsi="Arial" w:cs="Arial"/>
          <w:color w:val="1F2937"/>
        </w:rPr>
        <w:t>Glosarium istilah PWA, RLS, DSS, SIPSN, TPS3R, Ritase, Residu, LLM, Qwen.</w:t>
      </w:r>
    </w:p>
    <w:sectPr w:rsidR="00A6116F" w:rsidRPr="00890387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21887" w14:textId="77777777" w:rsidR="004C721B" w:rsidRDefault="004C721B">
      <w:pPr>
        <w:spacing w:after="0" w:line="240" w:lineRule="auto"/>
      </w:pPr>
      <w:r>
        <w:separator/>
      </w:r>
    </w:p>
  </w:endnote>
  <w:endnote w:type="continuationSeparator" w:id="0">
    <w:p w14:paraId="5762AFAB" w14:textId="77777777" w:rsidR="004C721B" w:rsidRDefault="004C7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2D928" w14:textId="77777777" w:rsidR="00A6116F" w:rsidRDefault="004C721B">
    <w:pPr>
      <w:pStyle w:val="Footer"/>
      <w:jc w:val="center"/>
    </w:pPr>
    <w:r>
      <w:rPr>
        <w:rFonts w:ascii="Calibri" w:hAnsi="Calibri"/>
        <w:color w:val="6B7280"/>
        <w:sz w:val="17"/>
      </w:rPr>
      <w:t>Dokumen Resmi SIMPAH v1.0 | Halaman Ref Dokumen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160C7" w14:textId="77777777" w:rsidR="004C721B" w:rsidRDefault="004C721B">
      <w:pPr>
        <w:spacing w:after="0" w:line="240" w:lineRule="auto"/>
      </w:pPr>
      <w:r>
        <w:separator/>
      </w:r>
    </w:p>
  </w:footnote>
  <w:footnote w:type="continuationSeparator" w:id="0">
    <w:p w14:paraId="75EE901C" w14:textId="77777777" w:rsidR="004C721B" w:rsidRDefault="004C7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00CC6" w14:textId="77777777" w:rsidR="00A6116F" w:rsidRDefault="004C721B">
    <w:pPr>
      <w:pStyle w:val="Header"/>
      <w:jc w:val="right"/>
    </w:pPr>
    <w:r>
      <w:rPr>
        <w:rFonts w:ascii="Calibri" w:hAnsi="Calibri"/>
        <w:color w:val="6B7280"/>
        <w:sz w:val="17"/>
      </w:rPr>
      <w:t>STUDIO INKLUSI — Panduan Operasional Aplikasi SIMPAH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7A7"/>
    <w:rsid w:val="0015074B"/>
    <w:rsid w:val="0029639D"/>
    <w:rsid w:val="00326F90"/>
    <w:rsid w:val="004C721B"/>
    <w:rsid w:val="00890387"/>
    <w:rsid w:val="00A611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FB5F1"/>
  <w14:defaultImageDpi w14:val="300"/>
  <w15:docId w15:val="{3F44A81B-5376-46D3-B0B1-29E29300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3529</Words>
  <Characters>20117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Singgih Hamdani</cp:lastModifiedBy>
  <cp:revision>3</cp:revision>
  <dcterms:created xsi:type="dcterms:W3CDTF">2013-12-23T23:15:00Z</dcterms:created>
  <dcterms:modified xsi:type="dcterms:W3CDTF">2026-07-25T10:14:00Z</dcterms:modified>
  <cp:category/>
</cp:coreProperties>
</file>