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729" w:rsidRDefault="00133729" w:rsidP="00C07F98">
      <w:pPr>
        <w:pStyle w:val="3"/>
        <w:spacing w:before="0" w:after="0" w:line="312" w:lineRule="auto"/>
        <w:jc w:val="center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实验三  SQL数据查询</w:t>
      </w:r>
    </w:p>
    <w:p w:rsidR="00133729" w:rsidRDefault="00133729" w:rsidP="00C07F98">
      <w:pPr>
        <w:spacing w:line="312" w:lineRule="auto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1 实验目的</w:t>
      </w:r>
    </w:p>
    <w:p w:rsidR="00133729" w:rsidRDefault="00133729" w:rsidP="00C07F98">
      <w:pPr>
        <w:spacing w:line="312" w:lineRule="auto"/>
        <w:ind w:leftChars="146" w:left="307"/>
        <w:rPr>
          <w:rFonts w:ascii="宋体" w:hAnsi="宋体" w:cs="Arial"/>
        </w:rPr>
      </w:pPr>
      <w:r>
        <w:rPr>
          <w:rFonts w:ascii="宋体" w:hAnsi="宋体" w:cs="Arial" w:hint="eastAsia"/>
        </w:rPr>
        <w:t>（1）掌握数据查询和索引概念与方法；</w:t>
      </w:r>
    </w:p>
    <w:p w:rsidR="00133729" w:rsidRDefault="00133729" w:rsidP="00C07F98">
      <w:pPr>
        <w:spacing w:line="312" w:lineRule="auto"/>
        <w:ind w:leftChars="146" w:left="307"/>
        <w:rPr>
          <w:rFonts w:ascii="宋体" w:hAnsi="宋体" w:cs="Arial"/>
        </w:rPr>
      </w:pPr>
      <w:r>
        <w:rPr>
          <w:rFonts w:ascii="宋体" w:hAnsi="宋体" w:cs="Arial" w:hint="eastAsia"/>
        </w:rPr>
        <w:t>（2）掌握使用</w:t>
      </w:r>
      <w:r>
        <w:rPr>
          <w:rFonts w:ascii="宋体" w:hAnsi="宋体" w:cs="Arial"/>
        </w:rPr>
        <w:t xml:space="preserve">SQL </w:t>
      </w:r>
      <w:r>
        <w:rPr>
          <w:rFonts w:ascii="宋体" w:hAnsi="宋体" w:cs="Arial" w:hint="eastAsia"/>
        </w:rPr>
        <w:t>语句对数据库进行单表查询、连接查询、嵌套查询、集合查询和统计查询。</w:t>
      </w:r>
    </w:p>
    <w:p w:rsidR="00133729" w:rsidRDefault="00133729" w:rsidP="00C07F98">
      <w:pPr>
        <w:spacing w:line="312" w:lineRule="auto"/>
        <w:jc w:val="left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2建议实验工具及实验学时</w:t>
      </w:r>
    </w:p>
    <w:p w:rsidR="00133729" w:rsidRDefault="00133729" w:rsidP="00C07F98">
      <w:pPr>
        <w:spacing w:line="312" w:lineRule="auto"/>
        <w:ind w:firstLineChars="200" w:firstLine="420"/>
        <w:rPr>
          <w:rFonts w:ascii="宋体" w:hAnsi="宋体" w:cs="Arial"/>
        </w:rPr>
      </w:pPr>
      <w:r>
        <w:rPr>
          <w:rFonts w:ascii="宋体" w:hAnsi="宋体" w:cs="Arial"/>
        </w:rPr>
        <w:t>SQL Server</w:t>
      </w:r>
      <w:r>
        <w:rPr>
          <w:rFonts w:ascii="宋体" w:hAnsi="宋体" w:cs="Arial" w:hint="eastAsia"/>
        </w:rPr>
        <w:t>2012或以上版本的数据库服务器产品。</w:t>
      </w:r>
    </w:p>
    <w:p w:rsidR="00133729" w:rsidRDefault="00133729" w:rsidP="00C07F98">
      <w:pPr>
        <w:spacing w:line="312" w:lineRule="auto"/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实验学时：2学时</w:t>
      </w:r>
    </w:p>
    <w:p w:rsidR="00133729" w:rsidRDefault="00133729" w:rsidP="00C07F98">
      <w:pPr>
        <w:spacing w:line="312" w:lineRule="auto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3 实验内容和步骤</w:t>
      </w:r>
    </w:p>
    <w:p w:rsidR="00133729" w:rsidRDefault="00133729" w:rsidP="00C07F98">
      <w:pPr>
        <w:tabs>
          <w:tab w:val="left" w:pos="7980"/>
        </w:tabs>
        <w:spacing w:line="312" w:lineRule="auto"/>
        <w:ind w:rightChars="116" w:right="244" w:firstLineChars="200" w:firstLine="420"/>
        <w:outlineLvl w:val="0"/>
        <w:rPr>
          <w:rFonts w:ascii="宋体" w:hAnsi="宋体"/>
        </w:rPr>
      </w:pPr>
      <w:r>
        <w:rPr>
          <w:rFonts w:ascii="宋体" w:hAnsi="宋体" w:hint="eastAsia"/>
        </w:rPr>
        <w:t>进入Query Analyzer窗口，连接数据库后（在数据库复选框中选择</w:t>
      </w:r>
      <w:r>
        <w:rPr>
          <w:rFonts w:ascii="宋体" w:hAnsi="宋体"/>
        </w:rPr>
        <w:t>training</w:t>
      </w:r>
      <w:r>
        <w:rPr>
          <w:rFonts w:ascii="宋体" w:hAnsi="宋体" w:hint="eastAsia"/>
        </w:rPr>
        <w:t>），在Query Analyzer命令窗口中输入SQL查询语句后，点击“执行“（或Execute  Query）按钮，就可以在输出窗口中直接看到语句的执行结果。以下具体介绍几种典型查询的实验内容和步骤。</w:t>
      </w:r>
    </w:p>
    <w:p w:rsidR="00133729" w:rsidRDefault="00133729" w:rsidP="00C07F98">
      <w:pPr>
        <w:spacing w:line="312" w:lineRule="auto"/>
        <w:ind w:rightChars="116" w:right="244"/>
        <w:jc w:val="left"/>
        <w:rPr>
          <w:rFonts w:ascii="宋体" w:hAnsi="宋体"/>
        </w:rPr>
      </w:pPr>
      <w:r>
        <w:rPr>
          <w:rFonts w:ascii="宋体" w:hAnsi="宋体" w:cs="Arial" w:hint="eastAsia"/>
          <w:sz w:val="24"/>
        </w:rPr>
        <w:t>3</w:t>
      </w:r>
      <w:r w:rsidR="00C07F98">
        <w:rPr>
          <w:rFonts w:ascii="宋体" w:hAnsi="宋体" w:cs="Arial" w:hint="eastAsia"/>
          <w:sz w:val="24"/>
        </w:rPr>
        <w:t>.</w:t>
      </w:r>
      <w:r>
        <w:rPr>
          <w:rFonts w:ascii="宋体" w:hAnsi="宋体" w:cs="Arial"/>
          <w:sz w:val="24"/>
        </w:rPr>
        <w:t>1</w:t>
      </w:r>
      <w:r>
        <w:rPr>
          <w:rFonts w:ascii="宋体" w:hAnsi="宋体" w:cs="Arial" w:hint="eastAsia"/>
          <w:sz w:val="24"/>
        </w:rPr>
        <w:t>单表查询</w:t>
      </w:r>
    </w:p>
    <w:p w:rsidR="00133729" w:rsidRDefault="00133729" w:rsidP="00C07F98">
      <w:pPr>
        <w:tabs>
          <w:tab w:val="left" w:pos="7980"/>
        </w:tabs>
        <w:spacing w:line="312" w:lineRule="auto"/>
        <w:ind w:rightChars="116" w:right="244"/>
        <w:outlineLvl w:val="0"/>
        <w:rPr>
          <w:rFonts w:ascii="宋体" w:hAnsi="宋体"/>
        </w:rPr>
      </w:pPr>
      <w:r>
        <w:rPr>
          <w:rFonts w:ascii="宋体" w:hAnsi="宋体" w:cs="Arial" w:hint="eastAsia"/>
          <w:sz w:val="24"/>
        </w:rPr>
        <w:t>3</w:t>
      </w:r>
      <w:r w:rsidR="00C07F98">
        <w:rPr>
          <w:rFonts w:ascii="宋体" w:hAnsi="宋体" w:cs="Arial" w:hint="eastAsia"/>
          <w:sz w:val="24"/>
        </w:rPr>
        <w:t>.</w:t>
      </w:r>
      <w:r>
        <w:rPr>
          <w:rFonts w:ascii="宋体" w:hAnsi="宋体" w:cs="Arial"/>
          <w:sz w:val="24"/>
        </w:rPr>
        <w:t>1</w:t>
      </w:r>
      <w:r w:rsidR="00C07F98">
        <w:rPr>
          <w:rFonts w:ascii="宋体" w:hAnsi="宋体" w:cs="Arial" w:hint="eastAsia"/>
          <w:sz w:val="24"/>
        </w:rPr>
        <w:t>.</w:t>
      </w:r>
      <w:r>
        <w:rPr>
          <w:rFonts w:ascii="宋体" w:hAnsi="宋体" w:cs="Arial" w:hint="eastAsia"/>
          <w:sz w:val="24"/>
        </w:rPr>
        <w:t>1简单查询</w:t>
      </w:r>
    </w:p>
    <w:p w:rsidR="00133729" w:rsidRDefault="00133729" w:rsidP="00C07F98">
      <w:pPr>
        <w:tabs>
          <w:tab w:val="left" w:pos="7980"/>
        </w:tabs>
        <w:spacing w:line="312" w:lineRule="auto"/>
        <w:ind w:rightChars="116" w:right="244" w:firstLineChars="200" w:firstLine="420"/>
        <w:outlineLvl w:val="0"/>
        <w:rPr>
          <w:rFonts w:ascii="宋体" w:hAnsi="宋体"/>
        </w:rPr>
      </w:pPr>
      <w:r>
        <w:rPr>
          <w:rFonts w:ascii="宋体" w:hAnsi="宋体" w:hint="eastAsia"/>
        </w:rPr>
        <w:t>[例1]查询所有供应商的信息；</w:t>
      </w:r>
    </w:p>
    <w:p w:rsidR="00133729" w:rsidRDefault="00133729" w:rsidP="00C07F98">
      <w:pPr>
        <w:autoSpaceDE w:val="0"/>
        <w:autoSpaceDN w:val="0"/>
        <w:adjustRightInd w:val="0"/>
        <w:spacing w:line="312" w:lineRule="auto"/>
        <w:ind w:leftChars="202" w:left="424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*</w:t>
      </w:r>
    </w:p>
    <w:p w:rsidR="00133729" w:rsidRDefault="00133729" w:rsidP="00C07F98">
      <w:pPr>
        <w:autoSpaceDE w:val="0"/>
        <w:autoSpaceDN w:val="0"/>
        <w:adjustRightInd w:val="0"/>
        <w:spacing w:line="312" w:lineRule="auto"/>
        <w:ind w:leftChars="202" w:left="424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 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Salers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;</w:t>
      </w:r>
    </w:p>
    <w:p w:rsidR="00133729" w:rsidRDefault="00133729" w:rsidP="00C07F98">
      <w:pPr>
        <w:tabs>
          <w:tab w:val="left" w:pos="7980"/>
        </w:tabs>
        <w:spacing w:line="312" w:lineRule="auto"/>
        <w:ind w:rightChars="116" w:right="244"/>
        <w:outlineLvl w:val="0"/>
        <w:rPr>
          <w:rFonts w:ascii="宋体" w:hAnsi="宋体"/>
        </w:rPr>
      </w:pPr>
      <w:r>
        <w:rPr>
          <w:rFonts w:ascii="宋体" w:hAnsi="宋体" w:hint="eastAsia"/>
        </w:rPr>
        <w:t>其中*表示查询的目标列是S</w:t>
      </w:r>
      <w:r>
        <w:rPr>
          <w:rFonts w:ascii="宋体" w:hAnsi="宋体"/>
        </w:rPr>
        <w:t>alers</w:t>
      </w:r>
      <w:r>
        <w:rPr>
          <w:rFonts w:ascii="宋体" w:hAnsi="宋体" w:hint="eastAsia"/>
        </w:rPr>
        <w:t>表中的全部列名且顺序一致。该句等价于：</w:t>
      </w:r>
    </w:p>
    <w:p w:rsidR="00133729" w:rsidRDefault="00133729" w:rsidP="00C07F98">
      <w:pPr>
        <w:autoSpaceDE w:val="0"/>
        <w:autoSpaceDN w:val="0"/>
        <w:adjustRightInd w:val="0"/>
        <w:spacing w:line="312" w:lineRule="auto"/>
        <w:ind w:leftChars="202" w:left="424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SNO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SNAME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STATUS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CITY</w:t>
      </w:r>
    </w:p>
    <w:p w:rsidR="00133729" w:rsidRDefault="00133729" w:rsidP="00C07F98">
      <w:pPr>
        <w:autoSpaceDE w:val="0"/>
        <w:autoSpaceDN w:val="0"/>
        <w:adjustRightInd w:val="0"/>
        <w:spacing w:line="312" w:lineRule="auto"/>
        <w:ind w:leftChars="202" w:left="424"/>
        <w:jc w:val="left"/>
        <w:rPr>
          <w:rFonts w:ascii="新宋体" w:hAnsi="新宋体" w:cs="新宋体"/>
          <w:color w:val="80808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Salers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;</w:t>
      </w:r>
    </w:p>
    <w:p w:rsidR="00133729" w:rsidRDefault="00133729" w:rsidP="00C07F98">
      <w:pPr>
        <w:tabs>
          <w:tab w:val="left" w:pos="7980"/>
        </w:tabs>
        <w:spacing w:line="312" w:lineRule="auto"/>
        <w:ind w:rightChars="116" w:right="244"/>
        <w:outlineLvl w:val="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例2</w:t>
      </w:r>
      <w:r>
        <w:rPr>
          <w:rFonts w:ascii="宋体" w:hAnsi="宋体"/>
        </w:rPr>
        <w:t>]</w:t>
      </w:r>
      <w:r>
        <w:rPr>
          <w:rFonts w:ascii="宋体" w:hAnsi="宋体" w:hint="eastAsia"/>
        </w:rPr>
        <w:t>查询所有项目编号、项目名称和所在的城市；</w:t>
      </w:r>
    </w:p>
    <w:p w:rsidR="00133729" w:rsidRDefault="00133729" w:rsidP="00C07F98">
      <w:pPr>
        <w:spacing w:line="312" w:lineRule="auto"/>
        <w:ind w:leftChars="202" w:left="424"/>
        <w:rPr>
          <w:rFonts w:ascii="宋体" w:hAnsi="宋体"/>
        </w:rPr>
      </w:pPr>
      <w:r>
        <w:rPr>
          <w:rFonts w:ascii="宋体" w:hAnsi="宋体"/>
        </w:rPr>
        <w:t xml:space="preserve">SELECT JNO 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 xml:space="preserve">JNAME ,CITY </w:t>
      </w:r>
    </w:p>
    <w:p w:rsidR="00133729" w:rsidRDefault="00133729" w:rsidP="00C07F98">
      <w:pPr>
        <w:spacing w:line="312" w:lineRule="auto"/>
        <w:ind w:leftChars="202" w:left="424"/>
        <w:rPr>
          <w:rFonts w:ascii="宋体" w:hAnsi="宋体"/>
        </w:rPr>
      </w:pPr>
      <w:r>
        <w:rPr>
          <w:rFonts w:ascii="宋体" w:hAnsi="宋体"/>
        </w:rPr>
        <w:t>FROM  Projects  ;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 w:cs="Arial" w:hint="eastAsia"/>
          <w:sz w:val="24"/>
        </w:rPr>
        <w:t>3．</w:t>
      </w:r>
      <w:r>
        <w:rPr>
          <w:rFonts w:ascii="宋体" w:hAnsi="宋体" w:cs="Arial"/>
          <w:sz w:val="24"/>
        </w:rPr>
        <w:t>1</w:t>
      </w:r>
      <w:r>
        <w:rPr>
          <w:rFonts w:ascii="宋体" w:hAnsi="宋体" w:cs="Arial" w:hint="eastAsia"/>
          <w:sz w:val="24"/>
        </w:rPr>
        <w:t>．2带条件查询</w:t>
      </w:r>
    </w:p>
    <w:p w:rsidR="00133729" w:rsidRDefault="00133729" w:rsidP="00C07F98">
      <w:pPr>
        <w:spacing w:line="312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带条件的查询是指在查询语句中使用WHERE子句实现查询满足条件的记录。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>[例3]查询所有白色的零件名称。</w:t>
      </w:r>
    </w:p>
    <w:p w:rsidR="00133729" w:rsidRDefault="00133729" w:rsidP="00C07F98">
      <w:pPr>
        <w:autoSpaceDE w:val="0"/>
        <w:autoSpaceDN w:val="0"/>
        <w:adjustRightInd w:val="0"/>
        <w:spacing w:line="312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PNAME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</w:p>
    <w:p w:rsidR="00133729" w:rsidRDefault="00133729" w:rsidP="00C07F98">
      <w:pPr>
        <w:autoSpaceDE w:val="0"/>
        <w:autoSpaceDN w:val="0"/>
        <w:adjustRightInd w:val="0"/>
        <w:spacing w:line="312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Products</w:t>
      </w:r>
    </w:p>
    <w:p w:rsidR="00133729" w:rsidRDefault="00133729" w:rsidP="00C07F98">
      <w:pPr>
        <w:autoSpaceDE w:val="0"/>
        <w:autoSpaceDN w:val="0"/>
        <w:adjustRightInd w:val="0"/>
        <w:spacing w:line="312" w:lineRule="auto"/>
        <w:jc w:val="left"/>
        <w:rPr>
          <w:rFonts w:ascii="新宋体" w:hAnsi="新宋体" w:cs="新宋体"/>
          <w:color w:val="80808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COLOR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=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白色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</w:t>
      </w:r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;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[例4]查询重量在3</w:t>
      </w:r>
      <w:r>
        <w:rPr>
          <w:rFonts w:ascii="宋体" w:hAnsi="宋体"/>
        </w:rPr>
        <w:t>～19</w:t>
      </w:r>
      <w:r>
        <w:rPr>
          <w:rFonts w:ascii="宋体" w:hAnsi="宋体" w:hint="eastAsia"/>
        </w:rPr>
        <w:t>之间的所有零件的情况。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>SELECT *  FROM  P</w:t>
      </w:r>
      <w:r>
        <w:rPr>
          <w:rFonts w:ascii="宋体" w:hAnsi="宋体"/>
        </w:rPr>
        <w:t>roducts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 WHERE  WEIGHT  BETWEEN 3  AND 19  ；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>[例5] 查询位于北京、上海、武汉的工程项目名称。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/>
        </w:rPr>
        <w:lastRenderedPageBreak/>
        <w:t xml:space="preserve">SELECT JNAME 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/>
        </w:rPr>
        <w:t>FROM  Projects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>WHERE CITY IN ('北京','上海','武汉') ;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 w:cs="Arial" w:hint="eastAsia"/>
          <w:sz w:val="24"/>
        </w:rPr>
        <w:t>3．</w:t>
      </w:r>
      <w:r>
        <w:rPr>
          <w:rFonts w:ascii="宋体" w:hAnsi="宋体" w:cs="Arial"/>
          <w:sz w:val="24"/>
        </w:rPr>
        <w:t>1</w:t>
      </w:r>
      <w:r>
        <w:rPr>
          <w:rFonts w:ascii="宋体" w:hAnsi="宋体" w:cs="Arial" w:hint="eastAsia"/>
          <w:sz w:val="24"/>
        </w:rPr>
        <w:t>．3使用集函数的查询</w:t>
      </w:r>
    </w:p>
    <w:p w:rsidR="00133729" w:rsidRDefault="00133729" w:rsidP="00C07F98">
      <w:pPr>
        <w:spacing w:line="312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当用户需要根据某种限制条件从表中导出一组行集时，使用SQL语言提供的内部集函数可对该行集做统计。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>[例6]查询SPJ表中，使用价格为20元的零件总数的最大值、平均值和最小值。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>SELECT MAX(QTY) 最大值,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  AVG(QTY) 平均值 ,MIN(QTY) 最小值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/>
        </w:rPr>
        <w:t>FROM SPJ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/>
        </w:rPr>
        <w:t>WHERE  COST=20  ;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>[例7]查询SPJ表中有记录的供应商个数。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/>
        </w:rPr>
        <w:t>SELECT COUNT(DISTINCT (SNO))  COUNT_SNO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/>
        </w:rPr>
        <w:t>FROM SPJ</w:t>
      </w:r>
      <w:r>
        <w:rPr>
          <w:rFonts w:ascii="宋体" w:hAnsi="宋体" w:hint="eastAsia"/>
        </w:rPr>
        <w:t xml:space="preserve"> ;</w:t>
      </w:r>
    </w:p>
    <w:p w:rsidR="00133729" w:rsidRDefault="00133729" w:rsidP="00C07F98">
      <w:pPr>
        <w:spacing w:line="312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由于一个供应商要为多个工程项目提供多种零件，为保证统计结果正确，这里使用DISTINCT 用来排除重复的行参加统计。</w:t>
      </w:r>
    </w:p>
    <w:p w:rsidR="00133729" w:rsidRDefault="00133729" w:rsidP="00C07F98">
      <w:pPr>
        <w:spacing w:line="312" w:lineRule="auto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3．2 连接查询</w:t>
      </w:r>
    </w:p>
    <w:p w:rsidR="00133729" w:rsidRDefault="00133729" w:rsidP="00C07F98">
      <w:pPr>
        <w:spacing w:line="312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连接查询指同时涉及两个以上的表的一个查询，以获得相关的信息。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>[例8]查询工程项目J2使用的各种零件的名称和数量。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/>
        </w:rPr>
        <w:t>SELECT P.PNAME,SPJ.QTY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/>
        </w:rPr>
        <w:t>FROM Products  p,</w:t>
      </w:r>
      <w:r w:rsidR="00BD6035">
        <w:rPr>
          <w:rFonts w:ascii="宋体" w:hAnsi="宋体" w:hint="eastAsia"/>
        </w:rPr>
        <w:t xml:space="preserve"> </w:t>
      </w:r>
      <w:r>
        <w:rPr>
          <w:rFonts w:ascii="宋体" w:hAnsi="宋体"/>
        </w:rPr>
        <w:t>SPJ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/>
        </w:rPr>
        <w:t>WHERE P.</w:t>
      </w:r>
      <w:r w:rsidR="00BD6035">
        <w:rPr>
          <w:rFonts w:ascii="宋体" w:hAnsi="宋体" w:hint="eastAsia"/>
        </w:rPr>
        <w:t xml:space="preserve"> </w:t>
      </w:r>
      <w:r>
        <w:rPr>
          <w:rFonts w:ascii="宋体" w:hAnsi="宋体"/>
        </w:rPr>
        <w:t>PNO=SPJ.</w:t>
      </w:r>
      <w:r w:rsidR="00BD6035">
        <w:rPr>
          <w:rFonts w:ascii="宋体" w:hAnsi="宋体" w:hint="eastAsia"/>
        </w:rPr>
        <w:t xml:space="preserve"> </w:t>
      </w:r>
      <w:r>
        <w:rPr>
          <w:rFonts w:ascii="宋体" w:hAnsi="宋体"/>
        </w:rPr>
        <w:t>PNO</w:t>
      </w:r>
    </w:p>
    <w:p w:rsidR="00133729" w:rsidRDefault="00D55FED" w:rsidP="00C07F98">
      <w:pPr>
        <w:spacing w:line="312" w:lineRule="auto"/>
        <w:rPr>
          <w:rFonts w:ascii="宋体" w:hAnsi="宋体"/>
        </w:rPr>
      </w:pPr>
      <w:r>
        <w:rPr>
          <w:rFonts w:ascii="宋体" w:hAnsi="宋体"/>
        </w:rPr>
        <w:t xml:space="preserve"> 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>[例9] 查询使用北京产的零件的工程名称。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/>
        </w:rPr>
        <w:t>SELECT DISTINCT J.</w:t>
      </w:r>
      <w:r w:rsidR="00BD6035">
        <w:rPr>
          <w:rFonts w:ascii="宋体" w:hAnsi="宋体" w:hint="eastAsia"/>
        </w:rPr>
        <w:t xml:space="preserve"> </w:t>
      </w:r>
      <w:r>
        <w:rPr>
          <w:rFonts w:ascii="宋体" w:hAnsi="宋体"/>
        </w:rPr>
        <w:t>JNAME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/>
        </w:rPr>
        <w:t>FROM Projects  J,</w:t>
      </w:r>
      <w:r w:rsidR="00BD6035">
        <w:rPr>
          <w:rFonts w:ascii="宋体" w:hAnsi="宋体" w:hint="eastAsia"/>
        </w:rPr>
        <w:t xml:space="preserve"> </w:t>
      </w:r>
      <w:r>
        <w:rPr>
          <w:rFonts w:ascii="宋体" w:hAnsi="宋体"/>
        </w:rPr>
        <w:t>SPJ,</w:t>
      </w:r>
      <w:r w:rsidR="00BD6035">
        <w:rPr>
          <w:rFonts w:ascii="宋体" w:hAnsi="宋体" w:hint="eastAsia"/>
        </w:rPr>
        <w:t xml:space="preserve"> </w:t>
      </w:r>
      <w:r>
        <w:rPr>
          <w:rFonts w:ascii="宋体" w:hAnsi="宋体"/>
        </w:rPr>
        <w:t>Salers  S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/>
        </w:rPr>
        <w:t>WHERE J.</w:t>
      </w:r>
      <w:r w:rsidR="00BD6035">
        <w:rPr>
          <w:rFonts w:ascii="宋体" w:hAnsi="宋体" w:hint="eastAsia"/>
        </w:rPr>
        <w:t xml:space="preserve"> </w:t>
      </w:r>
      <w:r>
        <w:rPr>
          <w:rFonts w:ascii="宋体" w:hAnsi="宋体"/>
        </w:rPr>
        <w:t>JNO=SPJ.</w:t>
      </w:r>
      <w:r w:rsidR="00BD6035">
        <w:rPr>
          <w:rFonts w:ascii="宋体" w:hAnsi="宋体" w:hint="eastAsia"/>
        </w:rPr>
        <w:t xml:space="preserve"> </w:t>
      </w:r>
      <w:r>
        <w:rPr>
          <w:rFonts w:ascii="宋体" w:hAnsi="宋体"/>
        </w:rPr>
        <w:t>JNO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/>
        </w:rPr>
        <w:t xml:space="preserve">    AND   SPJ.</w:t>
      </w:r>
      <w:r w:rsidR="00BD6035">
        <w:rPr>
          <w:rFonts w:ascii="宋体" w:hAnsi="宋体" w:hint="eastAsia"/>
        </w:rPr>
        <w:t xml:space="preserve"> </w:t>
      </w:r>
      <w:r>
        <w:rPr>
          <w:rFonts w:ascii="宋体" w:hAnsi="宋体"/>
        </w:rPr>
        <w:t>SNO=S.</w:t>
      </w:r>
      <w:r w:rsidR="00BD6035">
        <w:rPr>
          <w:rFonts w:ascii="宋体" w:hAnsi="宋体" w:hint="eastAsia"/>
        </w:rPr>
        <w:t xml:space="preserve"> </w:t>
      </w:r>
      <w:r>
        <w:rPr>
          <w:rFonts w:ascii="宋体" w:hAnsi="宋体"/>
        </w:rPr>
        <w:t>SNO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AND   S.</w:t>
      </w:r>
      <w:r w:rsidR="00BD6035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CITY='北京'  ;</w:t>
      </w:r>
    </w:p>
    <w:p w:rsidR="00133729" w:rsidRDefault="00133729" w:rsidP="00C07F98">
      <w:pPr>
        <w:spacing w:line="312" w:lineRule="auto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3．3嵌套查询</w:t>
      </w:r>
    </w:p>
    <w:p w:rsidR="00133729" w:rsidRDefault="00133729" w:rsidP="00C07F98">
      <w:pPr>
        <w:spacing w:line="312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SQL中，定义SELECT-FROM-WHERE 语句为一个查询块。嵌套查询是指一个查询块嵌套在另一个查询块的WHERE子句或HAVING短语的条件中的查询。如上述例9 也可表示为下列嵌套查询。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>[例10] 查询使用北京产的零件的工程名称。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/>
        </w:rPr>
        <w:lastRenderedPageBreak/>
        <w:t>SELECT DISTINCT J.JNAME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/>
        </w:rPr>
        <w:t>FROM Projects  J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/>
        </w:rPr>
        <w:t>WHERE J.JNO  IN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/>
        </w:rPr>
        <w:t xml:space="preserve">    (SELECT  JNO</w:t>
      </w:r>
      <w:r w:rsidR="00E01273">
        <w:rPr>
          <w:rFonts w:ascii="宋体" w:hAnsi="宋体"/>
        </w:rPr>
        <w:t xml:space="preserve">  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/>
        </w:rPr>
        <w:t xml:space="preserve">      FROM  SPJ,Salers S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/>
        </w:rPr>
        <w:t xml:space="preserve">      WHERE  SPJ.SNO=S.SNO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      AND   S.CITY='北京');</w:t>
      </w:r>
    </w:p>
    <w:p w:rsidR="00133729" w:rsidRPr="00462619" w:rsidRDefault="00133729" w:rsidP="00C07F98">
      <w:pPr>
        <w:autoSpaceDE w:val="0"/>
        <w:autoSpaceDN w:val="0"/>
        <w:adjustRightInd w:val="0"/>
        <w:spacing w:line="312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[例11]</w:t>
      </w:r>
      <w:r w:rsidRPr="00462619">
        <w:rPr>
          <w:rFonts w:ascii="宋体" w:hAnsi="宋体" w:hint="eastAsia"/>
        </w:rPr>
        <w:t>查询没有使用广州产的零件的工程项目号码</w:t>
      </w:r>
      <w:r w:rsidRPr="00462619">
        <w:rPr>
          <w:rFonts w:ascii="新宋体" w:hAnsi="新宋体" w:cs="新宋体"/>
          <w:kern w:val="0"/>
          <w:sz w:val="19"/>
          <w:szCs w:val="19"/>
        </w:rPr>
        <w:t>和名称</w:t>
      </w:r>
      <w:r w:rsidRPr="00462619">
        <w:rPr>
          <w:rFonts w:ascii="宋体" w:hAnsi="宋体" w:hint="eastAsia"/>
        </w:rPr>
        <w:t>。</w:t>
      </w:r>
    </w:p>
    <w:p w:rsidR="00133729" w:rsidRPr="00462619" w:rsidRDefault="00133729" w:rsidP="00C07F98">
      <w:pPr>
        <w:autoSpaceDE w:val="0"/>
        <w:autoSpaceDN w:val="0"/>
        <w:adjustRightInd w:val="0"/>
        <w:spacing w:line="312" w:lineRule="auto"/>
        <w:jc w:val="left"/>
        <w:rPr>
          <w:rFonts w:ascii="宋体" w:hAnsi="宋体"/>
        </w:rPr>
      </w:pPr>
      <w:r w:rsidRPr="00462619">
        <w:rPr>
          <w:rFonts w:ascii="宋体" w:hAnsi="宋体"/>
        </w:rPr>
        <w:t>SELECT DISTINCT J.JNO</w:t>
      </w:r>
      <w:r w:rsidRPr="00462619">
        <w:rPr>
          <w:rFonts w:ascii="新宋体" w:hAnsi="新宋体" w:cs="新宋体"/>
          <w:kern w:val="0"/>
          <w:sz w:val="19"/>
          <w:szCs w:val="19"/>
        </w:rPr>
        <w:t xml:space="preserve"> </w:t>
      </w:r>
      <w:r w:rsidRPr="00462619">
        <w:rPr>
          <w:rFonts w:ascii="新宋体" w:hAnsi="新宋体" w:cs="新宋体" w:hint="eastAsia"/>
          <w:kern w:val="0"/>
          <w:sz w:val="19"/>
          <w:szCs w:val="19"/>
        </w:rPr>
        <w:t>，</w:t>
      </w:r>
      <w:r w:rsidRPr="00462619">
        <w:rPr>
          <w:rFonts w:ascii="新宋体" w:hAnsi="新宋体" w:cs="新宋体"/>
          <w:kern w:val="0"/>
          <w:sz w:val="19"/>
          <w:szCs w:val="19"/>
        </w:rPr>
        <w:t>J.JNAME</w:t>
      </w:r>
    </w:p>
    <w:p w:rsidR="00133729" w:rsidRPr="00462619" w:rsidRDefault="00133729" w:rsidP="00C07F98">
      <w:pPr>
        <w:spacing w:line="312" w:lineRule="auto"/>
        <w:rPr>
          <w:rFonts w:ascii="宋体" w:hAnsi="宋体"/>
        </w:rPr>
      </w:pPr>
      <w:r w:rsidRPr="00462619">
        <w:rPr>
          <w:rFonts w:ascii="宋体" w:hAnsi="宋体"/>
        </w:rPr>
        <w:t>FROM Projects  J</w:t>
      </w:r>
    </w:p>
    <w:p w:rsidR="00133729" w:rsidRPr="00462619" w:rsidRDefault="00133729" w:rsidP="00C07F98">
      <w:pPr>
        <w:spacing w:line="312" w:lineRule="auto"/>
        <w:rPr>
          <w:rFonts w:ascii="宋体" w:hAnsi="宋体"/>
        </w:rPr>
      </w:pPr>
      <w:r w:rsidRPr="00462619">
        <w:rPr>
          <w:rFonts w:ascii="宋体" w:hAnsi="宋体"/>
        </w:rPr>
        <w:t>WHERE NOT EXISTS</w:t>
      </w:r>
    </w:p>
    <w:p w:rsidR="00133729" w:rsidRPr="00462619" w:rsidRDefault="00133729" w:rsidP="00C07F98">
      <w:pPr>
        <w:spacing w:line="312" w:lineRule="auto"/>
        <w:rPr>
          <w:rFonts w:ascii="宋体" w:hAnsi="宋体"/>
        </w:rPr>
      </w:pPr>
      <w:r w:rsidRPr="00462619">
        <w:rPr>
          <w:rFonts w:ascii="宋体" w:hAnsi="宋体"/>
        </w:rPr>
        <w:t xml:space="preserve">    (SELECT  *</w:t>
      </w:r>
    </w:p>
    <w:p w:rsidR="00133729" w:rsidRPr="00462619" w:rsidRDefault="00133729" w:rsidP="00C07F98">
      <w:pPr>
        <w:spacing w:line="312" w:lineRule="auto"/>
        <w:rPr>
          <w:rFonts w:ascii="宋体" w:hAnsi="宋体"/>
        </w:rPr>
      </w:pPr>
      <w:r w:rsidRPr="00462619">
        <w:rPr>
          <w:rFonts w:ascii="宋体" w:hAnsi="宋体"/>
        </w:rPr>
        <w:t xml:space="preserve">      FROM  SPJ</w:t>
      </w:r>
    </w:p>
    <w:p w:rsidR="00133729" w:rsidRPr="00462619" w:rsidRDefault="00133729" w:rsidP="00C07F98">
      <w:pPr>
        <w:spacing w:line="312" w:lineRule="auto"/>
        <w:rPr>
          <w:rFonts w:ascii="宋体" w:hAnsi="宋体"/>
        </w:rPr>
      </w:pPr>
      <w:r w:rsidRPr="00462619">
        <w:rPr>
          <w:rFonts w:ascii="宋体" w:hAnsi="宋体"/>
        </w:rPr>
        <w:t xml:space="preserve">      WHERE  SPJ.JNO=J.JNO</w:t>
      </w:r>
    </w:p>
    <w:p w:rsidR="00133729" w:rsidRPr="00462619" w:rsidRDefault="00133729" w:rsidP="00C07F98">
      <w:pPr>
        <w:spacing w:line="312" w:lineRule="auto"/>
        <w:rPr>
          <w:rFonts w:ascii="宋体" w:hAnsi="宋体"/>
        </w:rPr>
      </w:pPr>
      <w:r w:rsidRPr="00462619">
        <w:rPr>
          <w:rFonts w:ascii="宋体" w:hAnsi="宋体"/>
        </w:rPr>
        <w:t xml:space="preserve">          AND   SNO  IN</w:t>
      </w:r>
    </w:p>
    <w:p w:rsidR="00133729" w:rsidRPr="00462619" w:rsidRDefault="00133729" w:rsidP="00C07F98">
      <w:pPr>
        <w:spacing w:line="312" w:lineRule="auto"/>
        <w:rPr>
          <w:rFonts w:ascii="宋体" w:hAnsi="宋体"/>
        </w:rPr>
      </w:pPr>
      <w:r w:rsidRPr="00462619">
        <w:rPr>
          <w:rFonts w:ascii="宋体" w:hAnsi="宋体"/>
        </w:rPr>
        <w:t xml:space="preserve">              ( SELECT  SNO</w:t>
      </w:r>
    </w:p>
    <w:p w:rsidR="00133729" w:rsidRPr="00462619" w:rsidRDefault="00133729" w:rsidP="00C07F98">
      <w:pPr>
        <w:spacing w:line="312" w:lineRule="auto"/>
        <w:rPr>
          <w:rFonts w:ascii="宋体" w:hAnsi="宋体"/>
        </w:rPr>
      </w:pPr>
      <w:r w:rsidRPr="00462619">
        <w:rPr>
          <w:rFonts w:ascii="宋体" w:hAnsi="宋体"/>
        </w:rPr>
        <w:t xml:space="preserve">                FROM Salers S</w:t>
      </w:r>
    </w:p>
    <w:p w:rsidR="00133729" w:rsidRDefault="00133729" w:rsidP="00C07F98">
      <w:pPr>
        <w:spacing w:line="312" w:lineRule="auto"/>
        <w:rPr>
          <w:rFonts w:ascii="宋体" w:hAnsi="宋体"/>
        </w:rPr>
      </w:pPr>
      <w:r w:rsidRPr="00462619">
        <w:rPr>
          <w:rFonts w:ascii="宋体" w:hAnsi="宋体" w:hint="eastAsia"/>
        </w:rPr>
        <w:t xml:space="preserve">                WHERE  CITY='广州')) </w:t>
      </w:r>
      <w:r>
        <w:rPr>
          <w:rFonts w:ascii="宋体" w:hAnsi="宋体" w:hint="eastAsia"/>
        </w:rPr>
        <w:t xml:space="preserve"> ;</w:t>
      </w:r>
    </w:p>
    <w:p w:rsidR="00887952" w:rsidRDefault="00133729" w:rsidP="00F537EA">
      <w:pPr>
        <w:spacing w:line="312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这是一个带EXISTS谓词的子查询，该查询与前述的嵌套子查询不同，它的查询条件依赖于外层查询的某个列（如例11中的项目号），并随着它的取值不同</w:t>
      </w:r>
      <w:r w:rsidR="00E64F06">
        <w:rPr>
          <w:rFonts w:ascii="宋体" w:hAnsi="宋体" w:hint="eastAsia"/>
        </w:rPr>
        <w:t>0</w:t>
      </w:r>
      <w:bookmarkStart w:id="0" w:name="_GoBack"/>
      <w:bookmarkEnd w:id="0"/>
      <w:r>
        <w:rPr>
          <w:rFonts w:ascii="宋体" w:hAnsi="宋体" w:hint="eastAsia"/>
        </w:rPr>
        <w:t>而不断变化，反复执行，由于其内层子查询与外层有关，因此也称为相关子查询。</w:t>
      </w:r>
    </w:p>
    <w:p w:rsidR="00BD6035" w:rsidRDefault="00BD6035" w:rsidP="00F537EA">
      <w:pPr>
        <w:spacing w:line="312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练习题：</w:t>
      </w:r>
    </w:p>
    <w:p w:rsidR="00D27E81" w:rsidRDefault="00BD6035" w:rsidP="00F537EA">
      <w:pPr>
        <w:spacing w:line="312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1、查询供应商A所</w:t>
      </w:r>
      <w:r w:rsidR="00D27E81">
        <w:rPr>
          <w:rFonts w:ascii="宋体" w:hAnsi="宋体" w:hint="eastAsia"/>
        </w:rPr>
        <w:t>供应</w:t>
      </w:r>
      <w:r>
        <w:rPr>
          <w:rFonts w:ascii="宋体" w:hAnsi="宋体" w:hint="eastAsia"/>
        </w:rPr>
        <w:t>的工程项目</w:t>
      </w:r>
      <w:r w:rsidR="00D27E81">
        <w:rPr>
          <w:rFonts w:ascii="宋体" w:hAnsi="宋体" w:hint="eastAsia"/>
        </w:rPr>
        <w:t>的个数；</w:t>
      </w:r>
    </w:p>
    <w:p w:rsidR="00D27E81" w:rsidRDefault="00D27E81" w:rsidP="00F537EA">
      <w:pPr>
        <w:spacing w:line="312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2、查询供应商A所供应的产品的总数量；</w:t>
      </w:r>
    </w:p>
    <w:p w:rsidR="00D27E81" w:rsidRDefault="00D27E81" w:rsidP="00F537EA">
      <w:pPr>
        <w:spacing w:line="312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3、查询给全部工程项目供应了产品的供应商；</w:t>
      </w:r>
    </w:p>
    <w:p w:rsidR="00154EF8" w:rsidRDefault="00D27E81" w:rsidP="00D27E81">
      <w:pPr>
        <w:spacing w:line="312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4、查询供应了供应商A所供应的全部工程项目的供应商；</w:t>
      </w:r>
    </w:p>
    <w:p w:rsidR="00D27E81" w:rsidRDefault="00D27E81" w:rsidP="00D27E81">
      <w:pPr>
        <w:spacing w:line="312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5、查询供应商A和供应商B都供应了产品的工程项目名称；</w:t>
      </w:r>
    </w:p>
    <w:p w:rsidR="00D27E81" w:rsidRPr="00887952" w:rsidRDefault="00D27E81" w:rsidP="00D27E81">
      <w:pPr>
        <w:spacing w:line="312" w:lineRule="auto"/>
        <w:ind w:firstLineChars="200" w:firstLine="420"/>
      </w:pPr>
      <w:r>
        <w:rPr>
          <w:rFonts w:ascii="宋体" w:hAnsi="宋体" w:hint="eastAsia"/>
        </w:rPr>
        <w:t>要求：对于以上的例题，给出运行的结果；对于练习题，写出SQL语句，并给出结果截图。</w:t>
      </w:r>
    </w:p>
    <w:sectPr w:rsidR="00D27E81" w:rsidRPr="00887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945" w:rsidRDefault="00CC5945" w:rsidP="00887952">
      <w:r>
        <w:separator/>
      </w:r>
    </w:p>
  </w:endnote>
  <w:endnote w:type="continuationSeparator" w:id="0">
    <w:p w:rsidR="00CC5945" w:rsidRDefault="00CC5945" w:rsidP="00887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945" w:rsidRDefault="00CC5945" w:rsidP="00887952">
      <w:r>
        <w:separator/>
      </w:r>
    </w:p>
  </w:footnote>
  <w:footnote w:type="continuationSeparator" w:id="0">
    <w:p w:rsidR="00CC5945" w:rsidRDefault="00CC5945" w:rsidP="00887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40CA9"/>
    <w:multiLevelType w:val="hybridMultilevel"/>
    <w:tmpl w:val="B8901D60"/>
    <w:lvl w:ilvl="0" w:tplc="04090005">
      <w:start w:val="1"/>
      <w:numFmt w:val="bullet"/>
      <w:lvlText w:val="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560C3C"/>
    <w:multiLevelType w:val="hybridMultilevel"/>
    <w:tmpl w:val="33E648B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521342"/>
    <w:multiLevelType w:val="hybridMultilevel"/>
    <w:tmpl w:val="E536DC1E"/>
    <w:lvl w:ilvl="0" w:tplc="0409000F">
      <w:start w:val="1"/>
      <w:numFmt w:val="decimal"/>
      <w:lvlText w:val="%1."/>
      <w:lvlJc w:val="left"/>
      <w:pPr>
        <w:ind w:left="685" w:hanging="420"/>
      </w:pPr>
    </w:lvl>
    <w:lvl w:ilvl="1" w:tplc="04090019" w:tentative="1">
      <w:start w:val="1"/>
      <w:numFmt w:val="lowerLetter"/>
      <w:lvlText w:val="%2)"/>
      <w:lvlJc w:val="left"/>
      <w:pPr>
        <w:ind w:left="1105" w:hanging="420"/>
      </w:pPr>
    </w:lvl>
    <w:lvl w:ilvl="2" w:tplc="0409001B" w:tentative="1">
      <w:start w:val="1"/>
      <w:numFmt w:val="lowerRoman"/>
      <w:lvlText w:val="%3."/>
      <w:lvlJc w:val="right"/>
      <w:pPr>
        <w:ind w:left="1525" w:hanging="420"/>
      </w:pPr>
    </w:lvl>
    <w:lvl w:ilvl="3" w:tplc="0409000F" w:tentative="1">
      <w:start w:val="1"/>
      <w:numFmt w:val="decimal"/>
      <w:lvlText w:val="%4."/>
      <w:lvlJc w:val="left"/>
      <w:pPr>
        <w:ind w:left="1945" w:hanging="420"/>
      </w:pPr>
    </w:lvl>
    <w:lvl w:ilvl="4" w:tplc="04090019" w:tentative="1">
      <w:start w:val="1"/>
      <w:numFmt w:val="lowerLetter"/>
      <w:lvlText w:val="%5)"/>
      <w:lvlJc w:val="left"/>
      <w:pPr>
        <w:ind w:left="2365" w:hanging="420"/>
      </w:pPr>
    </w:lvl>
    <w:lvl w:ilvl="5" w:tplc="0409001B" w:tentative="1">
      <w:start w:val="1"/>
      <w:numFmt w:val="lowerRoman"/>
      <w:lvlText w:val="%6."/>
      <w:lvlJc w:val="right"/>
      <w:pPr>
        <w:ind w:left="2785" w:hanging="420"/>
      </w:pPr>
    </w:lvl>
    <w:lvl w:ilvl="6" w:tplc="0409000F" w:tentative="1">
      <w:start w:val="1"/>
      <w:numFmt w:val="decimal"/>
      <w:lvlText w:val="%7."/>
      <w:lvlJc w:val="left"/>
      <w:pPr>
        <w:ind w:left="3205" w:hanging="420"/>
      </w:pPr>
    </w:lvl>
    <w:lvl w:ilvl="7" w:tplc="04090019" w:tentative="1">
      <w:start w:val="1"/>
      <w:numFmt w:val="lowerLetter"/>
      <w:lvlText w:val="%8)"/>
      <w:lvlJc w:val="left"/>
      <w:pPr>
        <w:ind w:left="3625" w:hanging="420"/>
      </w:pPr>
    </w:lvl>
    <w:lvl w:ilvl="8" w:tplc="0409001B" w:tentative="1">
      <w:start w:val="1"/>
      <w:numFmt w:val="lowerRoman"/>
      <w:lvlText w:val="%9."/>
      <w:lvlJc w:val="right"/>
      <w:pPr>
        <w:ind w:left="4045" w:hanging="420"/>
      </w:pPr>
    </w:lvl>
  </w:abstractNum>
  <w:abstractNum w:abstractNumId="3" w15:restartNumberingAfterBreak="0">
    <w:nsid w:val="20411290"/>
    <w:multiLevelType w:val="hybridMultilevel"/>
    <w:tmpl w:val="8F22A154"/>
    <w:lvl w:ilvl="0" w:tplc="04090005">
      <w:start w:val="1"/>
      <w:numFmt w:val="bullet"/>
      <w:lvlText w:val="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4" w15:restartNumberingAfterBreak="0">
    <w:nsid w:val="2F504B87"/>
    <w:multiLevelType w:val="hybridMultilevel"/>
    <w:tmpl w:val="92A6732A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831D32"/>
    <w:multiLevelType w:val="hybridMultilevel"/>
    <w:tmpl w:val="8D3E3BA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A187501"/>
    <w:multiLevelType w:val="hybridMultilevel"/>
    <w:tmpl w:val="D6D89B88"/>
    <w:lvl w:ilvl="0" w:tplc="5A1E8DA0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0042BD1"/>
    <w:multiLevelType w:val="hybridMultilevel"/>
    <w:tmpl w:val="2C7E59D6"/>
    <w:lvl w:ilvl="0" w:tplc="C0A4DB5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4F3611A"/>
    <w:multiLevelType w:val="hybridMultilevel"/>
    <w:tmpl w:val="F26EF966"/>
    <w:lvl w:ilvl="0" w:tplc="04090005">
      <w:start w:val="1"/>
      <w:numFmt w:val="bullet"/>
      <w:lvlText w:val="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9" w15:restartNumberingAfterBreak="0">
    <w:nsid w:val="57F10DA1"/>
    <w:multiLevelType w:val="hybridMultilevel"/>
    <w:tmpl w:val="71763DD0"/>
    <w:lvl w:ilvl="0" w:tplc="9200A0DA">
      <w:start w:val="1"/>
      <w:numFmt w:val="decimal"/>
      <w:lvlText w:val="%1．"/>
      <w:lvlJc w:val="left"/>
      <w:pPr>
        <w:tabs>
          <w:tab w:val="num" w:pos="421"/>
        </w:tabs>
        <w:ind w:left="42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1"/>
        </w:tabs>
        <w:ind w:left="90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1"/>
        </w:tabs>
        <w:ind w:left="13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1"/>
        </w:tabs>
        <w:ind w:left="174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1"/>
        </w:tabs>
        <w:ind w:left="216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1"/>
        </w:tabs>
        <w:ind w:left="25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1"/>
        </w:tabs>
        <w:ind w:left="300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1"/>
        </w:tabs>
        <w:ind w:left="342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1"/>
        </w:tabs>
        <w:ind w:left="3841" w:hanging="420"/>
      </w:pPr>
    </w:lvl>
  </w:abstractNum>
  <w:abstractNum w:abstractNumId="10" w15:restartNumberingAfterBreak="0">
    <w:nsid w:val="59D4738E"/>
    <w:multiLevelType w:val="hybridMultilevel"/>
    <w:tmpl w:val="C6A06C8A"/>
    <w:lvl w:ilvl="0" w:tplc="06543D9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7C6E31"/>
    <w:multiLevelType w:val="hybridMultilevel"/>
    <w:tmpl w:val="149264D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9E25BE8"/>
    <w:multiLevelType w:val="hybridMultilevel"/>
    <w:tmpl w:val="1B0012A4"/>
    <w:lvl w:ilvl="0" w:tplc="06543D9A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9D5C4FE8">
      <w:start w:val="1"/>
      <w:numFmt w:val="decimalFullWidth"/>
      <w:lvlText w:val="（%2）"/>
      <w:lvlJc w:val="left"/>
      <w:pPr>
        <w:tabs>
          <w:tab w:val="num" w:pos="1620"/>
        </w:tabs>
        <w:ind w:left="1620" w:hanging="720"/>
      </w:pPr>
      <w:rPr>
        <w:rFonts w:ascii="Times New Roman" w:hAnsi="Times New Roman" w:hint="eastAsia"/>
        <w:color w:val="auto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7DA159A7"/>
    <w:multiLevelType w:val="hybridMultilevel"/>
    <w:tmpl w:val="3F2CD10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F9304CC"/>
    <w:multiLevelType w:val="multilevel"/>
    <w:tmpl w:val="8630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13"/>
  </w:num>
  <w:num w:numId="4">
    <w:abstractNumId w:val="11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14"/>
  </w:num>
  <w:num w:numId="10">
    <w:abstractNumId w:val="3"/>
  </w:num>
  <w:num w:numId="11">
    <w:abstractNumId w:val="5"/>
  </w:num>
  <w:num w:numId="12">
    <w:abstractNumId w:val="9"/>
  </w:num>
  <w:num w:numId="13">
    <w:abstractNumId w:val="12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729"/>
    <w:rsid w:val="000F4DDC"/>
    <w:rsid w:val="00133729"/>
    <w:rsid w:val="00154EF8"/>
    <w:rsid w:val="00196D17"/>
    <w:rsid w:val="001B3F82"/>
    <w:rsid w:val="001E2D77"/>
    <w:rsid w:val="0024012B"/>
    <w:rsid w:val="00261EBC"/>
    <w:rsid w:val="00271F58"/>
    <w:rsid w:val="003B0F5B"/>
    <w:rsid w:val="004942A6"/>
    <w:rsid w:val="005212E0"/>
    <w:rsid w:val="00553DE9"/>
    <w:rsid w:val="00600E7F"/>
    <w:rsid w:val="00640A56"/>
    <w:rsid w:val="007F285D"/>
    <w:rsid w:val="00834825"/>
    <w:rsid w:val="00887952"/>
    <w:rsid w:val="0089763F"/>
    <w:rsid w:val="00991A9C"/>
    <w:rsid w:val="00B00028"/>
    <w:rsid w:val="00B20E48"/>
    <w:rsid w:val="00BD6035"/>
    <w:rsid w:val="00C07F98"/>
    <w:rsid w:val="00CC5945"/>
    <w:rsid w:val="00CF7070"/>
    <w:rsid w:val="00D27E81"/>
    <w:rsid w:val="00D55FED"/>
    <w:rsid w:val="00DB0296"/>
    <w:rsid w:val="00E01273"/>
    <w:rsid w:val="00E64F06"/>
    <w:rsid w:val="00E83799"/>
    <w:rsid w:val="00F5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001C8"/>
  <w15:docId w15:val="{0CF7D9C0-2ADA-459A-B6A2-8A5E646F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37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337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rsid w:val="001337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3372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133729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a4"/>
    <w:rsid w:val="00133729"/>
    <w:pPr>
      <w:adjustRightInd w:val="0"/>
    </w:pPr>
    <w:rPr>
      <w:rFonts w:ascii="宋体" w:hint="eastAsia"/>
      <w:kern w:val="0"/>
      <w:szCs w:val="21"/>
    </w:rPr>
  </w:style>
  <w:style w:type="character" w:customStyle="1" w:styleId="a4">
    <w:name w:val="纯文本 字符"/>
    <w:basedOn w:val="a0"/>
    <w:link w:val="a3"/>
    <w:rsid w:val="00133729"/>
    <w:rPr>
      <w:rFonts w:ascii="宋体" w:eastAsia="宋体" w:hAnsi="Times New Roman" w:cs="Times New Roman"/>
      <w:kern w:val="0"/>
      <w:szCs w:val="21"/>
    </w:rPr>
  </w:style>
  <w:style w:type="paragraph" w:customStyle="1" w:styleId="proclabel">
    <w:name w:val="proclabel"/>
    <w:basedOn w:val="a"/>
    <w:rsid w:val="001337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Normal (Web)"/>
    <w:basedOn w:val="a"/>
    <w:rsid w:val="001337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rsid w:val="001337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rsid w:val="0013372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rsid w:val="00133729"/>
    <w:rPr>
      <w:rFonts w:ascii="宋体" w:eastAsia="宋体" w:hAnsi="宋体" w:cs="宋体"/>
      <w:sz w:val="24"/>
      <w:szCs w:val="24"/>
    </w:rPr>
  </w:style>
  <w:style w:type="paragraph" w:customStyle="1" w:styleId="tl">
    <w:name w:val="tl"/>
    <w:basedOn w:val="a"/>
    <w:rsid w:val="001337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Hyperlink"/>
    <w:basedOn w:val="a0"/>
    <w:rsid w:val="00133729"/>
    <w:rPr>
      <w:color w:val="0000FF"/>
      <w:u w:val="single"/>
    </w:rPr>
  </w:style>
  <w:style w:type="paragraph" w:styleId="a7">
    <w:name w:val="header"/>
    <w:basedOn w:val="a"/>
    <w:link w:val="a8"/>
    <w:rsid w:val="00133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13372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rsid w:val="00133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133729"/>
    <w:rPr>
      <w:rFonts w:ascii="Times New Roman" w:eastAsia="宋体" w:hAnsi="Times New Roman" w:cs="Times New Roman"/>
      <w:sz w:val="18"/>
      <w:szCs w:val="18"/>
    </w:rPr>
  </w:style>
  <w:style w:type="paragraph" w:styleId="ab">
    <w:name w:val="Date"/>
    <w:basedOn w:val="a"/>
    <w:next w:val="a"/>
    <w:link w:val="ac"/>
    <w:rsid w:val="00133729"/>
    <w:pPr>
      <w:ind w:leftChars="2500" w:left="100"/>
    </w:pPr>
  </w:style>
  <w:style w:type="character" w:customStyle="1" w:styleId="ac">
    <w:name w:val="日期 字符"/>
    <w:basedOn w:val="a0"/>
    <w:link w:val="ab"/>
    <w:rsid w:val="00133729"/>
    <w:rPr>
      <w:rFonts w:ascii="Times New Roman" w:eastAsia="宋体" w:hAnsi="Times New Roman" w:cs="Times New Roman"/>
      <w:szCs w:val="24"/>
    </w:rPr>
  </w:style>
  <w:style w:type="paragraph" w:styleId="2">
    <w:name w:val="Body Text Indent 2"/>
    <w:basedOn w:val="a"/>
    <w:link w:val="20"/>
    <w:rsid w:val="00133729"/>
    <w:pPr>
      <w:ind w:leftChars="1028" w:left="2159"/>
    </w:pPr>
    <w:rPr>
      <w:szCs w:val="20"/>
    </w:rPr>
  </w:style>
  <w:style w:type="character" w:customStyle="1" w:styleId="20">
    <w:name w:val="正文文本缩进 2 字符"/>
    <w:basedOn w:val="a0"/>
    <w:link w:val="2"/>
    <w:rsid w:val="00133729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133729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kern w:val="0"/>
      <w:sz w:val="24"/>
      <w:szCs w:val="24"/>
    </w:rPr>
  </w:style>
  <w:style w:type="paragraph" w:customStyle="1" w:styleId="BT4">
    <w:name w:val="BT4"/>
    <w:basedOn w:val="Default"/>
    <w:next w:val="Default"/>
    <w:rsid w:val="00133729"/>
    <w:pPr>
      <w:spacing w:before="120" w:after="120"/>
    </w:pPr>
    <w:rPr>
      <w:rFonts w:cs="Times New Roman"/>
      <w:color w:val="auto"/>
    </w:rPr>
  </w:style>
  <w:style w:type="paragraph" w:customStyle="1" w:styleId="ad">
    <w:name w:val="图序题"/>
    <w:basedOn w:val="Default"/>
    <w:next w:val="Default"/>
    <w:rsid w:val="00133729"/>
    <w:pPr>
      <w:spacing w:before="120" w:after="120"/>
    </w:pPr>
    <w:rPr>
      <w:rFonts w:cs="Times New Roman"/>
      <w:color w:val="auto"/>
    </w:rPr>
  </w:style>
  <w:style w:type="paragraph" w:styleId="ae">
    <w:name w:val="Balloon Text"/>
    <w:basedOn w:val="a"/>
    <w:link w:val="af"/>
    <w:rsid w:val="00133729"/>
    <w:rPr>
      <w:sz w:val="18"/>
      <w:szCs w:val="18"/>
    </w:rPr>
  </w:style>
  <w:style w:type="character" w:customStyle="1" w:styleId="af">
    <w:name w:val="批注框文本 字符"/>
    <w:basedOn w:val="a0"/>
    <w:link w:val="ae"/>
    <w:rsid w:val="00133729"/>
    <w:rPr>
      <w:rFonts w:ascii="Times New Roman" w:eastAsia="宋体" w:hAnsi="Times New Roman" w:cs="Times New Roman"/>
      <w:sz w:val="18"/>
      <w:szCs w:val="18"/>
    </w:rPr>
  </w:style>
  <w:style w:type="paragraph" w:styleId="af0">
    <w:name w:val="List Paragraph"/>
    <w:basedOn w:val="a"/>
    <w:uiPriority w:val="34"/>
    <w:qFormat/>
    <w:rsid w:val="00133729"/>
    <w:pPr>
      <w:ind w:firstLineChars="200" w:firstLine="420"/>
    </w:pPr>
  </w:style>
  <w:style w:type="paragraph" w:styleId="af1">
    <w:name w:val="Title"/>
    <w:basedOn w:val="a"/>
    <w:next w:val="a"/>
    <w:link w:val="af2"/>
    <w:qFormat/>
    <w:rsid w:val="0013372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13372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6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332</Words>
  <Characters>1897</Characters>
  <Application>Microsoft Office Word</Application>
  <DocSecurity>0</DocSecurity>
  <Lines>15</Lines>
  <Paragraphs>4</Paragraphs>
  <ScaleCrop>false</ScaleCrop>
  <Company>China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zenglynn</dc:creator>
  <cp:lastModifiedBy>李 雷</cp:lastModifiedBy>
  <cp:revision>7</cp:revision>
  <dcterms:created xsi:type="dcterms:W3CDTF">2018-04-07T01:23:00Z</dcterms:created>
  <dcterms:modified xsi:type="dcterms:W3CDTF">2018-04-24T08:58:00Z</dcterms:modified>
</cp:coreProperties>
</file>