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6CD" w:rsidRDefault="00AC46CD" w:rsidP="00AC46CD">
      <w:pPr>
        <w:jc w:val="center"/>
      </w:pPr>
      <w:proofErr w:type="spellStart"/>
      <w:r w:rsidRPr="000F21D5">
        <w:rPr>
          <w:rFonts w:ascii="Times New Roman" w:hAnsi="Times New Roman" w:cs="Times New Roman"/>
          <w:sz w:val="24"/>
          <w:szCs w:val="24"/>
        </w:rPr>
        <w:t>Power</w:t>
      </w:r>
      <w:r>
        <w:rPr>
          <w:rFonts w:ascii="Times New Roman" w:hAnsi="Times New Roman" w:cs="Times New Roman" w:hint="eastAsia"/>
          <w:sz w:val="24"/>
          <w:szCs w:val="24"/>
        </w:rPr>
        <w:t>D</w:t>
      </w:r>
      <w:r w:rsidRPr="000F21D5">
        <w:rPr>
          <w:rFonts w:ascii="Times New Roman" w:hAnsi="Times New Roman" w:cs="Times New Roman"/>
          <w:sz w:val="24"/>
          <w:szCs w:val="24"/>
        </w:rPr>
        <w:t>esigner</w:t>
      </w:r>
      <w:proofErr w:type="spellEnd"/>
      <w:r w:rsidRPr="000F21D5">
        <w:rPr>
          <w:rFonts w:ascii="Times New Roman" w:hAnsi="Times New Roman" w:cs="Times New Roman"/>
          <w:sz w:val="24"/>
          <w:szCs w:val="24"/>
        </w:rPr>
        <w:t>数据库设计</w:t>
      </w:r>
      <w:r>
        <w:rPr>
          <w:rFonts w:ascii="Times New Roman" w:hAnsi="Times New Roman" w:cs="Times New Roman" w:hint="eastAsia"/>
          <w:sz w:val="24"/>
          <w:szCs w:val="24"/>
        </w:rPr>
        <w:t>文档</w:t>
      </w:r>
    </w:p>
    <w:p w:rsidR="00DA7F28" w:rsidRPr="00CB7795" w:rsidRDefault="00AC46CD" w:rsidP="00AC46C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CB7795">
        <w:rPr>
          <w:rFonts w:ascii="Times New Roman" w:hAnsi="Times New Roman" w:cs="Times New Roman"/>
          <w:color w:val="FF0000"/>
          <w:sz w:val="24"/>
          <w:szCs w:val="24"/>
        </w:rPr>
        <w:t>概念结构设计：</w:t>
      </w:r>
      <w:bookmarkStart w:id="0" w:name="_GoBack"/>
      <w:bookmarkEnd w:id="0"/>
    </w:p>
    <w:p w:rsidR="00AC46CD" w:rsidRDefault="006B30A2" w:rsidP="006B30A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抽象出系统的实体：</w:t>
      </w:r>
      <w:r w:rsidR="00EA671E">
        <w:rPr>
          <w:rFonts w:hint="eastAsia"/>
        </w:rPr>
        <w:t>（下划线为主键）</w:t>
      </w:r>
    </w:p>
    <w:p w:rsidR="006B30A2" w:rsidRDefault="00EA671E" w:rsidP="006B30A2">
      <w:pPr>
        <w:pStyle w:val="a3"/>
        <w:ind w:left="1200" w:firstLineChars="0" w:firstLine="0"/>
      </w:pPr>
      <w:r>
        <w:rPr>
          <w:noProof/>
        </w:rPr>
        <w:drawing>
          <wp:inline distT="0" distB="0" distL="0" distR="0" wp14:anchorId="01F9300F" wp14:editId="4813E2F6">
            <wp:extent cx="5274310" cy="1822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1E" w:rsidRDefault="00EA671E" w:rsidP="00EA671E">
      <w:pPr>
        <w:pStyle w:val="a3"/>
        <w:ind w:left="1200" w:firstLineChars="1000" w:firstLine="2100"/>
      </w:pPr>
      <w:r>
        <w:rPr>
          <w:rFonts w:hint="eastAsia"/>
        </w:rPr>
        <w:t>1-</w:t>
      </w:r>
      <w:r>
        <w:t>1</w:t>
      </w:r>
      <w:r>
        <w:rPr>
          <w:rFonts w:hint="eastAsia"/>
        </w:rPr>
        <w:t>图书类型实体及属性</w:t>
      </w:r>
    </w:p>
    <w:p w:rsidR="00EA671E" w:rsidRDefault="00EA671E" w:rsidP="00EA671E"/>
    <w:p w:rsidR="00EA671E" w:rsidRDefault="00EA671E" w:rsidP="00EA671E">
      <w:pPr>
        <w:tabs>
          <w:tab w:val="left" w:pos="636"/>
        </w:tabs>
        <w:ind w:left="1050" w:hangingChars="500" w:hanging="1050"/>
      </w:pPr>
      <w:r>
        <w:tab/>
      </w:r>
      <w:r>
        <w:rPr>
          <w:noProof/>
        </w:rPr>
        <w:drawing>
          <wp:inline distT="0" distB="0" distL="0" distR="0" wp14:anchorId="1502D690" wp14:editId="7AFF427F">
            <wp:extent cx="5274310" cy="16338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1E" w:rsidRDefault="00EA671E" w:rsidP="00EA671E">
      <w:pPr>
        <w:tabs>
          <w:tab w:val="left" w:pos="636"/>
        </w:tabs>
        <w:ind w:firstLineChars="1400" w:firstLine="2940"/>
      </w:pPr>
      <w:r>
        <w:rPr>
          <w:rFonts w:hint="eastAsia"/>
        </w:rPr>
        <w:t>1-</w:t>
      </w:r>
      <w:r>
        <w:t xml:space="preserve">2 </w:t>
      </w:r>
      <w:r>
        <w:rPr>
          <w:rFonts w:hint="eastAsia"/>
        </w:rPr>
        <w:t>图书实体及属性</w:t>
      </w:r>
    </w:p>
    <w:p w:rsidR="00EA671E" w:rsidRDefault="00EA671E" w:rsidP="00EA671E"/>
    <w:p w:rsidR="00EA671E" w:rsidRDefault="00EA671E" w:rsidP="00EA671E">
      <w:pPr>
        <w:tabs>
          <w:tab w:val="left" w:pos="888"/>
        </w:tabs>
      </w:pPr>
      <w:r>
        <w:tab/>
      </w:r>
      <w:r>
        <w:rPr>
          <w:noProof/>
        </w:rPr>
        <w:drawing>
          <wp:inline distT="0" distB="0" distL="0" distR="0" wp14:anchorId="1BA25F1C" wp14:editId="24E559C2">
            <wp:extent cx="5274310" cy="19443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1E" w:rsidRDefault="00EA671E" w:rsidP="00EA671E">
      <w:pPr>
        <w:tabs>
          <w:tab w:val="left" w:pos="888"/>
        </w:tabs>
        <w:ind w:firstLineChars="1500" w:firstLine="3150"/>
      </w:pPr>
      <w:r>
        <w:rPr>
          <w:rFonts w:hint="eastAsia"/>
        </w:rPr>
        <w:t>1-</w:t>
      </w:r>
      <w:r>
        <w:t>3</w:t>
      </w:r>
      <w:r>
        <w:rPr>
          <w:rFonts w:hint="eastAsia"/>
        </w:rPr>
        <w:t>读者实体及属性</w:t>
      </w:r>
    </w:p>
    <w:p w:rsidR="00EA671E" w:rsidRDefault="00EA671E" w:rsidP="00EA671E">
      <w:pPr>
        <w:tabs>
          <w:tab w:val="left" w:pos="888"/>
        </w:tabs>
        <w:ind w:firstLineChars="1500" w:firstLine="3150"/>
      </w:pPr>
    </w:p>
    <w:p w:rsidR="00EA671E" w:rsidRDefault="00EA671E" w:rsidP="00EA671E">
      <w:pPr>
        <w:tabs>
          <w:tab w:val="left" w:pos="888"/>
        </w:tabs>
        <w:ind w:firstLineChars="1500" w:firstLine="3150"/>
      </w:pPr>
    </w:p>
    <w:p w:rsidR="00EA671E" w:rsidRDefault="00EA671E" w:rsidP="00EA671E">
      <w:pPr>
        <w:tabs>
          <w:tab w:val="left" w:pos="888"/>
        </w:tabs>
        <w:ind w:firstLineChars="1500" w:firstLine="3150"/>
      </w:pPr>
    </w:p>
    <w:p w:rsidR="00EA671E" w:rsidRDefault="00EA671E" w:rsidP="00CF33D3">
      <w:pPr>
        <w:pStyle w:val="a3"/>
        <w:numPr>
          <w:ilvl w:val="0"/>
          <w:numId w:val="2"/>
        </w:numPr>
        <w:tabs>
          <w:tab w:val="left" w:pos="888"/>
        </w:tabs>
        <w:ind w:firstLineChars="0"/>
        <w:jc w:val="left"/>
      </w:pPr>
      <w:r>
        <w:rPr>
          <w:rFonts w:hint="eastAsia"/>
        </w:rPr>
        <w:lastRenderedPageBreak/>
        <w:t>设计分E-R图</w:t>
      </w:r>
    </w:p>
    <w:p w:rsidR="00EA671E" w:rsidRDefault="00EA671E" w:rsidP="00EA671E">
      <w:pPr>
        <w:pStyle w:val="a3"/>
        <w:tabs>
          <w:tab w:val="left" w:pos="888"/>
        </w:tabs>
        <w:ind w:left="84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11FE71B0" wp14:editId="7B4C74EE">
            <wp:extent cx="5274310" cy="3051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71E" w:rsidRDefault="00EA671E" w:rsidP="00EA671E">
      <w:pPr>
        <w:pStyle w:val="a3"/>
        <w:tabs>
          <w:tab w:val="left" w:pos="888"/>
        </w:tabs>
        <w:ind w:left="840" w:firstLineChars="900" w:firstLine="1890"/>
        <w:jc w:val="left"/>
      </w:pPr>
      <w:r>
        <w:rPr>
          <w:rFonts w:hint="eastAsia"/>
        </w:rPr>
        <w:t>2-</w:t>
      </w:r>
      <w:r>
        <w:t xml:space="preserve">1 </w:t>
      </w:r>
      <w:r>
        <w:rPr>
          <w:rFonts w:hint="eastAsia"/>
        </w:rPr>
        <w:t>图书馆借阅管理系统初步E-R图</w:t>
      </w:r>
    </w:p>
    <w:p w:rsidR="002E00C3" w:rsidRDefault="002E00C3" w:rsidP="00EA671E">
      <w:pPr>
        <w:pStyle w:val="a3"/>
        <w:tabs>
          <w:tab w:val="left" w:pos="888"/>
        </w:tabs>
        <w:ind w:left="840" w:firstLineChars="900" w:firstLine="1890"/>
        <w:jc w:val="left"/>
      </w:pPr>
    </w:p>
    <w:p w:rsidR="002E00C3" w:rsidRDefault="00CF33D3" w:rsidP="00CF33D3">
      <w:pPr>
        <w:pStyle w:val="a3"/>
        <w:numPr>
          <w:ilvl w:val="0"/>
          <w:numId w:val="2"/>
        </w:numPr>
        <w:tabs>
          <w:tab w:val="left" w:pos="888"/>
        </w:tabs>
        <w:ind w:firstLineChars="0"/>
        <w:jc w:val="left"/>
        <w:rPr>
          <w:rFonts w:hint="eastAsia"/>
        </w:rPr>
      </w:pPr>
      <w:r>
        <w:rPr>
          <w:rFonts w:hint="eastAsia"/>
        </w:rPr>
        <w:t>设计全局E-R图</w:t>
      </w:r>
    </w:p>
    <w:p w:rsidR="00EA671E" w:rsidRDefault="002E00C3" w:rsidP="00CF33D3">
      <w:pPr>
        <w:pStyle w:val="a3"/>
        <w:tabs>
          <w:tab w:val="left" w:pos="888"/>
        </w:tabs>
        <w:ind w:left="1200" w:firstLineChars="0" w:firstLine="0"/>
        <w:jc w:val="left"/>
      </w:pPr>
      <w:r>
        <w:rPr>
          <w:noProof/>
        </w:rPr>
        <w:drawing>
          <wp:inline distT="0" distB="0" distL="0" distR="0" wp14:anchorId="6B833BBE" wp14:editId="3A34CDFF">
            <wp:extent cx="5587365" cy="304997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310" cy="305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3D3" w:rsidRDefault="00CF33D3" w:rsidP="00CF33D3">
      <w:pPr>
        <w:tabs>
          <w:tab w:val="left" w:pos="888"/>
        </w:tabs>
        <w:ind w:firstLineChars="1200" w:firstLine="2520"/>
        <w:jc w:val="left"/>
      </w:pPr>
      <w:r>
        <w:rPr>
          <w:rFonts w:hint="eastAsia"/>
        </w:rPr>
        <w:t>3-</w:t>
      </w:r>
      <w:r>
        <w:t xml:space="preserve">1 </w:t>
      </w:r>
      <w:r>
        <w:rPr>
          <w:rFonts w:hint="eastAsia"/>
        </w:rPr>
        <w:t>图书借阅管理系统全局E-R图</w:t>
      </w:r>
    </w:p>
    <w:p w:rsidR="00CF33D3" w:rsidRPr="00CF33D3" w:rsidRDefault="00CF33D3" w:rsidP="00CF33D3"/>
    <w:p w:rsidR="00CF33D3" w:rsidRPr="00CF33D3" w:rsidRDefault="00CF33D3" w:rsidP="00CF33D3"/>
    <w:p w:rsidR="00CF33D3" w:rsidRPr="00CF33D3" w:rsidRDefault="00CF33D3" w:rsidP="00CF33D3"/>
    <w:p w:rsidR="00CF33D3" w:rsidRDefault="00CF33D3" w:rsidP="00CF33D3"/>
    <w:p w:rsidR="002E00C3" w:rsidRDefault="00CF33D3" w:rsidP="00CF33D3">
      <w:pPr>
        <w:tabs>
          <w:tab w:val="left" w:pos="1344"/>
        </w:tabs>
      </w:pPr>
      <w:r>
        <w:tab/>
      </w:r>
    </w:p>
    <w:p w:rsidR="00CF33D3" w:rsidRDefault="00CF33D3" w:rsidP="00CF33D3">
      <w:pPr>
        <w:tabs>
          <w:tab w:val="left" w:pos="1344"/>
        </w:tabs>
      </w:pPr>
    </w:p>
    <w:p w:rsidR="00CF33D3" w:rsidRDefault="00CF33D3" w:rsidP="00CF33D3">
      <w:pPr>
        <w:tabs>
          <w:tab w:val="left" w:pos="1344"/>
        </w:tabs>
      </w:pPr>
    </w:p>
    <w:p w:rsidR="00CF33D3" w:rsidRDefault="00CF33D3" w:rsidP="00CF33D3">
      <w:pPr>
        <w:tabs>
          <w:tab w:val="left" w:pos="1344"/>
        </w:tabs>
      </w:pPr>
    </w:p>
    <w:p w:rsidR="00CF33D3" w:rsidRDefault="00CF33D3" w:rsidP="00CF33D3">
      <w:pPr>
        <w:pStyle w:val="a3"/>
        <w:numPr>
          <w:ilvl w:val="0"/>
          <w:numId w:val="1"/>
        </w:numPr>
        <w:tabs>
          <w:tab w:val="left" w:pos="1344"/>
        </w:tabs>
        <w:ind w:firstLineChars="0"/>
      </w:pPr>
      <w:r w:rsidRPr="00CB7795">
        <w:rPr>
          <w:rFonts w:hint="eastAsia"/>
          <w:color w:val="FF0000"/>
        </w:rPr>
        <w:t>逻辑结构设计</w:t>
      </w:r>
      <w:r>
        <w:rPr>
          <w:rFonts w:hint="eastAsia"/>
        </w:rPr>
        <w:t>：</w:t>
      </w:r>
    </w:p>
    <w:p w:rsidR="00CF33D3" w:rsidRDefault="00CF33D3" w:rsidP="00CF33D3">
      <w:pPr>
        <w:pStyle w:val="a3"/>
        <w:tabs>
          <w:tab w:val="left" w:pos="1344"/>
        </w:tabs>
        <w:ind w:left="785" w:firstLineChars="0" w:firstLine="0"/>
      </w:pPr>
      <w:r>
        <w:rPr>
          <w:rFonts w:hint="eastAsia"/>
        </w:rPr>
        <w:t>图书类型（</w:t>
      </w:r>
      <w:r w:rsidRPr="00CF33D3">
        <w:rPr>
          <w:rFonts w:hint="eastAsia"/>
          <w:u w:val="single"/>
        </w:rPr>
        <w:t>图书分类号</w:t>
      </w:r>
      <w:r>
        <w:rPr>
          <w:rFonts w:hint="eastAsia"/>
        </w:rPr>
        <w:t>，图书分类名称，描述信息）</w:t>
      </w:r>
    </w:p>
    <w:p w:rsidR="00CF33D3" w:rsidRDefault="00CF33D3" w:rsidP="00CF33D3">
      <w:pPr>
        <w:pStyle w:val="a3"/>
        <w:tabs>
          <w:tab w:val="left" w:pos="1344"/>
        </w:tabs>
        <w:ind w:left="785" w:firstLineChars="0" w:firstLine="0"/>
      </w:pPr>
    </w:p>
    <w:p w:rsidR="00CF33D3" w:rsidRDefault="00CF33D3" w:rsidP="00CF33D3">
      <w:pPr>
        <w:pStyle w:val="a3"/>
        <w:tabs>
          <w:tab w:val="left" w:pos="1344"/>
        </w:tabs>
        <w:ind w:left="785" w:firstLineChars="0" w:firstLine="0"/>
      </w:pPr>
      <w:r>
        <w:rPr>
          <w:rFonts w:hint="eastAsia"/>
        </w:rPr>
        <w:t>图书（</w:t>
      </w:r>
      <w:r w:rsidRPr="00CF33D3">
        <w:rPr>
          <w:rFonts w:hint="eastAsia"/>
          <w:u w:val="single"/>
        </w:rPr>
        <w:t>图书编号</w:t>
      </w:r>
      <w:r>
        <w:rPr>
          <w:rFonts w:hint="eastAsia"/>
        </w:rPr>
        <w:t>，图书名称，图书分类号，作者，出版社，价格）</w:t>
      </w:r>
    </w:p>
    <w:p w:rsidR="00CF33D3" w:rsidRDefault="00CF33D3" w:rsidP="00CF33D3">
      <w:pPr>
        <w:pStyle w:val="a3"/>
        <w:tabs>
          <w:tab w:val="left" w:pos="1344"/>
        </w:tabs>
        <w:ind w:left="785" w:firstLineChars="0" w:firstLine="0"/>
      </w:pPr>
    </w:p>
    <w:p w:rsidR="00CF33D3" w:rsidRDefault="00CF33D3" w:rsidP="00CF33D3">
      <w:pPr>
        <w:pStyle w:val="a3"/>
        <w:tabs>
          <w:tab w:val="left" w:pos="1344"/>
        </w:tabs>
        <w:ind w:left="785" w:firstLineChars="0" w:firstLine="0"/>
      </w:pPr>
      <w:r>
        <w:rPr>
          <w:rFonts w:hint="eastAsia"/>
        </w:rPr>
        <w:t>读者（</w:t>
      </w:r>
      <w:r w:rsidRPr="00CF33D3">
        <w:rPr>
          <w:rFonts w:hint="eastAsia"/>
          <w:u w:val="single"/>
        </w:rPr>
        <w:t>证件号</w:t>
      </w:r>
      <w:r>
        <w:rPr>
          <w:rFonts w:hint="eastAsia"/>
        </w:rPr>
        <w:t>，姓名，证件状态，联系方式）</w:t>
      </w:r>
    </w:p>
    <w:p w:rsidR="00CF33D3" w:rsidRDefault="00CF33D3" w:rsidP="00CF33D3">
      <w:pPr>
        <w:pStyle w:val="a3"/>
        <w:tabs>
          <w:tab w:val="left" w:pos="1344"/>
        </w:tabs>
        <w:ind w:left="785" w:firstLineChars="0" w:firstLine="0"/>
      </w:pPr>
    </w:p>
    <w:p w:rsidR="00CF33D3" w:rsidRDefault="00CF33D3" w:rsidP="00CF33D3">
      <w:pPr>
        <w:pStyle w:val="a3"/>
        <w:tabs>
          <w:tab w:val="left" w:pos="1344"/>
        </w:tabs>
        <w:ind w:left="785" w:firstLineChars="0" w:firstLine="0"/>
      </w:pPr>
      <w:r>
        <w:rPr>
          <w:rFonts w:hint="eastAsia"/>
        </w:rPr>
        <w:t>借阅（</w:t>
      </w:r>
      <w:r w:rsidRPr="00CF33D3">
        <w:rPr>
          <w:rFonts w:hint="eastAsia"/>
          <w:u w:val="single"/>
        </w:rPr>
        <w:t>证件号，图书编号</w:t>
      </w:r>
      <w:r>
        <w:rPr>
          <w:rFonts w:hint="eastAsia"/>
        </w:rPr>
        <w:t>，借阅日期，应还日期，归还日期，罚款金额）</w:t>
      </w:r>
    </w:p>
    <w:p w:rsidR="00CF33D3" w:rsidRDefault="00CF33D3" w:rsidP="00CF33D3">
      <w:pPr>
        <w:pStyle w:val="a3"/>
        <w:tabs>
          <w:tab w:val="left" w:pos="1344"/>
        </w:tabs>
        <w:ind w:left="785" w:firstLineChars="0" w:firstLine="0"/>
      </w:pPr>
    </w:p>
    <w:p w:rsidR="00CF33D3" w:rsidRDefault="00CF33D3" w:rsidP="00CF33D3">
      <w:pPr>
        <w:pStyle w:val="a3"/>
        <w:tabs>
          <w:tab w:val="left" w:pos="1344"/>
        </w:tabs>
        <w:ind w:left="785" w:firstLineChars="0" w:firstLine="0"/>
      </w:pPr>
    </w:p>
    <w:p w:rsidR="00CF33D3" w:rsidRPr="00CB7795" w:rsidRDefault="00CF33D3" w:rsidP="00CF33D3">
      <w:pPr>
        <w:pStyle w:val="a3"/>
        <w:numPr>
          <w:ilvl w:val="0"/>
          <w:numId w:val="1"/>
        </w:numPr>
        <w:tabs>
          <w:tab w:val="left" w:pos="1344"/>
        </w:tabs>
        <w:ind w:firstLineChars="0"/>
        <w:rPr>
          <w:color w:val="FF0000"/>
        </w:rPr>
      </w:pPr>
      <w:r w:rsidRPr="00CB7795">
        <w:rPr>
          <w:rFonts w:hint="eastAsia"/>
          <w:color w:val="FF0000"/>
        </w:rPr>
        <w:t>物理结构设计：</w:t>
      </w:r>
    </w:p>
    <w:p w:rsidR="00CF33D3" w:rsidRDefault="00CF33D3" w:rsidP="00CF33D3">
      <w:pPr>
        <w:pStyle w:val="a3"/>
        <w:tabs>
          <w:tab w:val="left" w:pos="1344"/>
        </w:tabs>
        <w:ind w:left="785" w:firstLineChars="1200" w:firstLine="2520"/>
        <w:rPr>
          <w:rFonts w:hint="eastAsia"/>
        </w:rPr>
      </w:pPr>
      <w:r>
        <w:rPr>
          <w:rFonts w:hint="eastAsia"/>
        </w:rPr>
        <w:t>3-</w:t>
      </w:r>
      <w:r>
        <w:t>1</w:t>
      </w:r>
      <w:r>
        <w:rPr>
          <w:rFonts w:hint="eastAsia"/>
        </w:rPr>
        <w:t>图书表的属性信息</w:t>
      </w:r>
    </w:p>
    <w:tbl>
      <w:tblPr>
        <w:tblStyle w:val="a4"/>
        <w:tblW w:w="8505" w:type="dxa"/>
        <w:tblInd w:w="-5" w:type="dxa"/>
        <w:tblLook w:val="04A0" w:firstRow="1" w:lastRow="0" w:firstColumn="1" w:lastColumn="0" w:noHBand="0" w:noVBand="1"/>
      </w:tblPr>
      <w:tblGrid>
        <w:gridCol w:w="3249"/>
        <w:gridCol w:w="2566"/>
        <w:gridCol w:w="2690"/>
      </w:tblGrid>
      <w:tr w:rsidR="00CF33D3" w:rsidTr="007A6148">
        <w:tc>
          <w:tcPr>
            <w:tcW w:w="3249" w:type="dxa"/>
          </w:tcPr>
          <w:p w:rsidR="00CF33D3" w:rsidRDefault="00CF33D3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属性列</w:t>
            </w:r>
          </w:p>
        </w:tc>
        <w:tc>
          <w:tcPr>
            <w:tcW w:w="2566" w:type="dxa"/>
          </w:tcPr>
          <w:p w:rsidR="00CF33D3" w:rsidRDefault="00CF33D3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690" w:type="dxa"/>
          </w:tcPr>
          <w:p w:rsidR="00CF33D3" w:rsidRDefault="00CF33D3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是否为空/约束条件</w:t>
            </w:r>
          </w:p>
        </w:tc>
      </w:tr>
      <w:tr w:rsidR="00CF33D3" w:rsidTr="007A6148">
        <w:tc>
          <w:tcPr>
            <w:tcW w:w="3249" w:type="dxa"/>
          </w:tcPr>
          <w:p w:rsidR="00CF33D3" w:rsidRDefault="00CF33D3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566" w:type="dxa"/>
          </w:tcPr>
          <w:p w:rsidR="00CF33D3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har（2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2690" w:type="dxa"/>
          </w:tcPr>
          <w:p w:rsidR="00CF33D3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CF33D3" w:rsidTr="007A6148">
        <w:tc>
          <w:tcPr>
            <w:tcW w:w="3249" w:type="dxa"/>
          </w:tcPr>
          <w:p w:rsidR="00CF33D3" w:rsidRDefault="00CF33D3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图书名称</w:t>
            </w:r>
          </w:p>
        </w:tc>
        <w:tc>
          <w:tcPr>
            <w:tcW w:w="2566" w:type="dxa"/>
          </w:tcPr>
          <w:p w:rsidR="00CF33D3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690" w:type="dxa"/>
          </w:tcPr>
          <w:p w:rsidR="00CF33D3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F33D3" w:rsidTr="007A6148">
        <w:tc>
          <w:tcPr>
            <w:tcW w:w="3249" w:type="dxa"/>
          </w:tcPr>
          <w:p w:rsidR="00CF33D3" w:rsidRDefault="00CF33D3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图书分类号</w:t>
            </w:r>
          </w:p>
        </w:tc>
        <w:tc>
          <w:tcPr>
            <w:tcW w:w="2566" w:type="dxa"/>
          </w:tcPr>
          <w:p w:rsidR="00CF33D3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690" w:type="dxa"/>
          </w:tcPr>
          <w:p w:rsidR="00CF33D3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否，外键，参照图书类型表</w:t>
            </w:r>
          </w:p>
        </w:tc>
      </w:tr>
      <w:tr w:rsidR="00CF33D3" w:rsidTr="007A6148">
        <w:tc>
          <w:tcPr>
            <w:tcW w:w="3249" w:type="dxa"/>
          </w:tcPr>
          <w:p w:rsidR="00CF33D3" w:rsidRDefault="00CF33D3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566" w:type="dxa"/>
          </w:tcPr>
          <w:p w:rsidR="00CF33D3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690" w:type="dxa"/>
          </w:tcPr>
          <w:p w:rsidR="00CF33D3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CF33D3" w:rsidTr="007A6148">
        <w:tc>
          <w:tcPr>
            <w:tcW w:w="3249" w:type="dxa"/>
          </w:tcPr>
          <w:p w:rsidR="00CF33D3" w:rsidRDefault="00CF33D3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出版社</w:t>
            </w:r>
          </w:p>
        </w:tc>
        <w:tc>
          <w:tcPr>
            <w:tcW w:w="2566" w:type="dxa"/>
          </w:tcPr>
          <w:p w:rsidR="00CF33D3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30)</w:t>
            </w:r>
          </w:p>
        </w:tc>
        <w:tc>
          <w:tcPr>
            <w:tcW w:w="2690" w:type="dxa"/>
          </w:tcPr>
          <w:p w:rsidR="00CF33D3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CF33D3" w:rsidTr="007A6148">
        <w:tc>
          <w:tcPr>
            <w:tcW w:w="3249" w:type="dxa"/>
          </w:tcPr>
          <w:p w:rsidR="00CF33D3" w:rsidRDefault="00CF33D3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  <w:tc>
          <w:tcPr>
            <w:tcW w:w="2566" w:type="dxa"/>
          </w:tcPr>
          <w:p w:rsidR="00CF33D3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2690" w:type="dxa"/>
          </w:tcPr>
          <w:p w:rsidR="00CF33D3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大于0</w:t>
            </w:r>
          </w:p>
        </w:tc>
      </w:tr>
    </w:tbl>
    <w:p w:rsidR="007A6148" w:rsidRDefault="007A6148" w:rsidP="007A6148">
      <w:pPr>
        <w:tabs>
          <w:tab w:val="left" w:pos="1344"/>
        </w:tabs>
        <w:rPr>
          <w:rFonts w:hint="eastAsia"/>
        </w:rPr>
      </w:pPr>
    </w:p>
    <w:p w:rsidR="007A6148" w:rsidRDefault="007A6148" w:rsidP="007A6148">
      <w:pPr>
        <w:pStyle w:val="a3"/>
        <w:tabs>
          <w:tab w:val="left" w:pos="1344"/>
        </w:tabs>
        <w:ind w:left="785" w:firstLineChars="1200" w:firstLine="2520"/>
      </w:pPr>
      <w:r>
        <w:rPr>
          <w:rFonts w:hint="eastAsia"/>
        </w:rPr>
        <w:t>3-</w:t>
      </w:r>
      <w:r>
        <w:t xml:space="preserve">2 </w:t>
      </w:r>
      <w:r>
        <w:rPr>
          <w:rFonts w:hint="eastAsia"/>
        </w:rPr>
        <w:t>图书类型表属性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3259"/>
        <w:gridCol w:w="2573"/>
        <w:gridCol w:w="2469"/>
      </w:tblGrid>
      <w:tr w:rsidR="007A6148" w:rsidTr="007A6148">
        <w:tc>
          <w:tcPr>
            <w:tcW w:w="3259" w:type="dxa"/>
          </w:tcPr>
          <w:p w:rsidR="007A6148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573" w:type="dxa"/>
          </w:tcPr>
          <w:p w:rsidR="007A6148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469" w:type="dxa"/>
          </w:tcPr>
          <w:p w:rsidR="007A6148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是否为空/约束条件</w:t>
            </w:r>
          </w:p>
        </w:tc>
      </w:tr>
      <w:tr w:rsidR="007A6148" w:rsidTr="007A6148">
        <w:tc>
          <w:tcPr>
            <w:tcW w:w="3259" w:type="dxa"/>
          </w:tcPr>
          <w:p w:rsidR="007A6148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图书分类号</w:t>
            </w:r>
          </w:p>
        </w:tc>
        <w:tc>
          <w:tcPr>
            <w:tcW w:w="2573" w:type="dxa"/>
          </w:tcPr>
          <w:p w:rsidR="007A6148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469" w:type="dxa"/>
          </w:tcPr>
          <w:p w:rsidR="007A6148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7A6148" w:rsidTr="007A6148">
        <w:tc>
          <w:tcPr>
            <w:tcW w:w="3259" w:type="dxa"/>
          </w:tcPr>
          <w:p w:rsidR="007A6148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图书分类名称</w:t>
            </w:r>
          </w:p>
        </w:tc>
        <w:tc>
          <w:tcPr>
            <w:tcW w:w="2573" w:type="dxa"/>
          </w:tcPr>
          <w:p w:rsidR="007A6148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2469" w:type="dxa"/>
          </w:tcPr>
          <w:p w:rsidR="007A6148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A6148" w:rsidTr="007A6148">
        <w:tc>
          <w:tcPr>
            <w:tcW w:w="3259" w:type="dxa"/>
          </w:tcPr>
          <w:p w:rsidR="007A6148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描述信息</w:t>
            </w:r>
          </w:p>
        </w:tc>
        <w:tc>
          <w:tcPr>
            <w:tcW w:w="2573" w:type="dxa"/>
          </w:tcPr>
          <w:p w:rsidR="007A6148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469" w:type="dxa"/>
          </w:tcPr>
          <w:p w:rsidR="007A6148" w:rsidRDefault="007A6148" w:rsidP="00CF33D3">
            <w:pPr>
              <w:pStyle w:val="a3"/>
              <w:tabs>
                <w:tab w:val="left" w:pos="1344"/>
              </w:tabs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7A6148" w:rsidRDefault="007A6148" w:rsidP="007A6148">
      <w:pPr>
        <w:tabs>
          <w:tab w:val="left" w:pos="1344"/>
        </w:tabs>
        <w:rPr>
          <w:rFonts w:hint="eastAsia"/>
        </w:rPr>
      </w:pPr>
    </w:p>
    <w:p w:rsidR="007A6148" w:rsidRDefault="007A6148" w:rsidP="007A6148">
      <w:pPr>
        <w:tabs>
          <w:tab w:val="left" w:pos="1344"/>
        </w:tabs>
        <w:ind w:firstLineChars="1500" w:firstLine="3150"/>
      </w:pPr>
      <w:r>
        <w:rPr>
          <w:rFonts w:hint="eastAsia"/>
        </w:rPr>
        <w:t>3-</w:t>
      </w:r>
      <w:r>
        <w:t>3</w:t>
      </w:r>
      <w:r>
        <w:rPr>
          <w:rFonts w:hint="eastAsia"/>
        </w:rPr>
        <w:t>读者信息表属性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2765"/>
        <w:gridCol w:w="2765"/>
        <w:gridCol w:w="3112"/>
      </w:tblGrid>
      <w:tr w:rsidR="007A6148" w:rsidTr="007A6148"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112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是否为空/约束条件</w:t>
            </w:r>
          </w:p>
        </w:tc>
      </w:tr>
      <w:tr w:rsidR="007A6148" w:rsidTr="007A6148"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证件号</w:t>
            </w:r>
          </w:p>
        </w:tc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15)</w:t>
            </w:r>
          </w:p>
        </w:tc>
        <w:tc>
          <w:tcPr>
            <w:tcW w:w="3112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</w:tr>
      <w:tr w:rsidR="007A6148" w:rsidTr="007A6148"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3112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A6148" w:rsidTr="007A6148"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证件状态</w:t>
            </w:r>
          </w:p>
        </w:tc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10)</w:t>
            </w:r>
          </w:p>
        </w:tc>
        <w:tc>
          <w:tcPr>
            <w:tcW w:w="3112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A6148" w:rsidTr="007A6148"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3112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7A6148" w:rsidRDefault="007A6148" w:rsidP="007A6148">
      <w:pPr>
        <w:tabs>
          <w:tab w:val="left" w:pos="1344"/>
        </w:tabs>
        <w:ind w:firstLineChars="1500" w:firstLine="3150"/>
      </w:pPr>
      <w:r>
        <w:rPr>
          <w:rFonts w:hint="eastAsia"/>
        </w:rPr>
        <w:t>3-</w:t>
      </w:r>
      <w:r>
        <w:t xml:space="preserve">4 </w:t>
      </w:r>
      <w:r>
        <w:rPr>
          <w:rFonts w:hint="eastAsia"/>
        </w:rPr>
        <w:t>借阅信息表属性</w:t>
      </w:r>
    </w:p>
    <w:tbl>
      <w:tblPr>
        <w:tblStyle w:val="a4"/>
        <w:tblW w:w="8784" w:type="dxa"/>
        <w:tblLook w:val="04A0" w:firstRow="1" w:lastRow="0" w:firstColumn="1" w:lastColumn="0" w:noHBand="0" w:noVBand="1"/>
      </w:tblPr>
      <w:tblGrid>
        <w:gridCol w:w="2765"/>
        <w:gridCol w:w="2765"/>
        <w:gridCol w:w="3254"/>
      </w:tblGrid>
      <w:tr w:rsidR="007A6148" w:rsidTr="007A6148"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3254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是否为空/约束条件</w:t>
            </w:r>
          </w:p>
        </w:tc>
      </w:tr>
      <w:tr w:rsidR="007A6148" w:rsidTr="007A6148"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证件号</w:t>
            </w:r>
          </w:p>
        </w:tc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15)</w:t>
            </w:r>
          </w:p>
        </w:tc>
        <w:tc>
          <w:tcPr>
            <w:tcW w:w="3254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主属性</w:t>
            </w:r>
          </w:p>
        </w:tc>
      </w:tr>
      <w:tr w:rsidR="007A6148" w:rsidTr="007A6148"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图书编号</w:t>
            </w:r>
          </w:p>
        </w:tc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proofErr w:type="gramStart"/>
            <w:r>
              <w:t>Char(</w:t>
            </w:r>
            <w:proofErr w:type="gramEnd"/>
            <w:r>
              <w:t>20)</w:t>
            </w:r>
          </w:p>
        </w:tc>
        <w:tc>
          <w:tcPr>
            <w:tcW w:w="3254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主属性</w:t>
            </w:r>
          </w:p>
        </w:tc>
      </w:tr>
      <w:tr w:rsidR="007A6148" w:rsidTr="007A6148"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借阅日期</w:t>
            </w:r>
          </w:p>
        </w:tc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254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A6148" w:rsidTr="007A6148"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应还日期</w:t>
            </w:r>
          </w:p>
        </w:tc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254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7A6148" w:rsidTr="007A6148"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归还日期</w:t>
            </w:r>
          </w:p>
        </w:tc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3254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7A6148" w:rsidTr="007A6148"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罚款金</w:t>
            </w:r>
          </w:p>
        </w:tc>
        <w:tc>
          <w:tcPr>
            <w:tcW w:w="2765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ONEY</w:t>
            </w:r>
          </w:p>
        </w:tc>
        <w:tc>
          <w:tcPr>
            <w:tcW w:w="3254" w:type="dxa"/>
          </w:tcPr>
          <w:p w:rsidR="007A6148" w:rsidRDefault="007A6148" w:rsidP="007A6148">
            <w:pPr>
              <w:tabs>
                <w:tab w:val="left" w:pos="1344"/>
              </w:tabs>
              <w:rPr>
                <w:rFonts w:hint="eastAsia"/>
              </w:rPr>
            </w:pPr>
            <w:r>
              <w:rPr>
                <w:rFonts w:hint="eastAsia"/>
              </w:rPr>
              <w:t>默认字段值0</w:t>
            </w:r>
            <w:r>
              <w:t>.0</w:t>
            </w:r>
            <w:r>
              <w:rPr>
                <w:rFonts w:hint="eastAsia"/>
              </w:rPr>
              <w:t>，并且大于等于0</w:t>
            </w:r>
            <w:r>
              <w:t>.0</w:t>
            </w:r>
          </w:p>
        </w:tc>
      </w:tr>
    </w:tbl>
    <w:p w:rsidR="007A6148" w:rsidRPr="00CF33D3" w:rsidRDefault="007A6148" w:rsidP="007A6148">
      <w:pPr>
        <w:tabs>
          <w:tab w:val="left" w:pos="1344"/>
        </w:tabs>
        <w:ind w:firstLineChars="1500" w:firstLine="3150"/>
        <w:rPr>
          <w:rFonts w:hint="eastAsia"/>
        </w:rPr>
      </w:pPr>
    </w:p>
    <w:sectPr w:rsidR="007A6148" w:rsidRPr="00CF33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72207"/>
    <w:multiLevelType w:val="hybridMultilevel"/>
    <w:tmpl w:val="4C1C5CCE"/>
    <w:lvl w:ilvl="0" w:tplc="F63C05F0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7FB1E38"/>
    <w:multiLevelType w:val="hybridMultilevel"/>
    <w:tmpl w:val="1A5C9816"/>
    <w:lvl w:ilvl="0" w:tplc="0C3A6C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CD"/>
    <w:rsid w:val="002E00C3"/>
    <w:rsid w:val="006B30A2"/>
    <w:rsid w:val="007A6148"/>
    <w:rsid w:val="009B5C7A"/>
    <w:rsid w:val="00AC46CD"/>
    <w:rsid w:val="00CB7795"/>
    <w:rsid w:val="00CF33D3"/>
    <w:rsid w:val="00DA7F28"/>
    <w:rsid w:val="00EA6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1C3A"/>
  <w15:chartTrackingRefBased/>
  <w15:docId w15:val="{E9D80B18-C76A-4A15-A3EE-74894577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6CD"/>
    <w:pPr>
      <w:ind w:firstLineChars="200" w:firstLine="420"/>
    </w:pPr>
  </w:style>
  <w:style w:type="table" w:styleId="a4">
    <w:name w:val="Table Grid"/>
    <w:basedOn w:val="a1"/>
    <w:uiPriority w:val="39"/>
    <w:rsid w:val="00CF3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重阳</dc:creator>
  <cp:keywords/>
  <dc:description/>
  <cp:lastModifiedBy>王 重阳</cp:lastModifiedBy>
  <cp:revision>10</cp:revision>
  <dcterms:created xsi:type="dcterms:W3CDTF">2018-06-11T12:44:00Z</dcterms:created>
  <dcterms:modified xsi:type="dcterms:W3CDTF">2018-06-11T13:58:00Z</dcterms:modified>
</cp:coreProperties>
</file>