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A3078" w:rsidRDefault="00EA3078">
      <w:bookmarkStart w:id="0" w:name="_GoBack"/>
      <w:bookmarkEnd w:id="0"/>
    </w:p>
    <w:sectPr w:rsidR="00EA3078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proofState w:spelling="clean" w:grammar="clean"/>
  <w:formsDesign/>
  <w:defaultTabStop w:val="708"/>
  <w:hyphenationZone w:val="283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3405B"/>
    <w:rsid w:val="0012382A"/>
    <w:rsid w:val="0073405B"/>
    <w:rsid w:val="00EA30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it-IT" w:eastAsia="it-I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it-IT" w:eastAsia="it-I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Documento in Devenv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antonio.tassinari</dc:creator>
  <cp:keywords/>
  <dc:description/>
  <cp:lastModifiedBy>antonio.tassinari</cp:lastModifiedBy>
  <cp:revision>2</cp:revision>
  <dcterms:created xsi:type="dcterms:W3CDTF">2010-10-18T13:10:00Z</dcterms:created>
  <dcterms:modified xsi:type="dcterms:W3CDTF">2010-10-18T13:27:00Z</dcterms:modified>
</cp:coreProperties>
</file>