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6019.606299212599" w:tblpY="6.406299212598299"/>
        <w:tblW w:w="40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5"/>
        <w:tblGridChange w:id="0">
          <w:tblGrid>
            <w:gridCol w:w="4095"/>
          </w:tblGrid>
        </w:tblGridChange>
      </w:tblGrid>
      <w:tr>
        <w:trPr>
          <w:cantSplit w:val="0"/>
          <w:trHeight w:val="1644.600000000000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Email | kawy.sojung@gmail.com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 | </w:t>
            </w:r>
            <w:hyperlink r:id="rId6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https://github.com/ssojungg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Phone | 010-5518-8445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34"/>
                <w:szCs w:val="3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Blog | </w:t>
            </w: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https://medium.com/@kawy.sojung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44"/>
          <w:szCs w:val="44"/>
          <w:rtl w:val="0"/>
        </w:rPr>
        <w:t xml:space="preserve">곽소정</w:t>
      </w:r>
      <w:r w:rsidDel="00000000" w:rsidR="00000000" w:rsidRPr="00000000">
        <w:rPr>
          <w:rFonts w:ascii="Nanum Gothic" w:cs="Nanum Gothic" w:eastAsia="Nanum Gothic" w:hAnsi="Nanum Gothic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6"/>
          <w:szCs w:val="26"/>
          <w:rtl w:val="0"/>
        </w:rPr>
        <w:t xml:space="preserve">Backend </w:t>
      </w:r>
      <w:r w:rsidDel="00000000" w:rsidR="00000000" w:rsidRPr="00000000">
        <w:rPr>
          <w:rFonts w:ascii="Nanum Gothic" w:cs="Nanum Gothic" w:eastAsia="Nanum Gothic" w:hAnsi="Nanum Gothic"/>
          <w:sz w:val="26"/>
          <w:szCs w:val="26"/>
          <w:rtl w:val="0"/>
        </w:rPr>
        <w:t xml:space="preserve">Engineer</w:t>
      </w:r>
      <w:r w:rsidDel="00000000" w:rsidR="00000000" w:rsidRPr="00000000">
        <w:rPr>
          <w:rFonts w:ascii="Nanum Gothic" w:cs="Nanum Gothic" w:eastAsia="Nanum Gothic" w:hAnsi="Nanum Gothic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                                  </w:t>
      </w:r>
    </w:p>
    <w:p w:rsidR="00000000" w:rsidDel="00000000" w:rsidP="00000000" w:rsidRDefault="00000000" w:rsidRPr="00000000" w14:paraId="00000008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360" w:lineRule="auto"/>
        <w:ind w:left="0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489658</wp:posOffset>
                </wp:positionH>
                <wp:positionV relativeFrom="page">
                  <wp:posOffset>2096814</wp:posOffset>
                </wp:positionV>
                <wp:extent cx="6444000" cy="2478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489658</wp:posOffset>
                </wp:positionH>
                <wp:positionV relativeFrom="page">
                  <wp:posOffset>2096814</wp:posOffset>
                </wp:positionV>
                <wp:extent cx="6444000" cy="2478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widowControl w:val="0"/>
        <w:spacing w:after="200" w:lineRule="auto"/>
        <w:ind w:right="2.0078740157492803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Django, ExpressJs, NestJs를 이용해 서버를 구축하여 클라우드에 서비스를  배포 할 수 있습니다.                        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Graph DB인 Neo4j를 사용하여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직관적으로 노드 간의 관계를 시각화하고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구축한 경험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이 있습니다.                                    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Long Polling 방식을 사용하여 실시간 통신이 필요한 이벤트 기반 기능을 구현할 수 있습니다.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="240" w:lineRule="auto"/>
        <w:ind w:right="278.7401574803164"/>
        <w:rPr/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489658</wp:posOffset>
                </wp:positionH>
                <wp:positionV relativeFrom="page">
                  <wp:posOffset>3197268</wp:posOffset>
                </wp:positionV>
                <wp:extent cx="6444000" cy="247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489658</wp:posOffset>
                </wp:positionH>
                <wp:positionV relativeFrom="page">
                  <wp:posOffset>3197268</wp:posOffset>
                </wp:positionV>
                <wp:extent cx="6444000" cy="247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Blog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46.65599999999995" w:lineRule="auto"/>
        <w:ind w:left="360" w:hanging="27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[FormFlex] Multer(multipart/formdata) + ExpressJS 이미지 업로드 - </w:t>
      </w:r>
      <w:hyperlink r:id="rId9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46.65599999999995" w:lineRule="auto"/>
        <w:ind w:left="360" w:hanging="27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[MindSpace] 댓글알림 기능 만들기(Long Polling + NestJS) - </w:t>
      </w:r>
      <w:hyperlink r:id="rId10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line="346.65599999999995" w:lineRule="auto"/>
        <w:ind w:left="360" w:hanging="27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[RememberPlus+]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Neo4j 와 Django 연동 및 예제 -  </w:t>
      </w:r>
      <w:hyperlink r:id="rId11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4535834</wp:posOffset>
                </wp:positionV>
                <wp:extent cx="6444000" cy="2478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510825</wp:posOffset>
                </wp:positionH>
                <wp:positionV relativeFrom="page">
                  <wp:posOffset>4535834</wp:posOffset>
                </wp:positionV>
                <wp:extent cx="6444000" cy="2478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10455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5"/>
        <w:gridCol w:w="5070"/>
        <w:tblGridChange w:id="0">
          <w:tblGrid>
            <w:gridCol w:w="5385"/>
            <w:gridCol w:w="5070"/>
          </w:tblGrid>
        </w:tblGridChange>
      </w:tblGrid>
      <w:tr>
        <w:trPr>
          <w:cantSplit w:val="0"/>
          <w:trHeight w:val="1121.3999999999999" w:hRule="atLeast"/>
          <w:tblHeader w:val="0"/>
        </w:trPr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6"/>
              </w:numPr>
              <w:spacing w:line="288" w:lineRule="auto"/>
              <w:ind w:left="425.19685039370086" w:hanging="27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434343"/>
                <w:sz w:val="20"/>
                <w:szCs w:val="20"/>
                <w:rtl w:val="0"/>
              </w:rPr>
              <w:t xml:space="preserve">Language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0"/>
                <w:szCs w:val="20"/>
                <w:rtl w:val="0"/>
              </w:rPr>
              <w:t xml:space="preserve"> : TypeScript, JavaScript, Python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6"/>
              </w:numPr>
              <w:spacing w:line="288" w:lineRule="auto"/>
              <w:ind w:left="425.19685039370086" w:hanging="27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434343"/>
                <w:sz w:val="20"/>
                <w:szCs w:val="20"/>
                <w:rtl w:val="0"/>
              </w:rPr>
              <w:t xml:space="preserve">Server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0"/>
                <w:szCs w:val="20"/>
                <w:rtl w:val="0"/>
              </w:rPr>
              <w:t xml:space="preserve"> : NestJS, ExpressJS, Django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6"/>
              </w:numPr>
              <w:spacing w:line="288" w:lineRule="auto"/>
              <w:ind w:left="425.19685039370086" w:hanging="27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434343"/>
                <w:sz w:val="20"/>
                <w:szCs w:val="20"/>
                <w:rtl w:val="0"/>
              </w:rPr>
              <w:t xml:space="preserve">Cloud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0"/>
                <w:szCs w:val="20"/>
                <w:rtl w:val="0"/>
              </w:rPr>
              <w:t xml:space="preserve"> : Docker, AWS, Github Actions</w:t>
            </w:r>
          </w:p>
        </w:tc>
        <w:tc>
          <w:tcPr>
            <w:tcBorders>
              <w:top w:color="ffffff" w:space="0" w:sz="12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88" w:lineRule="auto"/>
              <w:ind w:left="425.19685039370046" w:hanging="300"/>
              <w:rPr>
                <w:rFonts w:ascii="Nanum Gothic" w:cs="Nanum Gothic" w:eastAsia="Nanum Gothic" w:hAnsi="Nanum Gothic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434343"/>
                <w:sz w:val="20"/>
                <w:szCs w:val="20"/>
                <w:rtl w:val="0"/>
              </w:rPr>
              <w:t xml:space="preserve">Monitoring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0"/>
                <w:szCs w:val="20"/>
                <w:rtl w:val="0"/>
              </w:rPr>
              <w:t xml:space="preserve"> : Prometheus, Grafana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4"/>
              </w:numPr>
              <w:spacing w:line="288" w:lineRule="auto"/>
              <w:ind w:left="425.19685039370046" w:hanging="30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434343"/>
                <w:sz w:val="20"/>
                <w:szCs w:val="20"/>
                <w:rtl w:val="0"/>
              </w:rPr>
              <w:t xml:space="preserve">Database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20"/>
                <w:szCs w:val="20"/>
                <w:rtl w:val="0"/>
              </w:rPr>
              <w:t xml:space="preserve"> : Neo4j, PostgreSQL, MySQL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88" w:lineRule="auto"/>
              <w:ind w:left="0" w:firstLine="0"/>
              <w:rPr>
                <w:rFonts w:ascii="Nanum Gothic" w:cs="Nanum Gothic" w:eastAsia="Nanum Gothic" w:hAnsi="Nanum Gothic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before="0" w:line="360" w:lineRule="auto"/>
        <w:ind w:right="278.7401574803164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511425</wp:posOffset>
                </wp:positionH>
                <wp:positionV relativeFrom="page">
                  <wp:posOffset>5708914</wp:posOffset>
                </wp:positionV>
                <wp:extent cx="6444000" cy="2478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511425</wp:posOffset>
                </wp:positionH>
                <wp:positionV relativeFrom="page">
                  <wp:posOffset>5708914</wp:posOffset>
                </wp:positionV>
                <wp:extent cx="6444000" cy="2478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100" w:before="0" w:line="240" w:lineRule="auto"/>
        <w:ind w:right="278.7401574803164"/>
        <w:jc w:val="both"/>
        <w:rPr>
          <w:rFonts w:ascii="Nanum Gothic" w:cs="Nanum Gothic" w:eastAsia="Nanum Gothic" w:hAnsi="Nanum Gothic"/>
          <w:b w:val="1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FormFlex                  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                                                                    </w:t>
      </w:r>
      <w:hyperlink r:id="rId12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</w:t>
      </w:r>
      <w:hyperlink r:id="rId13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(2023.12~2024.2)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설문지 커스터마이징 서비스로 배포되어 실제로 부트캠프 참여자 만족도 조사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ExpressJS,PostgreSQL, AWS(EC2 , S3), Github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7"/>
        </w:numPr>
        <w:spacing w:after="100" w:before="0" w:line="240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OpenAI의 응답을 분산처리 할 수 있도록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RabbitMQ를 사용해 결과를 비동기적으로 처리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했습니다.</w:t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7"/>
        </w:numPr>
        <w:spacing w:after="100" w:line="240" w:lineRule="auto"/>
        <w:ind w:left="708.6614173228347" w:hanging="283.46456692913375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응답 시간이 약 70% 감소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하였고(</w:t>
      </w:r>
      <w:r w:rsidDel="00000000" w:rsidR="00000000" w:rsidRPr="00000000">
        <w:rPr>
          <w:color w:val="444746"/>
          <w:sz w:val="21"/>
          <w:szCs w:val="21"/>
          <w:highlight w:val="white"/>
          <w:rtl w:val="0"/>
        </w:rPr>
        <w:t xml:space="preserve">10,045ms -&gt; 3,129ms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데이터 처리 시간이 99.2% 개선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했습니다.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7"/>
        </w:numPr>
        <w:spacing w:after="100" w:before="0" w:line="240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ExpressJS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활용해 API 개발 및 성능 최적화하였습니다.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7"/>
        </w:numPr>
        <w:spacing w:after="100" w:line="240" w:lineRule="auto"/>
        <w:ind w:left="708.6614173228347" w:right="278.7401574803164" w:hanging="283.46456692913375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NodeMailer를 이용해 SMTP 서버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통한 설문지 공유 이메일 기능 구현 하였습니다.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7"/>
        </w:numPr>
        <w:spacing w:after="100" w:line="240" w:lineRule="auto"/>
        <w:ind w:left="708.6614173228347" w:right="278.7401574803164" w:hanging="283.46456692913375"/>
        <w:jc w:val="both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이미지 로딩 속도 개선을 위해 Sharp를 사용하여 이미지 리사이징 했습니다.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7"/>
        </w:numPr>
        <w:spacing w:after="100" w:line="240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Slow Query에 의해 서버 과부하를 줄이기 위해 Redis를 이용해 캐싱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하였습니다.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7"/>
        </w:numPr>
        <w:spacing w:after="100" w:line="240" w:lineRule="auto"/>
        <w:ind w:left="708.6614173228347" w:right="278.7401574803164" w:hanging="283.46456692913375"/>
        <w:jc w:val="both"/>
        <w:rPr>
          <w:rFonts w:ascii="Nanum Gothic" w:cs="Nanum Gothic" w:eastAsia="Nanum Gothic" w:hAnsi="Nanum Gothic"/>
          <w:b w:val="1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설문 결과 조회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API의 응답시간이 2.73s </w:t>
      </w:r>
      <w:r w:rsidDel="00000000" w:rsidR="00000000" w:rsidRPr="00000000">
        <w:rPr>
          <w:b w:val="1"/>
          <w:color w:val="444746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 6ms로 약 99.78% 단축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했습니다.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7"/>
        </w:numPr>
        <w:spacing w:after="100" w:before="0" w:line="240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AWS EC2 배포 진행 및 성능 최적화하였습니다.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7"/>
        </w:numPr>
        <w:spacing w:after="100" w:before="0" w:line="240" w:lineRule="auto"/>
        <w:ind w:left="708.6614173228347" w:right="278.7401574803164" w:hanging="283.46456692913375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AWS 환경에서 발생하는 문제를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0d0d0d"/>
          <w:sz w:val="20"/>
          <w:szCs w:val="20"/>
          <w:highlight w:val="white"/>
          <w:rtl w:val="0"/>
        </w:rPr>
        <w:t xml:space="preserve">Prometheus로 metrics을 수집하고 Grafana로 모니터링함으로써, 힙 메모리 문제 및 다양한 문제를 발견하고 필요한 scale-up을  통해 문제를 해결하였습니다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7"/>
        </w:numPr>
        <w:spacing w:after="100" w:before="0" w:line="240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코드 변경 사항을 실시간으로 배포할 수 있도록 GitHub Actions를 사용해서 CI/CD 파이프 라인 구축했습니다.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100" w:before="0" w:line="240" w:lineRule="auto"/>
        <w:ind w:left="0" w:right="278.7401574803164" w:firstLine="0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right="278.7401574803164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right="278.7401574803164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100" w:line="276" w:lineRule="auto"/>
        <w:ind w:right="278.7401574803164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100" w:line="276" w:lineRule="auto"/>
        <w:ind w:right="278.7401574803164"/>
        <w:rPr>
          <w:rFonts w:ascii="Nanum Gothic" w:cs="Nanum Gothic" w:eastAsia="Nanum Gothic" w:hAnsi="Nanum Gothic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Mindspace                                                                                     </w:t>
      </w:r>
      <w:hyperlink r:id="rId14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(2023.09~2023.12)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개발 기술 키워드를 마인드맵 형태로 탐색하여 글을 정리하는 학습 플랫폼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NestJS, Jest, Neo4j, PostgreSQL, TypeORM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5"/>
        </w:numPr>
        <w:spacing w:after="100" w:line="276" w:lineRule="auto"/>
        <w:ind w:left="425.19685039370086" w:right="278.7401574803164" w:hanging="360"/>
        <w:rPr>
          <w:rFonts w:ascii="Nanum Gothic" w:cs="Nanum Gothic" w:eastAsia="Nanum Gothic" w:hAnsi="Nanum Gothic"/>
          <w:b w:val="1"/>
          <w:sz w:val="16"/>
          <w:szCs w:val="1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d0d0d"/>
          <w:sz w:val="20"/>
          <w:szCs w:val="20"/>
          <w:highlight w:val="white"/>
          <w:rtl w:val="0"/>
        </w:rPr>
        <w:t xml:space="preserve">서버 부하를 최소화하면서 사용자에게 실시간 댓글 알림을 제공하기 위해, Long Polling 방식을 채택하여 30초마다 최신 댓글을 조회하는 로직을 설계 및 구현하였습니다.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after="100" w:line="276" w:lineRule="auto"/>
        <w:ind w:left="425.19685039370086" w:right="278.7401574803164" w:hanging="36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코드 신뢰성을 위해 Jest를 이용해 서비스/컨트롤러에 대한 단위 테스트를 구현하였습니다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5"/>
        </w:numPr>
        <w:spacing w:after="100" w:line="276" w:lineRule="auto"/>
        <w:ind w:left="425.19685039370086" w:right="278.7401574803164" w:hanging="36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NestJS기반 게시판 도메인 API 개발하였습니다.</w:t>
      </w:r>
    </w:p>
    <w:p w:rsidR="00000000" w:rsidDel="00000000" w:rsidP="00000000" w:rsidRDefault="00000000" w:rsidRPr="00000000" w14:paraId="0000002B">
      <w:pPr>
        <w:widowControl w:val="0"/>
        <w:spacing w:after="200" w:line="240" w:lineRule="auto"/>
        <w:ind w:left="0" w:right="278.7401574803164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511425</wp:posOffset>
                </wp:positionH>
                <wp:positionV relativeFrom="page">
                  <wp:posOffset>2407538</wp:posOffset>
                </wp:positionV>
                <wp:extent cx="6444000" cy="2478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14775" y="1421950"/>
                          <a:ext cx="7409700" cy="117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CFE2F3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511425</wp:posOffset>
                </wp:positionH>
                <wp:positionV relativeFrom="page">
                  <wp:posOffset>2407538</wp:posOffset>
                </wp:positionV>
                <wp:extent cx="6444000" cy="2478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100" w:line="276" w:lineRule="auto"/>
        <w:ind w:right="278.7401574803164"/>
        <w:rPr>
          <w:rFonts w:ascii="Nanum Gothic" w:cs="Nanum Gothic" w:eastAsia="Nanum Gothic" w:hAnsi="Nanum Gothic"/>
          <w:sz w:val="12"/>
          <w:szCs w:val="12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Remember Plus+                                                                      </w:t>
      </w:r>
      <w:hyperlink r:id="rId16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</w:t>
      </w:r>
      <w:hyperlink r:id="rId17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Blog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(2023.06~2023.08)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1"/>
          <w:sz w:val="18"/>
          <w:szCs w:val="18"/>
          <w:rtl w:val="0"/>
        </w:rPr>
        <w:t xml:space="preserve">명함 간의 관계도을 시각적으로 보여주는 서비스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사용 기술: Python, Django, Neo4j, Gunicon, AWS 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5"/>
        </w:numPr>
        <w:spacing w:after="10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기존 MySQL에서 명함의 관계를 빠르고 직관적으로 시각화 할 수 있도록 Graph DB인 Neo4j를 도입했습니다.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5"/>
        </w:numPr>
        <w:spacing w:after="100" w:line="276" w:lineRule="auto"/>
        <w:ind w:left="708.6614173228347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복잡한 데이터 사이의 관계를 효과적으로 표현하고, 관리하기 위해 Neo4j DB 활용하였습니다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5"/>
        </w:numPr>
        <w:spacing w:after="10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Django 기반 REST API 구현했습니다.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1"/>
          <w:numId w:val="5"/>
        </w:numPr>
        <w:spacing w:after="100" w:line="276" w:lineRule="auto"/>
        <w:ind w:left="708.6614173228347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Neo4j의 CypherQuery를 이용해 명함을 등록하면 자동으로 관계도를 생성해주는 API 구현하였습니다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before="0" w:line="360" w:lineRule="auto"/>
        <w:ind w:right="278.7401574803164"/>
        <w:jc w:val="both"/>
        <w:rPr>
          <w:rFonts w:ascii="Nanum Gothic" w:cs="Nanum Gothic" w:eastAsia="Nanum Gothic" w:hAnsi="Nanum Gothic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0" w:before="0" w:line="276" w:lineRule="auto"/>
        <w:ind w:right="278.7401574803164"/>
        <w:jc w:val="both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492375</wp:posOffset>
                </wp:positionH>
                <wp:positionV relativeFrom="page">
                  <wp:posOffset>4905835</wp:posOffset>
                </wp:positionV>
                <wp:extent cx="6444000" cy="2478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492375</wp:posOffset>
                </wp:positionH>
                <wp:positionV relativeFrom="page">
                  <wp:posOffset>4905835</wp:posOffset>
                </wp:positionV>
                <wp:extent cx="6444000" cy="2478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Activity</w:t>
      </w:r>
    </w:p>
    <w:p w:rsidR="00000000" w:rsidDel="00000000" w:rsidP="00000000" w:rsidRDefault="00000000" w:rsidRPr="00000000" w14:paraId="00000033">
      <w:pPr>
        <w:spacing w:after="100" w:before="0" w:line="276" w:lineRule="auto"/>
        <w:ind w:left="0" w:right="278.7401574803164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Silicon Valley SW BootCamp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t xml:space="preserve">(2023.12 ~ 2024.02)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before="0" w:line="276" w:lineRule="auto"/>
        <w:ind w:left="0" w:right="278.7401574803164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Silicon Valley SW BootCamp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우수상 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t xml:space="preserve">(2023.06 ~ 2023.08)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before="0" w:line="276" w:lineRule="auto"/>
        <w:ind w:right="278.7401574803164" w:firstLine="0"/>
        <w:rPr>
          <w:rFonts w:ascii="Nanum Gothic" w:cs="Nanum Gothic" w:eastAsia="Nanum Gothic" w:hAnsi="Nanum Gothic"/>
          <w:sz w:val="18"/>
          <w:szCs w:val="18"/>
        </w:rPr>
      </w:pPr>
      <w:hyperlink r:id="rId18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u w:val="single"/>
            <w:rtl w:val="0"/>
          </w:rPr>
          <w:t xml:space="preserve">Techeer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[테커]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t xml:space="preserve">(2023.9 ~ 현재)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2"/>
        </w:numPr>
        <w:spacing w:after="100" w:before="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실리콘밸리 엔지니어의 SW 개발자 커리어 그룹</w:t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2"/>
        </w:numPr>
        <w:spacing w:after="100" w:before="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DBMS - </w:t>
      </w:r>
      <w:hyperlink r:id="rId19">
        <w:r w:rsidDel="00000000" w:rsidR="00000000" w:rsidRPr="00000000">
          <w:rPr>
            <w:rFonts w:ascii="Nanum Gothic" w:cs="Nanum Gothic" w:eastAsia="Nanum Gothic" w:hAnsi="Nanum Gothic"/>
            <w:color w:val="1155cc"/>
            <w:sz w:val="16"/>
            <w:szCs w:val="16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2"/>
        </w:numPr>
        <w:spacing w:after="100" w:before="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시간을 소중하게 - GitHub</w:t>
      </w:r>
    </w:p>
    <w:p w:rsidR="00000000" w:rsidDel="00000000" w:rsidP="00000000" w:rsidRDefault="00000000" w:rsidRPr="00000000" w14:paraId="00000039">
      <w:pPr>
        <w:widowControl w:val="1"/>
        <w:numPr>
          <w:ilvl w:val="0"/>
          <w:numId w:val="2"/>
        </w:numPr>
        <w:spacing w:after="100" w:before="0" w:line="276" w:lineRule="auto"/>
        <w:ind w:left="425.19685039370086" w:right="278.7401574803164" w:hanging="360"/>
        <w:rPr>
          <w:rFonts w:ascii="Nanum Gothic" w:cs="Nanum Gothic" w:eastAsia="Nanum Gothic" w:hAnsi="Nanum Gothic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여기 어때 -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after="100" w:before="0" w:line="276" w:lineRule="auto"/>
        <w:ind w:left="0" w:right="278.7401574803164" w:firstLine="0"/>
        <w:rPr>
          <w:rFonts w:ascii="Nanum Gothic" w:cs="Nanum Gothic" w:eastAsia="Nanum Gothic" w:hAnsi="Nanum Gothic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after="100" w:before="0" w:line="276" w:lineRule="auto"/>
        <w:ind w:left="0" w:right="278.7401574803164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Education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-50341</wp:posOffset>
                </wp:positionH>
                <wp:positionV relativeFrom="paragraph">
                  <wp:posOffset>238125</wp:posOffset>
                </wp:positionV>
                <wp:extent cx="6444000" cy="2478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99925" y="1414525"/>
                          <a:ext cx="7409700" cy="117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C9DAF8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-50341</wp:posOffset>
                </wp:positionH>
                <wp:positionV relativeFrom="paragraph">
                  <wp:posOffset>238125</wp:posOffset>
                </wp:positionV>
                <wp:extent cx="6444000" cy="2478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000" cy="24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100" w:before="0" w:line="276" w:lineRule="auto"/>
        <w:ind w:left="425.19685039370086" w:right="278.7401574803164" w:hanging="360"/>
        <w:jc w:val="both"/>
        <w:rPr>
          <w:rFonts w:ascii="Nanum Gothic" w:cs="Nanum Gothic" w:eastAsia="Nanum Gothic" w:hAnsi="Nanum Gothic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성결대학교 - 컴퓨터공학전공</w:t>
      </w:r>
      <w:r w:rsidDel="00000000" w:rsidR="00000000" w:rsidRPr="00000000">
        <w:rPr>
          <w:rFonts w:ascii="Nanum Gothic" w:cs="Nanum Gothic" w:eastAsia="Nanum Gothic" w:hAnsi="Nanum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8"/>
          <w:szCs w:val="18"/>
          <w:rtl w:val="0"/>
        </w:rPr>
        <w:t xml:space="preserve">(2021.03 ~ 2026.02 졸업예정)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992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25.19685039370046" w:hanging="30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25.19685039370086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sojungg.tistory.com/2" TargetMode="External"/><Relationship Id="rId10" Type="http://schemas.openxmlformats.org/officeDocument/2006/relationships/hyperlink" Target="https://ssojungg.tistory.com/4" TargetMode="External"/><Relationship Id="rId13" Type="http://schemas.openxmlformats.org/officeDocument/2006/relationships/hyperlink" Target="https://medium.com/@dmswnehf12/%EC%84%A4%EB%AC%B8-%EC%BB%A4%EC%8A%A4%ED%85%80%EB%A7%88%EC%9D%B4%EC%A7%95-%EC%84%9C%EB%B9%84%EC%8A%A4-formflex-eca44bb23044" TargetMode="External"/><Relationship Id="rId12" Type="http://schemas.openxmlformats.org/officeDocument/2006/relationships/hyperlink" Target="https://github.com/SV-Winter-BootCamp-Team-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dium.com/@kawy.sojung/multer-multipart-formdata-expressjs-%EC%9D%B4%EB%AF%B8%EC%A7%80-%EC%97%85%EB%A1%9C%EB%93%9C-13e00746cee7" TargetMode="External"/><Relationship Id="rId15" Type="http://schemas.openxmlformats.org/officeDocument/2006/relationships/hyperlink" Target="https://medium.com/@suhyeon3484/mindspace-%EA%B0%9C%EB%B0%9C-%EB%A7%88%EC%9D%B8%EB%93%9C%EB%A7%B5-%ED%94%8C%EB%9E%AB%ED%8F%BC-abf698c35c3a" TargetMode="External"/><Relationship Id="rId14" Type="http://schemas.openxmlformats.org/officeDocument/2006/relationships/hyperlink" Target="https://github.com/techeer-sv/Mindspace" TargetMode="External"/><Relationship Id="rId17" Type="http://schemas.openxmlformats.org/officeDocument/2006/relationships/hyperlink" Target="https://medium.com/@tminstaller/siliconvalley-winter-bootcamp-remember-plus-korean-803311e5fa9c" TargetMode="External"/><Relationship Id="rId16" Type="http://schemas.openxmlformats.org/officeDocument/2006/relationships/hyperlink" Target="https://github.com/SV-Summer-BootCamp-Team-F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Dev-Books-Master-Study" TargetMode="External"/><Relationship Id="rId6" Type="http://schemas.openxmlformats.org/officeDocument/2006/relationships/hyperlink" Target="https://github.com/ssojungg" TargetMode="External"/><Relationship Id="rId18" Type="http://schemas.openxmlformats.org/officeDocument/2006/relationships/hyperlink" Target="http://techeer.net" TargetMode="External"/><Relationship Id="rId7" Type="http://schemas.openxmlformats.org/officeDocument/2006/relationships/hyperlink" Target="https://medium.com/@kawy.sojung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