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="240" w:lineRule="auto"/>
        <w:ind w:left="-425.19685039370086" w:firstLine="0"/>
        <w:rPr>
          <w:sz w:val="14"/>
          <w:szCs w:val="14"/>
        </w:rPr>
      </w:pPr>
      <w:bookmarkStart w:colFirst="0" w:colLast="0" w:name="_gs4zcyhabeu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정종윤 | Frontend Developer               </w:t>
      </w:r>
      <w:commentRangeStart w:id="0"/>
      <w:r w:rsidDel="00000000" w:rsidR="00000000" w:rsidRPr="00000000">
        <w:rPr>
          <w:sz w:val="12"/>
          <w:szCs w:val="12"/>
          <w:rtl w:val="0"/>
        </w:rPr>
        <w:t xml:space="preserve"> jongyun.jeong.00@gmail.com |</w:t>
      </w:r>
      <w:hyperlink r:id="rId7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 https://github.com/BellYun</w:t>
        </w:r>
      </w:hyperlink>
      <w:r w:rsidDel="00000000" w:rsidR="00000000" w:rsidRPr="00000000">
        <w:rPr>
          <w:sz w:val="12"/>
          <w:szCs w:val="12"/>
          <w:rtl w:val="0"/>
        </w:rPr>
        <w:t xml:space="preserve"> | 010-3558-4676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ind w:left="-425.19685039370086" w:right="-466.062992125984" w:firstLine="0"/>
        <w:rPr>
          <w:b w:val="1"/>
          <w:sz w:val="26"/>
          <w:szCs w:val="26"/>
        </w:rPr>
      </w:pPr>
      <w:bookmarkStart w:colFirst="0" w:colLast="0" w:name="_hrungb7hehtg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React, Next.js를 활용하여 CSR/SSR을 적절히 적용해 반응형 클라이언트를 개발할 수 있습니다.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Lighthouse Lighthouse·Web Vitals 분석을 통해 LCP·CLS 같은 핵심 웹 성능 지표를 최적화한 경험이 있습니다.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스타트업과 협업하여 MVP 서비스를 기획·개발해본 경험이 있습니다.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End-to-End 프로젝트 경험이 있으며, 백엔드 개발에도 참여하여 백엔드, 디자이너 데브옵스와의 커뮤니케이션이 능숙한 개발자입니다.</w:t>
        <w:br w:type="textWrapping"/>
      </w:r>
    </w:p>
    <w:p w:rsidR="00000000" w:rsidDel="00000000" w:rsidP="00000000" w:rsidRDefault="00000000" w:rsidRPr="00000000" w14:paraId="00000007">
      <w:pPr>
        <w:spacing w:line="240" w:lineRule="auto"/>
        <w:ind w:left="-425.19685039370086" w:right="-466.062992125984" w:firstLine="0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40" w:lineRule="auto"/>
        <w:ind w:left="-425.19685039370086" w:right="-466.062992125984" w:firstLine="0"/>
        <w:rPr>
          <w:b w:val="1"/>
          <w:sz w:val="26"/>
          <w:szCs w:val="26"/>
        </w:rPr>
      </w:pPr>
      <w:bookmarkStart w:colFirst="0" w:colLast="0" w:name="_albi7gqqu8fr" w:id="2"/>
      <w:bookmarkEnd w:id="2"/>
      <w:commentRangeStart w:id="1"/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-283.46456692913375" w:firstLine="0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ERmangho – 게임 친구 매칭 서비스 (2025.05 ~ 2025.06)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기술 스택</w:t>
      </w:r>
      <w:r w:rsidDel="00000000" w:rsidR="00000000" w:rsidRPr="00000000">
        <w:rPr>
          <w:sz w:val="14"/>
          <w:szCs w:val="14"/>
          <w:rtl w:val="0"/>
        </w:rPr>
        <w:t xml:space="preserve">: Next.js, TypeScript, TailwindCSS, Nest.js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실시간 기능 구현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Next.js에서는 socket.io-client를 dynamic import로 불러와 SSR 오류를 방지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Nest.js WebSocketGateway를 활용해 실시간 매칭 알림 기능 구현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데이터 캐싱 &amp; 타입 검증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Tanstack-Query의 useQuery/useMutiaon으로 프로필 조회·매칭 요청·결과 조회 API를 추상화, 낙관적 업데이트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 적용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TypeScript strict 모드 + Zod로 서버 응답 스키마 검증하여 런타임 오류 방지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GitHub</w:t>
      </w:r>
      <w:r w:rsidDel="00000000" w:rsidR="00000000" w:rsidRPr="00000000">
        <w:rPr>
          <w:sz w:val="14"/>
          <w:szCs w:val="14"/>
          <w:rtl w:val="0"/>
        </w:rPr>
        <w:t xml:space="preserve">:</w:t>
      </w:r>
      <w:hyperlink r:id="rId8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commentRangeStart w:id="3"/>
      <w:commentRangeStart w:id="4"/>
      <w:hyperlink r:id="rId9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https://github.com/Techeer-blabla/techeer-resume</w:t>
        </w:r>
      </w:hyperlink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ReXume – 이력서 피드백 서비스 (2024.12 ~ 2025.02)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기술 스택</w:t>
      </w:r>
      <w:r w:rsidDel="00000000" w:rsidR="00000000" w:rsidRPr="00000000">
        <w:rPr>
          <w:sz w:val="14"/>
          <w:szCs w:val="14"/>
          <w:rtl w:val="0"/>
        </w:rPr>
        <w:t xml:space="preserve">: Next.js, TypeScript, Zustand, TailwindCSS, Vitest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모바일 최적화 &amp; 퍼포먼스 개선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초기에는  CSR로 운영하던 클라이언트를 App Router 기반 SSR + ISR 구조로 전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Lighthouse 분석을 통해 네트워크 요청 최소화를 수정한 결과 LCP 3.5s → 1.2s 개선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Vitest 기반 단위 테스트 &amp; CI 파이프라인 구축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문제: 코드 변경 시 테스트 신뢰도 저하로 유지보수 어려움 발생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해결: GitHub Actions로 CI 파이프라인 구축 → 테스트 일관성 확보, 안정적인 배포 환경 구성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GitHub</w:t>
      </w:r>
      <w:r w:rsidDel="00000000" w:rsidR="00000000" w:rsidRPr="00000000">
        <w:rPr>
          <w:sz w:val="14"/>
          <w:szCs w:val="14"/>
          <w:rtl w:val="0"/>
        </w:rPr>
        <w:t xml:space="preserve">:</w:t>
      </w:r>
      <w:hyperlink r:id="rId10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https://github.com/Techeer-blabla/techeer-resume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-141.73228346456688" w:hanging="141.73228346456688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HangOut – 여행 매칭 서비스 (2024.07 ~ 2024.12)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기술 스택</w:t>
      </w:r>
      <w:r w:rsidDel="00000000" w:rsidR="00000000" w:rsidRPr="00000000">
        <w:rPr>
          <w:sz w:val="14"/>
          <w:szCs w:val="14"/>
          <w:rtl w:val="0"/>
        </w:rPr>
        <w:t xml:space="preserve">: React, TanStack Query, TypeScript, Recoil, MSW, Styled-Components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Lighthouse 기반 렌더링 최적화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Situation: 히어로 이미지가 빠르게 그려지지 않아 배포 환경에서 사용자 이탈이 예상될 정도로 버벅임 현상 발생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Task: : LCP지표를 4.7초로 구글이 권장하는 2.5초 정도로 개선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Action : 정적 리소스 Preload, 이미지 최적화, 코드 스플리팅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Result: LCP 4.7초 → 2.9초 (약 40% 개선)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TanStack Query 성능 최적화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staleTime, gcTime 설정을 통해 불필요한 네트워크 요청 최소화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낙관적 업데이트(Optimistic Updates) + useMutaion으로 UX 향상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무한 스크롤 최적화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기존 scroll 이벤트 기반 → Intersection Observer API 전환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이벤트 호출 75% 감소, 성능 및 사용자 경험 개선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댓글 기능 &amp; 백엔드 연동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Spring Boot 기반 REST API와 연동하여 댓글 CRUD 기능 구현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GitHub</w:t>
      </w:r>
      <w:r w:rsidDel="00000000" w:rsidR="00000000" w:rsidRPr="00000000">
        <w:rPr>
          <w:sz w:val="14"/>
          <w:szCs w:val="14"/>
          <w:rtl w:val="0"/>
        </w:rPr>
        <w:t xml:space="preserve">:</w:t>
      </w:r>
      <w:hyperlink r:id="rId12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https://github.com/Team-hangout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hanging="283.46456692913375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Furfact – 반려견 생체 정보 분석 서비스 (2024.06 ~ 2024.07)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기술 스택</w:t>
      </w:r>
      <w:r w:rsidDel="00000000" w:rsidR="00000000" w:rsidRPr="00000000">
        <w:rPr>
          <w:sz w:val="14"/>
          <w:szCs w:val="14"/>
          <w:rtl w:val="0"/>
        </w:rPr>
        <w:t xml:space="preserve">: React, TailwindCSS, PWA, Zustand, MSW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독립적 프론트엔드 개발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API 미완성 상태에서 MSW로 엔드포인트 가상화 → 프론트 개발 병목 해소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UI/UX 개선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네트워크 지연 발생하는 컴포넌트에 Skeleton UI 적용 → 로딩 경험 개선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PWA install prompt, 오프라인 퍼스트 전략으로 네트워크 불안정 시에도 주요 기능 제공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Service Worker 기반 로그인 인증 시스템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IndexedDB + Service Worker로 JWT 토큰 갱신 로직 구현 → 사용자 세션 유지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알림 서비스 구현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="240" w:lineRule="auto"/>
        <w:ind w:left="425.19685039370086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Firebase Cloud Messaging을 이용해 실시간 알림 기능 제공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240" w:lineRule="auto"/>
        <w:ind w:left="-425.19685039370086" w:right="-466.062992125984" w:firstLine="0"/>
        <w:rPr>
          <w:b w:val="1"/>
          <w:sz w:val="28"/>
          <w:szCs w:val="28"/>
        </w:rPr>
      </w:pPr>
      <w:bookmarkStart w:colFirst="0" w:colLast="0" w:name="_5vonwj9tegut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언어</w:t>
      </w:r>
      <w:r w:rsidDel="00000000" w:rsidR="00000000" w:rsidRPr="00000000">
        <w:rPr>
          <w:sz w:val="14"/>
          <w:szCs w:val="14"/>
          <w:rtl w:val="0"/>
        </w:rPr>
        <w:t xml:space="preserve">: TypeScript, JavaScript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프레임워크</w:t>
      </w:r>
      <w:r w:rsidDel="00000000" w:rsidR="00000000" w:rsidRPr="00000000">
        <w:rPr>
          <w:sz w:val="14"/>
          <w:szCs w:val="14"/>
          <w:rtl w:val="0"/>
        </w:rPr>
        <w:t xml:space="preserve">: React.js, Next.js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상태 관리</w:t>
      </w:r>
      <w:r w:rsidDel="00000000" w:rsidR="00000000" w:rsidRPr="00000000">
        <w:rPr>
          <w:sz w:val="14"/>
          <w:szCs w:val="14"/>
          <w:rtl w:val="0"/>
        </w:rPr>
        <w:t xml:space="preserve">: Redux, Recoil, Zustand, TanStack Query 4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테스트</w:t>
      </w:r>
      <w:r w:rsidDel="00000000" w:rsidR="00000000" w:rsidRPr="00000000">
        <w:rPr>
          <w:sz w:val="14"/>
          <w:szCs w:val="14"/>
          <w:rtl w:val="0"/>
        </w:rPr>
        <w:t xml:space="preserve">: Vitest, React Testing Library, Jest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스타일링</w:t>
      </w:r>
      <w:r w:rsidDel="00000000" w:rsidR="00000000" w:rsidRPr="00000000">
        <w:rPr>
          <w:sz w:val="14"/>
          <w:szCs w:val="14"/>
          <w:rtl w:val="0"/>
        </w:rPr>
        <w:t xml:space="preserve">: Sass, Styled-Components, TailwindCSS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기타</w:t>
      </w:r>
      <w:r w:rsidDel="00000000" w:rsidR="00000000" w:rsidRPr="00000000">
        <w:rPr>
          <w:sz w:val="14"/>
          <w:szCs w:val="14"/>
          <w:rtl w:val="0"/>
        </w:rPr>
        <w:t xml:space="preserve">: AWS, Docker, GitHub Actions, Vercel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="240" w:lineRule="auto"/>
        <w:ind w:left="-425.19685039370086" w:right="-466.062992125984" w:firstLine="0"/>
        <w:rPr>
          <w:b w:val="1"/>
          <w:sz w:val="28"/>
          <w:szCs w:val="28"/>
        </w:rPr>
      </w:pPr>
      <w:bookmarkStart w:colFirst="0" w:colLast="0" w:name="_uapzyyifxliz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Activity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Techeer [테커]</w:t>
      </w: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 | 실리콘밸리 SW 개발자 커리어 그룹 (2023.02 – 현재)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240" w:lineRule="auto"/>
        <w:ind w:left="-425.19685039370086" w:right="-466.062992125984" w:firstLine="0"/>
        <w:rPr>
          <w:b w:val="1"/>
          <w:sz w:val="28"/>
          <w:szCs w:val="28"/>
        </w:rPr>
      </w:pPr>
      <w:bookmarkStart w:colFirst="0" w:colLast="0" w:name="_r6fft4c3w1ms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="240" w:lineRule="auto"/>
        <w:ind w:left="141.73228346456688" w:hanging="360"/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"/>
          <w:szCs w:val="14"/>
          <w:rtl w:val="0"/>
        </w:rPr>
        <w:t xml:space="preserve">한국공학대학교</w:t>
      </w: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, 컴퓨터공학부 소프트웨어과 (2019.03 – 2025.08 예정)</w:t>
      </w:r>
    </w:p>
    <w:p w:rsidR="00000000" w:rsidDel="00000000" w:rsidP="00000000" w:rsidRDefault="00000000" w:rsidRPr="00000000" w14:paraId="00000041">
      <w:pPr>
        <w:spacing w:line="240" w:lineRule="auto"/>
        <w:ind w:left="-425.19685039370086" w:right="-466.062992125984"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박유경" w:id="0" w:date="2025-06-06T09:08:2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줄바꿈을하거나 email.github등 표시를하면 더 가독성이 있을 것 같다는 저의 개인적인 생각이 듭니닥...</w:t>
      </w:r>
    </w:p>
  </w:comment>
  <w:comment w:author="장정운" w:id="1" w:date="2025-06-06T10:32:00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프로젝트의 개수가 많다보니 오히려 무엇이 핵심인지 한눈에 들어오지 않는 것 같아요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중요한 두세개 프로젝트 중심으로 더 깊이있게 작성하시면 더 전달력을 높일 수 있을 것 같습니다 !</w:t>
      </w:r>
    </w:p>
  </w:comment>
  <w:comment w:author="박유경" w:id="2" w:date="2025-06-06T09:06:56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프로젝트가 굉장히 많고 겹치는 키워드가 꽤 많은 것 같은데( tanstack-query나 ssr, lighthouse 등등) 겹치는걸 좀 줄이고 블로그를 건다던지, 문제-해결 식으로 기술도입 이유 강조를 강조한다던지 한다면 더 임팩트 있지않을까요?</w:t>
      </w:r>
    </w:p>
  </w:comment>
  <w:comment w:author="강재훈" w:id="3" w:date="2025-06-06T13:16:38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프로젝트랑 링크가 다른 것 같아요..!</w:t>
      </w:r>
    </w:p>
  </w:comment>
  <w:comment w:author="정종윤" w:id="4" w:date="2025-06-06T14:23:47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이력서를 GPT한테 구글 docs로 만들어 달라고 했더니 오류가 난것 같네요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echeer-blabla/techeer-resume" TargetMode="External"/><Relationship Id="rId10" Type="http://schemas.openxmlformats.org/officeDocument/2006/relationships/hyperlink" Target="https://github.com/Techeer-blabla/techeer-resume" TargetMode="External"/><Relationship Id="rId13" Type="http://schemas.openxmlformats.org/officeDocument/2006/relationships/hyperlink" Target="https://github.com/Team-hangout" TargetMode="External"/><Relationship Id="rId12" Type="http://schemas.openxmlformats.org/officeDocument/2006/relationships/hyperlink" Target="https://github.com/Team-hangou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Techeer-blabla/techeer-resum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ellYun" TargetMode="External"/><Relationship Id="rId8" Type="http://schemas.openxmlformats.org/officeDocument/2006/relationships/hyperlink" Target="https://github.com/Techeer-blabla/techeer-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