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.29048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3993225097656"/>
          <w:szCs w:val="72.039932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3993225097656"/>
          <w:szCs w:val="72.03993225097656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9619140625" w:line="240" w:lineRule="auto"/>
        <w:ind w:left="743.5128021240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  <w:rtl w:val="0"/>
        </w:rPr>
        <w:t xml:space="preserve">Portfolio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069580078125" w:line="240" w:lineRule="auto"/>
        <w:ind w:left="716.19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조성현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013671875" w:line="240" w:lineRule="auto"/>
        <w:ind w:left="703.29048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�� 010-5004-6053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40" w:lineRule="auto"/>
        <w:ind w:left="703.29048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✉ agllwy116@naver.com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40" w:lineRule="auto"/>
        <w:ind w:left="703.29048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 https://github.com/vixloaze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3525390625" w:line="240" w:lineRule="auto"/>
        <w:ind w:left="711.99531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34765625" w:line="299.88000869750977" w:lineRule="auto"/>
        <w:ind w:left="715.0569915771484" w:right="677.178955078125" w:hanging="0.7203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시스템 요구사항에 맞게 기술을 사용하고, 단순히 기능만 하는 시스템이 아닌 확장성과 안정 성을 고려하면서 시스템을 설계할 수 있도록 관련 서적과 코드들을 통해서 공부하고 있습니 다. 공부한 것을 토대로 현재 프로젝트를 진행하면서 객체지향적 코드와 클린 코드를 중점으 로 개발을 진행하고 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008056640625" w:line="240" w:lineRule="auto"/>
        <w:ind w:left="711.99531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4086914062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Language: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JavaScript(TypeScript)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HTML/CSS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399.8400020599365" w:lineRule="auto"/>
        <w:ind w:left="722.9813385009766" w:right="2222.88269042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SpringDataJPA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FastAPI , Gradle,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QueryDSL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H2, MySQL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0192871093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Tailwind CSS, material-ui, eslints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Design Tool: figma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41357421875" w:line="240" w:lineRule="auto"/>
        <w:ind w:left="723.40156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4739990234375" w:line="240" w:lineRule="auto"/>
        <w:ind w:left="720.4000091552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여행 동행 커뮤니티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(2023.04.05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진행 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809814453125" w:line="240" w:lineRule="auto"/>
        <w:ind w:left="715.297164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https://github.com/Team-hangout/backend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(backend)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474609375" w:line="240" w:lineRule="auto"/>
        <w:ind w:left="716.19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프로젝트 요약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809814453125" w:line="299.8805236816406" w:lineRule="auto"/>
        <w:ind w:left="715.7773590087891" w:right="831.38427734375" w:hanging="2.40127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사용자가 여행 동행 모집 글을 작성하고 글을 본 다른 사용자와 댓글로 대화하여 같이 여행 계획을 짤 수 있게 해주는 서비스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9989013671875" w:line="240" w:lineRule="auto"/>
        <w:ind w:left="714.69673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적용한 기술 스택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002075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Portfolio 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722.9813385009766" w:right="2306.9964599609375" w:hanging="4.32235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backend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SpringDataJPA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Gradle,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QueryDSL,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MySQL DevOps : Docker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186767578125" w:line="240" w:lineRule="auto"/>
        <w:ind w:left="713.79631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성과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048828125" w:line="240" w:lineRule="auto"/>
        <w:ind w:left="1142.2124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SpringDataJPA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를 이용한 게시글 목록 관리 API 구현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196533203125" w:line="240" w:lineRule="auto"/>
        <w:ind w:left="706.5923309326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Todo Application (2022.11.15~2023.1.8)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013671875" w:line="240" w:lineRule="auto"/>
        <w:ind w:left="715.297164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https://github.com/vixloaze/demo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(backend) 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6337890625" w:line="240" w:lineRule="auto"/>
        <w:ind w:left="719.859695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https://github.com/vixloaze/todo-react-app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(frontend)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474609375" w:line="240" w:lineRule="auto"/>
        <w:ind w:left="716.19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프로젝트 요약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779296875" w:line="299.8805236816406" w:lineRule="auto"/>
        <w:ind w:left="718.8991546630859" w:right="727.108154296875" w:hanging="4.8027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SpringBoot를 공부하기 위한 토이 프로젝트로서 자신이 해야할 일을 등록하고, 완료되었을 경우 체크 표시를 할 수 있으며, 해야 할 일 삭제도 가능한 Todo Application 입니다.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995849609375" w:line="240" w:lineRule="auto"/>
        <w:ind w:left="714.69673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적용한 기술스택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62402343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Frontend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react, JavaScript,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material-ui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652099609375" w:line="240" w:lineRule="auto"/>
        <w:ind w:left="718.6589813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backend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SpringDataJPA,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H2, lombok, slf4j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23046875" w:line="240" w:lineRule="auto"/>
        <w:ind w:left="713.79631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성과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054931640625" w:line="240" w:lineRule="auto"/>
        <w:ind w:left="1142.2124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SpringDataJPA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를 이용한 Todo 목록 관리 및 회원 관리 API 구현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8935546875" w:line="240" w:lineRule="auto"/>
        <w:ind w:left="1149.176406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회원 관리 API를 이용하여 로그인, 회원가입 기능 구현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82177734375" w:line="240" w:lineRule="auto"/>
        <w:ind w:left="1151.0974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material-ui를 통한 간단한 UI/UX 및 화면 디자인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47119140625" w:line="240" w:lineRule="auto"/>
        <w:ind w:left="715.8974456787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특정 인물 영상 처리 서비스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(2022.06.30 - 2022.8.06)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84033203125" w:line="240" w:lineRule="auto"/>
        <w:ind w:left="715.297164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https://github.com/PRP-for-your-portrait-right-protection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474609375" w:line="240" w:lineRule="auto"/>
        <w:ind w:left="716.19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프로젝트 요약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809814453125" w:line="299.8805236816406" w:lineRule="auto"/>
        <w:ind w:left="721.0602569580078" w:right="831.38427734375" w:hanging="1.6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업로드 할 영상 속 특정 인물만을 지정하여 모자이크 처리와 캐릭터 변환 처리를 실행할 수 있고 이를 통한 안전한 영상 업로드가 가능한 서비스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0111083984375" w:line="240" w:lineRule="auto"/>
        <w:ind w:left="714.69673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적용한 기술스택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809814453125" w:line="524.7906875610352" w:lineRule="auto"/>
        <w:ind w:left="713.7963104248047" w:right="2685.4510498046875" w:firstLine="9.18502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Frontend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react, JavaScript, typeScript, eslints, Tailwind CSS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성과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71633911132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Portfolio 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8.6104583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figma를 활용한 UI/UX 및 전체 디자인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1145.334243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axios를 활용한 회원가입, 로그인, 회원정보 찾기 api연동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283203125" w:line="424.82837677001953" w:lineRule="auto"/>
        <w:ind w:left="1154.9394989013672" w:right="870.78125" w:hanging="14.40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Tailwind 를 이용하여 로그인, 회원가입, 회원정보 찾기 페이지, 메인 페이지 퍼블리싱 PostMan , Swagger , mockApi를 통한 api테스트 구현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84326171875" w:line="240" w:lineRule="auto"/>
        <w:ind w:left="723.40156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34765625" w:line="240" w:lineRule="auto"/>
        <w:ind w:left="713.6162567138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한국공학대학교 소프트웨어전공 재학 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2019.03~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474609375" w:line="240" w:lineRule="auto"/>
        <w:ind w:left="710.79460144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34765625" w:line="240" w:lineRule="auto"/>
        <w:ind w:left="710.25428771972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Silicon Valley Online Summer BootCamp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62158203125" w:line="240" w:lineRule="auto"/>
        <w:ind w:left="715.297164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2022.06.30 - 2022.8.06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2958984375" w:line="240" w:lineRule="auto"/>
        <w:ind w:left="710.25428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Silicon Valley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개발자 멘토링 프로그램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Techeer 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기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627685546875" w:line="240" w:lineRule="auto"/>
        <w:ind w:left="715.297164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2023.02 - 현재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3.5369873046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Portfolio 3 </w:t>
      </w:r>
    </w:p>
    <w:sectPr>
      <w:pgSz w:h="16820" w:w="11880" w:orient="portrait"/>
      <w:pgMar w:bottom="691.6162109375" w:top="1455.006103515625" w:left="736.7095184326172" w:right="714.5959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