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B13617">
        <w:rPr>
          <w:rFonts w:ascii="Arial" w:eastAsia="Times New Roman" w:hAnsi="Arial" w:cs="Arial"/>
          <w:b/>
          <w:szCs w:val="28"/>
          <w:lang w:val="uk-UA"/>
        </w:rPr>
        <w:t xml:space="preserve">ГНУЧКІ МЕТОДОЛОГІЇ </w:t>
      </w:r>
      <w:r w:rsidR="00C8689F">
        <w:rPr>
          <w:rFonts w:ascii="Arial" w:eastAsia="Times New Roman" w:hAnsi="Arial" w:cs="Arial"/>
          <w:b/>
          <w:szCs w:val="28"/>
          <w:lang w:val="uk-UA"/>
        </w:rPr>
        <w:t>УПРАВЛІННЯ ПРОЕКТАМИ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E62548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Лаб</w:t>
      </w:r>
      <w:r w:rsidR="007635A4">
        <w:rPr>
          <w:rFonts w:ascii="Arial" w:eastAsia="Times New Roman" w:hAnsi="Arial" w:cs="Arial"/>
          <w:szCs w:val="28"/>
          <w:lang w:val="uk-UA"/>
        </w:rPr>
        <w:t>о</w:t>
      </w:r>
      <w:r>
        <w:rPr>
          <w:rFonts w:ascii="Arial" w:eastAsia="Times New Roman" w:hAnsi="Arial" w:cs="Arial"/>
          <w:szCs w:val="28"/>
          <w:lang w:val="uk-UA"/>
        </w:rPr>
        <w:t>раторна</w:t>
      </w:r>
      <w:r w:rsidR="007B6285">
        <w:rPr>
          <w:rFonts w:ascii="Arial" w:eastAsia="Times New Roman" w:hAnsi="Arial" w:cs="Arial"/>
          <w:szCs w:val="28"/>
          <w:lang w:val="uk-UA"/>
        </w:rPr>
        <w:t xml:space="preserve"> робота</w:t>
      </w:r>
      <w:r w:rsidR="00D7481B">
        <w:rPr>
          <w:rFonts w:ascii="Arial" w:eastAsia="Times New Roman" w:hAnsi="Arial" w:cs="Arial"/>
          <w:szCs w:val="28"/>
          <w:lang w:val="uk-UA"/>
        </w:rPr>
        <w:t xml:space="preserve"> на тему:</w:t>
      </w:r>
    </w:p>
    <w:p w:rsidR="007F41A8" w:rsidRPr="00E62548" w:rsidRDefault="007F41A8" w:rsidP="00E62548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b w:val="0"/>
          <w:bCs w:val="0"/>
          <w:color w:val="333333"/>
          <w:lang w:val="ru-RU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3B6CED">
        <w:rPr>
          <w:rFonts w:ascii="Arial" w:hAnsi="Arial" w:cs="Arial"/>
          <w:b w:val="0"/>
          <w:bCs w:val="0"/>
          <w:color w:val="333333"/>
          <w:lang w:val="uk-UA"/>
        </w:rPr>
        <w:t xml:space="preserve">Розробка плану проекту за допомогою </w:t>
      </w:r>
      <w:r w:rsidR="003B6CED">
        <w:rPr>
          <w:rFonts w:ascii="Arial" w:hAnsi="Arial" w:cs="Arial"/>
          <w:b w:val="0"/>
          <w:bCs w:val="0"/>
          <w:color w:val="333333"/>
        </w:rPr>
        <w:t>Scrum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802B1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4F2FA5">
        <w:rPr>
          <w:rFonts w:ascii="Arial" w:eastAsia="Times New Roman" w:hAnsi="Arial" w:cs="Arial"/>
          <w:szCs w:val="28"/>
          <w:lang w:val="uk-UA"/>
        </w:rPr>
        <w:t>Колеснікова К.В.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D7481B">
        <w:rPr>
          <w:rFonts w:ascii="Arial" w:eastAsia="Times New Roman" w:hAnsi="Arial" w:cs="Arial"/>
          <w:szCs w:val="28"/>
          <w:lang w:val="uk-UA"/>
        </w:rPr>
        <w:t>19</w:t>
      </w:r>
    </w:p>
    <w:p w:rsidR="002D37C2" w:rsidRDefault="002D37C2" w:rsidP="002D37C2">
      <w:pPr>
        <w:ind w:firstLine="0"/>
        <w:jc w:val="left"/>
        <w:rPr>
          <w:rFonts w:ascii="Arial" w:eastAsia="Times New Roman" w:hAnsi="Arial" w:cs="Arial"/>
          <w:szCs w:val="28"/>
          <w:lang w:val="uk-UA"/>
        </w:rPr>
      </w:pPr>
    </w:p>
    <w:p w:rsidR="00225306" w:rsidRDefault="00CA00B6" w:rsidP="00225306">
      <w:pPr>
        <w:ind w:firstLine="0"/>
        <w:jc w:val="center"/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</w:pPr>
      <w:r w:rsidRPr="002A6B08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План</w:t>
      </w:r>
      <w:r w:rsidR="00430159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 xml:space="preserve"> і завдання</w:t>
      </w:r>
      <w:r w:rsidRPr="002A6B08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проекту</w:t>
      </w:r>
      <w:r w:rsidR="00225306">
        <w:rPr>
          <w:rStyle w:val="instancename"/>
          <w:rFonts w:ascii="Arial" w:hAnsi="Arial" w:cs="Arial"/>
          <w:color w:val="000000" w:themeColor="text1"/>
          <w:sz w:val="32"/>
          <w:szCs w:val="32"/>
          <w:shd w:val="clear" w:color="auto" w:fill="FFFFFF"/>
          <w:lang w:val="uk-UA"/>
        </w:rPr>
        <w:t xml:space="preserve"> (Система автоматизованого контролю знань)</w:t>
      </w:r>
    </w:p>
    <w:p w:rsidR="00080BA7" w:rsidRDefault="00080BA7" w:rsidP="002A6B08">
      <w:pPr>
        <w:pStyle w:val="a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2A6B08" w:rsidRDefault="002A6B08" w:rsidP="002A6B08">
      <w:pPr>
        <w:pStyle w:val="a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Для організації виробничого циклу </w:t>
      </w:r>
      <w:r>
        <w:rPr>
          <w:rFonts w:ascii="Arial" w:hAnsi="Arial" w:cs="Arial"/>
          <w:color w:val="000000"/>
          <w:sz w:val="28"/>
          <w:szCs w:val="28"/>
          <w:lang w:val="uk-UA"/>
        </w:rPr>
        <w:t>вибрано гнучку методологі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>ю розробки (</w:t>
      </w:r>
      <w:r w:rsidRPr="002A6B08">
        <w:rPr>
          <w:rFonts w:ascii="Arial" w:hAnsi="Arial" w:cs="Arial"/>
          <w:color w:val="000000"/>
          <w:sz w:val="28"/>
          <w:szCs w:val="28"/>
          <w:lang w:val="en-US"/>
        </w:rPr>
        <w:t>Agile</w:t>
      </w:r>
      <w:r w:rsidR="00546E25">
        <w:rPr>
          <w:rFonts w:ascii="Arial" w:hAnsi="Arial" w:cs="Arial"/>
          <w:color w:val="000000"/>
          <w:sz w:val="28"/>
          <w:szCs w:val="28"/>
          <w:lang w:val="uk-UA"/>
        </w:rPr>
        <w:t>), а саме її різновид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– </w:t>
      </w:r>
      <w:r w:rsidRPr="002A6B08">
        <w:rPr>
          <w:rFonts w:ascii="Arial" w:hAnsi="Arial" w:cs="Arial"/>
          <w:color w:val="000000"/>
          <w:sz w:val="28"/>
          <w:szCs w:val="28"/>
          <w:lang w:val="en-US"/>
        </w:rPr>
        <w:t>Scrum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. Це зумовлено тим, що за невеликий проміжок часу </w:t>
      </w:r>
      <w:r w:rsidR="00546E25">
        <w:rPr>
          <w:rFonts w:ascii="Arial" w:hAnsi="Arial" w:cs="Arial"/>
          <w:color w:val="000000"/>
          <w:sz w:val="28"/>
          <w:szCs w:val="28"/>
          <w:lang w:val="uk-UA"/>
        </w:rPr>
        <w:t>треба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розробити мінімально готову, але повністю функціонуючу систему. Також  для виконання проекту </w:t>
      </w:r>
      <w:r w:rsidR="005E44D2">
        <w:rPr>
          <w:rFonts w:ascii="Arial" w:hAnsi="Arial" w:cs="Arial"/>
          <w:color w:val="000000"/>
          <w:sz w:val="28"/>
          <w:szCs w:val="28"/>
          <w:lang w:val="uk-UA"/>
        </w:rPr>
        <w:t>є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приблизно сплановані вимоги, реалізацію яких </w:t>
      </w:r>
      <w:r w:rsidR="00915572">
        <w:rPr>
          <w:rFonts w:ascii="Arial" w:hAnsi="Arial" w:cs="Arial"/>
          <w:color w:val="000000"/>
          <w:sz w:val="28"/>
          <w:szCs w:val="28"/>
          <w:lang w:val="uk-UA"/>
        </w:rPr>
        <w:t>можна розбити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на ітерації, але в той же час ці вимоги </w:t>
      </w:r>
      <w:r w:rsidR="00FC2F89">
        <w:rPr>
          <w:rFonts w:ascii="Arial" w:hAnsi="Arial" w:cs="Arial"/>
          <w:color w:val="000000"/>
          <w:sz w:val="28"/>
          <w:szCs w:val="28"/>
          <w:lang w:val="uk-UA"/>
        </w:rPr>
        <w:t>можуть змінюватися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в процесі розробки, тому важлива </w:t>
      </w:r>
      <w:r w:rsidR="00FC2F89">
        <w:rPr>
          <w:rFonts w:ascii="Arial" w:hAnsi="Arial" w:cs="Arial"/>
          <w:color w:val="000000"/>
          <w:sz w:val="28"/>
          <w:szCs w:val="28"/>
          <w:lang w:val="uk-UA"/>
        </w:rPr>
        <w:t>швидка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реакція на ці зм</w:t>
      </w:r>
      <w:r w:rsidR="00FC2F89">
        <w:rPr>
          <w:rFonts w:ascii="Arial" w:hAnsi="Arial" w:cs="Arial"/>
          <w:color w:val="000000"/>
          <w:sz w:val="28"/>
          <w:szCs w:val="28"/>
          <w:lang w:val="uk-UA"/>
        </w:rPr>
        <w:t>іни. Кожен з учасників виконує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надані йому задачі. Важлива комунікація між членами команди. Після</w:t>
      </w:r>
      <w:r w:rsidR="00FC2F89">
        <w:rPr>
          <w:rFonts w:ascii="Arial" w:hAnsi="Arial" w:cs="Arial"/>
          <w:color w:val="000000"/>
          <w:sz w:val="28"/>
          <w:szCs w:val="28"/>
          <w:lang w:val="uk-UA"/>
        </w:rPr>
        <w:t xml:space="preserve"> завершення розробки проводиться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Pr="002A6B08">
        <w:rPr>
          <w:rFonts w:ascii="Arial" w:hAnsi="Arial" w:cs="Arial"/>
          <w:color w:val="000000"/>
          <w:sz w:val="28"/>
          <w:szCs w:val="28"/>
          <w:lang w:val="en-US"/>
        </w:rPr>
        <w:t>code</w:t>
      </w:r>
      <w:r w:rsidRPr="002A6B08">
        <w:rPr>
          <w:rFonts w:ascii="Arial" w:hAnsi="Arial" w:cs="Arial"/>
          <w:color w:val="000000"/>
          <w:sz w:val="28"/>
          <w:szCs w:val="28"/>
        </w:rPr>
        <w:t xml:space="preserve"> </w:t>
      </w:r>
      <w:r w:rsidRPr="002A6B08">
        <w:rPr>
          <w:rFonts w:ascii="Arial" w:hAnsi="Arial" w:cs="Arial"/>
          <w:color w:val="000000"/>
          <w:sz w:val="28"/>
          <w:szCs w:val="28"/>
          <w:lang w:val="en-US"/>
        </w:rPr>
        <w:t>review</w:t>
      </w:r>
      <w:r w:rsidR="00FC2F89">
        <w:rPr>
          <w:rFonts w:ascii="Arial" w:hAnsi="Arial" w:cs="Arial"/>
          <w:color w:val="000000"/>
          <w:sz w:val="28"/>
          <w:szCs w:val="28"/>
          <w:lang w:val="uk-UA"/>
        </w:rPr>
        <w:t>, результати тестуються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і в у</w:t>
      </w:r>
      <w:r w:rsidR="00FC2F89">
        <w:rPr>
          <w:rFonts w:ascii="Arial" w:hAnsi="Arial" w:cs="Arial"/>
          <w:color w:val="000000"/>
          <w:sz w:val="28"/>
          <w:szCs w:val="28"/>
          <w:lang w:val="uk-UA"/>
        </w:rPr>
        <w:t>спішному випадку впроваджуються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у виробничу систему. Далі відбува</w:t>
      </w:r>
      <w:r w:rsidR="00FC2F89">
        <w:rPr>
          <w:rFonts w:ascii="Arial" w:hAnsi="Arial" w:cs="Arial"/>
          <w:color w:val="000000"/>
          <w:sz w:val="28"/>
          <w:szCs w:val="28"/>
          <w:lang w:val="uk-UA"/>
        </w:rPr>
        <w:t>ється</w:t>
      </w:r>
      <w:r w:rsidRPr="002A6B08">
        <w:rPr>
          <w:rFonts w:ascii="Arial" w:hAnsi="Arial" w:cs="Arial"/>
          <w:color w:val="000000"/>
          <w:sz w:val="28"/>
          <w:szCs w:val="28"/>
          <w:lang w:val="uk-UA"/>
        </w:rPr>
        <w:t xml:space="preserve"> перехід до наступної ітерації.</w:t>
      </w:r>
    </w:p>
    <w:p w:rsidR="00080BA7" w:rsidRPr="00080BA7" w:rsidRDefault="00080BA7" w:rsidP="00080BA7">
      <w:pPr>
        <w:pStyle w:val="Maintext"/>
        <w:rPr>
          <w:rFonts w:ascii="Arial" w:hAnsi="Arial" w:cs="Arial"/>
        </w:rPr>
      </w:pPr>
      <w:r w:rsidRPr="00080BA7">
        <w:rPr>
          <w:rFonts w:ascii="Arial" w:hAnsi="Arial" w:cs="Arial"/>
        </w:rPr>
        <w:t>Завданням проекту «</w:t>
      </w:r>
      <w:r w:rsidR="00BE4EFB">
        <w:rPr>
          <w:rFonts w:ascii="Arial" w:hAnsi="Arial" w:cs="Arial"/>
        </w:rPr>
        <w:t>Розробка і впровадження системи автоматизованого контролю знань</w:t>
      </w:r>
      <w:r w:rsidRPr="00080BA7">
        <w:rPr>
          <w:rFonts w:ascii="Arial" w:hAnsi="Arial" w:cs="Arial"/>
        </w:rPr>
        <w:t>» є створення функціональної та захищеної веб-системи для організації та автоматичного контролю знань студентів викладачами вищих навчальних закладів. Система повинна виконувати такі функції:</w:t>
      </w:r>
    </w:p>
    <w:p w:rsidR="00F83B8C" w:rsidRPr="00F83B8C" w:rsidRDefault="00080BA7" w:rsidP="00080BA7">
      <w:pPr>
        <w:pStyle w:val="a3"/>
        <w:numPr>
          <w:ilvl w:val="0"/>
          <w:numId w:val="1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080BA7">
        <w:rPr>
          <w:rFonts w:ascii="Arial" w:hAnsi="Arial" w:cs="Arial"/>
          <w:szCs w:val="28"/>
          <w:lang w:val="uk-UA"/>
        </w:rPr>
        <w:t>ідентифікація</w:t>
      </w:r>
      <w:r w:rsidRPr="00080BA7">
        <w:rPr>
          <w:rFonts w:ascii="Arial" w:hAnsi="Arial" w:cs="Arial"/>
          <w:szCs w:val="28"/>
        </w:rPr>
        <w:t xml:space="preserve"> користувачів в </w:t>
      </w:r>
      <w:r w:rsidR="00F83B8C">
        <w:rPr>
          <w:rFonts w:ascii="Arial" w:hAnsi="Arial" w:cs="Arial"/>
          <w:szCs w:val="28"/>
        </w:rPr>
        <w:t>системі, захист особистих даних</w:t>
      </w:r>
    </w:p>
    <w:p w:rsidR="00080BA7" w:rsidRPr="00080BA7" w:rsidRDefault="00080BA7" w:rsidP="00080BA7">
      <w:pPr>
        <w:pStyle w:val="a3"/>
        <w:numPr>
          <w:ilvl w:val="0"/>
          <w:numId w:val="1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080BA7">
        <w:rPr>
          <w:rFonts w:ascii="Arial" w:hAnsi="Arial" w:cs="Arial"/>
          <w:szCs w:val="28"/>
        </w:rPr>
        <w:t xml:space="preserve">реєстрація, авторизація, обмеження доступу до окремих частин системи </w:t>
      </w:r>
      <w:r w:rsidRPr="00080BA7">
        <w:rPr>
          <w:rFonts w:ascii="Arial" w:hAnsi="Arial" w:cs="Arial"/>
          <w:szCs w:val="28"/>
          <w:lang w:val="uk-UA"/>
        </w:rPr>
        <w:t>в залежності від ролі;</w:t>
      </w:r>
    </w:p>
    <w:p w:rsidR="00080BA7" w:rsidRPr="00080BA7" w:rsidRDefault="00080BA7" w:rsidP="00080BA7">
      <w:pPr>
        <w:pStyle w:val="a3"/>
        <w:numPr>
          <w:ilvl w:val="0"/>
          <w:numId w:val="1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080BA7">
        <w:rPr>
          <w:rFonts w:ascii="Arial" w:hAnsi="Arial" w:cs="Arial"/>
          <w:szCs w:val="28"/>
          <w:lang w:val="uk-UA"/>
        </w:rPr>
        <w:t>зручний та зрозумілий інтерфейс, щоб знайомство з додатком не викликало складнощів у людей, що не мають профільної</w:t>
      </w:r>
      <w:r w:rsidRPr="00080BA7">
        <w:rPr>
          <w:rFonts w:ascii="Arial" w:hAnsi="Arial" w:cs="Arial"/>
          <w:szCs w:val="28"/>
        </w:rPr>
        <w:t xml:space="preserve"> </w:t>
      </w:r>
      <w:r w:rsidRPr="00080BA7">
        <w:rPr>
          <w:rFonts w:ascii="Arial" w:hAnsi="Arial" w:cs="Arial"/>
          <w:szCs w:val="28"/>
          <w:lang w:val="en-US"/>
        </w:rPr>
        <w:t>IT</w:t>
      </w:r>
      <w:r w:rsidRPr="00080BA7">
        <w:rPr>
          <w:rFonts w:ascii="Arial" w:hAnsi="Arial" w:cs="Arial"/>
          <w:szCs w:val="28"/>
        </w:rPr>
        <w:t xml:space="preserve"> </w:t>
      </w:r>
      <w:r w:rsidRPr="00080BA7">
        <w:rPr>
          <w:rFonts w:ascii="Arial" w:hAnsi="Arial" w:cs="Arial"/>
          <w:szCs w:val="28"/>
          <w:lang w:val="uk-UA"/>
        </w:rPr>
        <w:t>освіти;</w:t>
      </w:r>
    </w:p>
    <w:p w:rsidR="00080BA7" w:rsidRPr="007C253C" w:rsidRDefault="00080BA7" w:rsidP="00080BA7">
      <w:pPr>
        <w:pStyle w:val="a3"/>
        <w:numPr>
          <w:ilvl w:val="0"/>
          <w:numId w:val="1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080BA7">
        <w:rPr>
          <w:rFonts w:ascii="Arial" w:hAnsi="Arial" w:cs="Arial"/>
          <w:szCs w:val="28"/>
          <w:lang w:val="uk-UA"/>
        </w:rPr>
        <w:t>автоматизація рутинної частини робочого процесу, щоб взаємодія з веб версією займала менше часу, ніж взаємодія з паперовим аналогом.</w:t>
      </w:r>
    </w:p>
    <w:p w:rsidR="007C253C" w:rsidRPr="007C253C" w:rsidRDefault="007C253C" w:rsidP="007C253C">
      <w:pPr>
        <w:spacing w:after="160"/>
        <w:ind w:left="720" w:firstLine="0"/>
        <w:jc w:val="left"/>
        <w:rPr>
          <w:rFonts w:ascii="Arial" w:hAnsi="Arial" w:cs="Arial"/>
          <w:b/>
          <w:szCs w:val="28"/>
          <w:lang w:val="uk-UA"/>
        </w:rPr>
      </w:pPr>
    </w:p>
    <w:p w:rsidR="00E4680C" w:rsidRDefault="00E4680C" w:rsidP="00E4680C">
      <w:pPr>
        <w:pStyle w:val="a7"/>
        <w:spacing w:before="0" w:beforeAutospacing="0" w:after="0" w:afterAutospacing="0" w:line="360" w:lineRule="auto"/>
        <w:ind w:left="360" w:firstLine="90"/>
        <w:jc w:val="center"/>
        <w:rPr>
          <w:rFonts w:ascii="Arial" w:hAnsi="Arial" w:cs="Arial"/>
          <w:sz w:val="32"/>
          <w:szCs w:val="32"/>
          <w:shd w:val="clear" w:color="auto" w:fill="FFFFFF"/>
          <w:lang w:val="uk-UA"/>
        </w:rPr>
      </w:pPr>
      <w:r w:rsidRPr="00E4680C">
        <w:rPr>
          <w:rFonts w:ascii="Arial" w:hAnsi="Arial" w:cs="Arial"/>
          <w:sz w:val="32"/>
          <w:szCs w:val="32"/>
          <w:shd w:val="clear" w:color="auto" w:fill="FFFFFF"/>
          <w:lang w:val="uk-UA"/>
        </w:rPr>
        <w:lastRenderedPageBreak/>
        <w:t>Специфікація вимог</w:t>
      </w:r>
    </w:p>
    <w:p w:rsidR="006360CF" w:rsidRPr="00E4680C" w:rsidRDefault="006360CF" w:rsidP="00E4680C">
      <w:pPr>
        <w:pStyle w:val="a7"/>
        <w:spacing w:before="0" w:beforeAutospacing="0" w:after="0" w:afterAutospacing="0" w:line="360" w:lineRule="auto"/>
        <w:ind w:left="360" w:firstLine="90"/>
        <w:jc w:val="center"/>
        <w:rPr>
          <w:rFonts w:ascii="Arial" w:hAnsi="Arial" w:cs="Arial"/>
          <w:sz w:val="32"/>
          <w:szCs w:val="32"/>
          <w:shd w:val="clear" w:color="auto" w:fill="FFFFFF"/>
          <w:lang w:val="uk-UA"/>
        </w:rPr>
      </w:pPr>
    </w:p>
    <w:p w:rsidR="00E4680C" w:rsidRPr="00E4680C" w:rsidRDefault="00E4680C" w:rsidP="00E4680C">
      <w:pPr>
        <w:pStyle w:val="a7"/>
        <w:spacing w:before="0" w:beforeAutospacing="0" w:after="0" w:afterAutospacing="0" w:line="360" w:lineRule="auto"/>
        <w:ind w:left="360" w:firstLine="90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>Підсистема «Студент» повинна виконувати такі функції:</w:t>
      </w:r>
    </w:p>
    <w:p w:rsidR="00E4680C" w:rsidRPr="00E4680C" w:rsidRDefault="00E4680C" w:rsidP="00E4680C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252407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забезпечення зручного інтерфейсу для проходження контрольних робіт студентами</w:t>
      </w:r>
      <w:r w:rsidRPr="00E4680C"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  <w:t>.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Система повинна надавати зручний інтерфейс для проходження вікторин, порівняно с паперовим аналогом проведення оцінювання студентів. Доступ до системи є будь-де і будь-коли з будь-якого пристрою, що підключений до Інтернету;</w:t>
      </w:r>
    </w:p>
    <w:p w:rsidR="00E4680C" w:rsidRPr="00E4680C" w:rsidRDefault="00E4680C" w:rsidP="00E4680C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252407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ідентифікація користувачів в системі та захист особистих даних</w:t>
      </w:r>
      <w:r w:rsidRPr="00E4680C"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  <w:t>.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Механізм реєстрації та авторизації дозволить зробити дані студентів приватними</w:t>
      </w:r>
      <w:r w:rsidRPr="00E4680C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:rsidR="00E4680C" w:rsidRPr="00E4680C" w:rsidRDefault="00E4680C" w:rsidP="00E4680C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</w:pPr>
      <w:r w:rsidRPr="00252407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автоматичне справедливе оцінювання та миттєва доступність результату</w:t>
      </w:r>
      <w:r w:rsidRPr="00E4680C"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  <w:t>.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Така функціональність забезпечить відсутність рутинної роботи для викладача, який перевіряє тести, а також оцінка за контрольну буде одразу доступною для студента</w:t>
      </w:r>
      <w:r w:rsidRPr="00E4680C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:rsidR="00E4680C" w:rsidRPr="00E4680C" w:rsidRDefault="00E4680C" w:rsidP="00E4680C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</w:pPr>
      <w:r w:rsidRPr="00252407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перегляд відповідей</w:t>
      </w:r>
      <w:r w:rsidRPr="00E4680C"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  <w:t>.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Перегляд відповідей у групі доступний тільки тоді, коли всі одногрупники пройшли тест для того, щоб зробити оцінювання більш об’єктивним;</w:t>
      </w:r>
    </w:p>
    <w:p w:rsidR="00E4680C" w:rsidRPr="00E4680C" w:rsidRDefault="00E4680C" w:rsidP="00E4680C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252407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статуси вікторин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>. Реалізація статусів вікторин для зручної взаємодії студента з контрольними. Можливість повторного проходження контрольних, аде з нижчим загальним балом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en-US"/>
        </w:rPr>
        <w:t>;</w:t>
      </w:r>
    </w:p>
    <w:p w:rsidR="00E4680C" w:rsidRPr="00E4680C" w:rsidRDefault="00E4680C" w:rsidP="00E4680C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252407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статистика результатів студента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>. Студент повинен мати доступ до своїх оцінок та оцінок одногрупників, щоб аналізувати їх успішність та планувати свою діяльність у майбутньому</w:t>
      </w:r>
      <w:r w:rsidRPr="00E4680C">
        <w:rPr>
          <w:rFonts w:ascii="Arial" w:hAnsi="Arial" w:cs="Arial"/>
          <w:sz w:val="28"/>
          <w:szCs w:val="28"/>
          <w:shd w:val="clear" w:color="auto" w:fill="FFFFFF"/>
        </w:rPr>
        <w:t>;</w:t>
      </w:r>
    </w:p>
    <w:p w:rsidR="00E4680C" w:rsidRDefault="00E4680C" w:rsidP="00E4680C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252407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локалізація інтерфейсу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>. Інтерфейс системи має бути на трьох мовах: англійська, українська, російська.</w:t>
      </w:r>
    </w:p>
    <w:p w:rsidR="00BA3BB6" w:rsidRPr="00E4680C" w:rsidRDefault="00BA3BB6" w:rsidP="00BA4787">
      <w:pPr>
        <w:pStyle w:val="a7"/>
        <w:spacing w:before="0" w:beforeAutospacing="0" w:after="0" w:afterAutospacing="0" w:line="360" w:lineRule="auto"/>
        <w:ind w:left="450"/>
        <w:jc w:val="both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</w:p>
    <w:p w:rsidR="00E4680C" w:rsidRPr="00E4680C" w:rsidRDefault="00E4680C" w:rsidP="00E4680C">
      <w:pPr>
        <w:pStyle w:val="a7"/>
        <w:spacing w:before="0" w:beforeAutospacing="0" w:after="0" w:afterAutospacing="0" w:line="360" w:lineRule="auto"/>
        <w:ind w:left="360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>Підсистема «Викладач» повинна виконувати такі функції:</w:t>
      </w:r>
    </w:p>
    <w:p w:rsidR="00E4680C" w:rsidRPr="00E4680C" w:rsidRDefault="00E4680C" w:rsidP="00E4680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E4680C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lastRenderedPageBreak/>
        <w:t>організація та спрощення робочого процесу викладача вищого навчального закладу.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Система повинна зменшувати обсяг виконуваної вчителем роботи, порівняно с паперовим аналогом проведення оцінювання студентів. Доступ до системи є будь-де і будь-коли з будь-якого пристрою, що підключений до Інтернету;</w:t>
      </w:r>
    </w:p>
    <w:p w:rsidR="00E4680C" w:rsidRPr="00E4680C" w:rsidRDefault="00E4680C" w:rsidP="00E4680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</w:pPr>
      <w:r w:rsidRPr="00E4680C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можливість створювати, переглядати, редагувати та видаляти групи, контрольні роботи.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Така функціональність забезпечить просту та зручну взаємодію з додатком, опанування системи повинно бути інтуїтивно зрозумілим;</w:t>
      </w:r>
    </w:p>
    <w:p w:rsidR="00E4680C" w:rsidRPr="00E4680C" w:rsidRDefault="00E4680C" w:rsidP="00E4680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</w:pPr>
      <w:r w:rsidRPr="00E4680C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попередній перегляд контрольної роботи.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Це дозволить викладачу попередньо скласти контрольну роботу, щоб оцінити її якість та складність перед тим, як давати її студентам;</w:t>
      </w:r>
    </w:p>
    <w:p w:rsidR="00E4680C" w:rsidRPr="00E4680C" w:rsidRDefault="00E4680C" w:rsidP="00E4680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E4680C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функціональний редактор питань з різними типами.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Необхідно реалізувати зручний редактор питань, у якому була б можливість створювати, редагувати, видаляти питання, вибирати їх тип;</w:t>
      </w:r>
    </w:p>
    <w:p w:rsidR="00E4680C" w:rsidRPr="00E4680C" w:rsidRDefault="00E4680C" w:rsidP="00E4680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28"/>
          <w:szCs w:val="28"/>
          <w:shd w:val="clear" w:color="auto" w:fill="FFFFFF"/>
          <w:lang w:val="uk-UA"/>
        </w:rPr>
      </w:pPr>
      <w:r w:rsidRPr="00E4680C">
        <w:rPr>
          <w:rFonts w:ascii="Arial" w:hAnsi="Arial" w:cs="Arial"/>
          <w:sz w:val="28"/>
          <w:szCs w:val="28"/>
          <w:u w:val="single"/>
          <w:shd w:val="clear" w:color="auto" w:fill="FFFFFF"/>
          <w:lang w:val="uk-UA"/>
        </w:rPr>
        <w:t>статистика результатів студентів.</w:t>
      </w:r>
      <w:r w:rsidRPr="00E4680C">
        <w:rPr>
          <w:rFonts w:ascii="Arial" w:hAnsi="Arial" w:cs="Arial"/>
          <w:sz w:val="28"/>
          <w:szCs w:val="28"/>
          <w:shd w:val="clear" w:color="auto" w:fill="FFFFFF"/>
          <w:lang w:val="uk-UA"/>
        </w:rPr>
        <w:t xml:space="preserve"> Викладач повинен мати доступ до оцінок студентів, щоб аналізувати їх успішність та планувати свою діяльність у майбутньому.</w:t>
      </w:r>
    </w:p>
    <w:p w:rsidR="00E4680C" w:rsidRPr="00E4680C" w:rsidRDefault="00E4680C" w:rsidP="00E4680C">
      <w:pPr>
        <w:spacing w:after="160"/>
        <w:ind w:firstLine="0"/>
        <w:jc w:val="left"/>
        <w:rPr>
          <w:rFonts w:ascii="Arial" w:hAnsi="Arial" w:cs="Arial"/>
          <w:b/>
          <w:szCs w:val="28"/>
          <w:lang w:val="uk-UA"/>
        </w:rPr>
      </w:pPr>
    </w:p>
    <w:p w:rsidR="00080BA7" w:rsidRPr="00674744" w:rsidRDefault="00674744" w:rsidP="00674744">
      <w:pPr>
        <w:pStyle w:val="a7"/>
        <w:spacing w:before="0" w:beforeAutospacing="0" w:after="0" w:afterAutospacing="0" w:line="360" w:lineRule="auto"/>
        <w:ind w:firstLine="720"/>
        <w:jc w:val="center"/>
        <w:rPr>
          <w:rFonts w:ascii="Arial" w:hAnsi="Arial" w:cs="Arial"/>
          <w:color w:val="000000"/>
          <w:sz w:val="32"/>
          <w:szCs w:val="32"/>
          <w:lang w:val="uk-UA"/>
        </w:rPr>
      </w:pPr>
      <w:r w:rsidRPr="00674744">
        <w:rPr>
          <w:rFonts w:ascii="Arial" w:hAnsi="Arial" w:cs="Arial"/>
          <w:color w:val="000000"/>
          <w:sz w:val="32"/>
          <w:szCs w:val="32"/>
          <w:lang w:val="uk-UA"/>
        </w:rPr>
        <w:t>Формування спринту</w:t>
      </w:r>
    </w:p>
    <w:p w:rsidR="00674744" w:rsidRDefault="00674744" w:rsidP="00674744">
      <w:pPr>
        <w:ind w:firstLine="0"/>
        <w:rPr>
          <w:szCs w:val="28"/>
        </w:rPr>
      </w:pP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4744" w:rsidRPr="00E833DB" w:rsidTr="00DB4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shd w:val="clear" w:color="auto" w:fill="auto"/>
            <w:vAlign w:val="center"/>
          </w:tcPr>
          <w:p w:rsidR="00674744" w:rsidRPr="007D6AB8" w:rsidRDefault="00674744" w:rsidP="0092408D">
            <w:pPr>
              <w:jc w:val="center"/>
              <w:rPr>
                <w:szCs w:val="28"/>
              </w:rPr>
            </w:pPr>
            <w:r w:rsidRPr="00334BE9">
              <w:rPr>
                <w:color w:val="auto"/>
                <w:szCs w:val="28"/>
                <w:lang w:val="en-US"/>
              </w:rPr>
              <w:t>Sprint</w:t>
            </w:r>
            <w:r w:rsidRPr="00334BE9">
              <w:rPr>
                <w:color w:val="auto"/>
                <w:szCs w:val="28"/>
              </w:rPr>
              <w:t xml:space="preserve"> 1. Специфікація вимог</w:t>
            </w:r>
          </w:p>
        </w:tc>
      </w:tr>
      <w:tr w:rsidR="00674744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BF3FEF" w:rsidRDefault="00674744" w:rsidP="00DB4499">
            <w:pPr>
              <w:jc w:val="left"/>
              <w:rPr>
                <w:b w:val="0"/>
                <w:szCs w:val="28"/>
              </w:rPr>
            </w:pPr>
            <w:r w:rsidRPr="00BF3FEF">
              <w:rPr>
                <w:b w:val="0"/>
                <w:szCs w:val="28"/>
              </w:rPr>
              <w:t>Оцінка реалістичності</w:t>
            </w:r>
            <w:r>
              <w:rPr>
                <w:b w:val="0"/>
                <w:szCs w:val="28"/>
              </w:rPr>
              <w:t>, аналіз користувацьких і системних вимог, їх специфікація</w:t>
            </w:r>
          </w:p>
        </w:tc>
      </w:tr>
      <w:tr w:rsidR="00674744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84108D" w:rsidRDefault="00674744" w:rsidP="0092408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Sprint</w:t>
            </w:r>
            <w:r>
              <w:rPr>
                <w:szCs w:val="28"/>
              </w:rPr>
              <w:t xml:space="preserve"> 2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>Розробка архітектури системи</w:t>
            </w:r>
          </w:p>
        </w:tc>
      </w:tr>
      <w:tr w:rsidR="00674744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BF3FEF" w:rsidRDefault="00674744" w:rsidP="00DB4499">
            <w:pPr>
              <w:jc w:val="left"/>
              <w:rPr>
                <w:szCs w:val="28"/>
              </w:rPr>
            </w:pPr>
            <w:r>
              <w:rPr>
                <w:b w:val="0"/>
                <w:szCs w:val="28"/>
              </w:rPr>
              <w:t>Проектування</w:t>
            </w:r>
            <w:r w:rsidRPr="00BF3FEF">
              <w:rPr>
                <w:b w:val="0"/>
                <w:szCs w:val="28"/>
              </w:rPr>
              <w:t xml:space="preserve"> архітектури, вибір технологій для реалізації</w:t>
            </w:r>
          </w:p>
        </w:tc>
      </w:tr>
      <w:tr w:rsidR="00674744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Default="00674744" w:rsidP="0092408D">
            <w:pPr>
              <w:jc w:val="center"/>
              <w:rPr>
                <w:b w:val="0"/>
                <w:szCs w:val="28"/>
              </w:rPr>
            </w:pPr>
            <w:r>
              <w:rPr>
                <w:szCs w:val="28"/>
                <w:lang w:val="en-US"/>
              </w:rPr>
              <w:t>Sprint</w:t>
            </w:r>
            <w:r>
              <w:rPr>
                <w:szCs w:val="28"/>
              </w:rPr>
              <w:t xml:space="preserve"> 3. Проектування бази даних</w:t>
            </w:r>
          </w:p>
        </w:tc>
      </w:tr>
      <w:tr w:rsidR="00674744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E24374" w:rsidRDefault="00674744" w:rsidP="00111031">
            <w:p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Проектування схеми бази даних, створення сутностейРозробка зв’язків між підсистемами «Викладач» і «Студент». Створення тестових </w:t>
            </w:r>
            <w:r>
              <w:rPr>
                <w:b w:val="0"/>
                <w:szCs w:val="28"/>
              </w:rPr>
              <w:lastRenderedPageBreak/>
              <w:t>даних для проекту.</w:t>
            </w:r>
          </w:p>
        </w:tc>
      </w:tr>
      <w:tr w:rsidR="00674744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Default="00674744" w:rsidP="0092408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>Sprint</w:t>
            </w:r>
            <w:r>
              <w:rPr>
                <w:szCs w:val="28"/>
              </w:rPr>
              <w:t xml:space="preserve"> 4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>Підключення скриптів БД до конфігурації проекту, перше розгортання</w:t>
            </w:r>
          </w:p>
        </w:tc>
      </w:tr>
      <w:tr w:rsidR="00674744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BF6287" w:rsidRDefault="00674744" w:rsidP="0092408D">
            <w:p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Написання класів налаштувань для проекту</w:t>
            </w:r>
            <w:r w:rsidRPr="00952E79">
              <w:rPr>
                <w:b w:val="0"/>
                <w:szCs w:val="28"/>
              </w:rPr>
              <w:t>,</w:t>
            </w:r>
            <w:r>
              <w:rPr>
                <w:b w:val="0"/>
                <w:szCs w:val="28"/>
              </w:rPr>
              <w:t xml:space="preserve"> </w:t>
            </w:r>
            <w:r w:rsidRPr="00BF6287">
              <w:rPr>
                <w:b w:val="0"/>
                <w:szCs w:val="28"/>
              </w:rPr>
              <w:t>файлів властивостей</w:t>
            </w:r>
            <w:r>
              <w:rPr>
                <w:b w:val="0"/>
                <w:szCs w:val="28"/>
              </w:rPr>
              <w:t>,</w:t>
            </w:r>
            <w:r w:rsidRPr="00952E79">
              <w:rPr>
                <w:b w:val="0"/>
                <w:szCs w:val="28"/>
              </w:rPr>
              <w:t xml:space="preserve"> інтеграція </w:t>
            </w:r>
            <w:r w:rsidR="0092408D">
              <w:rPr>
                <w:b w:val="0"/>
                <w:szCs w:val="28"/>
              </w:rPr>
              <w:t>з БД</w:t>
            </w:r>
          </w:p>
        </w:tc>
      </w:tr>
      <w:tr w:rsidR="00674744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Default="00674744" w:rsidP="0092408D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Sprint</w:t>
            </w:r>
            <w:r>
              <w:rPr>
                <w:szCs w:val="28"/>
              </w:rPr>
              <w:t xml:space="preserve"> 5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>Реалізація функціональності, що пов’язана с профілем студента</w:t>
            </w:r>
          </w:p>
        </w:tc>
      </w:tr>
      <w:tr w:rsidR="00674744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523D42" w:rsidRDefault="00674744" w:rsidP="007A7B61">
            <w:p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Створення головної сторінки студента, сторінки для редагування профілю, зміни</w:t>
            </w:r>
            <w:r w:rsidRPr="00366580">
              <w:rPr>
                <w:b w:val="0"/>
                <w:szCs w:val="28"/>
              </w:rPr>
              <w:t xml:space="preserve"> паролю. Реалізація відповідних сервісів на бекенді</w:t>
            </w:r>
            <w:r>
              <w:rPr>
                <w:b w:val="0"/>
                <w:szCs w:val="28"/>
              </w:rPr>
              <w:t xml:space="preserve"> та базових </w:t>
            </w:r>
            <w:r w:rsidR="007A7B61">
              <w:rPr>
                <w:b w:val="0"/>
                <w:szCs w:val="28"/>
                <w:lang w:val="en-US"/>
              </w:rPr>
              <w:t>HTML</w:t>
            </w:r>
            <w:r w:rsidRPr="005A0057">
              <w:rPr>
                <w:b w:val="0"/>
                <w:szCs w:val="28"/>
              </w:rPr>
              <w:t>-</w:t>
            </w:r>
            <w:r>
              <w:rPr>
                <w:b w:val="0"/>
                <w:szCs w:val="28"/>
              </w:rPr>
              <w:t>сторінок на фронтенді</w:t>
            </w:r>
          </w:p>
        </w:tc>
      </w:tr>
      <w:tr w:rsidR="00674744" w:rsidRPr="00A16961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A16961" w:rsidRDefault="00674744" w:rsidP="002A53F8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Sprint</w:t>
            </w:r>
            <w:r>
              <w:rPr>
                <w:szCs w:val="28"/>
              </w:rPr>
              <w:t xml:space="preserve"> 6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>Реалізація функціональності щодо управління контрольними роботами (вікторинами)</w:t>
            </w:r>
          </w:p>
        </w:tc>
      </w:tr>
      <w:tr w:rsidR="00674744" w:rsidRPr="00A16961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A16961" w:rsidRDefault="00674744" w:rsidP="00DB4499">
            <w:pPr>
              <w:jc w:val="left"/>
              <w:rPr>
                <w:szCs w:val="28"/>
              </w:rPr>
            </w:pPr>
            <w:r>
              <w:rPr>
                <w:b w:val="0"/>
                <w:szCs w:val="28"/>
              </w:rPr>
              <w:t>Створення контролерів на бекенді</w:t>
            </w:r>
            <w:r w:rsidR="00FA3F98">
              <w:rPr>
                <w:b w:val="0"/>
                <w:szCs w:val="28"/>
              </w:rPr>
              <w:t xml:space="preserve">, що відповідають за перегляд, </w:t>
            </w:r>
            <w:r>
              <w:rPr>
                <w:b w:val="0"/>
                <w:szCs w:val="28"/>
              </w:rPr>
              <w:t xml:space="preserve">проходження та зміну статусів вікторин студента та реалізації логіки в них. Створення відповідних </w:t>
            </w:r>
            <w:r w:rsidR="007D7F71">
              <w:rPr>
                <w:b w:val="0"/>
                <w:szCs w:val="28"/>
                <w:lang w:val="en-US"/>
              </w:rPr>
              <w:t>HTML</w:t>
            </w:r>
            <w:r w:rsidR="007D7F71" w:rsidRPr="005A0057">
              <w:rPr>
                <w:b w:val="0"/>
                <w:szCs w:val="28"/>
              </w:rPr>
              <w:t xml:space="preserve"> </w:t>
            </w:r>
            <w:r w:rsidRPr="005A0057">
              <w:rPr>
                <w:b w:val="0"/>
                <w:szCs w:val="28"/>
              </w:rPr>
              <w:t>-</w:t>
            </w:r>
            <w:r>
              <w:rPr>
                <w:b w:val="0"/>
                <w:szCs w:val="28"/>
              </w:rPr>
              <w:t>сторінок на фронтенді</w:t>
            </w:r>
          </w:p>
        </w:tc>
      </w:tr>
      <w:tr w:rsidR="00674744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Default="00674744" w:rsidP="0081016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Sprint</w:t>
            </w:r>
            <w:r>
              <w:rPr>
                <w:szCs w:val="28"/>
              </w:rPr>
              <w:t xml:space="preserve"> 7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Реалізація функціональності </w:t>
            </w:r>
            <w:r w:rsidRPr="00CA7BBD">
              <w:rPr>
                <w:szCs w:val="28"/>
              </w:rPr>
              <w:t>пов’язаної</w:t>
            </w:r>
            <w:r>
              <w:rPr>
                <w:szCs w:val="28"/>
              </w:rPr>
              <w:t xml:space="preserve"> з переглядом та порівнянням результатів</w:t>
            </w:r>
          </w:p>
        </w:tc>
      </w:tr>
      <w:tr w:rsidR="00674744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4F0A92" w:rsidRDefault="00674744" w:rsidP="00DB4499">
            <w:p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Написання сервісів на бекенді, що реалізують усі дії студента,</w:t>
            </w:r>
            <w:r w:rsidRPr="00CA7BBD">
              <w:rPr>
                <w:b w:val="0"/>
                <w:szCs w:val="28"/>
              </w:rPr>
              <w:t xml:space="preserve"> пов’язані</w:t>
            </w:r>
            <w:r w:rsidRPr="004F0A92">
              <w:rPr>
                <w:b w:val="0"/>
                <w:szCs w:val="28"/>
              </w:rPr>
              <w:t xml:space="preserve"> </w:t>
            </w:r>
            <w:r>
              <w:rPr>
                <w:b w:val="0"/>
                <w:szCs w:val="28"/>
              </w:rPr>
              <w:t xml:space="preserve">зі вкладкою «Результати» в навігаційній панелі. Створення відповідних </w:t>
            </w:r>
            <w:r w:rsidR="00512491">
              <w:rPr>
                <w:b w:val="0"/>
                <w:szCs w:val="28"/>
                <w:lang w:val="en-US"/>
              </w:rPr>
              <w:t>HTML</w:t>
            </w:r>
            <w:r w:rsidR="00512491" w:rsidRPr="004F0A92">
              <w:rPr>
                <w:b w:val="0"/>
                <w:szCs w:val="28"/>
              </w:rPr>
              <w:t xml:space="preserve"> </w:t>
            </w:r>
            <w:r w:rsidRPr="004F0A92">
              <w:rPr>
                <w:b w:val="0"/>
                <w:szCs w:val="28"/>
              </w:rPr>
              <w:t>-</w:t>
            </w:r>
            <w:r>
              <w:rPr>
                <w:b w:val="0"/>
                <w:szCs w:val="28"/>
              </w:rPr>
              <w:t>сторінок на  фронтенді та написання запитів до БД</w:t>
            </w:r>
          </w:p>
        </w:tc>
      </w:tr>
      <w:tr w:rsidR="00674744" w:rsidRPr="00A16961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A16961" w:rsidRDefault="00674744" w:rsidP="00810164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Sprint</w:t>
            </w:r>
            <w:r>
              <w:rPr>
                <w:szCs w:val="28"/>
              </w:rPr>
              <w:t xml:space="preserve"> 8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>Реалізація функціоналу щодо перегляду викладачів та одногрупників, рефакторинг існуючої частини</w:t>
            </w:r>
          </w:p>
        </w:tc>
      </w:tr>
      <w:tr w:rsidR="00674744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Pr="00BF3FEF" w:rsidRDefault="00674744" w:rsidP="00DB4499">
            <w:p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Створення логіки на бекенді, що відноситься до перегляду викладачів та одногрупників, структурування існуючих контролерів, оптимізація запитів до БД</w:t>
            </w:r>
          </w:p>
        </w:tc>
      </w:tr>
      <w:tr w:rsidR="00674744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Default="00674744" w:rsidP="00810164">
            <w:pPr>
              <w:jc w:val="center"/>
              <w:rPr>
                <w:b w:val="0"/>
                <w:szCs w:val="28"/>
              </w:rPr>
            </w:pPr>
            <w:r>
              <w:rPr>
                <w:szCs w:val="28"/>
                <w:lang w:val="en-US"/>
              </w:rPr>
              <w:t>Sprint</w:t>
            </w:r>
            <w:r>
              <w:rPr>
                <w:szCs w:val="28"/>
              </w:rPr>
              <w:t xml:space="preserve"> 9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>Реалізація функціоналу щодо проходження контрольних робіт (вікторин)</w:t>
            </w:r>
          </w:p>
        </w:tc>
      </w:tr>
      <w:tr w:rsidR="00674744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674744" w:rsidRDefault="00674744" w:rsidP="00DB4499">
            <w:p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Написання логіки проходження вікторин, справедливого врахування правильних відповідей студента для різних типів питань, обробка </w:t>
            </w:r>
            <w:r>
              <w:rPr>
                <w:b w:val="0"/>
                <w:szCs w:val="28"/>
              </w:rPr>
              <w:lastRenderedPageBreak/>
              <w:t>результатів</w:t>
            </w:r>
          </w:p>
        </w:tc>
      </w:tr>
      <w:tr w:rsidR="008E2CFA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8E2CFA" w:rsidRPr="008E2CFA" w:rsidRDefault="008E2CFA" w:rsidP="008E2CFA">
            <w:pPr>
              <w:jc w:val="center"/>
              <w:rPr>
                <w:szCs w:val="28"/>
              </w:rPr>
            </w:pPr>
            <w:r w:rsidRPr="008E2CFA">
              <w:rPr>
                <w:szCs w:val="28"/>
                <w:lang w:val="en-US"/>
              </w:rPr>
              <w:lastRenderedPageBreak/>
              <w:t>Sprint</w:t>
            </w:r>
            <w:r w:rsidRPr="008E2CFA">
              <w:rPr>
                <w:szCs w:val="28"/>
              </w:rPr>
              <w:t xml:space="preserve"> </w:t>
            </w:r>
            <w:r w:rsidR="00360790">
              <w:rPr>
                <w:szCs w:val="28"/>
              </w:rPr>
              <w:t>10</w:t>
            </w:r>
            <w:r w:rsidRPr="008E2CFA">
              <w:rPr>
                <w:szCs w:val="28"/>
              </w:rPr>
              <w:t>. Реалізація функціональності, що пов’язана с профілем викладача</w:t>
            </w:r>
          </w:p>
        </w:tc>
      </w:tr>
      <w:tr w:rsidR="008E2CFA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8E2CFA" w:rsidRDefault="008E2CFA" w:rsidP="00DB4499">
            <w:pPr>
              <w:jc w:val="left"/>
              <w:rPr>
                <w:szCs w:val="28"/>
              </w:rPr>
            </w:pPr>
            <w:r>
              <w:rPr>
                <w:b w:val="0"/>
                <w:szCs w:val="28"/>
              </w:rPr>
              <w:t>Створення головної сторінки, сторінки для редагування профілю, зміни</w:t>
            </w:r>
            <w:r w:rsidRPr="00366580">
              <w:rPr>
                <w:b w:val="0"/>
                <w:szCs w:val="28"/>
              </w:rPr>
              <w:t xml:space="preserve"> паролю. Реалізація відповідних сервісів на бекенді</w:t>
            </w:r>
          </w:p>
        </w:tc>
      </w:tr>
      <w:tr w:rsidR="00360790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Pr="00360790" w:rsidRDefault="00360790" w:rsidP="00360790">
            <w:pPr>
              <w:rPr>
                <w:szCs w:val="28"/>
              </w:rPr>
            </w:pPr>
            <w:r w:rsidRPr="00360790">
              <w:rPr>
                <w:szCs w:val="28"/>
                <w:lang w:val="en-US"/>
              </w:rPr>
              <w:t>Sprint</w:t>
            </w:r>
            <w:r w:rsidRPr="00360790">
              <w:rPr>
                <w:szCs w:val="28"/>
              </w:rPr>
              <w:t xml:space="preserve"> </w:t>
            </w:r>
            <w:r w:rsidR="00B941FC">
              <w:rPr>
                <w:szCs w:val="28"/>
              </w:rPr>
              <w:t>11</w:t>
            </w:r>
            <w:r w:rsidRPr="00360790">
              <w:rPr>
                <w:szCs w:val="28"/>
              </w:rPr>
              <w:t xml:space="preserve">. Реалізація функціональності щодо управління групами </w:t>
            </w:r>
          </w:p>
        </w:tc>
      </w:tr>
      <w:tr w:rsidR="00360790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Default="00360790" w:rsidP="00DB4499">
            <w:pPr>
              <w:jc w:val="left"/>
              <w:rPr>
                <w:szCs w:val="28"/>
              </w:rPr>
            </w:pPr>
            <w:r>
              <w:rPr>
                <w:b w:val="0"/>
                <w:szCs w:val="28"/>
              </w:rPr>
              <w:t>Реалізація контролерів на бекенді та сторінок на фронтенді для створення, перегляду, редагування, видалення груп</w:t>
            </w:r>
          </w:p>
        </w:tc>
      </w:tr>
      <w:tr w:rsidR="00360790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Pr="00360790" w:rsidRDefault="00360790" w:rsidP="00360790">
            <w:pPr>
              <w:jc w:val="center"/>
              <w:rPr>
                <w:szCs w:val="28"/>
              </w:rPr>
            </w:pPr>
            <w:r w:rsidRPr="00360790">
              <w:rPr>
                <w:szCs w:val="28"/>
                <w:lang w:val="en-US"/>
              </w:rPr>
              <w:t>Sprint</w:t>
            </w:r>
            <w:r w:rsidRPr="00360790">
              <w:rPr>
                <w:szCs w:val="28"/>
              </w:rPr>
              <w:t xml:space="preserve"> </w:t>
            </w:r>
            <w:r w:rsidR="00B941FC">
              <w:rPr>
                <w:szCs w:val="28"/>
              </w:rPr>
              <w:t>12</w:t>
            </w:r>
            <w:r w:rsidRPr="00360790">
              <w:rPr>
                <w:szCs w:val="28"/>
              </w:rPr>
              <w:t>. Реалізація перегляду усіх студентів, розширення функціоналу взаємодії з групами</w:t>
            </w:r>
          </w:p>
        </w:tc>
      </w:tr>
      <w:tr w:rsidR="00360790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Default="00360790" w:rsidP="00DB4499">
            <w:pPr>
              <w:jc w:val="left"/>
              <w:rPr>
                <w:szCs w:val="28"/>
              </w:rPr>
            </w:pPr>
            <w:r>
              <w:rPr>
                <w:b w:val="0"/>
                <w:szCs w:val="28"/>
              </w:rPr>
              <w:t>Створення сторінки, на якій відображається список всіх студентів, вибір студентів, яких необхідно додати, при створенні груп</w:t>
            </w:r>
          </w:p>
        </w:tc>
      </w:tr>
      <w:tr w:rsidR="00360790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Pr="00360790" w:rsidRDefault="00360790" w:rsidP="00360790">
            <w:pPr>
              <w:jc w:val="center"/>
              <w:rPr>
                <w:szCs w:val="28"/>
              </w:rPr>
            </w:pPr>
            <w:r w:rsidRPr="00360790">
              <w:rPr>
                <w:szCs w:val="28"/>
                <w:lang w:val="en-US"/>
              </w:rPr>
              <w:t>Sprint</w:t>
            </w:r>
            <w:r w:rsidRPr="00360790">
              <w:rPr>
                <w:szCs w:val="28"/>
              </w:rPr>
              <w:t xml:space="preserve"> </w:t>
            </w:r>
            <w:r w:rsidR="00B941FC">
              <w:rPr>
                <w:szCs w:val="28"/>
              </w:rPr>
              <w:t>13</w:t>
            </w:r>
            <w:r w:rsidRPr="00360790">
              <w:rPr>
                <w:szCs w:val="28"/>
              </w:rPr>
              <w:t>. Реалізація функціоналу щодо управління контрольними роботами</w:t>
            </w:r>
          </w:p>
        </w:tc>
      </w:tr>
      <w:tr w:rsidR="00360790" w:rsidRPr="00BF3FEF" w:rsidTr="001D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360790" w:rsidRPr="00BF3FEF" w:rsidRDefault="00360790" w:rsidP="00360790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Створення, перегляд, редагування, видалення, публікування (призначення студентам) контрольних робіт</w:t>
            </w:r>
          </w:p>
        </w:tc>
      </w:tr>
      <w:tr w:rsidR="00360790" w:rsidRPr="00BF3FEF" w:rsidTr="001D6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360790" w:rsidRDefault="00360790" w:rsidP="00360790">
            <w:pPr>
              <w:jc w:val="center"/>
              <w:rPr>
                <w:szCs w:val="28"/>
              </w:rPr>
            </w:pPr>
            <w:r w:rsidRPr="00360790">
              <w:rPr>
                <w:szCs w:val="28"/>
                <w:lang w:val="en-US"/>
              </w:rPr>
              <w:t>Sprint</w:t>
            </w:r>
            <w:r w:rsidR="00B941FC">
              <w:rPr>
                <w:szCs w:val="28"/>
              </w:rPr>
              <w:t xml:space="preserve"> 14</w:t>
            </w:r>
            <w:r w:rsidRPr="00360790">
              <w:rPr>
                <w:szCs w:val="28"/>
              </w:rPr>
              <w:t>. Реалізація функціоналу щодо управління питаннями для контрольних робіт</w:t>
            </w:r>
          </w:p>
        </w:tc>
      </w:tr>
      <w:tr w:rsidR="00360790" w:rsidRPr="00BF3FEF" w:rsidTr="001D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360790" w:rsidRDefault="00360790" w:rsidP="00360790">
            <w:pPr>
              <w:rPr>
                <w:szCs w:val="28"/>
              </w:rPr>
            </w:pPr>
            <w:r>
              <w:rPr>
                <w:b w:val="0"/>
                <w:szCs w:val="28"/>
              </w:rPr>
              <w:t>Створення потужного редактору для додавання питань до контрольних робіт, їх редагування, видалення, перегляд</w:t>
            </w:r>
          </w:p>
        </w:tc>
      </w:tr>
      <w:tr w:rsidR="00360790" w:rsidRPr="00BF3FEF" w:rsidTr="001D6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360790" w:rsidRPr="00360790" w:rsidRDefault="00360790" w:rsidP="00360790">
            <w:pPr>
              <w:jc w:val="center"/>
              <w:rPr>
                <w:szCs w:val="28"/>
              </w:rPr>
            </w:pPr>
            <w:r w:rsidRPr="00360790">
              <w:rPr>
                <w:szCs w:val="28"/>
                <w:lang w:val="en-US"/>
              </w:rPr>
              <w:t>Sprint</w:t>
            </w:r>
            <w:r w:rsidR="00B941FC">
              <w:rPr>
                <w:szCs w:val="28"/>
              </w:rPr>
              <w:t xml:space="preserve"> 15</w:t>
            </w:r>
            <w:r w:rsidRPr="00360790">
              <w:rPr>
                <w:szCs w:val="28"/>
              </w:rPr>
              <w:t>. Реалізація функціоналу щодо управління результатами студентів</w:t>
            </w:r>
          </w:p>
        </w:tc>
      </w:tr>
      <w:tr w:rsidR="00360790" w:rsidRPr="00BF3FEF" w:rsidTr="001D67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360790" w:rsidRDefault="00360790" w:rsidP="00360790">
            <w:pPr>
              <w:rPr>
                <w:szCs w:val="28"/>
              </w:rPr>
            </w:pPr>
            <w:r>
              <w:rPr>
                <w:b w:val="0"/>
                <w:szCs w:val="28"/>
              </w:rPr>
              <w:t>Реалізація сервісів для відображення статистики студентів по пройденим контрольним роботами</w:t>
            </w:r>
          </w:p>
        </w:tc>
      </w:tr>
      <w:tr w:rsidR="00360790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Pr="00810164" w:rsidRDefault="00360790" w:rsidP="00360790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Sprint</w:t>
            </w:r>
            <w:r w:rsidR="00B941FC">
              <w:rPr>
                <w:szCs w:val="28"/>
              </w:rPr>
              <w:t xml:space="preserve"> 1</w:t>
            </w:r>
            <w:r w:rsidR="00B941FC">
              <w:rPr>
                <w:szCs w:val="28"/>
                <w:lang w:val="uk-UA"/>
              </w:rPr>
              <w:t>6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Впровадження фреймворку </w:t>
            </w:r>
            <w:r>
              <w:rPr>
                <w:szCs w:val="28"/>
                <w:lang w:val="en-US"/>
              </w:rPr>
              <w:t>Bootstrap</w:t>
            </w:r>
            <w:r w:rsidRPr="001E7C7F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для адаптивного відображення</w:t>
            </w:r>
          </w:p>
        </w:tc>
      </w:tr>
      <w:tr w:rsidR="00360790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Pr="00193AED" w:rsidRDefault="00360790" w:rsidP="00360790">
            <w:p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 xml:space="preserve">Підключення </w:t>
            </w:r>
            <w:r w:rsidRPr="00193AED">
              <w:rPr>
                <w:b w:val="0"/>
                <w:szCs w:val="28"/>
                <w:lang w:val="en-US"/>
              </w:rPr>
              <w:t>Bootstrap</w:t>
            </w:r>
            <w:r>
              <w:rPr>
                <w:b w:val="0"/>
                <w:szCs w:val="28"/>
              </w:rPr>
              <w:t>, проектування дизайну, переробка існуючих сторінок веб-системи під адаптивну верстку</w:t>
            </w:r>
          </w:p>
        </w:tc>
      </w:tr>
      <w:tr w:rsidR="00360790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Default="00360790" w:rsidP="00B941FC">
            <w:pPr>
              <w:jc w:val="center"/>
              <w:rPr>
                <w:b w:val="0"/>
                <w:szCs w:val="28"/>
              </w:rPr>
            </w:pPr>
            <w:r>
              <w:rPr>
                <w:szCs w:val="28"/>
                <w:lang w:val="en-US"/>
              </w:rPr>
              <w:t>Sprint</w:t>
            </w:r>
            <w:r>
              <w:rPr>
                <w:szCs w:val="28"/>
              </w:rPr>
              <w:t xml:space="preserve"> 1</w:t>
            </w:r>
            <w:r w:rsidR="00B941FC">
              <w:rPr>
                <w:szCs w:val="28"/>
                <w:lang w:val="uk-UA"/>
              </w:rPr>
              <w:t>7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Проведення користувацького та інтеграційного </w:t>
            </w:r>
            <w:r>
              <w:rPr>
                <w:szCs w:val="28"/>
              </w:rPr>
              <w:lastRenderedPageBreak/>
              <w:t>тестування</w:t>
            </w:r>
          </w:p>
        </w:tc>
      </w:tr>
      <w:tr w:rsidR="00360790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Pr="00D64321" w:rsidRDefault="00360790" w:rsidP="00360790">
            <w:p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lastRenderedPageBreak/>
              <w:t>Користувацьке тестування написаного проекту, верифікація відповідності користувацьким і системним вимогам</w:t>
            </w:r>
            <w:r>
              <w:rPr>
                <w:b w:val="0"/>
                <w:szCs w:val="28"/>
              </w:rPr>
              <w:t xml:space="preserve">, інтеграція </w:t>
            </w:r>
            <w:r w:rsidRPr="00D64321">
              <w:rPr>
                <w:b w:val="0"/>
                <w:szCs w:val="28"/>
              </w:rPr>
              <w:t>підсистем</w:t>
            </w:r>
          </w:p>
        </w:tc>
      </w:tr>
      <w:tr w:rsidR="00360790" w:rsidRPr="00BF3FEF" w:rsidTr="00DB4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Default="00360790" w:rsidP="00360790">
            <w:pPr>
              <w:jc w:val="center"/>
              <w:rPr>
                <w:b w:val="0"/>
                <w:szCs w:val="28"/>
              </w:rPr>
            </w:pPr>
            <w:r>
              <w:rPr>
                <w:szCs w:val="28"/>
                <w:lang w:val="en-US"/>
              </w:rPr>
              <w:t>Sprint</w:t>
            </w:r>
            <w:r w:rsidR="00B941FC">
              <w:rPr>
                <w:szCs w:val="28"/>
              </w:rPr>
              <w:t xml:space="preserve"> 18</w:t>
            </w:r>
            <w:r w:rsidRPr="00E833DB">
              <w:rPr>
                <w:szCs w:val="28"/>
              </w:rPr>
              <w:t xml:space="preserve">. </w:t>
            </w:r>
            <w:r>
              <w:rPr>
                <w:szCs w:val="28"/>
              </w:rPr>
              <w:t>Локалізація системи</w:t>
            </w:r>
          </w:p>
        </w:tc>
      </w:tr>
      <w:tr w:rsidR="00360790" w:rsidRPr="00BF3FEF" w:rsidTr="00DB4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vAlign w:val="center"/>
          </w:tcPr>
          <w:p w:rsidR="00360790" w:rsidRPr="00E746C3" w:rsidRDefault="00360790" w:rsidP="00360790">
            <w:pPr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Переклад інтерфейсу на 3 мови: українська, російська, англійська (мова, на якій проект розроблявся). Виправлення незначних багів</w:t>
            </w:r>
          </w:p>
        </w:tc>
      </w:tr>
    </w:tbl>
    <w:p w:rsidR="00674744" w:rsidRPr="002A6B08" w:rsidRDefault="00674744" w:rsidP="002A6B08">
      <w:pPr>
        <w:pStyle w:val="a7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F8532E" w:rsidRPr="00CA00B6" w:rsidRDefault="00242458" w:rsidP="00CA00B6">
      <w:pP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</w:pPr>
      <w:r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 xml:space="preserve">За підсумком виходить 18 спринтів. Якщо кожний спринт буде тривалістю 2 тижні та мати відповідну команду, то проект можна зробити за 9 місяців. </w:t>
      </w:r>
      <w:r w:rsidR="00FE3DA6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Плюс треба врахувати час виходу в продуктив та підтримку, тому цей час збільшиться приблизно до року</w:t>
      </w:r>
      <w:r w:rsidR="00DC51E2">
        <w:rPr>
          <w:rStyle w:val="instancename"/>
          <w:rFonts w:ascii="Arial" w:hAnsi="Arial" w:cs="Arial"/>
          <w:color w:val="000000" w:themeColor="text1"/>
          <w:szCs w:val="28"/>
          <w:shd w:val="clear" w:color="auto" w:fill="FFFFFF"/>
          <w:lang w:val="uk-UA"/>
        </w:rPr>
        <w:t>.</w:t>
      </w:r>
      <w:bookmarkStart w:id="0" w:name="_GoBack"/>
      <w:bookmarkEnd w:id="0"/>
    </w:p>
    <w:sectPr w:rsidR="00F8532E" w:rsidRPr="00CA00B6" w:rsidSect="00D4657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23BD"/>
    <w:multiLevelType w:val="hybridMultilevel"/>
    <w:tmpl w:val="A6C6AB7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550B"/>
    <w:multiLevelType w:val="hybridMultilevel"/>
    <w:tmpl w:val="B380E9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C3A23F8"/>
    <w:multiLevelType w:val="hybridMultilevel"/>
    <w:tmpl w:val="56C67B50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64203"/>
    <w:multiLevelType w:val="hybridMultilevel"/>
    <w:tmpl w:val="7492A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B3004"/>
    <w:multiLevelType w:val="hybridMultilevel"/>
    <w:tmpl w:val="878A4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773063"/>
    <w:multiLevelType w:val="hybridMultilevel"/>
    <w:tmpl w:val="C06A48C6"/>
    <w:lvl w:ilvl="0" w:tplc="415E22E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3A12793D"/>
    <w:multiLevelType w:val="hybridMultilevel"/>
    <w:tmpl w:val="EEDCED26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77631"/>
    <w:multiLevelType w:val="multilevel"/>
    <w:tmpl w:val="1A04558A"/>
    <w:lvl w:ilvl="0"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9" w15:restartNumberingAfterBreak="0">
    <w:nsid w:val="4535492A"/>
    <w:multiLevelType w:val="hybridMultilevel"/>
    <w:tmpl w:val="569ABAEA"/>
    <w:lvl w:ilvl="0" w:tplc="ECC262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86DE6"/>
    <w:multiLevelType w:val="hybridMultilevel"/>
    <w:tmpl w:val="E25C98E4"/>
    <w:lvl w:ilvl="0" w:tplc="92041888">
      <w:numFmt w:val="bullet"/>
      <w:lvlText w:val="–"/>
      <w:lvlJc w:val="left"/>
      <w:pPr>
        <w:ind w:left="810" w:hanging="360"/>
      </w:pPr>
      <w:rPr>
        <w:rFonts w:ascii="Times New Roman" w:eastAsia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B148C"/>
    <w:multiLevelType w:val="hybridMultilevel"/>
    <w:tmpl w:val="01D802F8"/>
    <w:lvl w:ilvl="0" w:tplc="9204188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2D3072"/>
    <w:multiLevelType w:val="hybridMultilevel"/>
    <w:tmpl w:val="46D24C04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61B9D"/>
    <w:multiLevelType w:val="hybridMultilevel"/>
    <w:tmpl w:val="565A0C44"/>
    <w:lvl w:ilvl="0" w:tplc="FB7A08E4">
      <w:start w:val="1"/>
      <w:numFmt w:val="decimal"/>
      <w:lvlText w:val="%1."/>
      <w:lvlJc w:val="left"/>
      <w:pPr>
        <w:ind w:left="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0" w:hanging="360"/>
      </w:pPr>
    </w:lvl>
    <w:lvl w:ilvl="2" w:tplc="0409001B" w:tentative="1">
      <w:start w:val="1"/>
      <w:numFmt w:val="lowerRoman"/>
      <w:lvlText w:val="%3."/>
      <w:lvlJc w:val="right"/>
      <w:pPr>
        <w:ind w:left="1660" w:hanging="180"/>
      </w:pPr>
    </w:lvl>
    <w:lvl w:ilvl="3" w:tplc="0409000F" w:tentative="1">
      <w:start w:val="1"/>
      <w:numFmt w:val="decimal"/>
      <w:lvlText w:val="%4."/>
      <w:lvlJc w:val="left"/>
      <w:pPr>
        <w:ind w:left="2380" w:hanging="360"/>
      </w:pPr>
    </w:lvl>
    <w:lvl w:ilvl="4" w:tplc="04090019" w:tentative="1">
      <w:start w:val="1"/>
      <w:numFmt w:val="lowerLetter"/>
      <w:lvlText w:val="%5."/>
      <w:lvlJc w:val="left"/>
      <w:pPr>
        <w:ind w:left="3100" w:hanging="360"/>
      </w:pPr>
    </w:lvl>
    <w:lvl w:ilvl="5" w:tplc="0409001B" w:tentative="1">
      <w:start w:val="1"/>
      <w:numFmt w:val="lowerRoman"/>
      <w:lvlText w:val="%6."/>
      <w:lvlJc w:val="right"/>
      <w:pPr>
        <w:ind w:left="3820" w:hanging="180"/>
      </w:pPr>
    </w:lvl>
    <w:lvl w:ilvl="6" w:tplc="0409000F" w:tentative="1">
      <w:start w:val="1"/>
      <w:numFmt w:val="decimal"/>
      <w:lvlText w:val="%7."/>
      <w:lvlJc w:val="left"/>
      <w:pPr>
        <w:ind w:left="4540" w:hanging="360"/>
      </w:pPr>
    </w:lvl>
    <w:lvl w:ilvl="7" w:tplc="04090019" w:tentative="1">
      <w:start w:val="1"/>
      <w:numFmt w:val="lowerLetter"/>
      <w:lvlText w:val="%8."/>
      <w:lvlJc w:val="left"/>
      <w:pPr>
        <w:ind w:left="5260" w:hanging="360"/>
      </w:pPr>
    </w:lvl>
    <w:lvl w:ilvl="8" w:tplc="0409001B" w:tentative="1">
      <w:start w:val="1"/>
      <w:numFmt w:val="lowerRoman"/>
      <w:lvlText w:val="%9."/>
      <w:lvlJc w:val="right"/>
      <w:pPr>
        <w:ind w:left="59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3"/>
  </w:num>
  <w:num w:numId="6">
    <w:abstractNumId w:val="6"/>
  </w:num>
  <w:num w:numId="7">
    <w:abstractNumId w:val="7"/>
  </w:num>
  <w:num w:numId="8">
    <w:abstractNumId w:val="14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64BF7"/>
    <w:rsid w:val="00080BA7"/>
    <w:rsid w:val="00111031"/>
    <w:rsid w:val="001772E8"/>
    <w:rsid w:val="0018249B"/>
    <w:rsid w:val="001A373A"/>
    <w:rsid w:val="001C5BF5"/>
    <w:rsid w:val="001C6F8E"/>
    <w:rsid w:val="001D0DE1"/>
    <w:rsid w:val="001E7C7F"/>
    <w:rsid w:val="00225306"/>
    <w:rsid w:val="002353BB"/>
    <w:rsid w:val="00242458"/>
    <w:rsid w:val="00252407"/>
    <w:rsid w:val="002A53F8"/>
    <w:rsid w:val="002A6B08"/>
    <w:rsid w:val="002B2E87"/>
    <w:rsid w:val="002D27EF"/>
    <w:rsid w:val="002D37C2"/>
    <w:rsid w:val="002D7D65"/>
    <w:rsid w:val="00350508"/>
    <w:rsid w:val="00360790"/>
    <w:rsid w:val="00370E10"/>
    <w:rsid w:val="003839B4"/>
    <w:rsid w:val="003875CA"/>
    <w:rsid w:val="003A00D0"/>
    <w:rsid w:val="003B6CED"/>
    <w:rsid w:val="003D5671"/>
    <w:rsid w:val="003F34BF"/>
    <w:rsid w:val="00413003"/>
    <w:rsid w:val="00416717"/>
    <w:rsid w:val="0042750D"/>
    <w:rsid w:val="00430159"/>
    <w:rsid w:val="0043384B"/>
    <w:rsid w:val="00481C59"/>
    <w:rsid w:val="004E673E"/>
    <w:rsid w:val="004F2FA5"/>
    <w:rsid w:val="00506046"/>
    <w:rsid w:val="00512491"/>
    <w:rsid w:val="005321F7"/>
    <w:rsid w:val="00546E25"/>
    <w:rsid w:val="005D191B"/>
    <w:rsid w:val="005E44D2"/>
    <w:rsid w:val="005E66E3"/>
    <w:rsid w:val="006360CF"/>
    <w:rsid w:val="0064520C"/>
    <w:rsid w:val="00674744"/>
    <w:rsid w:val="006A1BF6"/>
    <w:rsid w:val="006A7283"/>
    <w:rsid w:val="006D079D"/>
    <w:rsid w:val="007219FA"/>
    <w:rsid w:val="0073063A"/>
    <w:rsid w:val="007442FC"/>
    <w:rsid w:val="00755FAE"/>
    <w:rsid w:val="007635A4"/>
    <w:rsid w:val="007A50A8"/>
    <w:rsid w:val="007A7B61"/>
    <w:rsid w:val="007B6285"/>
    <w:rsid w:val="007C253C"/>
    <w:rsid w:val="007C77A4"/>
    <w:rsid w:val="007D7F71"/>
    <w:rsid w:val="007F41A8"/>
    <w:rsid w:val="00802B1E"/>
    <w:rsid w:val="00810164"/>
    <w:rsid w:val="008348DB"/>
    <w:rsid w:val="008E2CFA"/>
    <w:rsid w:val="00900948"/>
    <w:rsid w:val="00915572"/>
    <w:rsid w:val="0092408D"/>
    <w:rsid w:val="00945D9D"/>
    <w:rsid w:val="009F43A6"/>
    <w:rsid w:val="00A56D07"/>
    <w:rsid w:val="00B135E5"/>
    <w:rsid w:val="00B13617"/>
    <w:rsid w:val="00B941FC"/>
    <w:rsid w:val="00BA3BB6"/>
    <w:rsid w:val="00BA4787"/>
    <w:rsid w:val="00BD07D9"/>
    <w:rsid w:val="00BE4EFB"/>
    <w:rsid w:val="00C8689F"/>
    <w:rsid w:val="00CA00B6"/>
    <w:rsid w:val="00CB2559"/>
    <w:rsid w:val="00CB7D97"/>
    <w:rsid w:val="00D109DC"/>
    <w:rsid w:val="00D46574"/>
    <w:rsid w:val="00D64321"/>
    <w:rsid w:val="00D7481B"/>
    <w:rsid w:val="00DC51E2"/>
    <w:rsid w:val="00DD2C70"/>
    <w:rsid w:val="00E4680C"/>
    <w:rsid w:val="00E62548"/>
    <w:rsid w:val="00E839EE"/>
    <w:rsid w:val="00F30BFA"/>
    <w:rsid w:val="00F83B8C"/>
    <w:rsid w:val="00F8532E"/>
    <w:rsid w:val="00FA3F98"/>
    <w:rsid w:val="00FC2F89"/>
    <w:rsid w:val="00FE076F"/>
    <w:rsid w:val="00FE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FE60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paragraph" w:styleId="a7">
    <w:name w:val="Normal (Web)"/>
    <w:basedOn w:val="a"/>
    <w:uiPriority w:val="99"/>
    <w:unhideWhenUsed/>
    <w:rsid w:val="002A6B0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Maintext">
    <w:name w:val="Main text"/>
    <w:basedOn w:val="a"/>
    <w:link w:val="Maintext0"/>
    <w:qFormat/>
    <w:rsid w:val="00080BA7"/>
    <w:pPr>
      <w:ind w:firstLine="708"/>
    </w:pPr>
    <w:rPr>
      <w:rFonts w:cs="Times New Roman"/>
      <w:szCs w:val="28"/>
      <w:lang w:val="uk-UA"/>
    </w:rPr>
  </w:style>
  <w:style w:type="character" w:customStyle="1" w:styleId="Maintext0">
    <w:name w:val="Main text Знак"/>
    <w:basedOn w:val="a0"/>
    <w:link w:val="Maintext"/>
    <w:rsid w:val="00080BA7"/>
    <w:rPr>
      <w:rFonts w:ascii="Times New Roman" w:hAnsi="Times New Roman" w:cs="Times New Roman"/>
      <w:sz w:val="28"/>
      <w:szCs w:val="28"/>
      <w:lang w:val="uk-UA"/>
    </w:rPr>
  </w:style>
  <w:style w:type="table" w:styleId="-41">
    <w:name w:val="Grid Table 4 Accent 1"/>
    <w:basedOn w:val="a1"/>
    <w:uiPriority w:val="49"/>
    <w:rsid w:val="0067474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91</cp:revision>
  <dcterms:created xsi:type="dcterms:W3CDTF">2015-09-04T06:39:00Z</dcterms:created>
  <dcterms:modified xsi:type="dcterms:W3CDTF">2019-11-18T20:22:00Z</dcterms:modified>
</cp:coreProperties>
</file>