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21D4F9A" w14:textId="238EC6FE" w:rsidR="00266C1F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3774CE39" w14:textId="17183348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476A84D1" w:rsidR="00266C1F" w:rsidRPr="005A2015" w:rsidRDefault="00266C1F" w:rsidP="00266C1F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Студентки </w:t>
      </w:r>
      <w:r w:rsidR="008859D2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Pr="0031735A">
        <w:rPr>
          <w:color w:val="000000"/>
          <w:spacing w:val="0"/>
          <w:sz w:val="28"/>
          <w:szCs w:val="28"/>
        </w:rPr>
        <w:tab/>
      </w:r>
      <w:r w:rsidR="005A2015">
        <w:rPr>
          <w:color w:val="000000"/>
          <w:spacing w:val="0"/>
          <w:sz w:val="28"/>
          <w:szCs w:val="28"/>
          <w:lang w:val="en-US"/>
        </w:rPr>
        <w:t> </w:t>
      </w:r>
      <w:r w:rsidR="00FC0458">
        <w:rPr>
          <w:color w:val="000000"/>
          <w:spacing w:val="0"/>
          <w:sz w:val="28"/>
          <w:szCs w:val="28"/>
          <w:u w:val="single"/>
        </w:rPr>
        <w:t xml:space="preserve">Торган Анастасии Германовны </w:t>
      </w:r>
      <w:r w:rsidR="005A2015" w:rsidRPr="00D761A5">
        <w:rPr>
          <w:color w:val="000000"/>
          <w:spacing w:val="0"/>
          <w:sz w:val="28"/>
          <w:szCs w:val="28"/>
          <w:u w:val="single"/>
        </w:rPr>
        <w:t xml:space="preserve">                  </w:t>
      </w:r>
    </w:p>
    <w:p w14:paraId="0D401712" w14:textId="77777777" w:rsidR="00266C1F" w:rsidRPr="0031735A" w:rsidRDefault="00266C1F" w:rsidP="006830FB">
      <w:pPr>
        <w:pStyle w:val="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5D3267D8" w:rsidR="00256612" w:rsidRPr="00746FDB" w:rsidRDefault="00E1230A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C925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8" w:history="1">
        <w:r w:rsidR="00C92511" w:rsidRPr="00C92511">
          <w:rPr>
            <w:rFonts w:ascii="Times New Roman" w:hAnsi="Times New Roman" w:cs="Times New Roman"/>
            <w:bCs/>
            <w:sz w:val="28"/>
            <w:szCs w:val="28"/>
            <w:u w:val="single"/>
          </w:rPr>
          <w:t xml:space="preserve">Компьютерные науки </w:t>
        </w:r>
        <w:r w:rsidR="00256612" w:rsidRPr="00C92511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  <w:r w:rsidR="00746F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746F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746F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746F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 </w:t>
      </w:r>
    </w:p>
    <w:p w14:paraId="6AADDBDC" w14:textId="6D8AB2D3" w:rsidR="003E5C6B" w:rsidRPr="00746FDB" w:rsidRDefault="003E5C6B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</w:t>
      </w:r>
      <w:r w:rsidR="000A37FD">
        <w:rPr>
          <w:color w:val="000000"/>
          <w:spacing w:val="0"/>
          <w:sz w:val="28"/>
          <w:szCs w:val="28"/>
        </w:rPr>
        <w:t xml:space="preserve"> </w:t>
      </w:r>
      <w:r w:rsidR="00B5393E">
        <w:rPr>
          <w:color w:val="000000"/>
          <w:spacing w:val="0"/>
          <w:sz w:val="28"/>
          <w:szCs w:val="28"/>
        </w:rPr>
        <w:t xml:space="preserve">   </w:t>
      </w:r>
      <w:r w:rsidR="00046266" w:rsidRPr="000A37FD">
        <w:rPr>
          <w:color w:val="000000"/>
          <w:spacing w:val="0"/>
          <w:sz w:val="28"/>
          <w:szCs w:val="28"/>
        </w:rPr>
        <w:t>«</w:t>
      </w:r>
      <w:r w:rsidR="00046266" w:rsidRPr="0031735A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  <w:r w:rsidR="00746FDB">
        <w:rPr>
          <w:color w:val="000000"/>
          <w:spacing w:val="0"/>
          <w:sz w:val="28"/>
          <w:szCs w:val="28"/>
          <w:u w:val="single"/>
        </w:rPr>
        <w:tab/>
      </w:r>
      <w:r w:rsidR="00746FDB">
        <w:rPr>
          <w:color w:val="000000"/>
          <w:spacing w:val="0"/>
          <w:sz w:val="28"/>
          <w:szCs w:val="28"/>
          <w:u w:val="single"/>
          <w:lang w:val="en-US"/>
        </w:rPr>
        <w:t> </w:t>
      </w:r>
    </w:p>
    <w:p w14:paraId="1EE4EE5A" w14:textId="45EBAF0C" w:rsidR="00266C1F" w:rsidRPr="0031735A" w:rsidRDefault="00266C1F" w:rsidP="00266C1F">
      <w:pPr>
        <w:pStyle w:val="5"/>
        <w:rPr>
          <w:b w:val="0"/>
          <w:bCs w:val="0"/>
          <w:i w:val="0"/>
          <w:iCs w:val="0"/>
          <w:color w:val="000000"/>
          <w:sz w:val="28"/>
          <w:szCs w:val="28"/>
          <w:lang w:eastAsia="en-US"/>
        </w:rPr>
      </w:pPr>
      <w:r w:rsidRPr="005D7F28">
        <w:rPr>
          <w:b w:val="0"/>
          <w:bCs w:val="0"/>
          <w:i w:val="0"/>
          <w:iCs w:val="0"/>
          <w:color w:val="000000"/>
          <w:sz w:val="28"/>
          <w:szCs w:val="28"/>
          <w:lang w:eastAsia="en-US"/>
        </w:rPr>
        <w:t xml:space="preserve">Учебная группа </w:t>
      </w:r>
      <w:r w:rsidR="006830FB" w:rsidRPr="005D7F28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М8О-</w:t>
      </w:r>
      <w:r w:rsidR="008859D2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1</w:t>
      </w:r>
      <w:r w:rsidR="006830FB" w:rsidRPr="005D7F28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04Б</w:t>
      </w:r>
      <w:r w:rsidR="0031735A" w:rsidRPr="005D7F28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-</w:t>
      </w:r>
      <w:r w:rsidR="00075947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2</w:t>
      </w:r>
      <w:r w:rsidR="00746FDB" w:rsidRPr="00746FDB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 xml:space="preserve">2  </w:t>
      </w:r>
      <w:r w:rsidR="00746FDB">
        <w:rPr>
          <w:b w:val="0"/>
          <w:bCs w:val="0"/>
          <w:i w:val="0"/>
          <w:iCs w:val="0"/>
          <w:color w:val="000000"/>
          <w:sz w:val="28"/>
          <w:szCs w:val="28"/>
          <w:u w:val="single"/>
          <w:lang w:val="en-US" w:eastAsia="en-US"/>
        </w:rPr>
        <w:t> </w:t>
      </w:r>
      <w:r w:rsidR="00075947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 xml:space="preserve"> </w:t>
      </w:r>
    </w:p>
    <w:p w14:paraId="650CC75A" w14:textId="77777777" w:rsidR="00266C1F" w:rsidRPr="0031735A" w:rsidRDefault="00266C1F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</w:rPr>
      </w:pPr>
    </w:p>
    <w:p w14:paraId="1764A9C0" w14:textId="72E1D4E1" w:rsidR="00046266" w:rsidRPr="00D761A5" w:rsidRDefault="00046266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B5393E">
        <w:rPr>
          <w:spacing w:val="0"/>
          <w:sz w:val="28"/>
          <w:szCs w:val="28"/>
        </w:rPr>
        <w:t xml:space="preserve">Направление </w:t>
      </w:r>
      <w:r w:rsidR="00266C1F" w:rsidRPr="00B5393E">
        <w:rPr>
          <w:spacing w:val="0"/>
          <w:sz w:val="28"/>
          <w:szCs w:val="28"/>
        </w:rPr>
        <w:t xml:space="preserve">  </w:t>
      </w:r>
      <w:r w:rsidR="00746FDB">
        <w:rPr>
          <w:spacing w:val="0"/>
          <w:sz w:val="28"/>
          <w:szCs w:val="28"/>
        </w:rPr>
        <w:t> </w:t>
      </w:r>
      <w:r w:rsidR="00746FDB" w:rsidRPr="00746FDB">
        <w:rPr>
          <w:spacing w:val="0"/>
          <w:sz w:val="28"/>
          <w:szCs w:val="28"/>
          <w:u w:val="single"/>
        </w:rPr>
        <w:t xml:space="preserve">     </w:t>
      </w:r>
      <w:r w:rsidR="0031735A" w:rsidRPr="00B5393E">
        <w:rPr>
          <w:color w:val="000000"/>
          <w:spacing w:val="0"/>
          <w:sz w:val="28"/>
          <w:szCs w:val="28"/>
          <w:u w:val="single"/>
          <w:shd w:val="clear" w:color="auto" w:fill="FFFFFF"/>
        </w:rPr>
        <w:t>01.03.04.</w:t>
      </w:r>
      <w:r w:rsidR="00746FDB" w:rsidRPr="00D761A5">
        <w:rPr>
          <w:color w:val="000000"/>
          <w:spacing w:val="0"/>
          <w:sz w:val="28"/>
          <w:szCs w:val="28"/>
          <w:u w:val="single"/>
          <w:shd w:val="clear" w:color="auto" w:fill="FFFFFF"/>
        </w:rPr>
        <w:t xml:space="preserve">              </w:t>
      </w:r>
      <w:r w:rsidR="00746FDB">
        <w:rPr>
          <w:spacing w:val="0"/>
          <w:sz w:val="28"/>
          <w:szCs w:val="28"/>
          <w:lang w:val="en-US"/>
        </w:rPr>
        <w:t> </w:t>
      </w:r>
      <w:r w:rsidR="00746FDB">
        <w:rPr>
          <w:spacing w:val="0"/>
          <w:sz w:val="28"/>
          <w:szCs w:val="28"/>
        </w:rPr>
        <w:t xml:space="preserve">      </w:t>
      </w:r>
      <w:r w:rsidR="00746FDB" w:rsidRPr="00746FDB">
        <w:rPr>
          <w:spacing w:val="0"/>
          <w:sz w:val="28"/>
          <w:szCs w:val="28"/>
          <w:u w:val="single"/>
        </w:rPr>
        <w:t xml:space="preserve">           </w:t>
      </w:r>
      <w:r w:rsidR="0031735A" w:rsidRPr="00B5393E">
        <w:rPr>
          <w:color w:val="000000"/>
          <w:spacing w:val="0"/>
          <w:sz w:val="28"/>
          <w:szCs w:val="28"/>
          <w:u w:val="single"/>
          <w:shd w:val="clear" w:color="auto" w:fill="FFFFFF"/>
        </w:rPr>
        <w:t>Прикладная математика</w:t>
      </w:r>
      <w:r w:rsidR="00746FDB">
        <w:rPr>
          <w:color w:val="000000"/>
          <w:spacing w:val="0"/>
          <w:sz w:val="28"/>
          <w:szCs w:val="28"/>
          <w:u w:val="single"/>
          <w:shd w:val="clear" w:color="auto" w:fill="FFFFFF"/>
        </w:rPr>
        <w:tab/>
      </w:r>
      <w:r w:rsidR="00746FDB">
        <w:rPr>
          <w:color w:val="000000"/>
          <w:spacing w:val="0"/>
          <w:sz w:val="28"/>
          <w:szCs w:val="28"/>
          <w:u w:val="single"/>
          <w:shd w:val="clear" w:color="auto" w:fill="FFFFFF"/>
        </w:rPr>
        <w:tab/>
        <w:t xml:space="preserve">  </w:t>
      </w:r>
      <w:r w:rsidR="00746FDB">
        <w:rPr>
          <w:color w:val="000000"/>
          <w:spacing w:val="0"/>
          <w:sz w:val="28"/>
          <w:szCs w:val="28"/>
          <w:u w:val="single"/>
          <w:shd w:val="clear" w:color="auto" w:fill="FFFFFF"/>
          <w:lang w:val="en-US"/>
        </w:rPr>
        <w:t> </w:t>
      </w:r>
    </w:p>
    <w:p w14:paraId="060BCDF0" w14:textId="76B2C469" w:rsidR="00046266" w:rsidRPr="0031735A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3E5C6B" w:rsidRPr="0031735A">
        <w:rPr>
          <w:color w:val="000000"/>
          <w:spacing w:val="0"/>
          <w:sz w:val="18"/>
          <w:szCs w:val="18"/>
        </w:rPr>
        <w:t>(шифр)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746FDB">
        <w:rPr>
          <w:color w:val="000000"/>
          <w:spacing w:val="0"/>
          <w:sz w:val="18"/>
          <w:szCs w:val="18"/>
        </w:rPr>
        <w:tab/>
      </w:r>
      <w:r w:rsidR="00746FDB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699A243C" w:rsidR="00046266" w:rsidRPr="00D761A5" w:rsidRDefault="00266C1F" w:rsidP="00266C1F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746FDB">
        <w:rPr>
          <w:spacing w:val="0"/>
          <w:sz w:val="28"/>
          <w:szCs w:val="28"/>
          <w:lang w:val="en-US"/>
        </w:rPr>
        <w:t> </w:t>
      </w:r>
      <w:r w:rsidR="00746FDB" w:rsidRPr="00D761A5">
        <w:rPr>
          <w:spacing w:val="0"/>
          <w:sz w:val="28"/>
          <w:szCs w:val="28"/>
          <w:u w:val="single"/>
        </w:rPr>
        <w:t xml:space="preserve">             </w:t>
      </w:r>
      <w:r w:rsidR="00746FDB" w:rsidRPr="00746FDB">
        <w:rPr>
          <w:spacing w:val="0"/>
          <w:sz w:val="28"/>
          <w:szCs w:val="28"/>
          <w:u w:val="single"/>
        </w:rPr>
        <w:t xml:space="preserve">учебная      </w:t>
      </w:r>
      <w:r w:rsidR="00746FDB" w:rsidRPr="00D761A5">
        <w:rPr>
          <w:spacing w:val="0"/>
          <w:sz w:val="28"/>
          <w:szCs w:val="28"/>
          <w:u w:val="single"/>
        </w:rPr>
        <w:t xml:space="preserve"> </w:t>
      </w:r>
      <w:r w:rsidR="00746FDB">
        <w:rPr>
          <w:spacing w:val="0"/>
          <w:sz w:val="28"/>
          <w:szCs w:val="28"/>
          <w:u w:val="single"/>
        </w:rPr>
        <w:t xml:space="preserve">                                                                           </w:t>
      </w:r>
      <w:r w:rsidR="00746FDB">
        <w:rPr>
          <w:spacing w:val="0"/>
          <w:sz w:val="28"/>
          <w:szCs w:val="28"/>
          <w:lang w:val="en-US"/>
        </w:rPr>
        <w:t> </w:t>
      </w:r>
    </w:p>
    <w:p w14:paraId="6BEDB7EA" w14:textId="2C264DD0" w:rsidR="003E5C6B" w:rsidRPr="0031735A" w:rsidRDefault="00266C1F" w:rsidP="00266C1F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                                 </w:t>
      </w:r>
      <w:r w:rsidR="003E5C6B" w:rsidRPr="0031735A">
        <w:rPr>
          <w:color w:val="000000"/>
          <w:spacing w:val="0"/>
          <w:sz w:val="18"/>
          <w:szCs w:val="18"/>
        </w:rPr>
        <w:t>(учебн</w:t>
      </w:r>
      <w:r w:rsidRPr="0031735A">
        <w:rPr>
          <w:color w:val="000000"/>
          <w:spacing w:val="0"/>
          <w:sz w:val="18"/>
          <w:szCs w:val="18"/>
        </w:rPr>
        <w:t>ая</w:t>
      </w:r>
      <w:r w:rsidR="003E5C6B" w:rsidRPr="0031735A">
        <w:rPr>
          <w:color w:val="000000"/>
          <w:spacing w:val="0"/>
          <w:sz w:val="18"/>
          <w:szCs w:val="18"/>
        </w:rPr>
        <w:t xml:space="preserve">, </w:t>
      </w:r>
      <w:r w:rsidRPr="0031735A">
        <w:rPr>
          <w:color w:val="000000"/>
          <w:spacing w:val="0"/>
          <w:sz w:val="18"/>
          <w:szCs w:val="18"/>
        </w:rPr>
        <w:t>производственная (</w:t>
      </w:r>
      <w:r w:rsidR="00046266" w:rsidRPr="0031735A">
        <w:rPr>
          <w:color w:val="000000"/>
          <w:spacing w:val="0"/>
          <w:sz w:val="18"/>
          <w:szCs w:val="18"/>
        </w:rPr>
        <w:t>вычислительн</w:t>
      </w:r>
      <w:r w:rsidRPr="0031735A">
        <w:rPr>
          <w:color w:val="000000"/>
          <w:spacing w:val="0"/>
          <w:sz w:val="18"/>
          <w:szCs w:val="18"/>
        </w:rPr>
        <w:t>ая</w:t>
      </w:r>
      <w:r w:rsidR="00046266" w:rsidRPr="0031735A">
        <w:rPr>
          <w:color w:val="000000"/>
          <w:spacing w:val="0"/>
          <w:sz w:val="18"/>
          <w:szCs w:val="18"/>
        </w:rPr>
        <w:t>, исследовательск</w:t>
      </w:r>
      <w:r w:rsidRPr="0031735A">
        <w:rPr>
          <w:color w:val="000000"/>
          <w:spacing w:val="0"/>
          <w:sz w:val="18"/>
          <w:szCs w:val="18"/>
        </w:rPr>
        <w:t>ая)</w:t>
      </w:r>
      <w:r w:rsidR="00046266" w:rsidRPr="0031735A">
        <w:rPr>
          <w:color w:val="000000"/>
          <w:spacing w:val="0"/>
          <w:sz w:val="18"/>
          <w:szCs w:val="18"/>
        </w:rPr>
        <w:t>, преддипломн</w:t>
      </w:r>
      <w:r w:rsidRPr="0031735A">
        <w:rPr>
          <w:color w:val="000000"/>
          <w:spacing w:val="0"/>
          <w:sz w:val="18"/>
          <w:szCs w:val="18"/>
        </w:rPr>
        <w:t>ая</w:t>
      </w:r>
      <w:r w:rsidR="003E5C6B" w:rsidRPr="0031735A">
        <w:rPr>
          <w:color w:val="000000"/>
          <w:spacing w:val="0"/>
          <w:sz w:val="18"/>
          <w:szCs w:val="18"/>
        </w:rPr>
        <w:t>)</w:t>
      </w:r>
    </w:p>
    <w:p w14:paraId="19B57FA0" w14:textId="40EF2EBB" w:rsidR="003E5C6B" w:rsidRPr="007426FF" w:rsidRDefault="00102251" w:rsidP="00746FDB">
      <w:pPr>
        <w:pStyle w:val="1"/>
        <w:shd w:val="clear" w:color="auto" w:fill="auto"/>
        <w:tabs>
          <w:tab w:val="left" w:leader="underscore" w:pos="9020"/>
        </w:tabs>
        <w:spacing w:before="120" w:after="0" w:line="240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746FDB">
        <w:rPr>
          <w:color w:val="000000"/>
          <w:spacing w:val="0"/>
          <w:sz w:val="28"/>
          <w:szCs w:val="28"/>
          <w:u w:val="single"/>
        </w:rPr>
        <w:t xml:space="preserve">                                                     </w:t>
      </w:r>
    </w:p>
    <w:p w14:paraId="62EDDB17" w14:textId="77777777" w:rsidR="003E5C6B" w:rsidRPr="0031735A" w:rsidRDefault="003E5C6B" w:rsidP="00046266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5B907280" w:rsidR="00046266" w:rsidRPr="00B5393E" w:rsidRDefault="00102251" w:rsidP="00102251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8"/>
          <w:szCs w:val="28"/>
        </w:rPr>
      </w:pPr>
      <w:r w:rsidRPr="00B5393E">
        <w:rPr>
          <w:color w:val="000000"/>
          <w:spacing w:val="0"/>
          <w:sz w:val="28"/>
          <w:szCs w:val="28"/>
        </w:rPr>
        <w:t xml:space="preserve">Руководитель </w:t>
      </w:r>
      <w:r w:rsidR="00266C1F" w:rsidRPr="00B5393E">
        <w:rPr>
          <w:color w:val="000000"/>
          <w:spacing w:val="0"/>
          <w:sz w:val="28"/>
          <w:szCs w:val="28"/>
        </w:rPr>
        <w:t xml:space="preserve">практики от МАИ </w:t>
      </w:r>
      <w:r w:rsidR="003E5C6B" w:rsidRPr="00B5393E">
        <w:rPr>
          <w:color w:val="000000"/>
          <w:spacing w:val="0"/>
          <w:sz w:val="28"/>
          <w:szCs w:val="28"/>
        </w:rPr>
        <w:t xml:space="preserve"> </w:t>
      </w:r>
      <w:r w:rsidR="00746FDB">
        <w:rPr>
          <w:color w:val="000000"/>
          <w:spacing w:val="0"/>
          <w:sz w:val="28"/>
          <w:szCs w:val="28"/>
        </w:rPr>
        <w:t> </w:t>
      </w:r>
      <w:r w:rsidR="00746FDB" w:rsidRPr="00746FDB">
        <w:rPr>
          <w:color w:val="000000"/>
          <w:spacing w:val="0"/>
          <w:sz w:val="28"/>
          <w:szCs w:val="28"/>
          <w:u w:val="single"/>
        </w:rPr>
        <w:t xml:space="preserve">  </w:t>
      </w:r>
      <w:r w:rsidR="00746FDB">
        <w:rPr>
          <w:color w:val="000000"/>
          <w:spacing w:val="0"/>
          <w:sz w:val="28"/>
          <w:szCs w:val="28"/>
          <w:u w:val="single"/>
        </w:rPr>
        <w:t xml:space="preserve">    </w:t>
      </w:r>
      <w:r w:rsidR="00746FDB" w:rsidRPr="00746FDB">
        <w:rPr>
          <w:color w:val="000000"/>
          <w:spacing w:val="0"/>
          <w:sz w:val="28"/>
          <w:szCs w:val="28"/>
          <w:u w:val="single"/>
        </w:rPr>
        <w:t>Ильина А.Н.</w:t>
      </w:r>
      <w:r w:rsidR="00746FDB">
        <w:rPr>
          <w:color w:val="000000"/>
          <w:spacing w:val="0"/>
          <w:sz w:val="28"/>
          <w:szCs w:val="28"/>
          <w:u w:val="single"/>
        </w:rPr>
        <w:t xml:space="preserve">      </w:t>
      </w:r>
      <w:r w:rsidR="00746FDB">
        <w:t> </w:t>
      </w:r>
      <w:r w:rsidR="00B5393E">
        <w:rPr>
          <w:color w:val="000000"/>
          <w:spacing w:val="0"/>
          <w:sz w:val="28"/>
          <w:szCs w:val="28"/>
        </w:rPr>
        <w:tab/>
      </w:r>
      <w:r w:rsidR="00266C1F" w:rsidRPr="00B5393E">
        <w:rPr>
          <w:color w:val="000000"/>
          <w:spacing w:val="0"/>
          <w:sz w:val="28"/>
          <w:szCs w:val="28"/>
        </w:rPr>
        <w:t>_______________</w:t>
      </w:r>
      <w:r w:rsidR="000A37FD">
        <w:rPr>
          <w:color w:val="000000"/>
          <w:spacing w:val="0"/>
          <w:sz w:val="28"/>
          <w:szCs w:val="28"/>
        </w:rPr>
        <w:t>__</w:t>
      </w:r>
    </w:p>
    <w:p w14:paraId="3B2662C4" w14:textId="4405AD76" w:rsidR="00266C1F" w:rsidRPr="0031735A" w:rsidRDefault="00102251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746FDB">
        <w:rPr>
          <w:color w:val="000000"/>
          <w:spacing w:val="0"/>
          <w:sz w:val="18"/>
          <w:szCs w:val="18"/>
        </w:rPr>
        <w:tab/>
      </w:r>
      <w:r w:rsidR="00746FDB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="00266C1F" w:rsidRPr="0031735A">
        <w:rPr>
          <w:color w:val="000000"/>
          <w:spacing w:val="0"/>
          <w:sz w:val="18"/>
          <w:szCs w:val="18"/>
        </w:rPr>
        <w:t>(Подпись)</w:t>
      </w:r>
    </w:p>
    <w:p w14:paraId="232D009C" w14:textId="48D0EEA6" w:rsidR="00266C1F" w:rsidRPr="0031735A" w:rsidRDefault="00266C1F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6F456A1B" w:rsidR="002A492A" w:rsidRPr="0031735A" w:rsidRDefault="00746FDB" w:rsidP="00102251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>
        <w:rPr>
          <w:color w:val="000000"/>
          <w:spacing w:val="0"/>
          <w:sz w:val="24"/>
          <w:szCs w:val="24"/>
        </w:rPr>
        <w:t> </w:t>
      </w:r>
      <w:r w:rsidRPr="00746FDB">
        <w:rPr>
          <w:color w:val="000000"/>
          <w:spacing w:val="0"/>
          <w:sz w:val="24"/>
          <w:szCs w:val="24"/>
          <w:u w:val="single"/>
        </w:rPr>
        <w:t xml:space="preserve">                                                                  </w:t>
      </w:r>
      <w:r>
        <w:rPr>
          <w:color w:val="000000"/>
          <w:spacing w:val="0"/>
          <w:sz w:val="24"/>
          <w:szCs w:val="24"/>
        </w:rPr>
        <w:t xml:space="preserve">  </w:t>
      </w:r>
      <w:r w:rsidR="00CF1D43" w:rsidRPr="0031735A">
        <w:rPr>
          <w:color w:val="000000"/>
          <w:spacing w:val="0"/>
          <w:sz w:val="24"/>
          <w:szCs w:val="24"/>
        </w:rPr>
        <w:t xml:space="preserve">   </w:t>
      </w:r>
      <w:r w:rsidR="002A492A" w:rsidRPr="0031735A">
        <w:rPr>
          <w:color w:val="000000"/>
          <w:spacing w:val="0"/>
          <w:sz w:val="24"/>
          <w:szCs w:val="24"/>
        </w:rPr>
        <w:t>/______________________/  “</w:t>
      </w:r>
      <w:r w:rsidR="00D05D24" w:rsidRPr="0031735A">
        <w:rPr>
          <w:color w:val="000000"/>
          <w:spacing w:val="0"/>
          <w:sz w:val="24"/>
          <w:szCs w:val="24"/>
          <w:u w:val="single"/>
        </w:rPr>
        <w:t>1</w:t>
      </w:r>
      <w:r w:rsidR="00E1230A">
        <w:rPr>
          <w:color w:val="000000"/>
          <w:spacing w:val="0"/>
          <w:sz w:val="24"/>
          <w:szCs w:val="24"/>
          <w:u w:val="single"/>
        </w:rPr>
        <w:t>2</w:t>
      </w:r>
      <w:r w:rsidR="002A492A"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AD0C26" w:rsidRPr="0031735A">
        <w:rPr>
          <w:color w:val="000000"/>
          <w:spacing w:val="0"/>
          <w:sz w:val="24"/>
          <w:szCs w:val="24"/>
          <w:u w:val="single"/>
        </w:rPr>
        <w:t>июля</w:t>
      </w:r>
      <w:r w:rsidR="002A492A" w:rsidRPr="0031735A">
        <w:rPr>
          <w:color w:val="000000"/>
          <w:spacing w:val="0"/>
          <w:sz w:val="24"/>
          <w:szCs w:val="24"/>
        </w:rPr>
        <w:t xml:space="preserve"> 20</w:t>
      </w:r>
      <w:r w:rsidR="00E1230A">
        <w:rPr>
          <w:color w:val="000000"/>
          <w:spacing w:val="0"/>
          <w:sz w:val="24"/>
          <w:szCs w:val="24"/>
        </w:rPr>
        <w:t>2</w:t>
      </w:r>
      <w:r>
        <w:rPr>
          <w:color w:val="000000"/>
          <w:spacing w:val="0"/>
          <w:sz w:val="24"/>
          <w:szCs w:val="24"/>
        </w:rPr>
        <w:t>3</w:t>
      </w:r>
      <w:r w:rsidR="002A492A"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14375B6E" w:rsidR="002A492A" w:rsidRPr="0031735A" w:rsidRDefault="00CF1D43" w:rsidP="00102251">
      <w:pPr>
        <w:pStyle w:val="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</w:t>
      </w:r>
      <w:r w:rsidR="00746FDB">
        <w:rPr>
          <w:color w:val="000000"/>
          <w:spacing w:val="0"/>
          <w:sz w:val="18"/>
          <w:szCs w:val="18"/>
        </w:rPr>
        <w:tab/>
      </w:r>
      <w:r w:rsidR="00746FDB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</w:t>
      </w:r>
      <w:r w:rsidR="00102251"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746FDB">
        <w:rPr>
          <w:color w:val="000000"/>
          <w:spacing w:val="0"/>
          <w:sz w:val="18"/>
          <w:szCs w:val="18"/>
        </w:rPr>
        <w:tab/>
      </w:r>
      <w:r w:rsidR="00746FDB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12A2BD8E" w14:textId="5C572F1A" w:rsidR="00094F23" w:rsidRDefault="00094F23" w:rsidP="00046266">
      <w:pPr>
        <w:pStyle w:val="1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</w:p>
    <w:p w14:paraId="17B6DE47" w14:textId="5D79F77F" w:rsidR="00102251" w:rsidRDefault="00102251" w:rsidP="00046266">
      <w:pPr>
        <w:pStyle w:val="1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</w:p>
    <w:p w14:paraId="79728266" w14:textId="26F336F7" w:rsidR="003E5C6B" w:rsidRPr="0031735A" w:rsidRDefault="003E5C6B" w:rsidP="00256612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>Москва 20</w:t>
      </w:r>
      <w:r w:rsidR="00E1230A">
        <w:rPr>
          <w:color w:val="000000"/>
          <w:spacing w:val="0"/>
          <w:sz w:val="28"/>
          <w:szCs w:val="28"/>
        </w:rPr>
        <w:t>2</w:t>
      </w:r>
      <w:r w:rsidR="00746FDB">
        <w:rPr>
          <w:color w:val="000000"/>
          <w:spacing w:val="0"/>
          <w:sz w:val="28"/>
          <w:szCs w:val="28"/>
        </w:rPr>
        <w:t>3</w:t>
      </w:r>
    </w:p>
    <w:p w14:paraId="79C0C1D6" w14:textId="00A0102A" w:rsidR="003E5C6B" w:rsidRPr="0031735A" w:rsidRDefault="003E5C6B" w:rsidP="00A75431">
      <w:pPr>
        <w:ind w:right="-1"/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1074C71E" w:rsidR="00CF1D43" w:rsidRPr="0031735A" w:rsidRDefault="00CF1D43" w:rsidP="005365F5">
      <w:pPr>
        <w:pStyle w:val="a5"/>
        <w:shd w:val="clear" w:color="auto" w:fill="auto"/>
        <w:tabs>
          <w:tab w:val="right" w:leader="underscore" w:pos="0"/>
        </w:tabs>
        <w:spacing w:line="276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AD0C26" w:rsidRPr="0031735A">
        <w:rPr>
          <w:color w:val="000000"/>
          <w:sz w:val="28"/>
          <w:szCs w:val="28"/>
        </w:rPr>
        <w:t>2</w:t>
      </w:r>
      <w:r w:rsidR="00690F5A">
        <w:rPr>
          <w:color w:val="000000"/>
          <w:sz w:val="28"/>
          <w:szCs w:val="28"/>
        </w:rPr>
        <w:t>8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AD0C26" w:rsidRPr="0031735A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E1230A">
        <w:rPr>
          <w:rStyle w:val="510pt"/>
          <w:rFonts w:eastAsia="Arial"/>
          <w:i/>
          <w:iCs/>
          <w:sz w:val="28"/>
          <w:szCs w:val="28"/>
        </w:rPr>
        <w:t>2</w:t>
      </w:r>
      <w:r w:rsidR="00690F5A">
        <w:rPr>
          <w:rStyle w:val="510pt"/>
          <w:rFonts w:eastAsia="Arial"/>
          <w:i/>
          <w:iCs/>
          <w:sz w:val="28"/>
          <w:szCs w:val="28"/>
        </w:rPr>
        <w:t>3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38E7AF66" w14:textId="18FFE1F2" w:rsidR="00CF1D43" w:rsidRPr="0031735A" w:rsidRDefault="00CF1D43" w:rsidP="005365F5">
      <w:pPr>
        <w:pStyle w:val="a5"/>
        <w:shd w:val="clear" w:color="auto" w:fill="auto"/>
        <w:tabs>
          <w:tab w:val="right" w:leader="underscore" w:pos="0"/>
        </w:tabs>
        <w:spacing w:line="276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AD0C26" w:rsidRPr="0031735A">
        <w:rPr>
          <w:color w:val="000000"/>
          <w:sz w:val="28"/>
          <w:szCs w:val="28"/>
        </w:rPr>
        <w:t>1</w:t>
      </w:r>
      <w:r w:rsidR="00E1230A">
        <w:rPr>
          <w:color w:val="000000"/>
          <w:sz w:val="28"/>
          <w:szCs w:val="28"/>
        </w:rPr>
        <w:t>2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Pr="0031735A">
        <w:rPr>
          <w:rStyle w:val="510pt"/>
          <w:rFonts w:eastAsia="Arial"/>
          <w:i/>
          <w:iCs/>
          <w:sz w:val="28"/>
          <w:szCs w:val="28"/>
          <w:u w:val="single"/>
        </w:rPr>
        <w:t>июля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</w:t>
      </w:r>
      <w:r w:rsidR="00E1230A">
        <w:rPr>
          <w:rStyle w:val="510pt"/>
          <w:rFonts w:eastAsia="Arial"/>
          <w:i/>
          <w:iCs/>
          <w:sz w:val="28"/>
          <w:szCs w:val="28"/>
        </w:rPr>
        <w:t>2</w:t>
      </w:r>
      <w:r w:rsidR="00690F5A">
        <w:rPr>
          <w:rStyle w:val="510pt"/>
          <w:rFonts w:eastAsia="Arial"/>
          <w:i/>
          <w:iCs/>
          <w:sz w:val="28"/>
          <w:szCs w:val="28"/>
        </w:rPr>
        <w:t>3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033EF301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>МОСКОВСКИЙ АВИАЦИОННЫЙ ИНСТИТУТ (НАЦИОНАЛЬНЫЙ ИССЛЕДОВАТЕЛЬСКИЙ УНИВЕРСИТЕТ)</w:t>
      </w:r>
      <w:r w:rsidR="00690F5A">
        <w:rPr>
          <w:color w:val="000000"/>
          <w:spacing w:val="0"/>
          <w:sz w:val="24"/>
          <w:szCs w:val="24"/>
          <w:u w:val="single"/>
        </w:rPr>
        <w:tab/>
      </w:r>
      <w:r w:rsidR="00690F5A">
        <w:rPr>
          <w:color w:val="000000"/>
          <w:spacing w:val="0"/>
          <w:sz w:val="24"/>
          <w:szCs w:val="24"/>
          <w:u w:val="single"/>
        </w:rPr>
        <w:tab/>
      </w:r>
      <w:r w:rsidR="00690F5A">
        <w:rPr>
          <w:color w:val="000000"/>
          <w:spacing w:val="0"/>
          <w:sz w:val="24"/>
          <w:szCs w:val="24"/>
          <w:u w:val="single"/>
        </w:rPr>
        <w:tab/>
      </w:r>
      <w:r w:rsidR="00690F5A">
        <w:rPr>
          <w:color w:val="000000"/>
          <w:spacing w:val="0"/>
          <w:sz w:val="24"/>
          <w:szCs w:val="24"/>
          <w:u w:val="single"/>
        </w:rPr>
        <w:tab/>
        <w:t xml:space="preserve">       </w:t>
      </w:r>
    </w:p>
    <w:p w14:paraId="5C48A1CF" w14:textId="6D644576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подразделения </w:t>
      </w:r>
      <w:r w:rsidR="00AD0C26" w:rsidRPr="0031735A">
        <w:rPr>
          <w:rStyle w:val="50pt"/>
          <w:i/>
          <w:sz w:val="28"/>
          <w:szCs w:val="28"/>
        </w:rPr>
        <w:t xml:space="preserve">    </w:t>
      </w:r>
      <w:r w:rsidR="00690F5A">
        <w:rPr>
          <w:rStyle w:val="50pt"/>
          <w:i/>
          <w:sz w:val="28"/>
          <w:szCs w:val="28"/>
        </w:rPr>
        <w:t> </w:t>
      </w:r>
      <w:r w:rsidR="00690F5A" w:rsidRPr="00690F5A">
        <w:rPr>
          <w:rStyle w:val="50pt"/>
          <w:i/>
          <w:sz w:val="28"/>
          <w:szCs w:val="28"/>
          <w:u w:val="single"/>
        </w:rPr>
        <w:t xml:space="preserve">       </w:t>
      </w:r>
      <w:r w:rsidR="00690F5A">
        <w:rPr>
          <w:rStyle w:val="50pt"/>
          <w:i/>
          <w:sz w:val="28"/>
          <w:szCs w:val="28"/>
          <w:u w:val="single"/>
        </w:rPr>
        <w:t xml:space="preserve">                </w:t>
      </w:r>
      <w:r w:rsidR="00690F5A" w:rsidRPr="00690F5A">
        <w:rPr>
          <w:rStyle w:val="50pt"/>
          <w:i/>
          <w:sz w:val="28"/>
          <w:szCs w:val="28"/>
          <w:u w:val="single"/>
        </w:rPr>
        <w:t xml:space="preserve"> 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</w:t>
      </w:r>
      <w:r w:rsidR="00690F5A">
        <w:rPr>
          <w:rStyle w:val="50pt"/>
          <w:i/>
          <w:sz w:val="28"/>
          <w:szCs w:val="28"/>
          <w:u w:val="single"/>
        </w:rPr>
        <w:t xml:space="preserve">                  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59BE91FF" w:rsidR="00CF1D43" w:rsidRPr="0031735A" w:rsidRDefault="00690F5A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 </w:t>
      </w:r>
      <w:r w:rsidRPr="00690F5A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0F5A">
        <w:rPr>
          <w:rFonts w:ascii="Times New Roman" w:hAnsi="Times New Roman" w:cs="Times New Roman"/>
          <w:sz w:val="26"/>
          <w:szCs w:val="26"/>
          <w:u w:val="single"/>
        </w:rPr>
        <w:tab/>
        <w:t>Ильина А.Н.</w:t>
      </w:r>
      <w:r w:rsidRPr="00690F5A">
        <w:rPr>
          <w:rFonts w:ascii="Times New Roman" w:hAnsi="Times New Roman" w:cs="Times New Roman"/>
          <w:sz w:val="26"/>
          <w:szCs w:val="26"/>
          <w:u w:val="single"/>
        </w:rPr>
        <w:tab/>
      </w:r>
      <w:r w:rsidRPr="00690F5A"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</w:rPr>
        <w:t> 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 </w:t>
      </w:r>
      <w:r w:rsidR="00CF1D43" w:rsidRPr="0031735A">
        <w:rPr>
          <w:rFonts w:ascii="Times New Roman" w:hAnsi="Times New Roman" w:cs="Times New Roman"/>
          <w:sz w:val="26"/>
          <w:szCs w:val="26"/>
        </w:rPr>
        <w:t xml:space="preserve">/_______________/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CF1D43" w:rsidRPr="0031735A">
        <w:rPr>
          <w:rFonts w:ascii="Times New Roman" w:hAnsi="Times New Roman" w:cs="Times New Roman"/>
          <w:sz w:val="26"/>
          <w:szCs w:val="26"/>
        </w:rPr>
        <w:t>“</w:t>
      </w:r>
      <w:r w:rsidR="00AD0C26" w:rsidRPr="0031735A">
        <w:rPr>
          <w:rFonts w:ascii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sz w:val="26"/>
          <w:szCs w:val="26"/>
          <w:u w:val="single"/>
        </w:rPr>
        <w:t>8</w:t>
      </w:r>
      <w:r w:rsidR="00CF1D43" w:rsidRPr="0031735A">
        <w:rPr>
          <w:rFonts w:ascii="Times New Roman" w:hAnsi="Times New Roman" w:cs="Times New Roman"/>
          <w:sz w:val="26"/>
          <w:szCs w:val="26"/>
        </w:rPr>
        <w:t>”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</w:t>
      </w:r>
      <w:r w:rsidR="00AD0C26" w:rsidRPr="0031735A">
        <w:rPr>
          <w:rFonts w:ascii="Times New Roman" w:hAnsi="Times New Roman" w:cs="Times New Roman"/>
          <w:sz w:val="26"/>
          <w:szCs w:val="26"/>
          <w:u w:val="single"/>
        </w:rPr>
        <w:t>июня</w:t>
      </w:r>
      <w:r w:rsidR="00CF1D43" w:rsidRPr="0031735A">
        <w:rPr>
          <w:rFonts w:ascii="Times New Roman" w:hAnsi="Times New Roman" w:cs="Times New Roman"/>
          <w:sz w:val="26"/>
          <w:szCs w:val="26"/>
        </w:rPr>
        <w:t xml:space="preserve"> 20</w:t>
      </w:r>
      <w:r w:rsidR="00E1230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3</w:t>
      </w:r>
      <w:r w:rsidR="00CF1D43" w:rsidRPr="0031735A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BA88544" w14:textId="69BAE65E" w:rsidR="00CF1D43" w:rsidRPr="0031735A" w:rsidRDefault="00CF1D43" w:rsidP="00690F5A">
      <w:pPr>
        <w:spacing w:line="240" w:lineRule="atLeast"/>
        <w:ind w:left="3682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(подпись проводившего)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="00690F5A">
        <w:rPr>
          <w:rFonts w:ascii="Times New Roman" w:hAnsi="Times New Roman" w:cs="Times New Roman"/>
          <w:sz w:val="18"/>
          <w:szCs w:val="18"/>
        </w:rPr>
        <w:t xml:space="preserve">  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2042CB30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131BDE62" w:rsidR="00CF1D43" w:rsidRDefault="000A1BB7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студента</w:t>
      </w:r>
    </w:p>
    <w:p w14:paraId="648F6DBD" w14:textId="77777777" w:rsidR="000A1BB7" w:rsidRPr="0031735A" w:rsidRDefault="000A1BB7" w:rsidP="000A1BB7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8"/>
        <w:tblW w:w="0" w:type="auto"/>
        <w:tblInd w:w="-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5D7F28" w:rsidRPr="0031735A" w14:paraId="099F70B8" w14:textId="77777777" w:rsidTr="000A1BB7">
        <w:tc>
          <w:tcPr>
            <w:tcW w:w="9496" w:type="dxa"/>
          </w:tcPr>
          <w:tbl>
            <w:tblPr>
              <w:tblStyle w:val="a8"/>
              <w:tblW w:w="0" w:type="auto"/>
              <w:tblInd w:w="14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8"/>
            </w:tblGrid>
            <w:tr w:rsidR="005D7F28" w:rsidRPr="005365F5" w14:paraId="75DF7673" w14:textId="77777777" w:rsidTr="00075947">
              <w:tc>
                <w:tcPr>
                  <w:tcW w:w="9138" w:type="dxa"/>
                </w:tcPr>
                <w:p w14:paraId="73F76B62" w14:textId="77777777" w:rsidR="005D7F28" w:rsidRPr="005365F5" w:rsidRDefault="005D7F28" w:rsidP="00FC7BA8">
                  <w:pPr>
                    <w:pStyle w:val="a6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spacing w:before="120" w:after="120"/>
                    <w:ind w:left="357" w:hanging="357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Проанализировать состояние современного прикладного программного обеспечения, возможности его использования для решения учебных задач;</w:t>
                  </w:r>
                </w:p>
              </w:tc>
            </w:tr>
            <w:tr w:rsidR="005D7F28" w:rsidRPr="005365F5" w14:paraId="03829190" w14:textId="77777777" w:rsidTr="00075947">
              <w:tc>
                <w:tcPr>
                  <w:tcW w:w="9138" w:type="dxa"/>
                </w:tcPr>
                <w:p w14:paraId="2EF18B87" w14:textId="0DB1F539" w:rsidR="005D7F28" w:rsidRPr="005365F5" w:rsidRDefault="005D7F28" w:rsidP="00FC7BA8">
                  <w:pPr>
                    <w:pStyle w:val="a6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spacing w:before="120" w:after="120"/>
                    <w:ind w:left="357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Изучить основные принципы работы в 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MATLAB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. Научная графика в 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MATLAB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</w:tr>
            <w:tr w:rsidR="005D7F28" w:rsidRPr="005365F5" w14:paraId="20A1E2EB" w14:textId="77777777" w:rsidTr="00075947">
              <w:tc>
                <w:tcPr>
                  <w:tcW w:w="9138" w:type="dxa"/>
                  <w:tcBorders>
                    <w:bottom w:val="single" w:sz="4" w:space="0" w:color="auto"/>
                  </w:tcBorders>
                </w:tcPr>
                <w:p w14:paraId="2312BB23" w14:textId="46EA50FB" w:rsidR="005D7F28" w:rsidRPr="005365F5" w:rsidRDefault="005D7F28" w:rsidP="00FC7BA8">
                  <w:pPr>
                    <w:pStyle w:val="a6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spacing w:before="120" w:after="120"/>
                    <w:ind w:left="357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>Исследовать функцию и построить график</w:t>
                  </w:r>
                  <w:r w:rsidR="00CB4AD8"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bookmarkStart w:id="0" w:name="_Hlk138803601"/>
                  <w:r w:rsidR="00FC045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y</w:t>
                  </w:r>
                  <w:r w:rsidR="00FD2706" w:rsidRPr="00FD270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FC0458" w:rsidRPr="00FC0458">
                    <w:rPr>
                      <w:rFonts w:ascii="Times New Roman" w:hAnsi="Times New Roman" w:cs="Times New Roman"/>
                      <w:sz w:val="26"/>
                      <w:szCs w:val="26"/>
                    </w:rPr>
                    <w:t>=</w:t>
                  </w:r>
                  <w:r w:rsidR="00FD2706" w:rsidRPr="00FD270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FC045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</w:t>
                  </w:r>
                  <w:r w:rsidR="00FC0458" w:rsidRPr="00FC0458"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="00FC045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e</w:t>
                  </w:r>
                  <w:r w:rsidR="00FC0458" w:rsidRPr="00FC0458"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</w:rPr>
                    <w:t>-</w:t>
                  </w:r>
                  <w:r w:rsidR="00FC0458">
                    <w:rPr>
                      <w:rFonts w:ascii="Times New Roman" w:hAnsi="Times New Roman" w:cs="Times New Roman"/>
                      <w:sz w:val="26"/>
                      <w:szCs w:val="26"/>
                      <w:vertAlign w:val="superscript"/>
                      <w:lang w:val="en-US"/>
                    </w:rPr>
                    <w:t>x</w:t>
                  </w:r>
                  <w:bookmarkEnd w:id="0"/>
                </w:p>
              </w:tc>
            </w:tr>
            <w:tr w:rsidR="005D7F28" w:rsidRPr="00536C1A" w14:paraId="24831E39" w14:textId="77777777" w:rsidTr="009A00A6">
              <w:tc>
                <w:tcPr>
                  <w:tcW w:w="913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64E0C7" w14:textId="77777777" w:rsidR="00CB4AD8" w:rsidRPr="00AD79F8" w:rsidRDefault="005D7F28" w:rsidP="00FC7BA8">
                  <w:pPr>
                    <w:pStyle w:val="a6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spacing w:before="120" w:after="120"/>
                    <w:ind w:left="357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D79F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Исследовать функцию, заданную параметрически, и построить график: </w:t>
                  </w:r>
                </w:p>
                <w:p w14:paraId="59120CD5" w14:textId="59C3FFE5" w:rsidR="005D7F28" w:rsidRPr="00AD79F8" w:rsidRDefault="009A00A6" w:rsidP="00FC7BA8">
                  <w:pPr>
                    <w:pStyle w:val="a6"/>
                    <w:overflowPunct w:val="0"/>
                    <w:autoSpaceDE w:val="0"/>
                    <w:autoSpaceDN w:val="0"/>
                    <w:adjustRightInd w:val="0"/>
                    <w:spacing w:before="120" w:after="120"/>
                    <w:ind w:left="357"/>
                    <w:textAlignment w:val="baseline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AD79F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x(t) =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1+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AD79F8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w:t xml:space="preserve">    y(t) = t</w:t>
                  </w:r>
                  <w:r w:rsidR="00AD79F8" w:rsidRPr="00AD79F8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vertAlign w:val="superscript"/>
                      <w:lang w:val="en-US"/>
                    </w:rPr>
                    <w:t>3</w:t>
                  </w:r>
                  <w:r w:rsidR="00AD79F8" w:rsidRPr="00AD79F8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</m:oMath>
                  <w:r w:rsidR="00AD79F8" w:rsidRPr="00AD79F8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w:t xml:space="preserve"> t</w:t>
                  </w:r>
                </w:p>
              </w:tc>
            </w:tr>
            <w:tr w:rsidR="009A00A6" w:rsidRPr="00536C1A" w14:paraId="6D46ADC8" w14:textId="77777777" w:rsidTr="00075947">
              <w:tc>
                <w:tcPr>
                  <w:tcW w:w="9138" w:type="dxa"/>
                  <w:tcBorders>
                    <w:top w:val="single" w:sz="4" w:space="0" w:color="auto"/>
                    <w:bottom w:val="nil"/>
                  </w:tcBorders>
                </w:tcPr>
                <w:p w14:paraId="14DC94D7" w14:textId="77777777" w:rsidR="009A00A6" w:rsidRPr="00AD79F8" w:rsidRDefault="009A00A6" w:rsidP="009A00A6">
                  <w:pPr>
                    <w:overflowPunct w:val="0"/>
                    <w:autoSpaceDE w:val="0"/>
                    <w:autoSpaceDN w:val="0"/>
                    <w:adjustRightInd w:val="0"/>
                    <w:spacing w:before="120" w:after="12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E901C6D" w14:textId="3CCBDD59" w:rsidR="005D7F28" w:rsidRPr="0031735A" w:rsidRDefault="005D7F28" w:rsidP="007C559D">
            <w:pPr>
              <w:ind w:left="142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5365F5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11B1A10B" w14:textId="7D272001" w:rsidR="006830FB" w:rsidRPr="0031735A" w:rsidRDefault="00AD0C26" w:rsidP="002E0618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FE046DC" w14:textId="67A476AC" w:rsidR="00CF1D43" w:rsidRPr="0031735A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План выполнения индивидуального задания</w:t>
      </w:r>
    </w:p>
    <w:tbl>
      <w:tblPr>
        <w:tblStyle w:val="a8"/>
        <w:tblW w:w="9496" w:type="dxa"/>
        <w:tblInd w:w="13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6"/>
      </w:tblGrid>
      <w:tr w:rsidR="00F9080A" w:rsidRPr="003E2377" w14:paraId="18C581F3" w14:textId="77777777" w:rsidTr="009F5EFE">
        <w:tc>
          <w:tcPr>
            <w:tcW w:w="9496" w:type="dxa"/>
          </w:tcPr>
          <w:p w14:paraId="38510F52" w14:textId="43956B7E" w:rsidR="00F9080A" w:rsidRPr="00F27A13" w:rsidRDefault="00F9080A" w:rsidP="00F9080A">
            <w:pPr>
              <w:pStyle w:val="a6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 xml:space="preserve">Ознакомление с местом прохождения практики, средствами обеспечения </w:t>
            </w:r>
          </w:p>
        </w:tc>
      </w:tr>
      <w:tr w:rsidR="000A1BB7" w:rsidRPr="00E1490C" w14:paraId="42DC1BE6" w14:textId="77777777" w:rsidTr="009F5EFE">
        <w:tc>
          <w:tcPr>
            <w:tcW w:w="9496" w:type="dxa"/>
          </w:tcPr>
          <w:p w14:paraId="56FCFF54" w14:textId="5649A10E" w:rsidR="000A1BB7" w:rsidRPr="00F27A13" w:rsidRDefault="000A1BB7" w:rsidP="000A1BB7">
            <w:pPr>
              <w:pStyle w:val="a6"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безопасной работы</w:t>
            </w:r>
          </w:p>
        </w:tc>
      </w:tr>
      <w:tr w:rsidR="00F9080A" w:rsidRPr="00E1490C" w14:paraId="4C618476" w14:textId="77777777" w:rsidTr="009F5EFE">
        <w:tc>
          <w:tcPr>
            <w:tcW w:w="9496" w:type="dxa"/>
          </w:tcPr>
          <w:p w14:paraId="6C1713DA" w14:textId="77777777" w:rsidR="00F9080A" w:rsidRPr="00F27A13" w:rsidRDefault="00F9080A" w:rsidP="00F9080A">
            <w:pPr>
              <w:pStyle w:val="a6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Составление рабочего плана и графика выполнения задания</w:t>
            </w:r>
          </w:p>
        </w:tc>
      </w:tr>
      <w:tr w:rsidR="00F9080A" w:rsidRPr="00E1490C" w14:paraId="7079BD2A" w14:textId="77777777" w:rsidTr="009F5EFE">
        <w:tc>
          <w:tcPr>
            <w:tcW w:w="9496" w:type="dxa"/>
          </w:tcPr>
          <w:p w14:paraId="54237CDB" w14:textId="77777777" w:rsidR="00F9080A" w:rsidRPr="00F27A13" w:rsidRDefault="00F9080A" w:rsidP="00F9080A">
            <w:pPr>
              <w:pStyle w:val="a6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Поиск и анализ литературных источников по тематике практики</w:t>
            </w:r>
          </w:p>
        </w:tc>
      </w:tr>
      <w:tr w:rsidR="00F9080A" w:rsidRPr="00E1490C" w14:paraId="792934FC" w14:textId="77777777" w:rsidTr="009F5EFE">
        <w:tc>
          <w:tcPr>
            <w:tcW w:w="9496" w:type="dxa"/>
          </w:tcPr>
          <w:p w14:paraId="47829F61" w14:textId="2396F4D4" w:rsidR="00F9080A" w:rsidRPr="00F27A13" w:rsidRDefault="00F9080A" w:rsidP="00F9080A">
            <w:pPr>
              <w:pStyle w:val="a6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 xml:space="preserve">Основные принципы работы в </w:t>
            </w:r>
            <w:r w:rsidRPr="00F2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MATLAB</w:t>
            </w: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10741" w:rsidRPr="0031735A" w14:paraId="446E47BA" w14:textId="77777777" w:rsidTr="009F5EFE">
        <w:tc>
          <w:tcPr>
            <w:tcW w:w="9496" w:type="dxa"/>
          </w:tcPr>
          <w:p w14:paraId="06B0B722" w14:textId="713B1C1D" w:rsidR="00310741" w:rsidRPr="00F27A13" w:rsidRDefault="00310741" w:rsidP="00F9080A">
            <w:pPr>
              <w:pStyle w:val="a6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 xml:space="preserve">Научная графика в </w:t>
            </w:r>
            <w:r w:rsidRPr="00F2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MATLAB</w:t>
            </w:r>
          </w:p>
        </w:tc>
      </w:tr>
      <w:tr w:rsidR="00F9080A" w:rsidRPr="0031735A" w14:paraId="5B0C4558" w14:textId="77777777" w:rsidTr="009F5EFE">
        <w:tc>
          <w:tcPr>
            <w:tcW w:w="9496" w:type="dxa"/>
          </w:tcPr>
          <w:p w14:paraId="3C8BD236" w14:textId="77777777" w:rsidR="00F9080A" w:rsidRPr="00F27A13" w:rsidRDefault="00F9080A" w:rsidP="00F9080A">
            <w:pPr>
              <w:pStyle w:val="a6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Решение индивидуальных задач</w:t>
            </w:r>
          </w:p>
        </w:tc>
      </w:tr>
      <w:tr w:rsidR="00F9080A" w:rsidRPr="00E1490C" w14:paraId="5BEE364E" w14:textId="77777777" w:rsidTr="009F5EFE">
        <w:tc>
          <w:tcPr>
            <w:tcW w:w="9496" w:type="dxa"/>
          </w:tcPr>
          <w:p w14:paraId="00CD381C" w14:textId="524384F9" w:rsidR="00F9080A" w:rsidRPr="00F27A13" w:rsidRDefault="00F9080A" w:rsidP="00F9080A">
            <w:pPr>
              <w:pStyle w:val="a6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 xml:space="preserve">Подготовка к защите практики. Оформление отчета. </w:t>
            </w:r>
          </w:p>
        </w:tc>
      </w:tr>
      <w:tr w:rsidR="006830FB" w:rsidRPr="000A1BB7" w14:paraId="04EDE33C" w14:textId="77777777" w:rsidTr="00F9080A">
        <w:tc>
          <w:tcPr>
            <w:tcW w:w="9496" w:type="dxa"/>
          </w:tcPr>
          <w:p w14:paraId="748DF49B" w14:textId="03511A54" w:rsidR="006830FB" w:rsidRPr="000A1BB7" w:rsidRDefault="000A1BB7" w:rsidP="000A1BB7">
            <w:pPr>
              <w:pStyle w:val="a6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Защита результатов практики</w:t>
            </w:r>
          </w:p>
        </w:tc>
      </w:tr>
      <w:tr w:rsidR="006830FB" w:rsidRPr="0031735A" w14:paraId="07F5C796" w14:textId="77777777" w:rsidTr="00F9080A">
        <w:tc>
          <w:tcPr>
            <w:tcW w:w="9496" w:type="dxa"/>
          </w:tcPr>
          <w:p w14:paraId="35333144" w14:textId="77777777" w:rsidR="006830FB" w:rsidRPr="0031735A" w:rsidRDefault="006830FB" w:rsidP="009F5EFE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A1BB7" w:rsidRPr="0031735A" w14:paraId="43272FBB" w14:textId="77777777" w:rsidTr="009F5EFE">
        <w:tc>
          <w:tcPr>
            <w:tcW w:w="9496" w:type="dxa"/>
          </w:tcPr>
          <w:p w14:paraId="6CA9A4E1" w14:textId="3C8708BA" w:rsidR="000A1BB7" w:rsidRPr="0031735A" w:rsidRDefault="000A1BB7" w:rsidP="009F5EFE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5D1B4D4C" w14:textId="77777777" w:rsidTr="00F9080A">
        <w:tc>
          <w:tcPr>
            <w:tcW w:w="9496" w:type="dxa"/>
          </w:tcPr>
          <w:p w14:paraId="7AF67CB6" w14:textId="77777777" w:rsidR="006830FB" w:rsidRPr="0031735A" w:rsidRDefault="006830FB" w:rsidP="009F5EFE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44CF0295" w14:textId="77777777" w:rsidTr="00F9080A">
        <w:tc>
          <w:tcPr>
            <w:tcW w:w="9496" w:type="dxa"/>
          </w:tcPr>
          <w:p w14:paraId="7B714E1F" w14:textId="77777777" w:rsidR="006830FB" w:rsidRPr="0031735A" w:rsidRDefault="006830FB" w:rsidP="009F5EFE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08EEE3AA" w14:textId="77777777" w:rsidTr="00F9080A">
        <w:tc>
          <w:tcPr>
            <w:tcW w:w="9496" w:type="dxa"/>
          </w:tcPr>
          <w:p w14:paraId="54A2E9C4" w14:textId="77777777" w:rsidR="006830FB" w:rsidRPr="0031735A" w:rsidRDefault="006830FB" w:rsidP="009F5EFE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325084F" w14:textId="77777777" w:rsidTr="00F9080A">
        <w:tc>
          <w:tcPr>
            <w:tcW w:w="9496" w:type="dxa"/>
          </w:tcPr>
          <w:p w14:paraId="4FA0B3F8" w14:textId="77777777" w:rsidR="006830FB" w:rsidRPr="0031735A" w:rsidRDefault="006830FB" w:rsidP="009F5EFE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60151840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>Руководитель практики от 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597B8F">
        <w:rPr>
          <w:rFonts w:ascii="Times New Roman" w:hAnsi="Times New Roman" w:cs="Times New Roman"/>
          <w:sz w:val="26"/>
          <w:szCs w:val="26"/>
        </w:rPr>
        <w:t> </w:t>
      </w:r>
      <w:r w:rsidR="00597B8F" w:rsidRPr="00597B8F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597B8F">
        <w:rPr>
          <w:rFonts w:ascii="Times New Roman" w:hAnsi="Times New Roman" w:cs="Times New Roman"/>
          <w:sz w:val="26"/>
          <w:szCs w:val="26"/>
          <w:u w:val="single"/>
        </w:rPr>
        <w:t xml:space="preserve">     </w:t>
      </w:r>
      <w:r w:rsidR="00597B8F" w:rsidRPr="00597B8F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597B8F">
        <w:rPr>
          <w:rFonts w:ascii="Times New Roman" w:hAnsi="Times New Roman" w:cs="Times New Roman"/>
          <w:sz w:val="26"/>
          <w:szCs w:val="26"/>
          <w:u w:val="single"/>
        </w:rPr>
        <w:t>Ильина А.Н.       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46AD1B5A" w14:textId="0A8D8E0A" w:rsidR="006830FB" w:rsidRPr="0031735A" w:rsidRDefault="006830FB" w:rsidP="006830FB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EA4BDBC" w14:textId="530DEACB" w:rsidR="00AD0C26" w:rsidRPr="0031735A" w:rsidRDefault="00597B8F" w:rsidP="00AD0C26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>
        <w:rPr>
          <w:color w:val="000000"/>
          <w:spacing w:val="0"/>
          <w:sz w:val="24"/>
          <w:szCs w:val="24"/>
        </w:rPr>
        <w:t> </w:t>
      </w:r>
      <w:r w:rsidR="00FC0458">
        <w:rPr>
          <w:color w:val="000000"/>
          <w:spacing w:val="0"/>
          <w:sz w:val="24"/>
          <w:szCs w:val="24"/>
          <w:u w:val="single"/>
        </w:rPr>
        <w:t>Торган Анастасия Германовна</w:t>
      </w:r>
      <w:r>
        <w:rPr>
          <w:color w:val="000000"/>
          <w:spacing w:val="0"/>
          <w:sz w:val="24"/>
          <w:szCs w:val="24"/>
          <w:u w:val="single"/>
        </w:rPr>
        <w:tab/>
      </w:r>
      <w:r>
        <w:rPr>
          <w:color w:val="000000"/>
          <w:spacing w:val="0"/>
          <w:sz w:val="24"/>
          <w:szCs w:val="24"/>
          <w:u w:val="single"/>
        </w:rPr>
        <w:tab/>
      </w:r>
      <w:r w:rsidR="00AD0C26" w:rsidRPr="0031735A">
        <w:rPr>
          <w:color w:val="000000"/>
          <w:spacing w:val="0"/>
          <w:sz w:val="24"/>
          <w:szCs w:val="24"/>
        </w:rPr>
        <w:t xml:space="preserve">   /______________________/  “</w:t>
      </w:r>
      <w:r w:rsidR="00AD0C26" w:rsidRPr="0031735A">
        <w:rPr>
          <w:color w:val="000000"/>
          <w:spacing w:val="0"/>
          <w:sz w:val="24"/>
          <w:szCs w:val="24"/>
          <w:u w:val="single"/>
        </w:rPr>
        <w:t>2</w:t>
      </w:r>
      <w:r>
        <w:rPr>
          <w:color w:val="000000"/>
          <w:spacing w:val="0"/>
          <w:sz w:val="24"/>
          <w:szCs w:val="24"/>
          <w:u w:val="single"/>
        </w:rPr>
        <w:t>8</w:t>
      </w:r>
      <w:r w:rsidR="00AD0C26" w:rsidRPr="0031735A">
        <w:rPr>
          <w:color w:val="000000"/>
          <w:spacing w:val="0"/>
          <w:sz w:val="24"/>
          <w:szCs w:val="24"/>
        </w:rPr>
        <w:t xml:space="preserve">” </w:t>
      </w:r>
      <w:r w:rsidR="00AD0C26" w:rsidRPr="0031735A">
        <w:rPr>
          <w:color w:val="000000"/>
          <w:spacing w:val="0"/>
          <w:sz w:val="24"/>
          <w:szCs w:val="24"/>
          <w:u w:val="single"/>
        </w:rPr>
        <w:t>июня</w:t>
      </w:r>
      <w:r w:rsidR="00AD0C26" w:rsidRPr="0031735A">
        <w:rPr>
          <w:color w:val="000000"/>
          <w:spacing w:val="0"/>
          <w:sz w:val="24"/>
          <w:szCs w:val="24"/>
        </w:rPr>
        <w:t xml:space="preserve"> 20</w:t>
      </w:r>
      <w:r w:rsidR="00E1230A">
        <w:rPr>
          <w:color w:val="000000"/>
          <w:spacing w:val="0"/>
          <w:sz w:val="24"/>
          <w:szCs w:val="24"/>
        </w:rPr>
        <w:t>2</w:t>
      </w:r>
      <w:r>
        <w:rPr>
          <w:color w:val="000000"/>
          <w:spacing w:val="0"/>
          <w:sz w:val="24"/>
          <w:szCs w:val="24"/>
        </w:rPr>
        <w:t>3</w:t>
      </w:r>
      <w:r w:rsidR="00AD0C26" w:rsidRPr="0031735A">
        <w:rPr>
          <w:color w:val="000000"/>
          <w:spacing w:val="0"/>
          <w:sz w:val="24"/>
          <w:szCs w:val="24"/>
        </w:rPr>
        <w:t xml:space="preserve"> г.</w:t>
      </w:r>
    </w:p>
    <w:p w14:paraId="210FC17F" w14:textId="2EA36E62" w:rsidR="00AD0C26" w:rsidRPr="0031735A" w:rsidRDefault="00102251" w:rsidP="00102251">
      <w:pPr>
        <w:pStyle w:val="1"/>
        <w:shd w:val="clear" w:color="auto" w:fill="auto"/>
        <w:spacing w:before="0" w:after="0" w:line="360" w:lineRule="auto"/>
        <w:ind w:firstLine="708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>(ФИО</w:t>
      </w:r>
      <w:r w:rsidR="00597B8F">
        <w:rPr>
          <w:color w:val="000000"/>
          <w:spacing w:val="0"/>
          <w:sz w:val="18"/>
          <w:szCs w:val="18"/>
        </w:rPr>
        <w:t xml:space="preserve"> студента</w:t>
      </w:r>
      <w:r>
        <w:rPr>
          <w:color w:val="000000"/>
          <w:spacing w:val="0"/>
          <w:sz w:val="18"/>
          <w:szCs w:val="18"/>
        </w:rPr>
        <w:t>)</w:t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(подпись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103B15C" w:rsidR="00E3485D" w:rsidRPr="0031735A" w:rsidRDefault="00AD0C26" w:rsidP="002E0618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28691AF6" w:rsidR="00E3485D" w:rsidRPr="001762AE" w:rsidRDefault="00E3485D" w:rsidP="001762AE">
      <w:pPr>
        <w:pStyle w:val="a6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1762A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830FB" w:rsidRPr="0031735A" w14:paraId="06C4F57D" w14:textId="77777777" w:rsidTr="006830FB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48F3D138" w:rsidR="006830FB" w:rsidRPr="00A76B45" w:rsidRDefault="00C274A3" w:rsidP="00C274A3">
            <w:pPr>
              <w:pStyle w:val="af1"/>
              <w:shd w:val="clear" w:color="auto" w:fill="FFFFFF"/>
              <w:spacing w:before="0" w:beforeAutospacing="0" w:after="0" w:afterAutospacing="0" w:line="360" w:lineRule="auto"/>
              <w:rPr>
                <w:b/>
              </w:rPr>
            </w:pPr>
            <w:r w:rsidRPr="00A76B45">
              <w:rPr>
                <w:color w:val="373A3C"/>
              </w:rPr>
              <w:t xml:space="preserve">Студентка </w:t>
            </w:r>
            <w:proofErr w:type="spellStart"/>
            <w:r w:rsidRPr="00A76B45">
              <w:rPr>
                <w:color w:val="373A3C"/>
              </w:rPr>
              <w:t>Торган</w:t>
            </w:r>
            <w:proofErr w:type="spellEnd"/>
            <w:r w:rsidRPr="00A76B45">
              <w:rPr>
                <w:color w:val="373A3C"/>
              </w:rPr>
              <w:t xml:space="preserve"> Анастасия Германовна вовремя приступила к летней учебной практике </w:t>
            </w:r>
          </w:p>
        </w:tc>
      </w:tr>
      <w:tr w:rsidR="006830FB" w:rsidRPr="0031735A" w14:paraId="24258CA1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50276441" w:rsidR="006830FB" w:rsidRPr="00A76B45" w:rsidRDefault="00C274A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B45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>Задание выполнено полностью и своевременно.</w:t>
            </w:r>
          </w:p>
        </w:tc>
      </w:tr>
      <w:tr w:rsidR="006830FB" w:rsidRPr="0031735A" w14:paraId="01D74D90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4CAE3479" w:rsidR="006830FB" w:rsidRPr="00A76B45" w:rsidRDefault="00C274A3" w:rsidP="00C274A3">
            <w:pPr>
              <w:pStyle w:val="af1"/>
              <w:shd w:val="clear" w:color="auto" w:fill="FFFFFF"/>
              <w:spacing w:before="0" w:beforeAutospacing="0" w:after="0" w:afterAutospacing="0" w:line="360" w:lineRule="auto"/>
              <w:rPr>
                <w:b/>
              </w:rPr>
            </w:pPr>
            <w:r w:rsidRPr="00A76B45">
              <w:rPr>
                <w:color w:val="373A3C"/>
              </w:rPr>
              <w:t xml:space="preserve">Есть незначительные замечания по оформлению отчёта, не влияющие на общую оценку. </w:t>
            </w:r>
          </w:p>
        </w:tc>
      </w:tr>
      <w:tr w:rsidR="006830FB" w:rsidRPr="0031735A" w14:paraId="499DA366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F383F" w14:textId="105477D6" w:rsidR="006830FB" w:rsidRPr="00A76B45" w:rsidRDefault="00102251" w:rsidP="00C274A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B45">
              <w:rPr>
                <w:rFonts w:ascii="Times New Roman" w:hAnsi="Times New Roman" w:cs="Times New Roman"/>
                <w:sz w:val="24"/>
                <w:szCs w:val="24"/>
              </w:rPr>
              <w:t>Материалы, излож</w:t>
            </w:r>
            <w:bookmarkStart w:id="1" w:name="_GoBack"/>
            <w:bookmarkEnd w:id="1"/>
            <w:r w:rsidRPr="00A76B45">
              <w:rPr>
                <w:rFonts w:ascii="Times New Roman" w:hAnsi="Times New Roman" w:cs="Times New Roman"/>
                <w:sz w:val="24"/>
                <w:szCs w:val="24"/>
              </w:rPr>
              <w:t xml:space="preserve">енные в отчёте студента, полностью соответствуют </w:t>
            </w:r>
            <w:proofErr w:type="gramStart"/>
            <w:r w:rsidR="00C274A3" w:rsidRPr="00A76B45">
              <w:rPr>
                <w:rFonts w:ascii="Times New Roman" w:hAnsi="Times New Roman" w:cs="Times New Roman"/>
                <w:sz w:val="24"/>
                <w:szCs w:val="24"/>
              </w:rPr>
              <w:t>индивидуальному</w:t>
            </w:r>
            <w:proofErr w:type="gramEnd"/>
          </w:p>
        </w:tc>
      </w:tr>
      <w:tr w:rsidR="006830FB" w:rsidRPr="0031735A" w14:paraId="6EFC5BED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3E6BDF50" w:rsidR="006830FB" w:rsidRPr="00A76B45" w:rsidRDefault="00C274A3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B45">
              <w:rPr>
                <w:rFonts w:ascii="Times New Roman" w:hAnsi="Times New Roman" w:cs="Times New Roman"/>
                <w:sz w:val="24"/>
                <w:szCs w:val="24"/>
              </w:rPr>
              <w:t>заданию</w:t>
            </w:r>
          </w:p>
        </w:tc>
      </w:tr>
      <w:tr w:rsidR="006830FB" w:rsidRPr="0031735A" w14:paraId="066690F3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28A7B79A" w:rsidR="006830FB" w:rsidRPr="00A76B45" w:rsidRDefault="00C274A3" w:rsidP="00C274A3">
            <w:pPr>
              <w:pStyle w:val="af1"/>
              <w:shd w:val="clear" w:color="auto" w:fill="FFFFFF"/>
              <w:spacing w:before="0" w:beforeAutospacing="0" w:after="0" w:afterAutospacing="0" w:line="360" w:lineRule="auto"/>
              <w:rPr>
                <w:b/>
              </w:rPr>
            </w:pPr>
            <w:r w:rsidRPr="00A76B45">
              <w:rPr>
                <w:color w:val="373A3C"/>
              </w:rPr>
              <w:t>Оценка за практику "отлично"</w:t>
            </w:r>
            <w:r w:rsidRPr="00A76B45">
              <w:rPr>
                <w:color w:val="373A3C"/>
              </w:rPr>
              <w:t>.</w:t>
            </w: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9E396ED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</w:t>
      </w:r>
      <w:r w:rsidR="000250F7">
        <w:rPr>
          <w:rFonts w:ascii="Times New Roman" w:hAnsi="Times New Roman" w:cs="Times New Roman"/>
          <w:sz w:val="26"/>
          <w:szCs w:val="26"/>
        </w:rPr>
        <w:t> </w:t>
      </w:r>
      <w:r w:rsidR="000250F7" w:rsidRPr="000250F7">
        <w:rPr>
          <w:rFonts w:ascii="Times New Roman" w:hAnsi="Times New Roman" w:cs="Times New Roman"/>
          <w:sz w:val="26"/>
          <w:szCs w:val="26"/>
          <w:u w:val="single"/>
        </w:rPr>
        <w:t xml:space="preserve">       Ильина А.Н.</w:t>
      </w:r>
      <w:r w:rsidR="000250F7">
        <w:rPr>
          <w:rFonts w:ascii="Times New Roman" w:hAnsi="Times New Roman" w:cs="Times New Roman"/>
          <w:sz w:val="26"/>
          <w:szCs w:val="26"/>
          <w:u w:val="single"/>
        </w:rPr>
        <w:t xml:space="preserve">         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182FC59F" w14:textId="77777777" w:rsidR="00A052F1" w:rsidRPr="0031735A" w:rsidRDefault="00A052F1" w:rsidP="00A052F1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596BEB19" w14:textId="7C13A276" w:rsidR="00E3485D" w:rsidRPr="0031735A" w:rsidRDefault="00AD0C26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31735A"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="00E1230A">
        <w:rPr>
          <w:rFonts w:ascii="Times New Roman" w:hAnsi="Times New Roman" w:cs="Times New Roman"/>
          <w:color w:val="000000"/>
          <w:sz w:val="28"/>
          <w:szCs w:val="28"/>
          <w:u w:val="single"/>
        </w:rPr>
        <w:t>2</w:t>
      </w:r>
      <w:r w:rsidRPr="0031735A">
        <w:rPr>
          <w:rStyle w:val="510pt"/>
          <w:rFonts w:eastAsia="Arial"/>
          <w:sz w:val="28"/>
          <w:szCs w:val="28"/>
        </w:rPr>
        <w:t xml:space="preserve">” </w:t>
      </w:r>
      <w:r w:rsidRPr="0031735A">
        <w:rPr>
          <w:rStyle w:val="510pt"/>
          <w:rFonts w:eastAsia="Arial"/>
          <w:i w:val="0"/>
          <w:sz w:val="28"/>
          <w:szCs w:val="28"/>
          <w:u w:val="single"/>
        </w:rPr>
        <w:t>июля</w:t>
      </w:r>
      <w:r w:rsidRPr="0031735A">
        <w:rPr>
          <w:rStyle w:val="510pt"/>
          <w:rFonts w:eastAsia="Arial"/>
          <w:i w:val="0"/>
          <w:sz w:val="28"/>
          <w:szCs w:val="28"/>
        </w:rPr>
        <w:tab/>
        <w:t xml:space="preserve">  20</w:t>
      </w:r>
      <w:r w:rsidR="00E1230A">
        <w:rPr>
          <w:rStyle w:val="510pt"/>
          <w:rFonts w:eastAsia="Arial"/>
          <w:i w:val="0"/>
          <w:sz w:val="28"/>
          <w:szCs w:val="28"/>
        </w:rPr>
        <w:t>2</w:t>
      </w:r>
      <w:r w:rsidR="000250F7">
        <w:rPr>
          <w:rStyle w:val="510pt"/>
          <w:rFonts w:eastAsia="Arial"/>
          <w:i w:val="0"/>
          <w:sz w:val="28"/>
          <w:szCs w:val="28"/>
        </w:rPr>
        <w:t>3</w:t>
      </w:r>
      <w:r w:rsidRPr="0031735A">
        <w:rPr>
          <w:rStyle w:val="510pt"/>
          <w:rFonts w:eastAsia="Arial"/>
          <w:i w:val="0"/>
          <w:sz w:val="28"/>
          <w:szCs w:val="28"/>
        </w:rPr>
        <w:t xml:space="preserve"> г.</w:t>
      </w:r>
      <w:r w:rsidR="00A052F1" w:rsidRPr="0031735A">
        <w:rPr>
          <w:rFonts w:ascii="Times New Roman" w:hAnsi="Times New Roman" w:cs="Times New Roman"/>
          <w:sz w:val="26"/>
          <w:szCs w:val="26"/>
        </w:rPr>
        <w:tab/>
      </w:r>
      <w:r w:rsidR="00A052F1"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05C447B2" w14:textId="6E67B8DB" w:rsidR="003E5C6B" w:rsidRPr="0031735A" w:rsidRDefault="003E5C6B" w:rsidP="00256612">
      <w:pPr>
        <w:pStyle w:val="11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lastRenderedPageBreak/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4D0235AC" w14:textId="7D981A8B" w:rsidR="007C559D" w:rsidRPr="00761E5F" w:rsidRDefault="007C559D" w:rsidP="007C559D">
      <w:pPr>
        <w:spacing w:after="0"/>
        <w:rPr>
          <w:rFonts w:ascii="Times New Roman" w:hAnsi="Times New Roman" w:cs="Times New Roman"/>
          <w:b/>
        </w:rPr>
      </w:pPr>
      <w:r w:rsidRPr="00761E5F">
        <w:rPr>
          <w:rFonts w:ascii="Times New Roman" w:hAnsi="Times New Roman" w:cs="Times New Roman"/>
          <w:b/>
        </w:rPr>
        <w:t xml:space="preserve">Задание </w:t>
      </w:r>
      <w:r w:rsidR="00543A21" w:rsidRPr="00761E5F">
        <w:rPr>
          <w:rFonts w:ascii="Times New Roman" w:hAnsi="Times New Roman" w:cs="Times New Roman"/>
          <w:b/>
        </w:rPr>
        <w:t>1</w:t>
      </w:r>
      <w:r w:rsidRPr="00761E5F">
        <w:rPr>
          <w:rFonts w:ascii="Times New Roman" w:hAnsi="Times New Roman" w:cs="Times New Roman"/>
          <w:b/>
        </w:rPr>
        <w:t>. Исследовать функцию</w:t>
      </w:r>
      <w:r w:rsidR="00FC0458">
        <w:rPr>
          <w:rFonts w:ascii="Times New Roman" w:hAnsi="Times New Roman" w:cs="Times New Roman"/>
          <w:b/>
        </w:rPr>
        <w:t xml:space="preserve"> </w:t>
      </w:r>
      <w:r w:rsidR="00FC0458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FD2706" w:rsidRPr="00FD2706">
        <w:rPr>
          <w:rFonts w:ascii="Times New Roman" w:hAnsi="Times New Roman" w:cs="Times New Roman"/>
          <w:sz w:val="26"/>
          <w:szCs w:val="26"/>
        </w:rPr>
        <w:t xml:space="preserve"> </w:t>
      </w:r>
      <w:r w:rsidR="00FC0458" w:rsidRPr="00FC0458">
        <w:rPr>
          <w:rFonts w:ascii="Times New Roman" w:hAnsi="Times New Roman" w:cs="Times New Roman"/>
          <w:sz w:val="26"/>
          <w:szCs w:val="26"/>
        </w:rPr>
        <w:t>=</w:t>
      </w:r>
      <w:r w:rsidR="00FD2706" w:rsidRPr="00FD2706">
        <w:rPr>
          <w:rFonts w:ascii="Times New Roman" w:hAnsi="Times New Roman" w:cs="Times New Roman"/>
          <w:sz w:val="26"/>
          <w:szCs w:val="26"/>
        </w:rPr>
        <w:t xml:space="preserve"> </w:t>
      </w:r>
      <w:r w:rsidR="00FC0458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FC0458" w:rsidRPr="00FC045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C0458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FC0458" w:rsidRPr="00FC0458">
        <w:rPr>
          <w:rFonts w:ascii="Times New Roman" w:hAnsi="Times New Roman" w:cs="Times New Roman"/>
          <w:sz w:val="26"/>
          <w:szCs w:val="26"/>
          <w:vertAlign w:val="superscript"/>
        </w:rPr>
        <w:t>-</w:t>
      </w:r>
      <w:r w:rsidR="00FC0458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x</w:t>
      </w:r>
      <w:r w:rsidRPr="00761E5F">
        <w:rPr>
          <w:rFonts w:ascii="Times New Roman" w:hAnsi="Times New Roman" w:cs="Times New Roman"/>
          <w:b/>
        </w:rPr>
        <w:t xml:space="preserve"> </w:t>
      </w:r>
      <w:r w:rsidR="00761E5F">
        <w:rPr>
          <w:rFonts w:ascii="Times New Roman" w:hAnsi="Times New Roman" w:cs="Times New Roman"/>
          <w:b/>
        </w:rPr>
        <w:t>и построить её график</w:t>
      </w:r>
    </w:p>
    <w:p w14:paraId="44EAF10D" w14:textId="11D95D24" w:rsidR="00761E5F" w:rsidRPr="00FC0458" w:rsidRDefault="00FC0458" w:rsidP="00FC0458">
      <w:pPr>
        <w:pStyle w:val="a6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 = R</w:t>
      </w:r>
    </w:p>
    <w:p w14:paraId="6C76B036" w14:textId="00F0F241" w:rsidR="00FC0458" w:rsidRPr="00FC0458" w:rsidRDefault="00FC0458" w:rsidP="00FC0458">
      <w:pPr>
        <w:pStyle w:val="a6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 = [0; +∞)</w:t>
      </w:r>
    </w:p>
    <w:p w14:paraId="030456C9" w14:textId="342EBE27" w:rsidR="00FC0458" w:rsidRDefault="00FC0458" w:rsidP="00FC0458">
      <w:pPr>
        <w:pStyle w:val="a6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Точки пересечения с осями координат: (0; 0)</w:t>
      </w:r>
    </w:p>
    <w:p w14:paraId="71B353A0" w14:textId="03EE746F" w:rsidR="00FC0458" w:rsidRDefault="00FC0458" w:rsidP="00FC0458">
      <w:pPr>
        <w:pStyle w:val="a6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четная</w:t>
      </w:r>
    </w:p>
    <w:p w14:paraId="7A7A1FBB" w14:textId="555C6FDD" w:rsidR="00FC0458" w:rsidRDefault="00FC0458" w:rsidP="00FC04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нечетная</w:t>
      </w:r>
    </w:p>
    <w:p w14:paraId="6312112C" w14:textId="7168F8A8" w:rsidR="00FC0458" w:rsidRDefault="00FC0458" w:rsidP="00FC04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периодическая</w:t>
      </w:r>
    </w:p>
    <w:p w14:paraId="0CBFDF38" w14:textId="7DD66221" w:rsidR="001C68A3" w:rsidRDefault="001C68A3" w:rsidP="00FC04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общего вида</w:t>
      </w:r>
    </w:p>
    <w:p w14:paraId="40B91808" w14:textId="64891C8D" w:rsidR="00FC0458" w:rsidRDefault="00FC0458" w:rsidP="00FC0458">
      <w:pPr>
        <w:pStyle w:val="a6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Горизонтальные асимптоты:</w:t>
      </w:r>
    </w:p>
    <w:p w14:paraId="1E79FB63" w14:textId="25BAE8BB" w:rsidR="00611CA9" w:rsidRPr="00611CA9" w:rsidRDefault="00E763F0" w:rsidP="00611CA9">
      <w:pPr>
        <w:pStyle w:val="a6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→+∞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func>
        <m:sSup>
          <m:s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</m:oMath>
      <w:r w:rsidR="00C44899" w:rsidRPr="00611CA9">
        <w:rPr>
          <w:rFonts w:ascii="Times New Roman" w:eastAsia="Times New Roman" w:hAnsi="Times New Roman" w:cs="Times New Roman"/>
          <w:iCs/>
          <w:sz w:val="28"/>
          <w:szCs w:val="28"/>
        </w:rPr>
        <w:t>0</w:t>
      </w:r>
    </w:p>
    <w:p w14:paraId="09253D58" w14:textId="77777777" w:rsidR="00611CA9" w:rsidRPr="00611CA9" w:rsidRDefault="00611CA9" w:rsidP="00611CA9">
      <w:pPr>
        <w:pStyle w:val="a6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89F93AE" w14:textId="25E4BAA7" w:rsidR="00C44899" w:rsidRPr="00611CA9" w:rsidRDefault="00E763F0" w:rsidP="00C44899">
      <w:pPr>
        <w:pStyle w:val="a6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func>
        <m:sSup>
          <m:s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→-∞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</m:oMath>
      <w:r w:rsidR="00C44899" w:rsidRPr="00611CA9">
        <w:rPr>
          <w:rFonts w:ascii="Times New Roman" w:eastAsia="Times New Roman" w:hAnsi="Times New Roman" w:cs="Times New Roman"/>
          <w:iCs/>
          <w:sz w:val="28"/>
          <w:szCs w:val="28"/>
        </w:rPr>
        <w:t>+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∞</m:t>
        </m:r>
      </m:oMath>
    </w:p>
    <w:p w14:paraId="7A778357" w14:textId="77777777" w:rsidR="00611CA9" w:rsidRDefault="00611CA9" w:rsidP="00FC0458">
      <w:pPr>
        <w:pStyle w:val="a6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BF17198" w14:textId="74AF0C4B" w:rsidR="00C44899" w:rsidRDefault="00FD2706" w:rsidP="00FC0458">
      <w:pPr>
        <w:pStyle w:val="a6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Горизонтальная асимптота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y = 0</w:t>
      </w:r>
    </w:p>
    <w:p w14:paraId="574649A2" w14:textId="307E2C50" w:rsidR="00FD2706" w:rsidRPr="00FD2706" w:rsidRDefault="00FD2706" w:rsidP="00FD2706">
      <w:pPr>
        <w:pStyle w:val="a6"/>
        <w:numPr>
          <w:ilvl w:val="0"/>
          <w:numId w:val="20"/>
        </w:num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Нет вертикальных асимптот</w:t>
      </w:r>
    </w:p>
    <w:p w14:paraId="2C724889" w14:textId="55015F8C" w:rsidR="00FD2706" w:rsidRPr="00FD2706" w:rsidRDefault="00FD2706" w:rsidP="00FD2706">
      <w:pPr>
        <w:pStyle w:val="a6"/>
        <w:numPr>
          <w:ilvl w:val="0"/>
          <w:numId w:val="20"/>
        </w:num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Наклонные асимптоты:</w:t>
      </w:r>
    </w:p>
    <w:p w14:paraId="21109553" w14:textId="5C0DC25C" w:rsidR="00FD2706" w:rsidRPr="001C68A3" w:rsidRDefault="00E763F0" w:rsidP="00D718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x→+∞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0</m:t>
          </m:r>
        </m:oMath>
      </m:oMathPara>
    </w:p>
    <w:p w14:paraId="201FBAAD" w14:textId="78415EC1" w:rsidR="00FD2706" w:rsidRPr="001C68A3" w:rsidRDefault="00E763F0" w:rsidP="001C68A3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x→-∞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-∞</m:t>
          </m:r>
        </m:oMath>
      </m:oMathPara>
    </w:p>
    <w:p w14:paraId="2112D9B9" w14:textId="4817FEA0" w:rsidR="002961F0" w:rsidRDefault="002961F0" w:rsidP="00FD2706">
      <w:pPr>
        <w:pStyle w:val="a6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Нет наклонных асимптот</w:t>
      </w:r>
    </w:p>
    <w:p w14:paraId="434F1E3F" w14:textId="0B8D7D6E" w:rsidR="002961F0" w:rsidRPr="002961F0" w:rsidRDefault="002961F0" w:rsidP="002961F0">
      <w:pPr>
        <w:pStyle w:val="a6"/>
        <w:numPr>
          <w:ilvl w:val="0"/>
          <w:numId w:val="20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Возрастание, убывание, экстремумы:</w:t>
      </w:r>
    </w:p>
    <w:p w14:paraId="7AC116DE" w14:textId="505DE424" w:rsidR="002E0618" w:rsidRDefault="002961F0" w:rsidP="002E0618">
      <w:pPr>
        <w:pStyle w:val="a6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</w:t>
      </w:r>
      <w:r w:rsidRP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x</w:t>
      </w:r>
      <w:r w:rsidRP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)’ = 2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="002E0618" w:rsidRP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‧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e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+ e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‧ (-1) ‧ 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= 2x ‧ e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bookmarkStart w:id="2" w:name="_Hlk138807126"/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–</m:t>
        </m:r>
      </m:oMath>
      <w:bookmarkEnd w:id="2"/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= e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</w:t>
      </w:r>
      <w:proofErr w:type="gramStart"/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2x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–</m:t>
        </m:r>
      </m:oMath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) = e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2E061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‧ x(2-x) = 0</w:t>
      </w:r>
    </w:p>
    <w:p w14:paraId="2EA02111" w14:textId="5EA53A43" w:rsidR="002E0618" w:rsidRDefault="002E0618" w:rsidP="002E0618">
      <w:pPr>
        <w:pStyle w:val="a6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 = 0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ab/>
        <w:t>x = 2</w:t>
      </w:r>
    </w:p>
    <w:p w14:paraId="6AC04942" w14:textId="20E94A15" w:rsidR="002E0618" w:rsidRDefault="002E0618" w:rsidP="002E0618">
      <w:pPr>
        <w:pStyle w:val="a6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0CBBC3B" wp14:editId="0B536FD2">
            <wp:extent cx="4756182" cy="2141220"/>
            <wp:effectExtent l="0" t="0" r="6350" b="0"/>
            <wp:docPr id="939853860" name="Рисунок 2" descr="Изображение выглядит как часы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3860" name="Рисунок 2" descr="Изображение выглядит как часы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76" cy="21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74D1" w14:textId="77777777" w:rsidR="001C68A3" w:rsidRDefault="001C68A3" w:rsidP="002E0618">
      <w:pPr>
        <w:pStyle w:val="a6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42C4D04B" w14:textId="77777777" w:rsidR="001C68A3" w:rsidRDefault="001C68A3" w:rsidP="002E0618">
      <w:pPr>
        <w:pStyle w:val="a6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6F68F323" w14:textId="77777777" w:rsidR="001C68A3" w:rsidRDefault="001C68A3" w:rsidP="002E0618">
      <w:pPr>
        <w:pStyle w:val="a6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E0618" w14:paraId="6043F693" w14:textId="77777777" w:rsidTr="005A0AEC">
        <w:trPr>
          <w:jc w:val="center"/>
        </w:trPr>
        <w:tc>
          <w:tcPr>
            <w:tcW w:w="1604" w:type="dxa"/>
          </w:tcPr>
          <w:p w14:paraId="5E9059E2" w14:textId="77777777" w:rsidR="002E0618" w:rsidRDefault="002E0618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604" w:type="dxa"/>
          </w:tcPr>
          <w:p w14:paraId="52A5F684" w14:textId="77777777" w:rsidR="002E0618" w:rsidRDefault="002E0618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-∞</m:t>
              </m:r>
            </m:oMath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; 0)</w:t>
            </w:r>
          </w:p>
          <w:p w14:paraId="62D52E35" w14:textId="455C648C" w:rsidR="005A0AEC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14:paraId="275A91CE" w14:textId="42D2BA34" w:rsidR="002E0618" w:rsidRDefault="002E0618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58984A8D" w14:textId="4E5D287E" w:rsidR="002E0618" w:rsidRDefault="002E0618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(0; 2)</w:t>
            </w:r>
          </w:p>
        </w:tc>
        <w:tc>
          <w:tcPr>
            <w:tcW w:w="1605" w:type="dxa"/>
          </w:tcPr>
          <w:p w14:paraId="6570DE55" w14:textId="51504D40" w:rsidR="002E0618" w:rsidRDefault="002E0618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</w:tcPr>
          <w:p w14:paraId="360E5E49" w14:textId="43340D9B" w:rsidR="002E0618" w:rsidRDefault="002E0618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(2; +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∞</m:t>
              </m:r>
            </m:oMath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  <w:tr w:rsidR="002E0618" w14:paraId="7A10A9C5" w14:textId="77777777" w:rsidTr="005A0AEC">
        <w:trPr>
          <w:jc w:val="center"/>
        </w:trPr>
        <w:tc>
          <w:tcPr>
            <w:tcW w:w="1604" w:type="dxa"/>
          </w:tcPr>
          <w:p w14:paraId="37143FD5" w14:textId="77777777" w:rsidR="002E0618" w:rsidRDefault="002E0618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y’(x)</w:t>
            </w:r>
          </w:p>
          <w:p w14:paraId="2A57605C" w14:textId="63A29755" w:rsidR="005A0AEC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604" w:type="dxa"/>
          </w:tcPr>
          <w:p w14:paraId="75188608" w14:textId="29054260" w:rsidR="002E0618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1605" w:type="dxa"/>
          </w:tcPr>
          <w:p w14:paraId="48DACE3A" w14:textId="16F934F5" w:rsidR="002E0618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0D266183" w14:textId="723C864D" w:rsidR="002E0618" w:rsidRPr="005A0AEC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+</w:t>
            </w:r>
          </w:p>
        </w:tc>
        <w:tc>
          <w:tcPr>
            <w:tcW w:w="1605" w:type="dxa"/>
          </w:tcPr>
          <w:p w14:paraId="14779B49" w14:textId="71714D94" w:rsidR="002E0618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4B8CF7F1" w14:textId="52E9E67F" w:rsidR="002E0618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2E0618" w14:paraId="530FE3F1" w14:textId="77777777" w:rsidTr="005A0AEC">
        <w:trPr>
          <w:jc w:val="center"/>
        </w:trPr>
        <w:tc>
          <w:tcPr>
            <w:tcW w:w="1604" w:type="dxa"/>
          </w:tcPr>
          <w:p w14:paraId="41737074" w14:textId="77777777" w:rsidR="002E0618" w:rsidRDefault="002E0618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y(x)</w:t>
            </w:r>
          </w:p>
          <w:p w14:paraId="6C4DE6DF" w14:textId="08147343" w:rsidR="005A0AEC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604" w:type="dxa"/>
          </w:tcPr>
          <w:p w14:paraId="039EE00B" w14:textId="1C03FD3C" w:rsidR="002E0618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↘</m:t>
                </m:r>
              </m:oMath>
            </m:oMathPara>
          </w:p>
        </w:tc>
        <w:tc>
          <w:tcPr>
            <w:tcW w:w="1605" w:type="dxa"/>
          </w:tcPr>
          <w:p w14:paraId="0105B02F" w14:textId="60341D6E" w:rsidR="002E0618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5244B8AA" w14:textId="2B525AD1" w:rsidR="002E0618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↗</m:t>
                </m:r>
              </m:oMath>
            </m:oMathPara>
          </w:p>
        </w:tc>
        <w:tc>
          <w:tcPr>
            <w:tcW w:w="1605" w:type="dxa"/>
          </w:tcPr>
          <w:p w14:paraId="316D3770" w14:textId="1ACC252E" w:rsidR="002E0618" w:rsidRPr="005A0AEC" w:rsidRDefault="00E763F0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05" w:type="dxa"/>
          </w:tcPr>
          <w:p w14:paraId="45F49549" w14:textId="70979736" w:rsidR="002E0618" w:rsidRDefault="005A0AEC" w:rsidP="005A0AE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↘</m:t>
                </m:r>
              </m:oMath>
            </m:oMathPara>
          </w:p>
        </w:tc>
      </w:tr>
    </w:tbl>
    <w:p w14:paraId="2C055344" w14:textId="689DDA42" w:rsidR="002E0618" w:rsidRPr="005A0AEC" w:rsidRDefault="005A0AEC" w:rsidP="005A0AEC">
      <w:pPr>
        <w:pStyle w:val="a6"/>
        <w:numPr>
          <w:ilvl w:val="0"/>
          <w:numId w:val="20"/>
        </w:num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Выпуклость и вогнутость:</w:t>
      </w:r>
    </w:p>
    <w:p w14:paraId="277B89CC" w14:textId="7B3E2A4A" w:rsidR="005A0AEC" w:rsidRDefault="005A0AEC" w:rsidP="00EC06FC">
      <w:pPr>
        <w:pStyle w:val="a6"/>
        <w:spacing w:before="24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</w:t>
      </w:r>
      <w:r w:rsidRP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x</w:t>
      </w:r>
      <w:r w:rsidRP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)” =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(e</w:t>
      </w:r>
      <w:r w:rsidRP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x</w:t>
      </w:r>
      <w:r w:rsidRP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(2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–</m:t>
        </m:r>
      </m:oMath>
      <w:r w:rsidRP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 w:rsidRP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)’ = 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‧ (–1) ‧ (2x – x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) + (2 – 2x) ‧ e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= e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(x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– 2x) +</w:t>
      </w:r>
      <w:r w:rsidR="00EC06F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+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e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EC06F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(2 – 2x)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= e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(x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 xml:space="preserve">2 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– 2x + 2 – 2x) = e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(x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 w:rsidR="00E3358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– 4x + 2) = 0</w:t>
      </w:r>
    </w:p>
    <w:p w14:paraId="024B3281" w14:textId="18B60EEC" w:rsidR="00EC06FC" w:rsidRDefault="00EC06FC" w:rsidP="00EC06FC">
      <w:pPr>
        <w:pStyle w:val="a6"/>
        <w:spacing w:before="24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-x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≠ 0</w:t>
      </w:r>
    </w:p>
    <w:p w14:paraId="626E90B9" w14:textId="1F34C945" w:rsidR="00EC06FC" w:rsidRPr="009A00A6" w:rsidRDefault="00EC06FC" w:rsidP="00EC06FC">
      <w:pPr>
        <w:pStyle w:val="a6"/>
        <w:spacing w:before="24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9A00A6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 w:rsidRPr="009A00A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– 4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9A00A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+ 2 = 0</w:t>
      </w:r>
    </w:p>
    <w:p w14:paraId="5156D0B0" w14:textId="0F1B21B1" w:rsidR="00EC06FC" w:rsidRDefault="00EC06FC" w:rsidP="00EC06FC">
      <w:pPr>
        <w:pStyle w:val="a6"/>
        <w:spacing w:before="24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</w:t>
      </w:r>
      <w:r w:rsidRPr="009A00A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– 4ac = 16 – 8 = 8</w:t>
      </w:r>
    </w:p>
    <w:p w14:paraId="4E2E1A98" w14:textId="2F2F1CDF" w:rsidR="00EC06FC" w:rsidRDefault="00EC06FC" w:rsidP="00EC06FC">
      <w:pPr>
        <w:pStyle w:val="a6"/>
        <w:spacing w:before="24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9A00A6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/>
        </w:rPr>
        <w:t>1,2</w:t>
      </w:r>
      <w:r w:rsidRPr="009A00A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2a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4±2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=2±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e>
        </m:rad>
      </m:oMath>
    </w:p>
    <w:p w14:paraId="1163E55F" w14:textId="3490EB9F" w:rsidR="00EC06FC" w:rsidRDefault="00EC06FC" w:rsidP="00EC06FC">
      <w:pPr>
        <w:pStyle w:val="a6"/>
        <w:spacing w:before="2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6ABF214" wp14:editId="200FACDE">
            <wp:extent cx="4693920" cy="2113188"/>
            <wp:effectExtent l="0" t="0" r="0" b="1905"/>
            <wp:docPr id="1831421952" name="Рисунок 3" descr="Изображение выглядит как Шрифт, символ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21952" name="Рисунок 3" descr="Изображение выглядит как Шрифт, символ, белый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898" cy="21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1843"/>
        <w:gridCol w:w="1199"/>
        <w:gridCol w:w="2268"/>
        <w:gridCol w:w="1199"/>
        <w:gridCol w:w="1842"/>
      </w:tblGrid>
      <w:tr w:rsidR="00A16F44" w14:paraId="4EBF913A" w14:textId="77777777" w:rsidTr="00A16F44">
        <w:tc>
          <w:tcPr>
            <w:tcW w:w="851" w:type="dxa"/>
          </w:tcPr>
          <w:p w14:paraId="756FA378" w14:textId="77777777" w:rsidR="00EC06FC" w:rsidRDefault="00EC06FC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  <w:p w14:paraId="3B4478AA" w14:textId="77777777" w:rsidR="00EC06FC" w:rsidRDefault="00EC06FC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09AFC96" w14:textId="176B9F41" w:rsidR="00EC06FC" w:rsidRDefault="00EC06FC" w:rsidP="00EC06FC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-∞</m:t>
              </m:r>
            </m:oMath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; 2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  <w:p w14:paraId="4CD5D8B7" w14:textId="44D8CF2C" w:rsidR="00EC06FC" w:rsidRPr="00EC06FC" w:rsidRDefault="00EC06FC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42E7BED8" w14:textId="6188EE11" w:rsidR="00EC06FC" w:rsidRDefault="00EC06FC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oMath>
          </w:p>
        </w:tc>
        <w:tc>
          <w:tcPr>
            <w:tcW w:w="2268" w:type="dxa"/>
          </w:tcPr>
          <w:p w14:paraId="4F91408E" w14:textId="5E54CBF6" w:rsidR="00EC06FC" w:rsidRDefault="00EC06FC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(2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2;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2+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</w:tcPr>
          <w:p w14:paraId="12666A7F" w14:textId="4F2229C6" w:rsidR="00EC06FC" w:rsidRDefault="00EC06FC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842" w:type="dxa"/>
          </w:tcPr>
          <w:p w14:paraId="7E10349E" w14:textId="5BAF2A91" w:rsidR="00EC06FC" w:rsidRDefault="00EC06FC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; +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∞)</m:t>
              </m:r>
            </m:oMath>
          </w:p>
        </w:tc>
      </w:tr>
      <w:tr w:rsidR="00A16F44" w14:paraId="6370C4BB" w14:textId="77777777" w:rsidTr="00A16F44">
        <w:tc>
          <w:tcPr>
            <w:tcW w:w="851" w:type="dxa"/>
          </w:tcPr>
          <w:p w14:paraId="2633336A" w14:textId="39A4B726" w:rsidR="00EC06FC" w:rsidRPr="00EC06FC" w:rsidRDefault="00EC06FC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y”(x)</w:t>
            </w:r>
          </w:p>
        </w:tc>
        <w:tc>
          <w:tcPr>
            <w:tcW w:w="1843" w:type="dxa"/>
          </w:tcPr>
          <w:p w14:paraId="15483F14" w14:textId="28712261" w:rsidR="00EC06FC" w:rsidRPr="00A16F44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+</w:t>
            </w:r>
          </w:p>
        </w:tc>
        <w:tc>
          <w:tcPr>
            <w:tcW w:w="1134" w:type="dxa"/>
          </w:tcPr>
          <w:p w14:paraId="0FA8A661" w14:textId="272176C7" w:rsidR="00EC06FC" w:rsidRPr="00A16F44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54038EFC" w14:textId="3A3543A7" w:rsidR="00EC06FC" w:rsidRPr="00A16F44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1134" w:type="dxa"/>
          </w:tcPr>
          <w:p w14:paraId="279138C8" w14:textId="7C410738" w:rsidR="00EC06FC" w:rsidRPr="00A16F44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</w:tcPr>
          <w:p w14:paraId="093C2554" w14:textId="1740AC5F" w:rsidR="00EC06FC" w:rsidRPr="00A16F44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+</w:t>
            </w:r>
          </w:p>
        </w:tc>
      </w:tr>
      <w:tr w:rsidR="00A16F44" w14:paraId="1D7A8D9E" w14:textId="77777777" w:rsidTr="00A16F44">
        <w:tc>
          <w:tcPr>
            <w:tcW w:w="851" w:type="dxa"/>
          </w:tcPr>
          <w:p w14:paraId="30DCB5CA" w14:textId="77777777" w:rsidR="00EC06FC" w:rsidRDefault="00EC06FC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y(x)</w:t>
            </w:r>
          </w:p>
          <w:p w14:paraId="78382321" w14:textId="671DA813" w:rsidR="00A16F44" w:rsidRPr="00EC06FC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1CA8AA18" w14:textId="75A96862" w:rsidR="00EC06FC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‿</w:t>
            </w:r>
          </w:p>
        </w:tc>
        <w:tc>
          <w:tcPr>
            <w:tcW w:w="1134" w:type="dxa"/>
          </w:tcPr>
          <w:p w14:paraId="0D920D00" w14:textId="4E2C0A57" w:rsidR="00EC06FC" w:rsidRDefault="00E763F0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6-4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2-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sup>
                    </m:sSup>
                  </m:den>
                </m:f>
              </m:oMath>
            </m:oMathPara>
          </w:p>
        </w:tc>
        <w:tc>
          <w:tcPr>
            <w:tcW w:w="2268" w:type="dxa"/>
          </w:tcPr>
          <w:p w14:paraId="36D523F4" w14:textId="77777777" w:rsidR="00A16F44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  <w:p w14:paraId="370967E8" w14:textId="1E36C94C" w:rsidR="00EC06FC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⁀</w:t>
            </w:r>
          </w:p>
        </w:tc>
        <w:tc>
          <w:tcPr>
            <w:tcW w:w="1134" w:type="dxa"/>
          </w:tcPr>
          <w:p w14:paraId="7EE3FDE1" w14:textId="379E9DDC" w:rsidR="00EC06FC" w:rsidRDefault="00E763F0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6+4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2+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sup>
                    </m:sSup>
                  </m:den>
                </m:f>
              </m:oMath>
            </m:oMathPara>
          </w:p>
        </w:tc>
        <w:tc>
          <w:tcPr>
            <w:tcW w:w="1842" w:type="dxa"/>
          </w:tcPr>
          <w:p w14:paraId="0B8F8F56" w14:textId="7F165CD3" w:rsidR="00EC06FC" w:rsidRDefault="00A16F44" w:rsidP="00EC06FC">
            <w:pPr>
              <w:pStyle w:val="a6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‿</w:t>
            </w:r>
          </w:p>
        </w:tc>
      </w:tr>
    </w:tbl>
    <w:p w14:paraId="6009DF5B" w14:textId="29120346" w:rsidR="00EC06FC" w:rsidRPr="00A16F44" w:rsidRDefault="00A16F44" w:rsidP="00A16F44">
      <w:pPr>
        <w:pStyle w:val="a6"/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Эскиз графика:</w:t>
      </w:r>
    </w:p>
    <w:p w14:paraId="2CF796DE" w14:textId="533852F2" w:rsidR="00A16F44" w:rsidRDefault="00A16F44" w:rsidP="00A16F44">
      <w:pPr>
        <w:pStyle w:val="a6"/>
        <w:spacing w:before="24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32D2F9E3" wp14:editId="2E7366C6">
            <wp:extent cx="3268980" cy="2335228"/>
            <wp:effectExtent l="0" t="0" r="7620" b="8255"/>
            <wp:docPr id="2063735743" name="Рисунок 4" descr="Изображение выглядит как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5743" name="Рисунок 4" descr="Изображение выглядит как диаграмма, линия, График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24" cy="23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354E" w14:textId="06DDD64A" w:rsidR="00A16F44" w:rsidRDefault="00A16F44" w:rsidP="00A16F44">
      <w:pPr>
        <w:pStyle w:val="a6"/>
        <w:spacing w:before="2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График:</w:t>
      </w:r>
    </w:p>
    <w:p w14:paraId="4EBB108B" w14:textId="1D933BA4" w:rsidR="00A16F44" w:rsidRPr="0029697E" w:rsidRDefault="0029697E" w:rsidP="00A16F44">
      <w:pPr>
        <w:pStyle w:val="a6"/>
        <w:spacing w:before="24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463B741" wp14:editId="506E51E5">
            <wp:extent cx="5070682" cy="5090160"/>
            <wp:effectExtent l="0" t="0" r="0" b="0"/>
            <wp:docPr id="1881528832" name="Рисунок 7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28832" name="Рисунок 7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155" cy="50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82A4" w14:textId="77777777" w:rsidR="001C68A3" w:rsidRDefault="001C68A3" w:rsidP="007C559D">
      <w:pPr>
        <w:spacing w:after="0"/>
        <w:rPr>
          <w:rFonts w:ascii="Times New Roman" w:hAnsi="Times New Roman" w:cs="Times New Roman"/>
          <w:b/>
        </w:rPr>
      </w:pPr>
    </w:p>
    <w:p w14:paraId="0A01BC7E" w14:textId="77777777" w:rsidR="001C68A3" w:rsidRDefault="001C68A3" w:rsidP="007C559D">
      <w:pPr>
        <w:spacing w:after="0"/>
        <w:rPr>
          <w:rFonts w:ascii="Times New Roman" w:hAnsi="Times New Roman" w:cs="Times New Roman"/>
          <w:b/>
        </w:rPr>
      </w:pPr>
    </w:p>
    <w:p w14:paraId="0F8806E3" w14:textId="77777777" w:rsidR="001C68A3" w:rsidRDefault="001C68A3" w:rsidP="007C559D">
      <w:pPr>
        <w:spacing w:after="0"/>
        <w:rPr>
          <w:rFonts w:ascii="Times New Roman" w:hAnsi="Times New Roman" w:cs="Times New Roman"/>
          <w:b/>
        </w:rPr>
      </w:pPr>
    </w:p>
    <w:p w14:paraId="03C49242" w14:textId="77777777" w:rsidR="001C68A3" w:rsidRDefault="001C68A3" w:rsidP="007C559D">
      <w:pPr>
        <w:spacing w:after="0"/>
        <w:rPr>
          <w:rFonts w:ascii="Times New Roman" w:hAnsi="Times New Roman" w:cs="Times New Roman"/>
          <w:b/>
        </w:rPr>
      </w:pPr>
    </w:p>
    <w:p w14:paraId="521C96F2" w14:textId="77777777" w:rsidR="001C68A3" w:rsidRDefault="001C68A3" w:rsidP="007C559D">
      <w:pPr>
        <w:spacing w:after="0"/>
        <w:rPr>
          <w:rFonts w:ascii="Times New Roman" w:hAnsi="Times New Roman" w:cs="Times New Roman"/>
          <w:b/>
        </w:rPr>
      </w:pPr>
    </w:p>
    <w:p w14:paraId="4664AB6B" w14:textId="77777777" w:rsidR="001C68A3" w:rsidRDefault="001C68A3" w:rsidP="007C559D">
      <w:pPr>
        <w:spacing w:after="0"/>
        <w:rPr>
          <w:rFonts w:ascii="Times New Roman" w:hAnsi="Times New Roman" w:cs="Times New Roman"/>
          <w:b/>
        </w:rPr>
      </w:pPr>
    </w:p>
    <w:p w14:paraId="6C0DE2AE" w14:textId="77777777" w:rsidR="001C68A3" w:rsidRDefault="001C68A3" w:rsidP="007C559D">
      <w:pPr>
        <w:spacing w:after="0"/>
        <w:rPr>
          <w:rFonts w:ascii="Times New Roman" w:hAnsi="Times New Roman" w:cs="Times New Roman"/>
          <w:b/>
        </w:rPr>
      </w:pPr>
    </w:p>
    <w:p w14:paraId="7996509D" w14:textId="77777777" w:rsidR="001C68A3" w:rsidRDefault="001C68A3" w:rsidP="007C559D">
      <w:pPr>
        <w:spacing w:after="0"/>
        <w:rPr>
          <w:rFonts w:ascii="Times New Roman" w:hAnsi="Times New Roman" w:cs="Times New Roman"/>
          <w:b/>
        </w:rPr>
      </w:pPr>
    </w:p>
    <w:p w14:paraId="6199F2EB" w14:textId="77777777" w:rsidR="001C68A3" w:rsidRDefault="001C68A3" w:rsidP="007C559D">
      <w:pPr>
        <w:spacing w:after="0"/>
        <w:rPr>
          <w:rFonts w:ascii="Times New Roman" w:hAnsi="Times New Roman" w:cs="Times New Roman"/>
          <w:b/>
        </w:rPr>
      </w:pPr>
    </w:p>
    <w:p w14:paraId="09FB9605" w14:textId="77777777" w:rsidR="00477A1A" w:rsidRDefault="007C559D" w:rsidP="007C559D">
      <w:pPr>
        <w:spacing w:after="0"/>
        <w:rPr>
          <w:rFonts w:ascii="Times New Roman" w:hAnsi="Times New Roman" w:cs="Times New Roman"/>
          <w:b/>
        </w:rPr>
      </w:pPr>
      <w:r w:rsidRPr="00761E5F">
        <w:rPr>
          <w:rFonts w:ascii="Times New Roman" w:hAnsi="Times New Roman" w:cs="Times New Roman"/>
          <w:b/>
        </w:rPr>
        <w:t xml:space="preserve">Задание </w:t>
      </w:r>
      <w:r w:rsidR="00543A21" w:rsidRPr="00761E5F">
        <w:rPr>
          <w:rFonts w:ascii="Times New Roman" w:hAnsi="Times New Roman" w:cs="Times New Roman"/>
          <w:b/>
        </w:rPr>
        <w:t>2</w:t>
      </w:r>
      <w:r w:rsidRPr="00761E5F">
        <w:rPr>
          <w:rFonts w:ascii="Times New Roman" w:hAnsi="Times New Roman" w:cs="Times New Roman"/>
          <w:b/>
        </w:rPr>
        <w:t xml:space="preserve">. Исследовать </w:t>
      </w:r>
      <w:r w:rsidR="00761E5F">
        <w:rPr>
          <w:rFonts w:ascii="Times New Roman" w:hAnsi="Times New Roman" w:cs="Times New Roman"/>
          <w:b/>
        </w:rPr>
        <w:t>кривую</w:t>
      </w:r>
      <w:r w:rsidRPr="00761E5F">
        <w:rPr>
          <w:rFonts w:ascii="Times New Roman" w:hAnsi="Times New Roman" w:cs="Times New Roman"/>
          <w:b/>
        </w:rPr>
        <w:t xml:space="preserve">, заданную параметрически </w:t>
      </w:r>
    </w:p>
    <w:p w14:paraId="6AA74F2F" w14:textId="52C234F5" w:rsidR="00477A1A" w:rsidRPr="00477A1A" w:rsidRDefault="00E763F0" w:rsidP="007C559D">
      <w:pPr>
        <w:spacing w:after="0"/>
        <w:rPr>
          <w:rFonts w:ascii="Cambria Math" w:hAnsi="Cambria Math" w:cs="Times New Roman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,   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t    </m:t>
                  </m:r>
                </m:e>
              </m:eqArr>
            </m:e>
          </m:d>
        </m:oMath>
      </m:oMathPara>
    </w:p>
    <w:p w14:paraId="6B0DA784" w14:textId="2F95BE0E" w:rsidR="007C559D" w:rsidRPr="00466BF2" w:rsidRDefault="00761E5F" w:rsidP="007C559D">
      <w:pPr>
        <w:spacing w:after="0"/>
        <w:rPr>
          <w:rFonts w:ascii="Times New Roman" w:hAnsi="Times New Roman" w:cs="Times New Roman"/>
          <w:b/>
        </w:rPr>
      </w:pPr>
      <w:r w:rsidRPr="00466BF2">
        <w:rPr>
          <w:rFonts w:ascii="Times New Roman" w:hAnsi="Times New Roman" w:cs="Times New Roman"/>
          <w:b/>
        </w:rPr>
        <w:t>и построить её график</w:t>
      </w:r>
    </w:p>
    <w:p w14:paraId="5EF2EF8E" w14:textId="77777777" w:rsidR="00761E5F" w:rsidRDefault="00761E5F" w:rsidP="007C559D">
      <w:pPr>
        <w:spacing w:after="0"/>
        <w:rPr>
          <w:rFonts w:ascii="Times New Roman" w:hAnsi="Times New Roman" w:cs="Times New Roman"/>
        </w:rPr>
      </w:pPr>
    </w:p>
    <w:p w14:paraId="3DD02B2E" w14:textId="182B0A1E" w:rsidR="00AD79F8" w:rsidRPr="0056487B" w:rsidRDefault="0056487B" w:rsidP="0056487B">
      <w:pPr>
        <w:pStyle w:val="a6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определения:</w:t>
      </w:r>
    </w:p>
    <w:p w14:paraId="32A31B2D" w14:textId="5830026E" w:rsidR="0056487B" w:rsidRDefault="0056487B" w:rsidP="0056487B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R</w:t>
      </w:r>
    </w:p>
    <w:p w14:paraId="7CF33943" w14:textId="58ADB73B" w:rsidR="0056487B" w:rsidRDefault="0056487B" w:rsidP="0056487B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R</w:t>
      </w:r>
    </w:p>
    <w:p w14:paraId="12F23449" w14:textId="6E98F49E" w:rsidR="0056487B" w:rsidRDefault="0056487B" w:rsidP="0056487B">
      <w:pPr>
        <w:pStyle w:val="a6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6487B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6487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56487B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6487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на концах области определения:</w:t>
      </w:r>
    </w:p>
    <w:p w14:paraId="33BCFC98" w14:textId="6AD4AD6A" w:rsidR="0056487B" w:rsidRPr="0056487B" w:rsidRDefault="00E763F0" w:rsidP="0056487B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highlight w:val="yellow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highlight w:val="yellow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+t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=0.</m:t>
          </m:r>
        </m:oMath>
      </m:oMathPara>
    </w:p>
    <w:p w14:paraId="1704B7E3" w14:textId="7C0D9D66" w:rsidR="0056487B" w:rsidRPr="0056487B" w:rsidRDefault="00E763F0" w:rsidP="0056487B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-t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 +∞.</m:t>
          </m:r>
        </m:oMath>
      </m:oMathPara>
    </w:p>
    <w:p w14:paraId="0B7E8308" w14:textId="315C4B11" w:rsidR="0056487B" w:rsidRPr="0056487B" w:rsidRDefault="00E763F0" w:rsidP="0056487B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-t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 -∞.</m:t>
          </m:r>
        </m:oMath>
      </m:oMathPara>
    </w:p>
    <w:p w14:paraId="7206B638" w14:textId="5D4CF923" w:rsidR="0056487B" w:rsidRPr="00660288" w:rsidRDefault="00660288" w:rsidP="00660288">
      <w:pPr>
        <w:pStyle w:val="a6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Точки самопересечения</w:t>
      </w:r>
    </w:p>
    <w:p w14:paraId="7FBC8D65" w14:textId="69207A9C" w:rsidR="00660288" w:rsidRDefault="00660288" w:rsidP="0066028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точек самопересечения</w:t>
      </w:r>
    </w:p>
    <w:p w14:paraId="66991FAB" w14:textId="537503C0" w:rsidR="00660288" w:rsidRPr="00660288" w:rsidRDefault="00660288" w:rsidP="00660288">
      <w:pPr>
        <w:pStyle w:val="a6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Асимптоты:</w:t>
      </w:r>
    </w:p>
    <w:p w14:paraId="4DB6333E" w14:textId="5BE25CFA" w:rsidR="00660288" w:rsidRPr="00B67CA0" w:rsidRDefault="00660288" w:rsidP="0066028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B67CA0">
        <w:rPr>
          <w:rFonts w:ascii="Times New Roman" w:eastAsia="Times New Roman" w:hAnsi="Times New Roman" w:cs="Times New Roman"/>
          <w:sz w:val="28"/>
          <w:szCs w:val="28"/>
        </w:rPr>
        <w:t>Нет асимптот</w:t>
      </w:r>
    </w:p>
    <w:p w14:paraId="5C99FE0E" w14:textId="538074DC" w:rsidR="00660288" w:rsidRPr="00B67CA0" w:rsidRDefault="00660288" w:rsidP="00660288">
      <w:pPr>
        <w:pStyle w:val="a6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67CA0">
        <w:rPr>
          <w:rFonts w:ascii="Times New Roman" w:eastAsia="Times New Roman" w:hAnsi="Times New Roman" w:cs="Times New Roman"/>
          <w:sz w:val="28"/>
          <w:szCs w:val="28"/>
        </w:rPr>
        <w:t>Промежутки возрастания и убывания:</w:t>
      </w:r>
    </w:p>
    <w:p w14:paraId="38BE923D" w14:textId="182998F8" w:rsidR="00660288" w:rsidRDefault="00E763F0" w:rsidP="00660288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 w:rsidR="00660288" w:rsidRPr="00B67C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(t) 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- 2t ∙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2t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(1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 + 2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- 4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(1 + 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2 - 2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(1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2(1 -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(1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2(1 - t)(1 + t)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(1 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</m:t>
        </m:r>
      </m:oMath>
    </w:p>
    <w:p w14:paraId="0EDE2382" w14:textId="3B1717F1" w:rsidR="00466BF2" w:rsidRPr="00B67CA0" w:rsidRDefault="00466BF2" w:rsidP="00660288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⇔t=1 ,     t=-1.</m:t>
          </m:r>
        </m:oMath>
      </m:oMathPara>
    </w:p>
    <w:p w14:paraId="5634DA6E" w14:textId="73588C9A" w:rsidR="00466BF2" w:rsidRPr="00B67CA0" w:rsidRDefault="00E763F0" w:rsidP="00466BF2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 w:rsidR="00B67CA0" w:rsidRPr="00B67CA0">
        <w:rPr>
          <w:rFonts w:ascii="Times New Roman" w:eastAsia="Times New Roman" w:hAnsi="Times New Roman" w:cs="Times New Roman"/>
          <w:sz w:val="28"/>
          <w:szCs w:val="28"/>
          <w:lang w:val="en-US"/>
        </w:rPr>
        <w:t>(t) = 3t</w:t>
      </w:r>
      <w:r w:rsidR="00B67CA0" w:rsidRPr="00B67CA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B67CA0" w:rsidRPr="00B67C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 </w:t>
      </w:r>
      <w:r w:rsidR="00B67CA0"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>= (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e>
        </m:rad>
      </m:oMath>
      <w:r w:rsidR="00B67CA0"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>t + 1</w:t>
      </w:r>
      <w:proofErr w:type="gramStart"/>
      <w:r w:rsidR="00B67CA0"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>)(</w:t>
      </w:r>
      <w:proofErr w:type="gramEnd"/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e>
        </m:rad>
      </m:oMath>
      <w:r w:rsidR="00B67CA0"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>t – 1)</w:t>
      </w:r>
      <w:r w:rsidR="00466BF2"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</m:t>
        </m:r>
      </m:oMath>
      <w:r w:rsidR="00466BF2"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⇔t=±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.</m:t>
        </m:r>
      </m:oMath>
    </w:p>
    <w:p w14:paraId="7A9B959D" w14:textId="5949595D" w:rsidR="00B67CA0" w:rsidRPr="00B67CA0" w:rsidRDefault="00B67CA0" w:rsidP="00660288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224729" w14:textId="77777777" w:rsidR="00B67CA0" w:rsidRPr="00B67CA0" w:rsidRDefault="00B67CA0" w:rsidP="00660288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2D54AE" w14:textId="2913023B" w:rsidR="00B67CA0" w:rsidRPr="00B67CA0" w:rsidRDefault="00B67CA0" w:rsidP="00660288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7CA0">
        <w:rPr>
          <w:rFonts w:ascii="Times New Roman" w:eastAsia="Times New Roman" w:hAnsi="Times New Roman" w:cs="Times New Roman"/>
          <w:sz w:val="28"/>
          <w:szCs w:val="28"/>
          <w:lang w:val="en-US"/>
        </w:rPr>
        <w:t>x(</w:t>
      </w:r>
      <w:proofErr w:type="gramEnd"/>
      <w:r w:rsidRPr="00B67C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 ∙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1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=1</m:t>
        </m:r>
      </m:oMath>
      <w:r w:rsidRPr="00B67C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A2752DD" w14:textId="7148ABE1" w:rsidR="00B67CA0" w:rsidRPr="00B67CA0" w:rsidRDefault="00B67CA0" w:rsidP="00660288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7CA0">
        <w:rPr>
          <w:rFonts w:ascii="Times New Roman" w:eastAsia="Times New Roman" w:hAnsi="Times New Roman" w:cs="Times New Roman"/>
          <w:sz w:val="28"/>
          <w:szCs w:val="28"/>
          <w:lang w:val="en-US"/>
        </w:rPr>
        <w:t>y(</w:t>
      </w:r>
      <w:proofErr w:type="gramEnd"/>
      <w:r w:rsidRPr="00B67CA0">
        <w:rPr>
          <w:rFonts w:ascii="Times New Roman" w:eastAsia="Times New Roman" w:hAnsi="Times New Roman" w:cs="Times New Roman"/>
          <w:sz w:val="28"/>
          <w:szCs w:val="28"/>
          <w:lang w:val="en-US"/>
        </w:rPr>
        <w:t>1) = 1</w:t>
      </w:r>
      <w:r w:rsidRPr="00B67CA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67C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 = 0</w:t>
      </w:r>
    </w:p>
    <w:p w14:paraId="18300AD2" w14:textId="77777777" w:rsidR="00B67CA0" w:rsidRPr="00B67CA0" w:rsidRDefault="00B67CA0" w:rsidP="00660288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F8D899" w14:textId="383B5470" w:rsidR="00B67CA0" w:rsidRDefault="00B67CA0" w:rsidP="00660288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–1)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2(-1)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1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=-1</m:t>
        </m:r>
      </m:oMath>
    </w:p>
    <w:p w14:paraId="0006DF95" w14:textId="2DF6A61A" w:rsidR="00B67CA0" w:rsidRDefault="00B67CA0" w:rsidP="00B67CA0">
      <w:pPr>
        <w:pStyle w:val="a6"/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–1) = (–1)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(–1) = –1 + 1 = 0</w:t>
      </w:r>
    </w:p>
    <w:p w14:paraId="74590B3A" w14:textId="77777777" w:rsidR="00B67CA0" w:rsidRDefault="00B67CA0" w:rsidP="00B67CA0">
      <w:pPr>
        <w:pStyle w:val="a6"/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4DACF4" w14:textId="442350B4" w:rsidR="00B67CA0" w:rsidRPr="00B550BA" w:rsidRDefault="000C49CE" w:rsidP="00B67CA0">
      <w:pPr>
        <w:pStyle w:val="a6"/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>x(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 ∙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den>
            </m:f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1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den>
            </m:f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1 +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∙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</w:p>
    <w:p w14:paraId="7A4D1BF5" w14:textId="1CFBBE27" w:rsidR="000C49CE" w:rsidRPr="00B550BA" w:rsidRDefault="000C49CE" w:rsidP="00B67CA0">
      <w:pPr>
        <w:pStyle w:val="a6"/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>y(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</w:p>
    <w:p w14:paraId="711A9177" w14:textId="77777777" w:rsidR="00806581" w:rsidRPr="00B550BA" w:rsidRDefault="00806581" w:rsidP="00B67CA0">
      <w:pPr>
        <w:pStyle w:val="a6"/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11D987" w14:textId="64BC2F85" w:rsidR="00806581" w:rsidRPr="00B550BA" w:rsidRDefault="00806581" w:rsidP="00B67CA0">
      <w:pPr>
        <w:pStyle w:val="a6"/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>x(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–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 ∙ (-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1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(-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den>
            </m:f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1 +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</w:p>
    <w:p w14:paraId="4322D10F" w14:textId="0ABA304E" w:rsidR="00806581" w:rsidRPr="00B550BA" w:rsidRDefault="00806581" w:rsidP="00806581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y(</w:t>
      </w:r>
      <w:proofErr w:type="gramEnd"/>
      <w:r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27096A"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Pr="00B550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–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–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–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den>
        </m:f>
      </m:oMath>
    </w:p>
    <w:p w14:paraId="6C121899" w14:textId="77777777" w:rsidR="003538BF" w:rsidRDefault="003538BF" w:rsidP="00806581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A01F58" w14:textId="77777777" w:rsidR="00806581" w:rsidRPr="00B67CA0" w:rsidRDefault="00806581" w:rsidP="00B67CA0">
      <w:pPr>
        <w:pStyle w:val="a6"/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714"/>
        <w:gridCol w:w="1276"/>
        <w:gridCol w:w="567"/>
        <w:gridCol w:w="1417"/>
        <w:gridCol w:w="851"/>
        <w:gridCol w:w="1274"/>
        <w:gridCol w:w="710"/>
        <w:gridCol w:w="992"/>
        <w:gridCol w:w="583"/>
        <w:gridCol w:w="1112"/>
      </w:tblGrid>
      <w:tr w:rsidR="003538BF" w:rsidRPr="00B550BA" w14:paraId="78233AF4" w14:textId="77777777" w:rsidTr="00FF04B4">
        <w:tc>
          <w:tcPr>
            <w:tcW w:w="709" w:type="dxa"/>
          </w:tcPr>
          <w:p w14:paraId="020C1FFF" w14:textId="77777777" w:rsidR="0027096A" w:rsidRPr="00B550BA" w:rsidRDefault="0027096A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06621FB9" w14:textId="34C77DA5" w:rsidR="00FF04B4" w:rsidRPr="00B550BA" w:rsidRDefault="00FF04B4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D67B094" w14:textId="43F80F6D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(–∞; –1)</w:t>
            </w:r>
          </w:p>
        </w:tc>
        <w:tc>
          <w:tcPr>
            <w:tcW w:w="567" w:type="dxa"/>
          </w:tcPr>
          <w:p w14:paraId="0DEE1CB3" w14:textId="33DBA244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–1</w:t>
            </w:r>
          </w:p>
        </w:tc>
        <w:tc>
          <w:tcPr>
            <w:tcW w:w="1417" w:type="dxa"/>
          </w:tcPr>
          <w:p w14:paraId="02CFA71E" w14:textId="1693995C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(–1; –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oMath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51" w:type="dxa"/>
          </w:tcPr>
          <w:p w14:paraId="734AE431" w14:textId="31B5DC81" w:rsidR="0027096A" w:rsidRPr="00B550BA" w:rsidRDefault="00FD6587" w:rsidP="00FD658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–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74" w:type="dxa"/>
          </w:tcPr>
          <w:p w14:paraId="1B2111C8" w14:textId="4164E312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(–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oMath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oMath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10" w:type="dxa"/>
          </w:tcPr>
          <w:p w14:paraId="5EB3F84D" w14:textId="70237899" w:rsidR="0027096A" w:rsidRPr="00B550BA" w:rsidRDefault="00E763F0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92" w:type="dxa"/>
          </w:tcPr>
          <w:p w14:paraId="39498939" w14:textId="3E848C59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oMath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 1)</w:t>
            </w:r>
          </w:p>
        </w:tc>
        <w:tc>
          <w:tcPr>
            <w:tcW w:w="583" w:type="dxa"/>
          </w:tcPr>
          <w:p w14:paraId="55223516" w14:textId="68C5A6FF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2" w:type="dxa"/>
          </w:tcPr>
          <w:p w14:paraId="1C5B5D9E" w14:textId="7CF91A15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(1; +∞)</w:t>
            </w:r>
          </w:p>
        </w:tc>
      </w:tr>
      <w:tr w:rsidR="003538BF" w:rsidRPr="00B550BA" w14:paraId="044718BD" w14:textId="77777777" w:rsidTr="00FF04B4">
        <w:tc>
          <w:tcPr>
            <w:tcW w:w="709" w:type="dxa"/>
          </w:tcPr>
          <w:p w14:paraId="3D03A892" w14:textId="77777777" w:rsidR="0027096A" w:rsidRPr="00B550BA" w:rsidRDefault="0027096A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x’(t)</w:t>
            </w:r>
          </w:p>
          <w:p w14:paraId="7A99AA8F" w14:textId="632E6005" w:rsidR="00FF04B4" w:rsidRPr="00B550BA" w:rsidRDefault="00FF04B4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4311CF8" w14:textId="4EA26B9B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567" w:type="dxa"/>
          </w:tcPr>
          <w:p w14:paraId="1B313B06" w14:textId="2541E12B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14:paraId="4AB2226E" w14:textId="2F96F485" w:rsidR="0027096A" w:rsidRPr="00B550BA" w:rsidRDefault="003538BF" w:rsidP="003538BF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2EDFBA37" w14:textId="470E558B" w:rsidR="0027096A" w:rsidRPr="00B550BA" w:rsidRDefault="00E763F0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74" w:type="dxa"/>
          </w:tcPr>
          <w:p w14:paraId="57F7AB2B" w14:textId="4D2F517B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10" w:type="dxa"/>
          </w:tcPr>
          <w:p w14:paraId="536E6CA2" w14:textId="6BFEF6B3" w:rsidR="0027096A" w:rsidRPr="00B550BA" w:rsidRDefault="00E763F0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4E4A5ECA" w14:textId="2B55BA3F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3" w:type="dxa"/>
          </w:tcPr>
          <w:p w14:paraId="1623405B" w14:textId="6B67EC0F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2" w:type="dxa"/>
          </w:tcPr>
          <w:p w14:paraId="616895C9" w14:textId="48070727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3538BF" w:rsidRPr="00B550BA" w14:paraId="250BA064" w14:textId="77777777" w:rsidTr="00FF04B4">
        <w:tc>
          <w:tcPr>
            <w:tcW w:w="709" w:type="dxa"/>
          </w:tcPr>
          <w:p w14:paraId="0E32C73D" w14:textId="77777777" w:rsidR="0027096A" w:rsidRPr="00B550BA" w:rsidRDefault="0027096A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x(t)</w:t>
            </w:r>
          </w:p>
          <w:p w14:paraId="368CC089" w14:textId="69B08A22" w:rsidR="00FF04B4" w:rsidRPr="00B550BA" w:rsidRDefault="00FF04B4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C3123F" w14:textId="463D33C2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↘</m:t>
                </m:r>
              </m:oMath>
            </m:oMathPara>
          </w:p>
        </w:tc>
        <w:tc>
          <w:tcPr>
            <w:tcW w:w="567" w:type="dxa"/>
          </w:tcPr>
          <w:p w14:paraId="669FE9DA" w14:textId="766842F2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14:paraId="1FDB50C6" w14:textId="53B34405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↗</m:t>
                </m:r>
              </m:oMath>
            </m:oMathPara>
          </w:p>
        </w:tc>
        <w:tc>
          <w:tcPr>
            <w:tcW w:w="851" w:type="dxa"/>
          </w:tcPr>
          <w:p w14:paraId="3BB68A15" w14:textId="0F687D92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4" w:type="dxa"/>
          </w:tcPr>
          <w:p w14:paraId="64DC0C69" w14:textId="5E18E0F3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↗</m:t>
                </m:r>
              </m:oMath>
            </m:oMathPara>
          </w:p>
        </w:tc>
        <w:tc>
          <w:tcPr>
            <w:tcW w:w="710" w:type="dxa"/>
          </w:tcPr>
          <w:p w14:paraId="68D50E9B" w14:textId="7F3F2A7E" w:rsidR="0027096A" w:rsidRPr="00B550BA" w:rsidRDefault="00E763F0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509E30D1" w14:textId="412573BE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↗</m:t>
                </m:r>
              </m:oMath>
            </m:oMathPara>
          </w:p>
        </w:tc>
        <w:tc>
          <w:tcPr>
            <w:tcW w:w="583" w:type="dxa"/>
          </w:tcPr>
          <w:p w14:paraId="5FC399F7" w14:textId="31086018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–1</w:t>
            </w:r>
          </w:p>
        </w:tc>
        <w:tc>
          <w:tcPr>
            <w:tcW w:w="1112" w:type="dxa"/>
          </w:tcPr>
          <w:p w14:paraId="6DF682FA" w14:textId="05A00FC2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↘</m:t>
                </m:r>
              </m:oMath>
            </m:oMathPara>
          </w:p>
        </w:tc>
      </w:tr>
      <w:tr w:rsidR="003538BF" w:rsidRPr="00B550BA" w14:paraId="0CA35041" w14:textId="77777777" w:rsidTr="00FF04B4">
        <w:tc>
          <w:tcPr>
            <w:tcW w:w="709" w:type="dxa"/>
          </w:tcPr>
          <w:p w14:paraId="4A4F09D4" w14:textId="77777777" w:rsidR="0027096A" w:rsidRPr="00B550BA" w:rsidRDefault="0027096A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y’(t)</w:t>
            </w:r>
          </w:p>
          <w:p w14:paraId="4A14E1A3" w14:textId="63DFAAD1" w:rsidR="00FF04B4" w:rsidRPr="00B550BA" w:rsidRDefault="00FF04B4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E2104BB" w14:textId="12D6BF35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14:paraId="73BF3D97" w14:textId="2F4B337B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0AAACAE3" w14:textId="53721032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553611D9" w14:textId="0CD7F98F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14:paraId="16579231" w14:textId="50AA47F2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10" w:type="dxa"/>
          </w:tcPr>
          <w:p w14:paraId="38902BE8" w14:textId="548D8B09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DF12F69" w14:textId="59E433FE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3" w:type="dxa"/>
          </w:tcPr>
          <w:p w14:paraId="78B49799" w14:textId="7302B24C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12" w:type="dxa"/>
          </w:tcPr>
          <w:p w14:paraId="4328BB39" w14:textId="22AB6B58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538BF" w14:paraId="09C0235A" w14:textId="77777777" w:rsidTr="00FF04B4">
        <w:tc>
          <w:tcPr>
            <w:tcW w:w="709" w:type="dxa"/>
          </w:tcPr>
          <w:p w14:paraId="02E3363A" w14:textId="77777777" w:rsidR="0027096A" w:rsidRPr="00B550BA" w:rsidRDefault="0027096A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y(t)</w:t>
            </w:r>
          </w:p>
          <w:p w14:paraId="704A7938" w14:textId="3F71511D" w:rsidR="00FF04B4" w:rsidRPr="00B550BA" w:rsidRDefault="00FF04B4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4194E9B" w14:textId="04AAB840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↗</m:t>
                </m:r>
              </m:oMath>
            </m:oMathPara>
          </w:p>
        </w:tc>
        <w:tc>
          <w:tcPr>
            <w:tcW w:w="567" w:type="dxa"/>
          </w:tcPr>
          <w:p w14:paraId="09E9747E" w14:textId="18DD2252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14:paraId="5C26B3B4" w14:textId="5981E054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↗</m:t>
                </m:r>
              </m:oMath>
            </m:oMathPara>
          </w:p>
        </w:tc>
        <w:tc>
          <w:tcPr>
            <w:tcW w:w="851" w:type="dxa"/>
          </w:tcPr>
          <w:p w14:paraId="53C8E77E" w14:textId="4EA24B30" w:rsidR="0027096A" w:rsidRPr="00B550BA" w:rsidRDefault="00E763F0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74" w:type="dxa"/>
          </w:tcPr>
          <w:p w14:paraId="5D65A437" w14:textId="0ACA20A9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↘</m:t>
                </m:r>
              </m:oMath>
            </m:oMathPara>
          </w:p>
        </w:tc>
        <w:tc>
          <w:tcPr>
            <w:tcW w:w="710" w:type="dxa"/>
          </w:tcPr>
          <w:p w14:paraId="1F59AAD9" w14:textId="2B5677B6" w:rsidR="0027096A" w:rsidRPr="00B550BA" w:rsidRDefault="00E763F0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92" w:type="dxa"/>
          </w:tcPr>
          <w:p w14:paraId="4DFC0AA4" w14:textId="22A24F86" w:rsidR="0027096A" w:rsidRPr="00B550B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↗</m:t>
                </m:r>
              </m:oMath>
            </m:oMathPara>
          </w:p>
        </w:tc>
        <w:tc>
          <w:tcPr>
            <w:tcW w:w="583" w:type="dxa"/>
          </w:tcPr>
          <w:p w14:paraId="59311E2D" w14:textId="295B4FCA" w:rsidR="0027096A" w:rsidRPr="00B550BA" w:rsidRDefault="00FD6587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50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2" w:type="dxa"/>
          </w:tcPr>
          <w:p w14:paraId="4C5F9411" w14:textId="766BDAB0" w:rsidR="0027096A" w:rsidRDefault="003538BF" w:rsidP="0027096A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↗</m:t>
                </m:r>
              </m:oMath>
            </m:oMathPara>
          </w:p>
        </w:tc>
      </w:tr>
    </w:tbl>
    <w:p w14:paraId="12784860" w14:textId="77777777" w:rsidR="00FF04B4" w:rsidRDefault="00FF04B4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4857071F" w14:textId="100A407D" w:rsidR="0060165B" w:rsidRDefault="0060165B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B8F93E" w14:textId="77777777" w:rsidR="0060165B" w:rsidRDefault="0060165B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4C3E9637" w14:textId="77777777" w:rsidR="0060165B" w:rsidRPr="0060165B" w:rsidRDefault="0060165B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0161A51C" w14:textId="45C43028" w:rsidR="00B67CA0" w:rsidRPr="00FF04B4" w:rsidRDefault="00FF04B4" w:rsidP="00FF04B4">
      <w:pPr>
        <w:pStyle w:val="a6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Эскиз графика:</w:t>
      </w:r>
    </w:p>
    <w:p w14:paraId="40061E46" w14:textId="7E71B2BC" w:rsidR="00FF04B4" w:rsidRDefault="00D3042E" w:rsidP="00FF04B4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2CDE1" wp14:editId="270EC162">
            <wp:extent cx="4792980" cy="6518961"/>
            <wp:effectExtent l="0" t="0" r="7620" b="0"/>
            <wp:docPr id="1044827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7086" name="Рисунок 1044827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29" cy="65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5219" w14:textId="77777777" w:rsidR="009F5EFE" w:rsidRDefault="009F5EFE" w:rsidP="00FF04B4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E99678" w14:textId="77777777" w:rsidR="009F5EFE" w:rsidRDefault="009F5EFE" w:rsidP="00FF04B4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3E7081" w14:textId="7F4FB5B8" w:rsidR="009F5EFE" w:rsidRPr="00C554DD" w:rsidRDefault="00C554DD" w:rsidP="00FF04B4">
      <w:pPr>
        <w:pStyle w:val="a6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54DD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График кривой на участке от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yellow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highlight w:val="yellow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</w:rPr>
              <m:t>2</m:t>
            </m:r>
          </m:den>
        </m:f>
      </m:oMath>
      <w:r w:rsidRPr="00C554DD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 до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highlight w:val="yellow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highlight w:val="yellow"/>
              </w:rPr>
              <m:t>2</m:t>
            </m:r>
          </m:den>
        </m:f>
      </m:oMath>
      <w:r w:rsidRPr="00C554DD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 не является прямой линией!</w:t>
      </w:r>
      <w:r w:rsidRPr="00C554D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4B6EE8D1" w14:textId="77777777" w:rsidR="009F5EFE" w:rsidRPr="00C554DD" w:rsidRDefault="009F5EFE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78E67F9A" w14:textId="77777777" w:rsidR="009F5EFE" w:rsidRPr="00C554DD" w:rsidRDefault="009F5EFE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3DBA2371" w14:textId="77777777" w:rsidR="009F5EFE" w:rsidRPr="00C554DD" w:rsidRDefault="009F5EFE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28EE807E" w14:textId="77777777" w:rsidR="009F5EFE" w:rsidRPr="00C554DD" w:rsidRDefault="009F5EFE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60C41E77" w14:textId="77777777" w:rsidR="009F5EFE" w:rsidRPr="00C554DD" w:rsidRDefault="009F5EFE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5ED19A03" w14:textId="77777777" w:rsidR="009F5EFE" w:rsidRPr="00C554DD" w:rsidRDefault="009F5EFE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7C3DE255" w14:textId="77777777" w:rsidR="009F5EFE" w:rsidRPr="00C554DD" w:rsidRDefault="009F5EFE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13F2437E" w14:textId="22E0CC4A" w:rsidR="00D3042E" w:rsidRDefault="00D3042E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График:</w:t>
      </w:r>
    </w:p>
    <w:p w14:paraId="0A5B0C21" w14:textId="5BF0C8D1" w:rsidR="00D3042E" w:rsidRPr="00D3042E" w:rsidRDefault="00D3042E" w:rsidP="00FF04B4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54D676" wp14:editId="0841487F">
            <wp:extent cx="4974700" cy="4968240"/>
            <wp:effectExtent l="0" t="0" r="0" b="3810"/>
            <wp:docPr id="1990229377" name="Рисунок 2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29377" name="Рисунок 2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92" cy="497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42E" w:rsidRPr="00D3042E" w:rsidSect="0031735A">
      <w:footerReference w:type="even" r:id="rId15"/>
      <w:footerReference w:type="default" r:id="rId16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8BD08" w14:textId="77777777" w:rsidR="00E763F0" w:rsidRDefault="00E763F0" w:rsidP="0031735A">
      <w:pPr>
        <w:spacing w:after="0" w:line="240" w:lineRule="auto"/>
      </w:pPr>
      <w:r>
        <w:separator/>
      </w:r>
    </w:p>
  </w:endnote>
  <w:endnote w:type="continuationSeparator" w:id="0">
    <w:p w14:paraId="24E5C948" w14:textId="77777777" w:rsidR="00E763F0" w:rsidRDefault="00E763F0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"/>
      </w:rPr>
      <w:id w:val="238303464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46B33A7" w14:textId="38E7B4A0" w:rsidR="009F5EFE" w:rsidRDefault="009F5EFE" w:rsidP="009F5EF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27084C7E" w14:textId="77777777" w:rsidR="009F5EFE" w:rsidRDefault="009F5EFE" w:rsidP="001762AE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"/>
      </w:rPr>
      <w:id w:val="56977558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EACFFD8" w14:textId="7950480D" w:rsidR="009F5EFE" w:rsidRDefault="009F5EFE" w:rsidP="009F5EF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76B45">
          <w:rPr>
            <w:rStyle w:val="af"/>
            <w:noProof/>
          </w:rPr>
          <w:t>4</w:t>
        </w:r>
        <w:r>
          <w:rPr>
            <w:rStyle w:val="af"/>
          </w:rPr>
          <w:fldChar w:fldCharType="end"/>
        </w:r>
      </w:p>
    </w:sdtContent>
  </w:sdt>
  <w:p w14:paraId="61CF136D" w14:textId="23859871" w:rsidR="009F5EFE" w:rsidRDefault="009F5EFE" w:rsidP="001762AE">
    <w:pPr>
      <w:pStyle w:val="ad"/>
      <w:ind w:right="360"/>
      <w:jc w:val="center"/>
    </w:pPr>
  </w:p>
  <w:p w14:paraId="12563398" w14:textId="77777777" w:rsidR="009F5EFE" w:rsidRDefault="009F5EF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671E5" w14:textId="77777777" w:rsidR="00E763F0" w:rsidRDefault="00E763F0" w:rsidP="0031735A">
      <w:pPr>
        <w:spacing w:after="0" w:line="240" w:lineRule="auto"/>
      </w:pPr>
      <w:r>
        <w:separator/>
      </w:r>
    </w:p>
  </w:footnote>
  <w:footnote w:type="continuationSeparator" w:id="0">
    <w:p w14:paraId="64995547" w14:textId="77777777" w:rsidR="00E763F0" w:rsidRDefault="00E763F0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553A1"/>
    <w:multiLevelType w:val="hybridMultilevel"/>
    <w:tmpl w:val="0D248696"/>
    <w:lvl w:ilvl="0" w:tplc="9470F4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21EA57DC"/>
    <w:multiLevelType w:val="hybridMultilevel"/>
    <w:tmpl w:val="74FA2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A59B6"/>
    <w:multiLevelType w:val="hybridMultilevel"/>
    <w:tmpl w:val="01208D14"/>
    <w:lvl w:ilvl="0" w:tplc="E15AF440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7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3D547AF9"/>
    <w:multiLevelType w:val="hybridMultilevel"/>
    <w:tmpl w:val="E4DEDE8C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D14E05"/>
    <w:multiLevelType w:val="hybridMultilevel"/>
    <w:tmpl w:val="93B03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709B2E27"/>
    <w:multiLevelType w:val="hybridMultilevel"/>
    <w:tmpl w:val="739E0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21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6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18"/>
  </w:num>
  <w:num w:numId="5">
    <w:abstractNumId w:val="2"/>
  </w:num>
  <w:num w:numId="6">
    <w:abstractNumId w:val="3"/>
  </w:num>
  <w:num w:numId="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2"/>
  </w:num>
  <w:num w:numId="9">
    <w:abstractNumId w:val="7"/>
  </w:num>
  <w:num w:numId="10">
    <w:abstractNumId w:val="13"/>
  </w:num>
  <w:num w:numId="11">
    <w:abstractNumId w:val="21"/>
  </w:num>
  <w:num w:numId="12">
    <w:abstractNumId w:val="8"/>
  </w:num>
  <w:num w:numId="13">
    <w:abstractNumId w:val="0"/>
  </w:num>
  <w:num w:numId="14">
    <w:abstractNumId w:val="20"/>
  </w:num>
  <w:num w:numId="15">
    <w:abstractNumId w:val="6"/>
  </w:num>
  <w:num w:numId="16">
    <w:abstractNumId w:val="15"/>
  </w:num>
  <w:num w:numId="17">
    <w:abstractNumId w:val="11"/>
  </w:num>
  <w:num w:numId="18">
    <w:abstractNumId w:val="1"/>
  </w:num>
  <w:num w:numId="19">
    <w:abstractNumId w:val="4"/>
  </w:num>
  <w:num w:numId="20">
    <w:abstractNumId w:val="19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9F"/>
    <w:rsid w:val="000250F7"/>
    <w:rsid w:val="00035031"/>
    <w:rsid w:val="00046266"/>
    <w:rsid w:val="00075947"/>
    <w:rsid w:val="000834B3"/>
    <w:rsid w:val="00094F23"/>
    <w:rsid w:val="00095A8B"/>
    <w:rsid w:val="000A1BB7"/>
    <w:rsid w:val="000A37FD"/>
    <w:rsid w:val="000C49CE"/>
    <w:rsid w:val="000C7ACF"/>
    <w:rsid w:val="000D6AC2"/>
    <w:rsid w:val="00102251"/>
    <w:rsid w:val="00133B7C"/>
    <w:rsid w:val="00172F65"/>
    <w:rsid w:val="001762AE"/>
    <w:rsid w:val="00184106"/>
    <w:rsid w:val="001C68A3"/>
    <w:rsid w:val="001D5130"/>
    <w:rsid w:val="001E60A2"/>
    <w:rsid w:val="001F1D75"/>
    <w:rsid w:val="002342A8"/>
    <w:rsid w:val="00246387"/>
    <w:rsid w:val="002477E1"/>
    <w:rsid w:val="00256612"/>
    <w:rsid w:val="00266C1F"/>
    <w:rsid w:val="0027096A"/>
    <w:rsid w:val="002961F0"/>
    <w:rsid w:val="0029697E"/>
    <w:rsid w:val="002A492A"/>
    <w:rsid w:val="002E0618"/>
    <w:rsid w:val="002E779B"/>
    <w:rsid w:val="00310741"/>
    <w:rsid w:val="0031136D"/>
    <w:rsid w:val="0031735A"/>
    <w:rsid w:val="00320A0E"/>
    <w:rsid w:val="00327B55"/>
    <w:rsid w:val="003538BF"/>
    <w:rsid w:val="003727B3"/>
    <w:rsid w:val="003E1F39"/>
    <w:rsid w:val="003E5C6B"/>
    <w:rsid w:val="0045450E"/>
    <w:rsid w:val="00466BF2"/>
    <w:rsid w:val="0047380F"/>
    <w:rsid w:val="00477A1A"/>
    <w:rsid w:val="005365F5"/>
    <w:rsid w:val="00543A21"/>
    <w:rsid w:val="0056487B"/>
    <w:rsid w:val="005858E8"/>
    <w:rsid w:val="00597B8F"/>
    <w:rsid w:val="005A0AEC"/>
    <w:rsid w:val="005A2015"/>
    <w:rsid w:val="005A25F9"/>
    <w:rsid w:val="005D7F28"/>
    <w:rsid w:val="005F4E21"/>
    <w:rsid w:val="0060165B"/>
    <w:rsid w:val="00611CA9"/>
    <w:rsid w:val="00631903"/>
    <w:rsid w:val="00640007"/>
    <w:rsid w:val="006519FD"/>
    <w:rsid w:val="00660288"/>
    <w:rsid w:val="006602F4"/>
    <w:rsid w:val="006830FB"/>
    <w:rsid w:val="00690F5A"/>
    <w:rsid w:val="006D083F"/>
    <w:rsid w:val="006F44E3"/>
    <w:rsid w:val="00706614"/>
    <w:rsid w:val="007201B3"/>
    <w:rsid w:val="007426FF"/>
    <w:rsid w:val="0074629F"/>
    <w:rsid w:val="00746FDB"/>
    <w:rsid w:val="00753DFF"/>
    <w:rsid w:val="00761E5F"/>
    <w:rsid w:val="00782F0D"/>
    <w:rsid w:val="007C559D"/>
    <w:rsid w:val="00800086"/>
    <w:rsid w:val="00806581"/>
    <w:rsid w:val="00842090"/>
    <w:rsid w:val="00860BBE"/>
    <w:rsid w:val="008757CA"/>
    <w:rsid w:val="00877093"/>
    <w:rsid w:val="008859D2"/>
    <w:rsid w:val="00972A39"/>
    <w:rsid w:val="00973202"/>
    <w:rsid w:val="009A00A6"/>
    <w:rsid w:val="009F503D"/>
    <w:rsid w:val="009F5EFE"/>
    <w:rsid w:val="00A04177"/>
    <w:rsid w:val="00A052F1"/>
    <w:rsid w:val="00A16F44"/>
    <w:rsid w:val="00A75431"/>
    <w:rsid w:val="00A76B45"/>
    <w:rsid w:val="00AD0C26"/>
    <w:rsid w:val="00AD2F03"/>
    <w:rsid w:val="00AD79F8"/>
    <w:rsid w:val="00B5393E"/>
    <w:rsid w:val="00B550BA"/>
    <w:rsid w:val="00B67CA0"/>
    <w:rsid w:val="00BA34B8"/>
    <w:rsid w:val="00C274A3"/>
    <w:rsid w:val="00C44899"/>
    <w:rsid w:val="00C44C18"/>
    <w:rsid w:val="00C554DD"/>
    <w:rsid w:val="00C92511"/>
    <w:rsid w:val="00C93D37"/>
    <w:rsid w:val="00CB4AD8"/>
    <w:rsid w:val="00CC73B4"/>
    <w:rsid w:val="00CD2C48"/>
    <w:rsid w:val="00CE6A08"/>
    <w:rsid w:val="00CF1D43"/>
    <w:rsid w:val="00D05D24"/>
    <w:rsid w:val="00D11155"/>
    <w:rsid w:val="00D3042E"/>
    <w:rsid w:val="00D718B0"/>
    <w:rsid w:val="00D761A5"/>
    <w:rsid w:val="00E1230A"/>
    <w:rsid w:val="00E20C7E"/>
    <w:rsid w:val="00E33587"/>
    <w:rsid w:val="00E3485D"/>
    <w:rsid w:val="00E575E6"/>
    <w:rsid w:val="00E763F0"/>
    <w:rsid w:val="00E805B4"/>
    <w:rsid w:val="00EA1A72"/>
    <w:rsid w:val="00EC06FC"/>
    <w:rsid w:val="00ED5288"/>
    <w:rsid w:val="00EE7F39"/>
    <w:rsid w:val="00F9080A"/>
    <w:rsid w:val="00FC0458"/>
    <w:rsid w:val="00FC7BA8"/>
    <w:rsid w:val="00FD2706"/>
    <w:rsid w:val="00FD6587"/>
    <w:rsid w:val="00FE2E3C"/>
    <w:rsid w:val="00F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35A"/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0">
    <w:name w:val="Заголовок №1_"/>
    <w:basedOn w:val="a0"/>
    <w:link w:val="11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1">
    <w:name w:val="Заголовок №1"/>
    <w:basedOn w:val="a"/>
    <w:link w:val="10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">
    <w:name w:val="Оглавление (2)_"/>
    <w:basedOn w:val="a0"/>
    <w:link w:val="20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0">
    <w:name w:val="Оглавление (2)"/>
    <w:basedOn w:val="a"/>
    <w:link w:val="2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styleId="af">
    <w:name w:val="page number"/>
    <w:basedOn w:val="a0"/>
    <w:uiPriority w:val="99"/>
    <w:semiHidden/>
    <w:unhideWhenUsed/>
    <w:rsid w:val="001762AE"/>
  </w:style>
  <w:style w:type="character" w:styleId="af0">
    <w:name w:val="Placeholder Text"/>
    <w:basedOn w:val="a0"/>
    <w:uiPriority w:val="99"/>
    <w:semiHidden/>
    <w:rsid w:val="00C44899"/>
    <w:rPr>
      <w:color w:val="808080"/>
    </w:rPr>
  </w:style>
  <w:style w:type="paragraph" w:styleId="af1">
    <w:name w:val="Normal (Web)"/>
    <w:basedOn w:val="a"/>
    <w:uiPriority w:val="99"/>
    <w:unhideWhenUsed/>
    <w:rsid w:val="00C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35A"/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0">
    <w:name w:val="Заголовок №1_"/>
    <w:basedOn w:val="a0"/>
    <w:link w:val="11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1">
    <w:name w:val="Заголовок №1"/>
    <w:basedOn w:val="a"/>
    <w:link w:val="10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">
    <w:name w:val="Оглавление (2)_"/>
    <w:basedOn w:val="a0"/>
    <w:link w:val="20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0">
    <w:name w:val="Оглавление (2)"/>
    <w:basedOn w:val="a"/>
    <w:link w:val="2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styleId="af">
    <w:name w:val="page number"/>
    <w:basedOn w:val="a0"/>
    <w:uiPriority w:val="99"/>
    <w:semiHidden/>
    <w:unhideWhenUsed/>
    <w:rsid w:val="001762AE"/>
  </w:style>
  <w:style w:type="character" w:styleId="af0">
    <w:name w:val="Placeholder Text"/>
    <w:basedOn w:val="a0"/>
    <w:uiPriority w:val="99"/>
    <w:semiHidden/>
    <w:rsid w:val="00C44899"/>
    <w:rPr>
      <w:color w:val="808080"/>
    </w:rPr>
  </w:style>
  <w:style w:type="paragraph" w:styleId="af1">
    <w:name w:val="Normal (Web)"/>
    <w:basedOn w:val="a"/>
    <w:uiPriority w:val="99"/>
    <w:unhideWhenUsed/>
    <w:rsid w:val="00C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education/fpmf/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Настя</cp:lastModifiedBy>
  <cp:revision>9</cp:revision>
  <cp:lastPrinted>2018-02-14T10:06:00Z</cp:lastPrinted>
  <dcterms:created xsi:type="dcterms:W3CDTF">2023-07-06T18:26:00Z</dcterms:created>
  <dcterms:modified xsi:type="dcterms:W3CDTF">2023-07-08T11:00:00Z</dcterms:modified>
</cp:coreProperties>
</file>