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正文" w:hAnsi="正文" w:cs="正文"/>
          <w:sz w:val="21"/>
          <w:szCs w:val="21"/>
        </w:rPr>
      </w:pPr>
      <w:r>
        <w:rPr>
          <w:rFonts w:hint="default" w:ascii="正文" w:hAnsi="正文" w:cs="正文"/>
          <w:sz w:val="21"/>
          <w:szCs w:val="21"/>
        </w:rPr>
        <w:t>哎，一早上起来就没有停过，这个人找那个人找，这个人还上的头条，这个还弄的好，这个街上车多的，一天人都走不过去，哎，你说我一天过的什么的呢，这一天生活条件好的，看</w:t>
      </w:r>
      <w:bookmarkStart w:id="0" w:name="_GoBack"/>
      <w:bookmarkEnd w:id="0"/>
      <w:r>
        <w:rPr>
          <w:rFonts w:hint="default" w:ascii="正文" w:hAnsi="正文" w:cs="正文"/>
          <w:sz w:val="21"/>
          <w:szCs w:val="21"/>
        </w:rPr>
        <w:t>这个银行的这个分期，弄的没有话好说。什么时候取什么拿 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ZDQ1NjA3NWI5ZDFmZDNmMzJmOGZlOThhYzFjOGMifQ=="/>
  </w:docVars>
  <w:rsids>
    <w:rsidRoot w:val="00000000"/>
    <w:rsid w:val="32C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2024-06-10T08:56:55Z</dcterms:created>
  <dc:creator>22245</dc:creator>
  <cp:lastModifiedBy>小赵同学</cp:lastModifiedBy>
  <dcterms:modified xsi:type="dcterms:W3CDTF">2024-06-10T08:57:29Z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4A98DCBFFCD841C5AB05548CCF9A78DC_12</vt:lpwstr>
  </property>
</Properties>
</file>