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E2D" w:rsidRDefault="00E82E2D" w:rsidP="00A05109">
      <w:pPr>
        <w:widowControl w:val="0"/>
        <w:autoSpaceDE w:val="0"/>
        <w:autoSpaceDN w:val="0"/>
        <w:adjustRightInd w:val="0"/>
        <w:spacing w:after="0" w:line="276" w:lineRule="auto"/>
        <w:rPr>
          <w:rFonts w:ascii="Calibri" w:hAnsi="Calibri" w:cs="Calibri"/>
          <w:lang w:val="da"/>
        </w:rPr>
      </w:pPr>
    </w:p>
    <w:p w:rsidR="00E82E2D" w:rsidRDefault="00F1520D" w:rsidP="00A05109">
      <w:pPr>
        <w:widowControl w:val="0"/>
        <w:autoSpaceDE w:val="0"/>
        <w:autoSpaceDN w:val="0"/>
        <w:adjustRightInd w:val="0"/>
        <w:spacing w:after="0" w:line="276" w:lineRule="auto"/>
        <w:rPr>
          <w:rFonts w:ascii="Calibri" w:hAnsi="Calibri" w:cs="Calibri"/>
          <w:sz w:val="36"/>
          <w:szCs w:val="36"/>
          <w:lang w:val="da"/>
        </w:rPr>
      </w:pPr>
      <w:r>
        <w:rPr>
          <w:rFonts w:ascii="Calibri" w:hAnsi="Calibri" w:cs="Calibri"/>
          <w:sz w:val="36"/>
          <w:szCs w:val="36"/>
          <w:lang w:val="da"/>
        </w:rPr>
        <w:t>Projektgruppe 1</w:t>
      </w:r>
    </w:p>
    <w:p w:rsidR="00E82E2D" w:rsidRDefault="00E82E2D" w:rsidP="00A05109">
      <w:pPr>
        <w:widowControl w:val="0"/>
        <w:autoSpaceDE w:val="0"/>
        <w:autoSpaceDN w:val="0"/>
        <w:adjustRightInd w:val="0"/>
        <w:spacing w:after="0" w:line="276" w:lineRule="auto"/>
        <w:rPr>
          <w:rFonts w:ascii="Calibri" w:hAnsi="Calibri" w:cs="Calibri"/>
          <w:sz w:val="36"/>
          <w:szCs w:val="36"/>
          <w:lang w:val="da"/>
        </w:rPr>
      </w:pPr>
      <w:r>
        <w:rPr>
          <w:rFonts w:ascii="Calibri" w:hAnsi="Calibri" w:cs="Calibri"/>
          <w:sz w:val="36"/>
          <w:szCs w:val="36"/>
          <w:lang w:val="da"/>
        </w:rPr>
        <w:t>Mødereferat</w:t>
      </w:r>
    </w:p>
    <w:p w:rsidR="00E82E2D" w:rsidRDefault="00E82E2D" w:rsidP="00A05109">
      <w:pPr>
        <w:widowControl w:val="0"/>
        <w:autoSpaceDE w:val="0"/>
        <w:autoSpaceDN w:val="0"/>
        <w:adjustRightInd w:val="0"/>
        <w:spacing w:after="0" w:line="276" w:lineRule="auto"/>
        <w:rPr>
          <w:rFonts w:ascii="Calibri" w:hAnsi="Calibri" w:cs="Calibri"/>
          <w:u w:val="single"/>
          <w:lang w:val="da"/>
        </w:rPr>
      </w:pPr>
      <w:r>
        <w:rPr>
          <w:rFonts w:ascii="Calibri" w:hAnsi="Calibri" w:cs="Calibri"/>
          <w:u w:val="single"/>
          <w:lang w:val="da"/>
        </w:rPr>
        <w:t>Møde nr.:</w:t>
      </w:r>
      <w:r>
        <w:rPr>
          <w:rFonts w:ascii="Calibri" w:hAnsi="Calibri" w:cs="Calibri"/>
          <w:lang w:val="da"/>
        </w:rPr>
        <w:t xml:space="preserve"> </w:t>
      </w:r>
      <w:r w:rsidR="001079BA">
        <w:rPr>
          <w:rFonts w:ascii="Calibri" w:hAnsi="Calibri" w:cs="Calibri"/>
          <w:lang w:val="da"/>
        </w:rPr>
        <w:t>4</w:t>
      </w:r>
    </w:p>
    <w:p w:rsidR="00E82E2D" w:rsidRDefault="00E82E2D" w:rsidP="00A05109">
      <w:pPr>
        <w:widowControl w:val="0"/>
        <w:autoSpaceDE w:val="0"/>
        <w:autoSpaceDN w:val="0"/>
        <w:adjustRightInd w:val="0"/>
        <w:spacing w:after="0" w:line="276" w:lineRule="auto"/>
        <w:rPr>
          <w:rFonts w:ascii="Calibri" w:hAnsi="Calibri" w:cs="Calibri"/>
          <w:u w:val="single"/>
          <w:lang w:val="da"/>
        </w:rPr>
      </w:pPr>
      <w:r>
        <w:rPr>
          <w:rFonts w:ascii="Calibri" w:hAnsi="Calibri" w:cs="Calibri"/>
          <w:u w:val="single"/>
          <w:lang w:val="da"/>
        </w:rPr>
        <w:t>Dato:</w:t>
      </w:r>
      <w:r>
        <w:rPr>
          <w:rFonts w:ascii="Calibri" w:hAnsi="Calibri" w:cs="Calibri"/>
          <w:lang w:val="da"/>
        </w:rPr>
        <w:t xml:space="preserve"> </w:t>
      </w:r>
      <w:r w:rsidR="001079BA">
        <w:rPr>
          <w:rFonts w:ascii="Calibri" w:hAnsi="Calibri" w:cs="Calibri"/>
          <w:lang w:val="da"/>
        </w:rPr>
        <w:t>22 SEP</w:t>
      </w:r>
    </w:p>
    <w:p w:rsidR="00E82E2D" w:rsidRDefault="00E82E2D" w:rsidP="00A05109">
      <w:pPr>
        <w:widowControl w:val="0"/>
        <w:autoSpaceDE w:val="0"/>
        <w:autoSpaceDN w:val="0"/>
        <w:adjustRightInd w:val="0"/>
        <w:spacing w:after="0" w:line="276" w:lineRule="auto"/>
        <w:rPr>
          <w:rFonts w:ascii="Calibri" w:hAnsi="Calibri" w:cs="Calibri"/>
          <w:u w:val="single"/>
          <w:lang w:val="da"/>
        </w:rPr>
      </w:pPr>
      <w:r>
        <w:rPr>
          <w:rFonts w:ascii="Calibri" w:hAnsi="Calibri" w:cs="Calibri"/>
          <w:u w:val="single"/>
          <w:lang w:val="da"/>
        </w:rPr>
        <w:t>Deltagere:</w:t>
      </w:r>
    </w:p>
    <w:tbl>
      <w:tblPr>
        <w:tblStyle w:val="Tabel-Gitter"/>
        <w:tblW w:w="0" w:type="auto"/>
        <w:tblLook w:val="04A0" w:firstRow="1" w:lastRow="0" w:firstColumn="1" w:lastColumn="0" w:noHBand="0" w:noVBand="1"/>
      </w:tblPr>
      <w:tblGrid>
        <w:gridCol w:w="4219"/>
        <w:gridCol w:w="796"/>
        <w:gridCol w:w="1472"/>
        <w:gridCol w:w="1469"/>
      </w:tblGrid>
      <w:tr w:rsidR="00A07AED" w:rsidTr="00A07AED">
        <w:trPr>
          <w:cantSplit/>
        </w:trPr>
        <w:tc>
          <w:tcPr>
            <w:tcW w:w="4219" w:type="dxa"/>
          </w:tcPr>
          <w:p w:rsidR="00A07AED" w:rsidRDefault="00A07AED" w:rsidP="00A05109">
            <w:pPr>
              <w:widowControl w:val="0"/>
              <w:autoSpaceDE w:val="0"/>
              <w:autoSpaceDN w:val="0"/>
              <w:adjustRightInd w:val="0"/>
              <w:spacing w:line="276" w:lineRule="auto"/>
              <w:rPr>
                <w:rFonts w:ascii="Calibri" w:hAnsi="Calibri" w:cs="Calibri"/>
                <w:lang w:val="da"/>
              </w:rPr>
            </w:pPr>
            <w:r>
              <w:rPr>
                <w:rFonts w:ascii="Calibri" w:hAnsi="Calibri" w:cs="Calibri"/>
                <w:lang w:val="da"/>
              </w:rPr>
              <w:t>NAVN</w:t>
            </w:r>
          </w:p>
        </w:tc>
        <w:tc>
          <w:tcPr>
            <w:tcW w:w="796" w:type="dxa"/>
          </w:tcPr>
          <w:p w:rsidR="00A07AED" w:rsidRDefault="00A07AED" w:rsidP="00A05109">
            <w:pPr>
              <w:widowControl w:val="0"/>
              <w:autoSpaceDE w:val="0"/>
              <w:autoSpaceDN w:val="0"/>
              <w:adjustRightInd w:val="0"/>
              <w:spacing w:line="276" w:lineRule="auto"/>
              <w:rPr>
                <w:rFonts w:ascii="Calibri" w:hAnsi="Calibri" w:cs="Calibri"/>
                <w:lang w:val="da"/>
              </w:rPr>
            </w:pPr>
            <w:r>
              <w:rPr>
                <w:rFonts w:ascii="Calibri" w:hAnsi="Calibri" w:cs="Calibri"/>
                <w:lang w:val="da"/>
              </w:rPr>
              <w:t>TIL STEDE</w:t>
            </w:r>
          </w:p>
        </w:tc>
        <w:tc>
          <w:tcPr>
            <w:tcW w:w="1472" w:type="dxa"/>
          </w:tcPr>
          <w:p w:rsidR="00A07AED" w:rsidRDefault="00A07AED" w:rsidP="00A05109">
            <w:pPr>
              <w:widowControl w:val="0"/>
              <w:autoSpaceDE w:val="0"/>
              <w:autoSpaceDN w:val="0"/>
              <w:adjustRightInd w:val="0"/>
              <w:spacing w:line="276" w:lineRule="auto"/>
              <w:rPr>
                <w:rFonts w:ascii="Calibri" w:hAnsi="Calibri" w:cs="Calibri"/>
                <w:lang w:val="da"/>
              </w:rPr>
            </w:pPr>
            <w:r>
              <w:rPr>
                <w:rFonts w:ascii="Calibri" w:hAnsi="Calibri" w:cs="Calibri"/>
                <w:lang w:val="da"/>
              </w:rPr>
              <w:t>FRAVÆRENDE M/AFBUD</w:t>
            </w:r>
          </w:p>
        </w:tc>
        <w:tc>
          <w:tcPr>
            <w:tcW w:w="1469" w:type="dxa"/>
          </w:tcPr>
          <w:p w:rsidR="00A07AED" w:rsidRDefault="00A07AED" w:rsidP="00A05109">
            <w:pPr>
              <w:widowControl w:val="0"/>
              <w:autoSpaceDE w:val="0"/>
              <w:autoSpaceDN w:val="0"/>
              <w:adjustRightInd w:val="0"/>
              <w:spacing w:line="276" w:lineRule="auto"/>
              <w:rPr>
                <w:rFonts w:ascii="Calibri" w:hAnsi="Calibri" w:cs="Calibri"/>
                <w:lang w:val="da"/>
              </w:rPr>
            </w:pPr>
            <w:r>
              <w:rPr>
                <w:rFonts w:ascii="Calibri" w:hAnsi="Calibri" w:cs="Calibri"/>
                <w:lang w:val="da"/>
              </w:rPr>
              <w:t>FRAVÆRENDE U/AFBUD</w:t>
            </w:r>
          </w:p>
        </w:tc>
      </w:tr>
      <w:tr w:rsidR="00A07AED" w:rsidTr="00A07AED">
        <w:trPr>
          <w:cantSplit/>
          <w:trHeight w:val="560"/>
        </w:trPr>
        <w:tc>
          <w:tcPr>
            <w:tcW w:w="4219" w:type="dxa"/>
          </w:tcPr>
          <w:p w:rsidR="00A07AED" w:rsidRDefault="00D777BD" w:rsidP="00A05109">
            <w:pPr>
              <w:widowControl w:val="0"/>
              <w:autoSpaceDE w:val="0"/>
              <w:autoSpaceDN w:val="0"/>
              <w:adjustRightInd w:val="0"/>
              <w:spacing w:line="276" w:lineRule="auto"/>
              <w:rPr>
                <w:rFonts w:ascii="Calibri" w:hAnsi="Calibri" w:cs="Calibri"/>
                <w:lang w:val="da"/>
              </w:rPr>
            </w:pPr>
            <w:r>
              <w:rPr>
                <w:rFonts w:ascii="Calibri" w:hAnsi="Calibri" w:cs="Calibri"/>
                <w:lang w:val="da"/>
              </w:rPr>
              <w:t>Kristian Thomsen</w:t>
            </w:r>
          </w:p>
        </w:tc>
        <w:tc>
          <w:tcPr>
            <w:tcW w:w="796" w:type="dxa"/>
          </w:tcPr>
          <w:p w:rsidR="00A07AED" w:rsidRDefault="00664C16" w:rsidP="00A05109">
            <w:pPr>
              <w:widowControl w:val="0"/>
              <w:autoSpaceDE w:val="0"/>
              <w:autoSpaceDN w:val="0"/>
              <w:adjustRightInd w:val="0"/>
              <w:spacing w:line="276" w:lineRule="auto"/>
              <w:jc w:val="center"/>
              <w:rPr>
                <w:rFonts w:ascii="Calibri" w:hAnsi="Calibri" w:cs="Calibri"/>
                <w:lang w:val="da"/>
              </w:rPr>
            </w:pPr>
            <w:r>
              <w:rPr>
                <w:rFonts w:ascii="Calibri" w:hAnsi="Calibri" w:cs="Calibri"/>
                <w:lang w:val="da"/>
              </w:rPr>
              <w:t>x</w:t>
            </w:r>
          </w:p>
        </w:tc>
        <w:tc>
          <w:tcPr>
            <w:tcW w:w="1472" w:type="dxa"/>
          </w:tcPr>
          <w:p w:rsidR="00A07AED" w:rsidRDefault="00A07AED" w:rsidP="00A05109">
            <w:pPr>
              <w:widowControl w:val="0"/>
              <w:autoSpaceDE w:val="0"/>
              <w:autoSpaceDN w:val="0"/>
              <w:adjustRightInd w:val="0"/>
              <w:spacing w:line="276" w:lineRule="auto"/>
              <w:jc w:val="center"/>
              <w:rPr>
                <w:rFonts w:ascii="Calibri" w:hAnsi="Calibri" w:cs="Calibri"/>
                <w:lang w:val="da"/>
              </w:rPr>
            </w:pPr>
          </w:p>
        </w:tc>
        <w:tc>
          <w:tcPr>
            <w:tcW w:w="1469" w:type="dxa"/>
          </w:tcPr>
          <w:p w:rsidR="00A07AED" w:rsidRDefault="00A07AED" w:rsidP="00A05109">
            <w:pPr>
              <w:widowControl w:val="0"/>
              <w:autoSpaceDE w:val="0"/>
              <w:autoSpaceDN w:val="0"/>
              <w:adjustRightInd w:val="0"/>
              <w:spacing w:line="276" w:lineRule="auto"/>
              <w:jc w:val="center"/>
              <w:rPr>
                <w:rFonts w:ascii="Calibri" w:hAnsi="Calibri" w:cs="Calibri"/>
                <w:lang w:val="da"/>
              </w:rPr>
            </w:pPr>
          </w:p>
        </w:tc>
      </w:tr>
      <w:tr w:rsidR="00A07AED" w:rsidTr="00A07AED">
        <w:trPr>
          <w:cantSplit/>
        </w:trPr>
        <w:tc>
          <w:tcPr>
            <w:tcW w:w="4219" w:type="dxa"/>
          </w:tcPr>
          <w:p w:rsidR="00A07AED" w:rsidRDefault="00D777BD" w:rsidP="00A05109">
            <w:pPr>
              <w:widowControl w:val="0"/>
              <w:autoSpaceDE w:val="0"/>
              <w:autoSpaceDN w:val="0"/>
              <w:adjustRightInd w:val="0"/>
              <w:spacing w:line="276" w:lineRule="auto"/>
              <w:rPr>
                <w:rFonts w:ascii="Calibri" w:hAnsi="Calibri" w:cs="Calibri"/>
                <w:lang w:val="da"/>
              </w:rPr>
            </w:pPr>
            <w:r>
              <w:rPr>
                <w:rFonts w:ascii="Calibri" w:hAnsi="Calibri" w:cs="Calibri"/>
                <w:lang w:val="da"/>
              </w:rPr>
              <w:t>Philip Krogh-Pedersen</w:t>
            </w:r>
          </w:p>
        </w:tc>
        <w:tc>
          <w:tcPr>
            <w:tcW w:w="796" w:type="dxa"/>
          </w:tcPr>
          <w:p w:rsidR="00A07AED" w:rsidRDefault="00664C16" w:rsidP="00A05109">
            <w:pPr>
              <w:widowControl w:val="0"/>
              <w:autoSpaceDE w:val="0"/>
              <w:autoSpaceDN w:val="0"/>
              <w:adjustRightInd w:val="0"/>
              <w:spacing w:line="276" w:lineRule="auto"/>
              <w:jc w:val="center"/>
              <w:rPr>
                <w:rFonts w:ascii="Calibri" w:hAnsi="Calibri" w:cs="Calibri"/>
                <w:lang w:val="da"/>
              </w:rPr>
            </w:pPr>
            <w:r>
              <w:rPr>
                <w:rFonts w:ascii="Calibri" w:hAnsi="Calibri" w:cs="Calibri"/>
                <w:lang w:val="da"/>
              </w:rPr>
              <w:t>x</w:t>
            </w:r>
          </w:p>
        </w:tc>
        <w:tc>
          <w:tcPr>
            <w:tcW w:w="1472" w:type="dxa"/>
          </w:tcPr>
          <w:p w:rsidR="00A07AED" w:rsidRDefault="00A07AED" w:rsidP="00A05109">
            <w:pPr>
              <w:widowControl w:val="0"/>
              <w:autoSpaceDE w:val="0"/>
              <w:autoSpaceDN w:val="0"/>
              <w:adjustRightInd w:val="0"/>
              <w:spacing w:line="276" w:lineRule="auto"/>
              <w:jc w:val="center"/>
              <w:rPr>
                <w:rFonts w:ascii="Calibri" w:hAnsi="Calibri" w:cs="Calibri"/>
                <w:lang w:val="da"/>
              </w:rPr>
            </w:pPr>
          </w:p>
        </w:tc>
        <w:tc>
          <w:tcPr>
            <w:tcW w:w="1469" w:type="dxa"/>
          </w:tcPr>
          <w:p w:rsidR="00A07AED" w:rsidRDefault="00A07AED" w:rsidP="00A05109">
            <w:pPr>
              <w:widowControl w:val="0"/>
              <w:autoSpaceDE w:val="0"/>
              <w:autoSpaceDN w:val="0"/>
              <w:adjustRightInd w:val="0"/>
              <w:spacing w:line="276" w:lineRule="auto"/>
              <w:jc w:val="center"/>
              <w:rPr>
                <w:rFonts w:ascii="Calibri" w:hAnsi="Calibri" w:cs="Calibri"/>
                <w:lang w:val="da"/>
              </w:rPr>
            </w:pPr>
          </w:p>
        </w:tc>
      </w:tr>
      <w:tr w:rsidR="00A07AED" w:rsidTr="00A07AED">
        <w:trPr>
          <w:cantSplit/>
        </w:trPr>
        <w:tc>
          <w:tcPr>
            <w:tcW w:w="4219" w:type="dxa"/>
          </w:tcPr>
          <w:p w:rsidR="00A07AED" w:rsidRDefault="00D777BD" w:rsidP="00A05109">
            <w:pPr>
              <w:widowControl w:val="0"/>
              <w:autoSpaceDE w:val="0"/>
              <w:autoSpaceDN w:val="0"/>
              <w:adjustRightInd w:val="0"/>
              <w:spacing w:line="276" w:lineRule="auto"/>
              <w:rPr>
                <w:rFonts w:ascii="Calibri" w:hAnsi="Calibri" w:cs="Calibri"/>
                <w:lang w:val="da"/>
              </w:rPr>
            </w:pPr>
            <w:r>
              <w:rPr>
                <w:rFonts w:ascii="Calibri" w:hAnsi="Calibri" w:cs="Calibri"/>
                <w:lang w:val="da"/>
              </w:rPr>
              <w:t>Lasse Barner Sivertsen</w:t>
            </w:r>
          </w:p>
        </w:tc>
        <w:tc>
          <w:tcPr>
            <w:tcW w:w="796" w:type="dxa"/>
          </w:tcPr>
          <w:p w:rsidR="00A07AED" w:rsidRDefault="00664C16" w:rsidP="00A05109">
            <w:pPr>
              <w:widowControl w:val="0"/>
              <w:autoSpaceDE w:val="0"/>
              <w:autoSpaceDN w:val="0"/>
              <w:adjustRightInd w:val="0"/>
              <w:spacing w:line="276" w:lineRule="auto"/>
              <w:jc w:val="center"/>
              <w:rPr>
                <w:rFonts w:ascii="Calibri" w:hAnsi="Calibri" w:cs="Calibri"/>
                <w:lang w:val="da"/>
              </w:rPr>
            </w:pPr>
            <w:r>
              <w:rPr>
                <w:rFonts w:ascii="Calibri" w:hAnsi="Calibri" w:cs="Calibri"/>
                <w:lang w:val="da"/>
              </w:rPr>
              <w:t>x</w:t>
            </w:r>
          </w:p>
        </w:tc>
        <w:tc>
          <w:tcPr>
            <w:tcW w:w="1472" w:type="dxa"/>
          </w:tcPr>
          <w:p w:rsidR="00A07AED" w:rsidRDefault="00A07AED" w:rsidP="00A05109">
            <w:pPr>
              <w:widowControl w:val="0"/>
              <w:autoSpaceDE w:val="0"/>
              <w:autoSpaceDN w:val="0"/>
              <w:adjustRightInd w:val="0"/>
              <w:spacing w:line="276" w:lineRule="auto"/>
              <w:jc w:val="center"/>
              <w:rPr>
                <w:rFonts w:ascii="Calibri" w:hAnsi="Calibri" w:cs="Calibri"/>
                <w:lang w:val="da"/>
              </w:rPr>
            </w:pPr>
          </w:p>
        </w:tc>
        <w:tc>
          <w:tcPr>
            <w:tcW w:w="1469" w:type="dxa"/>
          </w:tcPr>
          <w:p w:rsidR="00A07AED" w:rsidRDefault="00A07AED" w:rsidP="00A05109">
            <w:pPr>
              <w:widowControl w:val="0"/>
              <w:autoSpaceDE w:val="0"/>
              <w:autoSpaceDN w:val="0"/>
              <w:adjustRightInd w:val="0"/>
              <w:spacing w:line="276" w:lineRule="auto"/>
              <w:jc w:val="center"/>
              <w:rPr>
                <w:rFonts w:ascii="Calibri" w:hAnsi="Calibri" w:cs="Calibri"/>
                <w:lang w:val="da"/>
              </w:rPr>
            </w:pPr>
          </w:p>
        </w:tc>
      </w:tr>
      <w:tr w:rsidR="00A07AED" w:rsidTr="00A07AED">
        <w:trPr>
          <w:cantSplit/>
        </w:trPr>
        <w:tc>
          <w:tcPr>
            <w:tcW w:w="4219" w:type="dxa"/>
          </w:tcPr>
          <w:p w:rsidR="00A07AED" w:rsidRDefault="00D777BD" w:rsidP="00A05109">
            <w:pPr>
              <w:widowControl w:val="0"/>
              <w:autoSpaceDE w:val="0"/>
              <w:autoSpaceDN w:val="0"/>
              <w:adjustRightInd w:val="0"/>
              <w:spacing w:line="276" w:lineRule="auto"/>
              <w:rPr>
                <w:rFonts w:ascii="Calibri" w:hAnsi="Calibri" w:cs="Calibri"/>
                <w:lang w:val="da"/>
              </w:rPr>
            </w:pPr>
            <w:r>
              <w:rPr>
                <w:rFonts w:ascii="Calibri" w:hAnsi="Calibri" w:cs="Calibri"/>
                <w:lang w:val="da"/>
              </w:rPr>
              <w:t>Henrik Bagger Jensen</w:t>
            </w:r>
          </w:p>
        </w:tc>
        <w:tc>
          <w:tcPr>
            <w:tcW w:w="796" w:type="dxa"/>
          </w:tcPr>
          <w:p w:rsidR="00A07AED" w:rsidRDefault="00664C16" w:rsidP="00A05109">
            <w:pPr>
              <w:widowControl w:val="0"/>
              <w:autoSpaceDE w:val="0"/>
              <w:autoSpaceDN w:val="0"/>
              <w:adjustRightInd w:val="0"/>
              <w:spacing w:line="276" w:lineRule="auto"/>
              <w:jc w:val="center"/>
              <w:rPr>
                <w:rFonts w:ascii="Calibri" w:hAnsi="Calibri" w:cs="Calibri"/>
                <w:lang w:val="da"/>
              </w:rPr>
            </w:pPr>
            <w:r>
              <w:rPr>
                <w:rFonts w:ascii="Calibri" w:hAnsi="Calibri" w:cs="Calibri"/>
                <w:lang w:val="da"/>
              </w:rPr>
              <w:t>x</w:t>
            </w:r>
          </w:p>
        </w:tc>
        <w:tc>
          <w:tcPr>
            <w:tcW w:w="1472" w:type="dxa"/>
          </w:tcPr>
          <w:p w:rsidR="00A07AED" w:rsidRDefault="00A07AED" w:rsidP="00A05109">
            <w:pPr>
              <w:widowControl w:val="0"/>
              <w:autoSpaceDE w:val="0"/>
              <w:autoSpaceDN w:val="0"/>
              <w:adjustRightInd w:val="0"/>
              <w:spacing w:line="276" w:lineRule="auto"/>
              <w:jc w:val="center"/>
              <w:rPr>
                <w:rFonts w:ascii="Calibri" w:hAnsi="Calibri" w:cs="Calibri"/>
                <w:lang w:val="da"/>
              </w:rPr>
            </w:pPr>
          </w:p>
        </w:tc>
        <w:tc>
          <w:tcPr>
            <w:tcW w:w="1469" w:type="dxa"/>
          </w:tcPr>
          <w:p w:rsidR="00A07AED" w:rsidRDefault="00A07AED" w:rsidP="00A05109">
            <w:pPr>
              <w:widowControl w:val="0"/>
              <w:autoSpaceDE w:val="0"/>
              <w:autoSpaceDN w:val="0"/>
              <w:adjustRightInd w:val="0"/>
              <w:spacing w:line="276" w:lineRule="auto"/>
              <w:jc w:val="center"/>
              <w:rPr>
                <w:rFonts w:ascii="Calibri" w:hAnsi="Calibri" w:cs="Calibri"/>
                <w:lang w:val="da"/>
              </w:rPr>
            </w:pPr>
          </w:p>
        </w:tc>
      </w:tr>
      <w:tr w:rsidR="00A07AED" w:rsidTr="00A07AED">
        <w:trPr>
          <w:cantSplit/>
        </w:trPr>
        <w:tc>
          <w:tcPr>
            <w:tcW w:w="4219" w:type="dxa"/>
          </w:tcPr>
          <w:p w:rsidR="00A07AED" w:rsidRDefault="00D777BD" w:rsidP="00A05109">
            <w:pPr>
              <w:widowControl w:val="0"/>
              <w:autoSpaceDE w:val="0"/>
              <w:autoSpaceDN w:val="0"/>
              <w:adjustRightInd w:val="0"/>
              <w:spacing w:line="276" w:lineRule="auto"/>
              <w:rPr>
                <w:rFonts w:ascii="Calibri" w:hAnsi="Calibri" w:cs="Calibri"/>
                <w:lang w:val="da"/>
              </w:rPr>
            </w:pPr>
            <w:r>
              <w:rPr>
                <w:rFonts w:ascii="Calibri" w:hAnsi="Calibri" w:cs="Calibri"/>
                <w:lang w:val="da"/>
              </w:rPr>
              <w:t>David Erik Jensen</w:t>
            </w:r>
          </w:p>
        </w:tc>
        <w:tc>
          <w:tcPr>
            <w:tcW w:w="796" w:type="dxa"/>
          </w:tcPr>
          <w:p w:rsidR="00A07AED" w:rsidRDefault="00664C16" w:rsidP="00A05109">
            <w:pPr>
              <w:widowControl w:val="0"/>
              <w:autoSpaceDE w:val="0"/>
              <w:autoSpaceDN w:val="0"/>
              <w:adjustRightInd w:val="0"/>
              <w:spacing w:line="276" w:lineRule="auto"/>
              <w:jc w:val="center"/>
              <w:rPr>
                <w:rFonts w:ascii="Calibri" w:hAnsi="Calibri" w:cs="Calibri"/>
                <w:lang w:val="da"/>
              </w:rPr>
            </w:pPr>
            <w:r>
              <w:rPr>
                <w:rFonts w:ascii="Calibri" w:hAnsi="Calibri" w:cs="Calibri"/>
                <w:lang w:val="da"/>
              </w:rPr>
              <w:t>x</w:t>
            </w:r>
          </w:p>
        </w:tc>
        <w:tc>
          <w:tcPr>
            <w:tcW w:w="1472" w:type="dxa"/>
          </w:tcPr>
          <w:p w:rsidR="00A07AED" w:rsidRDefault="00A07AED" w:rsidP="00A05109">
            <w:pPr>
              <w:widowControl w:val="0"/>
              <w:autoSpaceDE w:val="0"/>
              <w:autoSpaceDN w:val="0"/>
              <w:adjustRightInd w:val="0"/>
              <w:spacing w:line="276" w:lineRule="auto"/>
              <w:jc w:val="center"/>
              <w:rPr>
                <w:rFonts w:ascii="Calibri" w:hAnsi="Calibri" w:cs="Calibri"/>
                <w:lang w:val="da"/>
              </w:rPr>
            </w:pPr>
          </w:p>
        </w:tc>
        <w:tc>
          <w:tcPr>
            <w:tcW w:w="1469" w:type="dxa"/>
          </w:tcPr>
          <w:p w:rsidR="00A07AED" w:rsidRDefault="00A07AED" w:rsidP="00A05109">
            <w:pPr>
              <w:widowControl w:val="0"/>
              <w:autoSpaceDE w:val="0"/>
              <w:autoSpaceDN w:val="0"/>
              <w:adjustRightInd w:val="0"/>
              <w:spacing w:line="276" w:lineRule="auto"/>
              <w:jc w:val="center"/>
              <w:rPr>
                <w:rFonts w:ascii="Calibri" w:hAnsi="Calibri" w:cs="Calibri"/>
                <w:lang w:val="da"/>
              </w:rPr>
            </w:pPr>
          </w:p>
        </w:tc>
      </w:tr>
      <w:tr w:rsidR="00A07AED" w:rsidTr="00A07AED">
        <w:trPr>
          <w:cantSplit/>
        </w:trPr>
        <w:tc>
          <w:tcPr>
            <w:tcW w:w="4219" w:type="dxa"/>
          </w:tcPr>
          <w:p w:rsidR="00A07AED" w:rsidRDefault="00D777BD" w:rsidP="00A05109">
            <w:pPr>
              <w:widowControl w:val="0"/>
              <w:autoSpaceDE w:val="0"/>
              <w:autoSpaceDN w:val="0"/>
              <w:adjustRightInd w:val="0"/>
              <w:spacing w:line="276" w:lineRule="auto"/>
              <w:rPr>
                <w:rFonts w:ascii="Calibri" w:hAnsi="Calibri" w:cs="Calibri"/>
                <w:lang w:val="da"/>
              </w:rPr>
            </w:pPr>
            <w:r>
              <w:rPr>
                <w:rFonts w:ascii="Calibri" w:hAnsi="Calibri" w:cs="Calibri"/>
                <w:lang w:val="da"/>
              </w:rPr>
              <w:t>Kasper Trop Samuelsen</w:t>
            </w:r>
          </w:p>
        </w:tc>
        <w:tc>
          <w:tcPr>
            <w:tcW w:w="796" w:type="dxa"/>
          </w:tcPr>
          <w:p w:rsidR="00A07AED" w:rsidRDefault="00664C16" w:rsidP="00A05109">
            <w:pPr>
              <w:widowControl w:val="0"/>
              <w:autoSpaceDE w:val="0"/>
              <w:autoSpaceDN w:val="0"/>
              <w:adjustRightInd w:val="0"/>
              <w:spacing w:line="276" w:lineRule="auto"/>
              <w:jc w:val="center"/>
              <w:rPr>
                <w:rFonts w:ascii="Calibri" w:hAnsi="Calibri" w:cs="Calibri"/>
                <w:lang w:val="da"/>
              </w:rPr>
            </w:pPr>
            <w:r>
              <w:rPr>
                <w:rFonts w:ascii="Calibri" w:hAnsi="Calibri" w:cs="Calibri"/>
                <w:lang w:val="da"/>
              </w:rPr>
              <w:t>x</w:t>
            </w:r>
          </w:p>
        </w:tc>
        <w:tc>
          <w:tcPr>
            <w:tcW w:w="1472" w:type="dxa"/>
          </w:tcPr>
          <w:p w:rsidR="00A07AED" w:rsidRDefault="00A07AED" w:rsidP="00A05109">
            <w:pPr>
              <w:widowControl w:val="0"/>
              <w:autoSpaceDE w:val="0"/>
              <w:autoSpaceDN w:val="0"/>
              <w:adjustRightInd w:val="0"/>
              <w:spacing w:line="276" w:lineRule="auto"/>
              <w:jc w:val="center"/>
              <w:rPr>
                <w:rFonts w:ascii="Calibri" w:hAnsi="Calibri" w:cs="Calibri"/>
                <w:lang w:val="da"/>
              </w:rPr>
            </w:pPr>
          </w:p>
        </w:tc>
        <w:tc>
          <w:tcPr>
            <w:tcW w:w="1469" w:type="dxa"/>
          </w:tcPr>
          <w:p w:rsidR="00A07AED" w:rsidRDefault="00A07AED" w:rsidP="00A05109">
            <w:pPr>
              <w:widowControl w:val="0"/>
              <w:autoSpaceDE w:val="0"/>
              <w:autoSpaceDN w:val="0"/>
              <w:adjustRightInd w:val="0"/>
              <w:spacing w:line="276" w:lineRule="auto"/>
              <w:jc w:val="center"/>
              <w:rPr>
                <w:rFonts w:ascii="Calibri" w:hAnsi="Calibri" w:cs="Calibri"/>
                <w:lang w:val="da"/>
              </w:rPr>
            </w:pPr>
          </w:p>
        </w:tc>
      </w:tr>
      <w:tr w:rsidR="00A07AED" w:rsidRPr="00A07AED" w:rsidTr="00A07AED">
        <w:trPr>
          <w:cantSplit/>
        </w:trPr>
        <w:tc>
          <w:tcPr>
            <w:tcW w:w="4219" w:type="dxa"/>
          </w:tcPr>
          <w:p w:rsidR="00A07AED" w:rsidRPr="00A07AED" w:rsidRDefault="00D777BD" w:rsidP="00A05109">
            <w:pPr>
              <w:widowControl w:val="0"/>
              <w:autoSpaceDE w:val="0"/>
              <w:autoSpaceDN w:val="0"/>
              <w:adjustRightInd w:val="0"/>
              <w:spacing w:line="276" w:lineRule="auto"/>
              <w:rPr>
                <w:rFonts w:ascii="Calibri" w:hAnsi="Calibri" w:cs="Calibri"/>
                <w:lang w:val="en-US"/>
              </w:rPr>
            </w:pPr>
            <w:r>
              <w:rPr>
                <w:rFonts w:ascii="Calibri" w:hAnsi="Calibri" w:cs="Calibri"/>
                <w:lang w:val="en-US"/>
              </w:rPr>
              <w:t>Kristian Søgaard Sørensen</w:t>
            </w:r>
          </w:p>
        </w:tc>
        <w:tc>
          <w:tcPr>
            <w:tcW w:w="796" w:type="dxa"/>
          </w:tcPr>
          <w:p w:rsidR="00A07AED" w:rsidRPr="00A07AED" w:rsidRDefault="00664C16" w:rsidP="00A05109">
            <w:pPr>
              <w:widowControl w:val="0"/>
              <w:autoSpaceDE w:val="0"/>
              <w:autoSpaceDN w:val="0"/>
              <w:adjustRightInd w:val="0"/>
              <w:spacing w:line="276" w:lineRule="auto"/>
              <w:jc w:val="center"/>
              <w:rPr>
                <w:rFonts w:ascii="Calibri" w:hAnsi="Calibri" w:cs="Calibri"/>
                <w:lang w:val="en-US"/>
              </w:rPr>
            </w:pPr>
            <w:r>
              <w:rPr>
                <w:rFonts w:ascii="Calibri" w:hAnsi="Calibri" w:cs="Calibri"/>
                <w:lang w:val="en-US"/>
              </w:rPr>
              <w:t>x</w:t>
            </w:r>
          </w:p>
        </w:tc>
        <w:tc>
          <w:tcPr>
            <w:tcW w:w="1472" w:type="dxa"/>
          </w:tcPr>
          <w:p w:rsidR="00A07AED" w:rsidRPr="00A07AED" w:rsidRDefault="00A07AED" w:rsidP="00A05109">
            <w:pPr>
              <w:widowControl w:val="0"/>
              <w:autoSpaceDE w:val="0"/>
              <w:autoSpaceDN w:val="0"/>
              <w:adjustRightInd w:val="0"/>
              <w:spacing w:line="276" w:lineRule="auto"/>
              <w:jc w:val="center"/>
              <w:rPr>
                <w:rFonts w:ascii="Calibri" w:hAnsi="Calibri" w:cs="Calibri"/>
                <w:lang w:val="en-US"/>
              </w:rPr>
            </w:pPr>
          </w:p>
        </w:tc>
        <w:tc>
          <w:tcPr>
            <w:tcW w:w="1469" w:type="dxa"/>
          </w:tcPr>
          <w:p w:rsidR="00A07AED" w:rsidRPr="00A07AED" w:rsidRDefault="00A07AED" w:rsidP="00A05109">
            <w:pPr>
              <w:widowControl w:val="0"/>
              <w:autoSpaceDE w:val="0"/>
              <w:autoSpaceDN w:val="0"/>
              <w:adjustRightInd w:val="0"/>
              <w:spacing w:line="276" w:lineRule="auto"/>
              <w:jc w:val="center"/>
              <w:rPr>
                <w:rFonts w:ascii="Calibri" w:hAnsi="Calibri" w:cs="Calibri"/>
                <w:lang w:val="en-US"/>
              </w:rPr>
            </w:pPr>
          </w:p>
        </w:tc>
      </w:tr>
      <w:tr w:rsidR="00A07AED" w:rsidRPr="00D777BD" w:rsidTr="00A07AED">
        <w:trPr>
          <w:cantSplit/>
        </w:trPr>
        <w:tc>
          <w:tcPr>
            <w:tcW w:w="4219" w:type="dxa"/>
          </w:tcPr>
          <w:p w:rsidR="00A07AED" w:rsidRPr="00D777BD" w:rsidRDefault="00D777BD" w:rsidP="00A05109">
            <w:pPr>
              <w:widowControl w:val="0"/>
              <w:autoSpaceDE w:val="0"/>
              <w:autoSpaceDN w:val="0"/>
              <w:adjustRightInd w:val="0"/>
              <w:spacing w:line="276" w:lineRule="auto"/>
              <w:rPr>
                <w:rFonts w:ascii="Calibri" w:hAnsi="Calibri" w:cs="Calibri"/>
              </w:rPr>
            </w:pPr>
            <w:r>
              <w:rPr>
                <w:rFonts w:ascii="Calibri" w:hAnsi="Calibri" w:cs="Calibri"/>
                <w:lang w:val="da"/>
              </w:rPr>
              <w:t xml:space="preserve">Morten H. Gormsen </w:t>
            </w:r>
          </w:p>
        </w:tc>
        <w:tc>
          <w:tcPr>
            <w:tcW w:w="796" w:type="dxa"/>
          </w:tcPr>
          <w:p w:rsidR="00A07AED" w:rsidRPr="00D777BD" w:rsidRDefault="00664C16" w:rsidP="00A05109">
            <w:pPr>
              <w:widowControl w:val="0"/>
              <w:autoSpaceDE w:val="0"/>
              <w:autoSpaceDN w:val="0"/>
              <w:adjustRightInd w:val="0"/>
              <w:spacing w:line="276" w:lineRule="auto"/>
              <w:jc w:val="center"/>
              <w:rPr>
                <w:rFonts w:ascii="Calibri" w:hAnsi="Calibri" w:cs="Calibri"/>
              </w:rPr>
            </w:pPr>
            <w:r>
              <w:rPr>
                <w:rFonts w:ascii="Calibri" w:hAnsi="Calibri" w:cs="Calibri"/>
              </w:rPr>
              <w:t>x</w:t>
            </w:r>
          </w:p>
        </w:tc>
        <w:tc>
          <w:tcPr>
            <w:tcW w:w="1472" w:type="dxa"/>
          </w:tcPr>
          <w:p w:rsidR="00A07AED" w:rsidRPr="00D777BD" w:rsidRDefault="00A07AED" w:rsidP="00A05109">
            <w:pPr>
              <w:widowControl w:val="0"/>
              <w:autoSpaceDE w:val="0"/>
              <w:autoSpaceDN w:val="0"/>
              <w:adjustRightInd w:val="0"/>
              <w:spacing w:line="276" w:lineRule="auto"/>
              <w:jc w:val="center"/>
              <w:rPr>
                <w:rFonts w:ascii="Calibri" w:hAnsi="Calibri" w:cs="Calibri"/>
              </w:rPr>
            </w:pPr>
          </w:p>
        </w:tc>
        <w:tc>
          <w:tcPr>
            <w:tcW w:w="1469" w:type="dxa"/>
          </w:tcPr>
          <w:p w:rsidR="00A07AED" w:rsidRPr="00D777BD" w:rsidRDefault="00A07AED" w:rsidP="00A05109">
            <w:pPr>
              <w:widowControl w:val="0"/>
              <w:autoSpaceDE w:val="0"/>
              <w:autoSpaceDN w:val="0"/>
              <w:adjustRightInd w:val="0"/>
              <w:spacing w:line="276" w:lineRule="auto"/>
              <w:jc w:val="center"/>
              <w:rPr>
                <w:rFonts w:ascii="Calibri" w:hAnsi="Calibri" w:cs="Calibri"/>
              </w:rPr>
            </w:pPr>
          </w:p>
        </w:tc>
      </w:tr>
      <w:tr w:rsidR="00664C16" w:rsidRPr="00D777BD" w:rsidTr="00A07AED">
        <w:trPr>
          <w:cantSplit/>
        </w:trPr>
        <w:tc>
          <w:tcPr>
            <w:tcW w:w="4219" w:type="dxa"/>
          </w:tcPr>
          <w:p w:rsidR="00664C16" w:rsidRDefault="00664C16" w:rsidP="00A05109">
            <w:pPr>
              <w:widowControl w:val="0"/>
              <w:autoSpaceDE w:val="0"/>
              <w:autoSpaceDN w:val="0"/>
              <w:adjustRightInd w:val="0"/>
              <w:spacing w:line="276" w:lineRule="auto"/>
              <w:rPr>
                <w:rFonts w:ascii="Calibri" w:hAnsi="Calibri" w:cs="Calibri"/>
                <w:lang w:val="da"/>
              </w:rPr>
            </w:pPr>
            <w:r>
              <w:rPr>
                <w:rFonts w:ascii="Calibri" w:hAnsi="Calibri" w:cs="Calibri"/>
                <w:lang w:val="da"/>
              </w:rPr>
              <w:t>Arne Justesen</w:t>
            </w:r>
          </w:p>
        </w:tc>
        <w:tc>
          <w:tcPr>
            <w:tcW w:w="796" w:type="dxa"/>
          </w:tcPr>
          <w:p w:rsidR="00664C16" w:rsidRPr="00D777BD" w:rsidRDefault="00664C16" w:rsidP="00A05109">
            <w:pPr>
              <w:widowControl w:val="0"/>
              <w:autoSpaceDE w:val="0"/>
              <w:autoSpaceDN w:val="0"/>
              <w:adjustRightInd w:val="0"/>
              <w:spacing w:line="276" w:lineRule="auto"/>
              <w:jc w:val="center"/>
              <w:rPr>
                <w:rFonts w:ascii="Calibri" w:hAnsi="Calibri" w:cs="Calibri"/>
              </w:rPr>
            </w:pPr>
            <w:r>
              <w:rPr>
                <w:rFonts w:ascii="Calibri" w:hAnsi="Calibri" w:cs="Calibri"/>
              </w:rPr>
              <w:t>x</w:t>
            </w:r>
          </w:p>
        </w:tc>
        <w:tc>
          <w:tcPr>
            <w:tcW w:w="1472" w:type="dxa"/>
          </w:tcPr>
          <w:p w:rsidR="00664C16" w:rsidRPr="00D777BD" w:rsidRDefault="00664C16" w:rsidP="00A05109">
            <w:pPr>
              <w:widowControl w:val="0"/>
              <w:autoSpaceDE w:val="0"/>
              <w:autoSpaceDN w:val="0"/>
              <w:adjustRightInd w:val="0"/>
              <w:spacing w:line="276" w:lineRule="auto"/>
              <w:jc w:val="center"/>
              <w:rPr>
                <w:rFonts w:ascii="Calibri" w:hAnsi="Calibri" w:cs="Calibri"/>
              </w:rPr>
            </w:pPr>
          </w:p>
        </w:tc>
        <w:tc>
          <w:tcPr>
            <w:tcW w:w="1469" w:type="dxa"/>
          </w:tcPr>
          <w:p w:rsidR="00664C16" w:rsidRPr="00D777BD" w:rsidRDefault="00664C16" w:rsidP="00A05109">
            <w:pPr>
              <w:widowControl w:val="0"/>
              <w:autoSpaceDE w:val="0"/>
              <w:autoSpaceDN w:val="0"/>
              <w:adjustRightInd w:val="0"/>
              <w:spacing w:line="276" w:lineRule="auto"/>
              <w:jc w:val="center"/>
              <w:rPr>
                <w:rFonts w:ascii="Calibri" w:hAnsi="Calibri" w:cs="Calibri"/>
              </w:rPr>
            </w:pPr>
          </w:p>
        </w:tc>
      </w:tr>
    </w:tbl>
    <w:p w:rsidR="00A07AED" w:rsidRPr="00D777BD" w:rsidRDefault="00A07AED" w:rsidP="00A05109">
      <w:pPr>
        <w:widowControl w:val="0"/>
        <w:autoSpaceDE w:val="0"/>
        <w:autoSpaceDN w:val="0"/>
        <w:adjustRightInd w:val="0"/>
        <w:spacing w:after="0" w:line="276" w:lineRule="auto"/>
        <w:rPr>
          <w:rFonts w:ascii="Calibri" w:hAnsi="Calibri" w:cs="Calibri"/>
        </w:rPr>
      </w:pPr>
    </w:p>
    <w:p w:rsidR="00A07AED" w:rsidRPr="00217D10" w:rsidRDefault="00A07AED" w:rsidP="00A05109">
      <w:pPr>
        <w:widowControl w:val="0"/>
        <w:numPr>
          <w:ilvl w:val="0"/>
          <w:numId w:val="2"/>
        </w:numPr>
        <w:autoSpaceDE w:val="0"/>
        <w:autoSpaceDN w:val="0"/>
        <w:adjustRightInd w:val="0"/>
        <w:spacing w:after="0" w:line="276" w:lineRule="auto"/>
        <w:rPr>
          <w:rFonts w:ascii="Calibri" w:hAnsi="Calibri" w:cs="Calibri"/>
          <w:sz w:val="32"/>
          <w:szCs w:val="32"/>
        </w:rPr>
      </w:pPr>
    </w:p>
    <w:p w:rsidR="00664C16" w:rsidRDefault="00E82E2D" w:rsidP="00A05109">
      <w:pPr>
        <w:widowControl w:val="0"/>
        <w:numPr>
          <w:ilvl w:val="1"/>
          <w:numId w:val="2"/>
        </w:numPr>
        <w:autoSpaceDE w:val="0"/>
        <w:autoSpaceDN w:val="0"/>
        <w:adjustRightInd w:val="0"/>
        <w:spacing w:after="0" w:line="276" w:lineRule="auto"/>
        <w:rPr>
          <w:rFonts w:ascii="Calibri" w:hAnsi="Calibri" w:cs="Calibri"/>
          <w:sz w:val="32"/>
          <w:szCs w:val="32"/>
        </w:rPr>
      </w:pPr>
      <w:r w:rsidRPr="00217D10">
        <w:rPr>
          <w:rFonts w:ascii="Calibri" w:hAnsi="Calibri" w:cs="Calibri"/>
          <w:sz w:val="32"/>
          <w:szCs w:val="32"/>
          <w:lang w:val="da"/>
        </w:rPr>
        <w:t>Valg af ordstyrer og referent</w:t>
      </w:r>
    </w:p>
    <w:p w:rsidR="00664C16" w:rsidRPr="00664C16" w:rsidRDefault="00664C16" w:rsidP="00A05109">
      <w:pPr>
        <w:spacing w:after="0"/>
      </w:pPr>
      <w:r>
        <w:t>Philip er ordstyrer, Morten er referent.</w:t>
      </w:r>
    </w:p>
    <w:p w:rsidR="00A07AED" w:rsidRPr="00664C16" w:rsidRDefault="00E82E2D" w:rsidP="00A05109">
      <w:pPr>
        <w:widowControl w:val="0"/>
        <w:numPr>
          <w:ilvl w:val="1"/>
          <w:numId w:val="2"/>
        </w:numPr>
        <w:autoSpaceDE w:val="0"/>
        <w:autoSpaceDN w:val="0"/>
        <w:adjustRightInd w:val="0"/>
        <w:spacing w:after="0" w:line="276" w:lineRule="auto"/>
        <w:rPr>
          <w:rFonts w:ascii="Calibri" w:hAnsi="Calibri" w:cs="Calibri"/>
          <w:sz w:val="32"/>
          <w:szCs w:val="32"/>
        </w:rPr>
      </w:pPr>
      <w:r w:rsidRPr="00217D10">
        <w:rPr>
          <w:rFonts w:ascii="Calibri" w:hAnsi="Calibri" w:cs="Calibri"/>
          <w:sz w:val="32"/>
          <w:szCs w:val="32"/>
          <w:lang w:val="da"/>
        </w:rPr>
        <w:t>Godkendelse af referat fra sidste møde</w:t>
      </w:r>
    </w:p>
    <w:p w:rsidR="00664C16" w:rsidRPr="00217D10" w:rsidRDefault="00664C16" w:rsidP="00A05109">
      <w:pPr>
        <w:spacing w:after="0"/>
      </w:pPr>
      <w:r>
        <w:t>IAB</w:t>
      </w:r>
    </w:p>
    <w:p w:rsidR="00E82E2D" w:rsidRDefault="00E82E2D" w:rsidP="00A05109">
      <w:pPr>
        <w:widowControl w:val="0"/>
        <w:numPr>
          <w:ilvl w:val="1"/>
          <w:numId w:val="2"/>
        </w:numPr>
        <w:autoSpaceDE w:val="0"/>
        <w:autoSpaceDN w:val="0"/>
        <w:adjustRightInd w:val="0"/>
        <w:spacing w:after="0" w:line="276" w:lineRule="auto"/>
        <w:rPr>
          <w:rFonts w:ascii="Calibri" w:hAnsi="Calibri" w:cs="Calibri"/>
          <w:sz w:val="32"/>
          <w:szCs w:val="32"/>
          <w:lang w:val="da"/>
        </w:rPr>
      </w:pPr>
      <w:r w:rsidRPr="00217D10">
        <w:rPr>
          <w:rFonts w:ascii="Calibri" w:hAnsi="Calibri" w:cs="Calibri"/>
          <w:sz w:val="32"/>
          <w:szCs w:val="32"/>
          <w:lang w:val="da"/>
        </w:rPr>
        <w:t>Godkendelse af dagsorden for dagens møde</w:t>
      </w:r>
    </w:p>
    <w:p w:rsidR="00664C16" w:rsidRDefault="00664C16" w:rsidP="00A05109">
      <w:pPr>
        <w:spacing w:after="0"/>
        <w:rPr>
          <w:lang w:val="da"/>
        </w:rPr>
      </w:pPr>
      <w:r>
        <w:rPr>
          <w:lang w:val="da"/>
        </w:rPr>
        <w:t>IAB</w:t>
      </w:r>
    </w:p>
    <w:p w:rsidR="00187D92" w:rsidRDefault="00187D92" w:rsidP="00A05109">
      <w:pPr>
        <w:widowControl w:val="0"/>
        <w:numPr>
          <w:ilvl w:val="0"/>
          <w:numId w:val="2"/>
        </w:numPr>
        <w:autoSpaceDE w:val="0"/>
        <w:autoSpaceDN w:val="0"/>
        <w:adjustRightInd w:val="0"/>
        <w:spacing w:after="0" w:line="276" w:lineRule="auto"/>
        <w:rPr>
          <w:rFonts w:ascii="Calibri" w:hAnsi="Calibri" w:cs="Calibri"/>
          <w:sz w:val="32"/>
          <w:szCs w:val="32"/>
          <w:lang w:val="da"/>
        </w:rPr>
      </w:pPr>
      <w:r>
        <w:rPr>
          <w:rFonts w:ascii="Calibri" w:hAnsi="Calibri" w:cs="Calibri"/>
          <w:sz w:val="32"/>
          <w:szCs w:val="32"/>
          <w:lang w:val="da"/>
        </w:rPr>
        <w:t>Opfølgning</w:t>
      </w:r>
      <w:r w:rsidR="00864529">
        <w:rPr>
          <w:rFonts w:ascii="Calibri" w:hAnsi="Calibri" w:cs="Calibri"/>
          <w:sz w:val="32"/>
          <w:szCs w:val="32"/>
          <w:lang w:val="da"/>
        </w:rPr>
        <w:t xml:space="preserve"> på To Do listen fra sidste møde</w:t>
      </w:r>
    </w:p>
    <w:p w:rsidR="00664C16" w:rsidRPr="00A05109" w:rsidRDefault="00664C16" w:rsidP="00A05109">
      <w:pPr>
        <w:pStyle w:val="Default"/>
        <w:numPr>
          <w:ilvl w:val="1"/>
          <w:numId w:val="2"/>
        </w:numPr>
        <w:rPr>
          <w:b/>
          <w:sz w:val="22"/>
          <w:szCs w:val="22"/>
        </w:rPr>
      </w:pPr>
      <w:r w:rsidRPr="00A05109">
        <w:rPr>
          <w:b/>
          <w:sz w:val="22"/>
          <w:szCs w:val="22"/>
        </w:rPr>
        <w:t xml:space="preserve">Lasse udskriver samarbejdsaftale og tager den med til næste møde. </w:t>
      </w:r>
    </w:p>
    <w:p w:rsidR="00A05109" w:rsidRDefault="00A05109" w:rsidP="00A05109">
      <w:pPr>
        <w:spacing w:after="0"/>
      </w:pPr>
      <w:r>
        <w:t xml:space="preserve">Samarbejdsaftalen underskrives, scannes ind og lægges i Dropbox. </w:t>
      </w:r>
    </w:p>
    <w:p w:rsidR="00664C16" w:rsidRPr="00A05109" w:rsidRDefault="00664C16" w:rsidP="00A05109">
      <w:pPr>
        <w:pStyle w:val="Default"/>
        <w:numPr>
          <w:ilvl w:val="1"/>
          <w:numId w:val="2"/>
        </w:numPr>
        <w:rPr>
          <w:b/>
          <w:sz w:val="22"/>
          <w:szCs w:val="22"/>
        </w:rPr>
      </w:pPr>
      <w:r w:rsidRPr="00A05109">
        <w:rPr>
          <w:b/>
          <w:sz w:val="22"/>
          <w:szCs w:val="22"/>
        </w:rPr>
        <w:t xml:space="preserve">Philip undersøger forhold vedrørende ekslusion/nægtelse af underskrift. </w:t>
      </w:r>
    </w:p>
    <w:p w:rsidR="00A05109" w:rsidRDefault="00A05109" w:rsidP="00A05109">
      <w:pPr>
        <w:spacing w:after="0"/>
      </w:pPr>
      <w:r>
        <w:t xml:space="preserve">Philip orienterer om info fra Per Lysgaard; vi kan fortsætte med vores samarbejdsaftale. – Det er dog ikke gruppen som ekskluderer, men vejleder. Det medfører ingen ændringer i aftalen.  </w:t>
      </w:r>
    </w:p>
    <w:p w:rsidR="001B099F" w:rsidRDefault="001079BA" w:rsidP="001B099F">
      <w:pPr>
        <w:widowControl w:val="0"/>
        <w:numPr>
          <w:ilvl w:val="0"/>
          <w:numId w:val="2"/>
        </w:numPr>
        <w:autoSpaceDE w:val="0"/>
        <w:autoSpaceDN w:val="0"/>
        <w:adjustRightInd w:val="0"/>
        <w:spacing w:after="0" w:line="276" w:lineRule="auto"/>
        <w:rPr>
          <w:rFonts w:ascii="Calibri" w:hAnsi="Calibri" w:cs="Calibri"/>
          <w:sz w:val="32"/>
          <w:szCs w:val="32"/>
          <w:lang w:val="da"/>
        </w:rPr>
      </w:pPr>
      <w:r>
        <w:rPr>
          <w:rFonts w:ascii="Calibri" w:hAnsi="Calibri" w:cs="Calibri"/>
          <w:sz w:val="32"/>
          <w:szCs w:val="32"/>
          <w:lang w:val="da"/>
        </w:rPr>
        <w:t>Teambuilding og gruppedynamik</w:t>
      </w:r>
    </w:p>
    <w:p w:rsidR="000D3450" w:rsidRDefault="000D3450" w:rsidP="000D3450">
      <w:pPr>
        <w:rPr>
          <w:lang w:val="da"/>
        </w:rPr>
      </w:pPr>
      <w:r>
        <w:rPr>
          <w:lang w:val="da"/>
        </w:rPr>
        <w:t>Der drøftes hvilken rolle proceslederen har i vores gruppe.</w:t>
      </w:r>
    </w:p>
    <w:p w:rsidR="00582C51" w:rsidRDefault="00582C51" w:rsidP="00582C51">
      <w:pPr>
        <w:pStyle w:val="Listeafsnit"/>
        <w:numPr>
          <w:ilvl w:val="0"/>
          <w:numId w:val="4"/>
        </w:numPr>
        <w:rPr>
          <w:lang w:val="da"/>
        </w:rPr>
      </w:pPr>
      <w:r>
        <w:rPr>
          <w:lang w:val="da"/>
        </w:rPr>
        <w:t xml:space="preserve">Proceslederen har et punkt på det ugentlige møde hvor han kan komme med kommentarer, tage konflikter op etc. </w:t>
      </w:r>
    </w:p>
    <w:p w:rsidR="00582C51" w:rsidRDefault="00582C51" w:rsidP="00582C51">
      <w:pPr>
        <w:pStyle w:val="Listeafsnit"/>
        <w:numPr>
          <w:ilvl w:val="0"/>
          <w:numId w:val="4"/>
        </w:numPr>
        <w:rPr>
          <w:lang w:val="da"/>
        </w:rPr>
      </w:pPr>
      <w:r>
        <w:rPr>
          <w:lang w:val="da"/>
        </w:rPr>
        <w:lastRenderedPageBreak/>
        <w:t>Observerer under møder og arbejdsmøder</w:t>
      </w:r>
    </w:p>
    <w:p w:rsidR="00582C51" w:rsidRPr="00582C51" w:rsidRDefault="00582C51" w:rsidP="00582C51">
      <w:pPr>
        <w:pStyle w:val="Listeafsnit"/>
        <w:numPr>
          <w:ilvl w:val="0"/>
          <w:numId w:val="4"/>
        </w:numPr>
        <w:spacing w:after="0"/>
        <w:rPr>
          <w:lang w:val="da"/>
        </w:rPr>
      </w:pPr>
      <w:r>
        <w:rPr>
          <w:lang w:val="da"/>
        </w:rPr>
        <w:t>Ellers er det op til den enkelte procesleder</w:t>
      </w:r>
    </w:p>
    <w:p w:rsidR="00BF7D7F" w:rsidRDefault="00BF7D7F" w:rsidP="00A05109">
      <w:pPr>
        <w:widowControl w:val="0"/>
        <w:numPr>
          <w:ilvl w:val="1"/>
          <w:numId w:val="2"/>
        </w:numPr>
        <w:autoSpaceDE w:val="0"/>
        <w:autoSpaceDN w:val="0"/>
        <w:adjustRightInd w:val="0"/>
        <w:spacing w:after="0" w:line="276" w:lineRule="auto"/>
        <w:rPr>
          <w:rFonts w:ascii="Calibri" w:hAnsi="Calibri" w:cs="Calibri"/>
          <w:sz w:val="32"/>
          <w:szCs w:val="32"/>
          <w:lang w:val="da"/>
        </w:rPr>
      </w:pPr>
      <w:r>
        <w:rPr>
          <w:rFonts w:ascii="Calibri" w:hAnsi="Calibri" w:cs="Calibri"/>
          <w:sz w:val="32"/>
          <w:szCs w:val="32"/>
          <w:lang w:val="da"/>
        </w:rPr>
        <w:t>Valg</w:t>
      </w:r>
      <w:r w:rsidR="00582C51">
        <w:rPr>
          <w:rFonts w:ascii="Calibri" w:hAnsi="Calibri" w:cs="Calibri"/>
          <w:sz w:val="32"/>
          <w:szCs w:val="32"/>
          <w:lang w:val="da"/>
        </w:rPr>
        <w:t xml:space="preserve"> af tovholder for skemaer etc.</w:t>
      </w:r>
    </w:p>
    <w:p w:rsidR="00313FF3" w:rsidRDefault="00313FF3" w:rsidP="00313FF3">
      <w:pPr>
        <w:spacing w:after="0"/>
        <w:rPr>
          <w:lang w:val="da"/>
        </w:rPr>
      </w:pPr>
      <w:r>
        <w:rPr>
          <w:lang w:val="da"/>
        </w:rPr>
        <w:t xml:space="preserve">Lasse melder sig som tovholder for evalueringerne. </w:t>
      </w:r>
    </w:p>
    <w:p w:rsidR="00582C51" w:rsidRDefault="001079BA" w:rsidP="00582C51">
      <w:pPr>
        <w:widowControl w:val="0"/>
        <w:numPr>
          <w:ilvl w:val="1"/>
          <w:numId w:val="2"/>
        </w:numPr>
        <w:autoSpaceDE w:val="0"/>
        <w:autoSpaceDN w:val="0"/>
        <w:adjustRightInd w:val="0"/>
        <w:spacing w:after="0" w:line="276" w:lineRule="auto"/>
        <w:rPr>
          <w:rFonts w:ascii="Calibri" w:hAnsi="Calibri" w:cs="Calibri"/>
          <w:sz w:val="32"/>
          <w:szCs w:val="32"/>
          <w:lang w:val="da"/>
        </w:rPr>
      </w:pPr>
      <w:r>
        <w:rPr>
          <w:rFonts w:ascii="Calibri" w:hAnsi="Calibri" w:cs="Calibri"/>
          <w:sz w:val="32"/>
          <w:szCs w:val="32"/>
          <w:lang w:val="da"/>
        </w:rPr>
        <w:t xml:space="preserve">Valg </w:t>
      </w:r>
      <w:r w:rsidR="00582C51">
        <w:rPr>
          <w:rFonts w:ascii="Calibri" w:hAnsi="Calibri" w:cs="Calibri"/>
          <w:sz w:val="32"/>
          <w:szCs w:val="32"/>
          <w:lang w:val="da"/>
        </w:rPr>
        <w:t>af første procesleder</w:t>
      </w:r>
    </w:p>
    <w:p w:rsidR="00313FF3" w:rsidRDefault="00313FF3" w:rsidP="00313FF3">
      <w:pPr>
        <w:pStyle w:val="Ingenafstand"/>
        <w:rPr>
          <w:lang w:val="da"/>
        </w:rPr>
      </w:pPr>
      <w:r>
        <w:rPr>
          <w:lang w:val="da"/>
        </w:rPr>
        <w:t>Kristian S. melder sig som den første procesleder, herefter køres efter kagelisten</w:t>
      </w:r>
      <w:r w:rsidR="00A41A90">
        <w:rPr>
          <w:lang w:val="da"/>
        </w:rPr>
        <w:t xml:space="preserve"> bagl</w:t>
      </w:r>
      <w:r w:rsidR="00A41A90">
        <w:t>æns</w:t>
      </w:r>
      <w:bookmarkStart w:id="0" w:name="_GoBack"/>
      <w:bookmarkEnd w:id="0"/>
      <w:r>
        <w:rPr>
          <w:lang w:val="da"/>
        </w:rPr>
        <w:t xml:space="preserve"> med udskiftning hver 1</w:t>
      </w:r>
      <w:r w:rsidR="00A41A90">
        <w:rPr>
          <w:lang w:val="da"/>
        </w:rPr>
        <w:t>4</w:t>
      </w:r>
      <w:r>
        <w:rPr>
          <w:lang w:val="da"/>
        </w:rPr>
        <w:t>. dag.</w:t>
      </w:r>
    </w:p>
    <w:p w:rsidR="00582C51" w:rsidRPr="00582C51" w:rsidRDefault="00582C51" w:rsidP="00582C51">
      <w:pPr>
        <w:pStyle w:val="Ingenafstand"/>
        <w:rPr>
          <w:lang w:val="da"/>
        </w:rPr>
      </w:pPr>
    </w:p>
    <w:p w:rsidR="001079BA" w:rsidRDefault="00BF7D7F" w:rsidP="00A05109">
      <w:pPr>
        <w:widowControl w:val="0"/>
        <w:numPr>
          <w:ilvl w:val="0"/>
          <w:numId w:val="2"/>
        </w:numPr>
        <w:autoSpaceDE w:val="0"/>
        <w:autoSpaceDN w:val="0"/>
        <w:adjustRightInd w:val="0"/>
        <w:spacing w:after="0" w:line="276" w:lineRule="auto"/>
        <w:rPr>
          <w:rFonts w:ascii="Calibri" w:hAnsi="Calibri" w:cs="Calibri"/>
          <w:sz w:val="32"/>
          <w:szCs w:val="32"/>
          <w:lang w:val="da"/>
        </w:rPr>
      </w:pPr>
      <w:r>
        <w:rPr>
          <w:rFonts w:ascii="Calibri" w:hAnsi="Calibri" w:cs="Calibri"/>
          <w:sz w:val="32"/>
          <w:szCs w:val="32"/>
          <w:lang w:val="da"/>
        </w:rPr>
        <w:t>Kommentarer fra vejleder</w:t>
      </w:r>
    </w:p>
    <w:p w:rsidR="001079BA" w:rsidRDefault="00BF7D7F" w:rsidP="00A05109">
      <w:pPr>
        <w:widowControl w:val="0"/>
        <w:numPr>
          <w:ilvl w:val="1"/>
          <w:numId w:val="2"/>
        </w:numPr>
        <w:autoSpaceDE w:val="0"/>
        <w:autoSpaceDN w:val="0"/>
        <w:adjustRightInd w:val="0"/>
        <w:spacing w:after="0" w:line="276" w:lineRule="auto"/>
        <w:rPr>
          <w:rFonts w:ascii="Calibri" w:hAnsi="Calibri" w:cs="Calibri"/>
          <w:sz w:val="32"/>
          <w:szCs w:val="32"/>
          <w:lang w:val="da"/>
        </w:rPr>
      </w:pPr>
      <w:r>
        <w:rPr>
          <w:rFonts w:ascii="Calibri" w:hAnsi="Calibri" w:cs="Calibri"/>
          <w:sz w:val="32"/>
          <w:szCs w:val="32"/>
          <w:lang w:val="da"/>
        </w:rPr>
        <w:t>Projektbeskrivelse</w:t>
      </w:r>
    </w:p>
    <w:p w:rsidR="001B099F" w:rsidRDefault="001B099F" w:rsidP="001B099F">
      <w:pPr>
        <w:rPr>
          <w:lang w:val="da"/>
        </w:rPr>
      </w:pPr>
      <w:r w:rsidRPr="001B099F">
        <w:rPr>
          <w:lang w:val="da"/>
        </w:rPr>
        <w:t xml:space="preserve">Det </w:t>
      </w:r>
      <w:r>
        <w:rPr>
          <w:lang w:val="da"/>
        </w:rPr>
        <w:t xml:space="preserve">skrevne </w:t>
      </w:r>
      <w:r w:rsidRPr="001B099F">
        <w:rPr>
          <w:lang w:val="da"/>
        </w:rPr>
        <w:t xml:space="preserve">betragtes som meget indledende. </w:t>
      </w:r>
      <w:r>
        <w:rPr>
          <w:lang w:val="da"/>
        </w:rPr>
        <w:t>Det m</w:t>
      </w:r>
      <w:r w:rsidRPr="001B099F">
        <w:rPr>
          <w:lang w:val="da"/>
        </w:rPr>
        <w:t xml:space="preserve">inder om afskrift af formulering på fildeling, vi skal være mere specifikke om hvilke enheder der skal med og hvad de skal kunne. </w:t>
      </w:r>
      <w:r>
        <w:rPr>
          <w:lang w:val="da"/>
        </w:rPr>
        <w:t xml:space="preserve">Der mangler noget om meningen, sammenhængen osv. Mere forklarende tekst. De enkelte senderes funktionalitet beskrives nærmere (flere funktioner end tænd sluk, vi må gerne sende kommandoer (som vi selv laver) vha. de bits der er til rådighed. </w:t>
      </w:r>
    </w:p>
    <w:p w:rsidR="00C861CE" w:rsidRDefault="00C861CE" w:rsidP="001B099F">
      <w:pPr>
        <w:rPr>
          <w:lang w:val="da"/>
        </w:rPr>
      </w:pPr>
      <w:r>
        <w:rPr>
          <w:lang w:val="da"/>
        </w:rPr>
        <w:t>Der skal være et element med home security, men der må godt indgå andre elementer – tænde en vaskemaskine, lave kaffe etc.</w:t>
      </w:r>
    </w:p>
    <w:p w:rsidR="000D3450" w:rsidRPr="001B099F" w:rsidRDefault="000D3450" w:rsidP="001B099F">
      <w:pPr>
        <w:rPr>
          <w:lang w:val="da"/>
        </w:rPr>
      </w:pPr>
      <w:r>
        <w:rPr>
          <w:lang w:val="da"/>
        </w:rPr>
        <w:t xml:space="preserve">Projektbeskrivelse skrives ud fra de oprindelige tanker, udeladte elementer skrives der om senere. </w:t>
      </w:r>
    </w:p>
    <w:p w:rsidR="00C861CE" w:rsidRDefault="00C861CE" w:rsidP="00C861CE">
      <w:pPr>
        <w:widowControl w:val="0"/>
        <w:numPr>
          <w:ilvl w:val="0"/>
          <w:numId w:val="3"/>
        </w:numPr>
        <w:autoSpaceDE w:val="0"/>
        <w:autoSpaceDN w:val="0"/>
        <w:adjustRightInd w:val="0"/>
        <w:spacing w:after="0" w:line="276" w:lineRule="auto"/>
        <w:rPr>
          <w:rFonts w:ascii="Calibri" w:hAnsi="Calibri" w:cs="Calibri"/>
          <w:sz w:val="32"/>
          <w:szCs w:val="32"/>
          <w:lang w:val="da"/>
        </w:rPr>
      </w:pPr>
      <w:r>
        <w:rPr>
          <w:rFonts w:ascii="Calibri" w:hAnsi="Calibri" w:cs="Calibri"/>
          <w:sz w:val="32"/>
          <w:szCs w:val="32"/>
          <w:lang w:val="da"/>
        </w:rPr>
        <w:t>Systembeskrivelse</w:t>
      </w:r>
    </w:p>
    <w:p w:rsidR="00C861CE" w:rsidRDefault="00C861CE" w:rsidP="00C861CE">
      <w:pPr>
        <w:rPr>
          <w:lang w:val="da"/>
        </w:rPr>
      </w:pPr>
      <w:r>
        <w:rPr>
          <w:lang w:val="da"/>
        </w:rPr>
        <w:t>Prosa og evt. simple diagrammer som forklarer systemet.</w:t>
      </w:r>
    </w:p>
    <w:p w:rsidR="00C861CE" w:rsidRPr="00C861CE" w:rsidRDefault="00C861CE" w:rsidP="00C861CE">
      <w:pPr>
        <w:widowControl w:val="0"/>
        <w:numPr>
          <w:ilvl w:val="1"/>
          <w:numId w:val="2"/>
        </w:numPr>
        <w:autoSpaceDE w:val="0"/>
        <w:autoSpaceDN w:val="0"/>
        <w:adjustRightInd w:val="0"/>
        <w:spacing w:after="0" w:line="276" w:lineRule="auto"/>
        <w:rPr>
          <w:rFonts w:ascii="Calibri" w:hAnsi="Calibri" w:cs="Calibri"/>
          <w:sz w:val="32"/>
          <w:szCs w:val="32"/>
          <w:lang w:val="da"/>
        </w:rPr>
      </w:pPr>
      <w:r>
        <w:rPr>
          <w:rFonts w:ascii="Calibri" w:hAnsi="Calibri" w:cs="Calibri"/>
          <w:sz w:val="32"/>
          <w:szCs w:val="32"/>
          <w:lang w:val="da"/>
        </w:rPr>
        <w:t>Aktør kontekst diagram</w:t>
      </w:r>
    </w:p>
    <w:p w:rsidR="001B099F" w:rsidRDefault="00C861CE" w:rsidP="001B099F">
      <w:pPr>
        <w:rPr>
          <w:lang w:val="da"/>
        </w:rPr>
      </w:pPr>
      <w:r>
        <w:rPr>
          <w:lang w:val="da"/>
        </w:rPr>
        <w:t>IAB</w:t>
      </w:r>
    </w:p>
    <w:p w:rsidR="00BF7D7F" w:rsidRDefault="00BF7D7F" w:rsidP="00A05109">
      <w:pPr>
        <w:widowControl w:val="0"/>
        <w:numPr>
          <w:ilvl w:val="1"/>
          <w:numId w:val="2"/>
        </w:numPr>
        <w:autoSpaceDE w:val="0"/>
        <w:autoSpaceDN w:val="0"/>
        <w:adjustRightInd w:val="0"/>
        <w:spacing w:after="0" w:line="276" w:lineRule="auto"/>
        <w:rPr>
          <w:rFonts w:ascii="Calibri" w:hAnsi="Calibri" w:cs="Calibri"/>
          <w:sz w:val="32"/>
          <w:szCs w:val="32"/>
          <w:lang w:val="da"/>
        </w:rPr>
      </w:pPr>
      <w:r>
        <w:rPr>
          <w:rFonts w:ascii="Calibri" w:hAnsi="Calibri" w:cs="Calibri"/>
          <w:sz w:val="32"/>
          <w:szCs w:val="32"/>
          <w:lang w:val="da"/>
        </w:rPr>
        <w:t>Aktørbeskrivelse</w:t>
      </w:r>
    </w:p>
    <w:p w:rsidR="001B099F" w:rsidRDefault="00C861CE" w:rsidP="001B099F">
      <w:pPr>
        <w:rPr>
          <w:lang w:val="da"/>
        </w:rPr>
      </w:pPr>
      <w:r>
        <w:rPr>
          <w:lang w:val="da"/>
        </w:rPr>
        <w:t>IAB</w:t>
      </w:r>
    </w:p>
    <w:p w:rsidR="00BF7D7F" w:rsidRDefault="00BF7D7F" w:rsidP="00A05109">
      <w:pPr>
        <w:widowControl w:val="0"/>
        <w:numPr>
          <w:ilvl w:val="1"/>
          <w:numId w:val="2"/>
        </w:numPr>
        <w:autoSpaceDE w:val="0"/>
        <w:autoSpaceDN w:val="0"/>
        <w:adjustRightInd w:val="0"/>
        <w:spacing w:after="0" w:line="276" w:lineRule="auto"/>
        <w:rPr>
          <w:rFonts w:ascii="Calibri" w:hAnsi="Calibri" w:cs="Calibri"/>
          <w:sz w:val="32"/>
          <w:szCs w:val="32"/>
          <w:lang w:val="da"/>
        </w:rPr>
      </w:pPr>
      <w:r>
        <w:rPr>
          <w:rFonts w:ascii="Calibri" w:hAnsi="Calibri" w:cs="Calibri"/>
          <w:sz w:val="32"/>
          <w:szCs w:val="32"/>
          <w:lang w:val="da"/>
        </w:rPr>
        <w:t>Use Case diagram</w:t>
      </w:r>
    </w:p>
    <w:p w:rsidR="001B099F" w:rsidRDefault="00C861CE" w:rsidP="001B099F">
      <w:pPr>
        <w:rPr>
          <w:lang w:val="da"/>
        </w:rPr>
      </w:pPr>
      <w:r>
        <w:rPr>
          <w:lang w:val="da"/>
        </w:rPr>
        <w:t>IAB</w:t>
      </w:r>
    </w:p>
    <w:p w:rsidR="00864529" w:rsidRDefault="00864529" w:rsidP="00A05109">
      <w:pPr>
        <w:widowControl w:val="0"/>
        <w:numPr>
          <w:ilvl w:val="0"/>
          <w:numId w:val="2"/>
        </w:numPr>
        <w:autoSpaceDE w:val="0"/>
        <w:autoSpaceDN w:val="0"/>
        <w:adjustRightInd w:val="0"/>
        <w:spacing w:after="0" w:line="276" w:lineRule="auto"/>
        <w:rPr>
          <w:rFonts w:ascii="Calibri" w:hAnsi="Calibri" w:cs="Calibri"/>
          <w:sz w:val="32"/>
          <w:szCs w:val="32"/>
          <w:lang w:val="da"/>
        </w:rPr>
      </w:pPr>
      <w:r>
        <w:rPr>
          <w:rFonts w:ascii="Calibri" w:hAnsi="Calibri" w:cs="Calibri"/>
          <w:sz w:val="32"/>
          <w:szCs w:val="32"/>
          <w:lang w:val="da"/>
        </w:rPr>
        <w:t>Tidsplan (Evt. opdatering af planen)</w:t>
      </w:r>
    </w:p>
    <w:p w:rsidR="001B099F" w:rsidRPr="00187D92" w:rsidRDefault="000D3450" w:rsidP="001B099F">
      <w:pPr>
        <w:rPr>
          <w:lang w:val="da"/>
        </w:rPr>
      </w:pPr>
      <w:r>
        <w:rPr>
          <w:lang w:val="da"/>
        </w:rPr>
        <w:t xml:space="preserve">Review af de første dokumenter 6. oktober, vi skal lavet aftale med GRP7, ellers IAB. </w:t>
      </w:r>
    </w:p>
    <w:p w:rsidR="00E82E2D" w:rsidRDefault="00E82E2D" w:rsidP="00A05109">
      <w:pPr>
        <w:widowControl w:val="0"/>
        <w:numPr>
          <w:ilvl w:val="0"/>
          <w:numId w:val="2"/>
        </w:numPr>
        <w:autoSpaceDE w:val="0"/>
        <w:autoSpaceDN w:val="0"/>
        <w:adjustRightInd w:val="0"/>
        <w:spacing w:after="0" w:line="276" w:lineRule="auto"/>
        <w:rPr>
          <w:rFonts w:ascii="Calibri" w:hAnsi="Calibri" w:cs="Calibri"/>
          <w:sz w:val="32"/>
          <w:szCs w:val="32"/>
          <w:lang w:val="da"/>
        </w:rPr>
      </w:pPr>
      <w:r w:rsidRPr="00217D10">
        <w:rPr>
          <w:rFonts w:ascii="Calibri" w:hAnsi="Calibri" w:cs="Calibri"/>
          <w:sz w:val="32"/>
          <w:szCs w:val="32"/>
          <w:lang w:val="da"/>
        </w:rPr>
        <w:t>To Do inden næste møde</w:t>
      </w:r>
    </w:p>
    <w:p w:rsidR="001B099F" w:rsidRDefault="001B099F" w:rsidP="001B099F">
      <w:pPr>
        <w:rPr>
          <w:lang w:val="da"/>
        </w:rPr>
      </w:pPr>
      <w:r>
        <w:rPr>
          <w:lang w:val="da"/>
        </w:rPr>
        <w:t>Morten scanner samarbejdsaftale ind</w:t>
      </w:r>
      <w:r w:rsidR="00C861CE">
        <w:rPr>
          <w:lang w:val="da"/>
        </w:rPr>
        <w:t xml:space="preserve"> og lægger den i Dropbox.</w:t>
      </w:r>
    </w:p>
    <w:p w:rsidR="00C861CE" w:rsidRDefault="00C861CE" w:rsidP="001B099F">
      <w:pPr>
        <w:rPr>
          <w:lang w:val="da"/>
        </w:rPr>
      </w:pPr>
      <w:r>
        <w:rPr>
          <w:lang w:val="da"/>
        </w:rPr>
        <w:t xml:space="preserve">Morten tager kontakt til GRP 7 mhp. aftale om deadline for fremsendelse af dokumenter og tidspunkt for reviewmøde. </w:t>
      </w:r>
    </w:p>
    <w:p w:rsidR="00313FF3" w:rsidRDefault="00313FF3" w:rsidP="001B099F">
      <w:pPr>
        <w:rPr>
          <w:lang w:val="da"/>
        </w:rPr>
      </w:pPr>
      <w:r>
        <w:rPr>
          <w:lang w:val="da"/>
        </w:rPr>
        <w:t xml:space="preserve">Lasse udvikler evalueringsskema for procesledelse. </w:t>
      </w:r>
    </w:p>
    <w:p w:rsidR="00E82E2D" w:rsidRDefault="00E82E2D" w:rsidP="00A05109">
      <w:pPr>
        <w:widowControl w:val="0"/>
        <w:numPr>
          <w:ilvl w:val="0"/>
          <w:numId w:val="2"/>
        </w:numPr>
        <w:autoSpaceDE w:val="0"/>
        <w:autoSpaceDN w:val="0"/>
        <w:adjustRightInd w:val="0"/>
        <w:spacing w:after="0" w:line="276" w:lineRule="auto"/>
        <w:rPr>
          <w:rFonts w:ascii="Calibri" w:hAnsi="Calibri" w:cs="Calibri"/>
          <w:sz w:val="32"/>
          <w:szCs w:val="32"/>
          <w:lang w:val="da"/>
        </w:rPr>
      </w:pPr>
      <w:r w:rsidRPr="00217D10">
        <w:rPr>
          <w:rFonts w:ascii="Calibri" w:hAnsi="Calibri" w:cs="Calibri"/>
          <w:sz w:val="32"/>
          <w:szCs w:val="32"/>
          <w:lang w:val="da"/>
        </w:rPr>
        <w:lastRenderedPageBreak/>
        <w:t>Dato, tid og sted for næste møde</w:t>
      </w:r>
    </w:p>
    <w:p w:rsidR="000D3450" w:rsidRDefault="00313FF3" w:rsidP="000D3450">
      <w:pPr>
        <w:rPr>
          <w:lang w:val="da"/>
        </w:rPr>
      </w:pPr>
      <w:r>
        <w:rPr>
          <w:lang w:val="da"/>
        </w:rPr>
        <w:t xml:space="preserve">Arbejdsmøde på onsdag som aftalt. Mødes udenfor Shannon efter ASB og finder et mødested. </w:t>
      </w:r>
    </w:p>
    <w:p w:rsidR="00313FF3" w:rsidRDefault="00313FF3" w:rsidP="000D3450">
      <w:pPr>
        <w:rPr>
          <w:lang w:val="da"/>
        </w:rPr>
      </w:pPr>
      <w:r>
        <w:rPr>
          <w:lang w:val="da"/>
        </w:rPr>
        <w:t xml:space="preserve">Møde på mandag klokken 12:30 i kælderen under Nygaard. </w:t>
      </w:r>
    </w:p>
    <w:p w:rsidR="004C340A" w:rsidRDefault="004C340A" w:rsidP="00A05109">
      <w:pPr>
        <w:widowControl w:val="0"/>
        <w:numPr>
          <w:ilvl w:val="0"/>
          <w:numId w:val="2"/>
        </w:numPr>
        <w:autoSpaceDE w:val="0"/>
        <w:autoSpaceDN w:val="0"/>
        <w:adjustRightInd w:val="0"/>
        <w:spacing w:after="0" w:line="276" w:lineRule="auto"/>
        <w:rPr>
          <w:rFonts w:ascii="Calibri" w:hAnsi="Calibri" w:cs="Calibri"/>
          <w:sz w:val="32"/>
          <w:szCs w:val="32"/>
          <w:lang w:val="da"/>
        </w:rPr>
      </w:pPr>
      <w:r>
        <w:rPr>
          <w:rFonts w:ascii="Calibri" w:hAnsi="Calibri" w:cs="Calibri"/>
          <w:sz w:val="32"/>
          <w:szCs w:val="32"/>
          <w:lang w:val="da"/>
        </w:rPr>
        <w:t xml:space="preserve">Evt. </w:t>
      </w:r>
    </w:p>
    <w:p w:rsidR="00664C16" w:rsidRDefault="00664C16" w:rsidP="00A05109">
      <w:pPr>
        <w:widowControl w:val="0"/>
        <w:numPr>
          <w:ilvl w:val="1"/>
          <w:numId w:val="2"/>
        </w:numPr>
        <w:autoSpaceDE w:val="0"/>
        <w:autoSpaceDN w:val="0"/>
        <w:adjustRightInd w:val="0"/>
        <w:spacing w:after="0" w:line="276" w:lineRule="auto"/>
        <w:rPr>
          <w:rFonts w:ascii="Calibri" w:hAnsi="Calibri" w:cs="Calibri"/>
          <w:sz w:val="32"/>
          <w:szCs w:val="32"/>
          <w:lang w:val="da"/>
        </w:rPr>
      </w:pPr>
      <w:r>
        <w:rPr>
          <w:rFonts w:ascii="Calibri" w:hAnsi="Calibri" w:cs="Calibri"/>
          <w:sz w:val="32"/>
          <w:szCs w:val="32"/>
          <w:lang w:val="da"/>
        </w:rPr>
        <w:t>Lokalebooking</w:t>
      </w:r>
    </w:p>
    <w:p w:rsidR="00A05109" w:rsidRDefault="00A05109" w:rsidP="00A05109">
      <w:pPr>
        <w:spacing w:after="0"/>
        <w:rPr>
          <w:lang w:val="da"/>
        </w:rPr>
      </w:pPr>
      <w:r>
        <w:rPr>
          <w:lang w:val="da"/>
        </w:rPr>
        <w:t xml:space="preserve">Der vil snart være mulighed for at booke lokaler, indtil videre kører vi videre som hidtil, selv om det er lidt bøvlet. </w:t>
      </w:r>
    </w:p>
    <w:p w:rsidR="00313FF3" w:rsidRDefault="00313FF3" w:rsidP="00A05109">
      <w:pPr>
        <w:widowControl w:val="0"/>
        <w:numPr>
          <w:ilvl w:val="1"/>
          <w:numId w:val="2"/>
        </w:numPr>
        <w:autoSpaceDE w:val="0"/>
        <w:autoSpaceDN w:val="0"/>
        <w:adjustRightInd w:val="0"/>
        <w:spacing w:after="0" w:line="276" w:lineRule="auto"/>
        <w:rPr>
          <w:rFonts w:ascii="Calibri" w:hAnsi="Calibri" w:cs="Calibri"/>
          <w:sz w:val="32"/>
          <w:szCs w:val="32"/>
          <w:lang w:val="da"/>
        </w:rPr>
      </w:pPr>
      <w:r>
        <w:rPr>
          <w:rFonts w:ascii="Calibri" w:hAnsi="Calibri" w:cs="Calibri"/>
          <w:sz w:val="32"/>
          <w:szCs w:val="32"/>
          <w:lang w:val="da"/>
        </w:rPr>
        <w:t>Aften og weekendarbejde</w:t>
      </w:r>
    </w:p>
    <w:p w:rsidR="00313FF3" w:rsidRDefault="00313FF3" w:rsidP="00313FF3">
      <w:pPr>
        <w:pStyle w:val="Ingenafstand"/>
        <w:rPr>
          <w:lang w:val="da"/>
        </w:rPr>
      </w:pPr>
      <w:r>
        <w:rPr>
          <w:lang w:val="da"/>
        </w:rPr>
        <w:t xml:space="preserve">Der snakkes lidt frem og tilbage om dette, det kan godt komme spil, hvis det bliver nødvendigt. </w:t>
      </w:r>
    </w:p>
    <w:p w:rsidR="00664C16" w:rsidRDefault="00664C16" w:rsidP="00A05109">
      <w:pPr>
        <w:widowControl w:val="0"/>
        <w:numPr>
          <w:ilvl w:val="1"/>
          <w:numId w:val="2"/>
        </w:numPr>
        <w:autoSpaceDE w:val="0"/>
        <w:autoSpaceDN w:val="0"/>
        <w:adjustRightInd w:val="0"/>
        <w:spacing w:after="0" w:line="276" w:lineRule="auto"/>
        <w:rPr>
          <w:rFonts w:ascii="Calibri" w:hAnsi="Calibri" w:cs="Calibri"/>
          <w:sz w:val="32"/>
          <w:szCs w:val="32"/>
          <w:lang w:val="da"/>
        </w:rPr>
      </w:pPr>
      <w:r>
        <w:rPr>
          <w:rFonts w:ascii="Calibri" w:hAnsi="Calibri" w:cs="Calibri"/>
          <w:sz w:val="32"/>
          <w:szCs w:val="32"/>
          <w:lang w:val="da"/>
        </w:rPr>
        <w:t>Fravær</w:t>
      </w:r>
    </w:p>
    <w:p w:rsidR="00664C16" w:rsidRDefault="00664C16" w:rsidP="00A05109">
      <w:pPr>
        <w:spacing w:after="0"/>
        <w:rPr>
          <w:lang w:val="da"/>
        </w:rPr>
      </w:pPr>
      <w:r>
        <w:rPr>
          <w:lang w:val="da"/>
        </w:rPr>
        <w:t>Morten deltager ikke på onsdag, han skal til begravelse.</w:t>
      </w:r>
    </w:p>
    <w:p w:rsidR="00313FF3" w:rsidRPr="00217D10" w:rsidRDefault="00313FF3" w:rsidP="00A05109">
      <w:pPr>
        <w:spacing w:after="0"/>
        <w:rPr>
          <w:lang w:val="da"/>
        </w:rPr>
      </w:pPr>
    </w:p>
    <w:sectPr w:rsidR="00313FF3" w:rsidRPr="00217D10">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1735D"/>
    <w:multiLevelType w:val="hybridMultilevel"/>
    <w:tmpl w:val="EBA6E916"/>
    <w:lvl w:ilvl="0" w:tplc="04060019">
      <w:start w:val="1"/>
      <w:numFmt w:val="lowerLetter"/>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
    <w:nsid w:val="556D7434"/>
    <w:multiLevelType w:val="hybridMultilevel"/>
    <w:tmpl w:val="EF007104"/>
    <w:lvl w:ilvl="0" w:tplc="2B4C4C1A">
      <w:start w:val="1"/>
      <w:numFmt w:val="decimal"/>
      <w:lvlText w:val="%1."/>
      <w:lvlJc w:val="left"/>
      <w:pPr>
        <w:ind w:left="360" w:hanging="360"/>
      </w:pPr>
      <w:rPr>
        <w:rFonts w:ascii="Calibri" w:eastAsiaTheme="minorEastAsia" w:hAnsi="Calibri" w:cs="Calibri"/>
        <w:sz w:val="32"/>
        <w:szCs w:val="32"/>
      </w:rPr>
    </w:lvl>
    <w:lvl w:ilvl="1" w:tplc="04060019">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5B0D4DDA"/>
    <w:multiLevelType w:val="hybridMultilevel"/>
    <w:tmpl w:val="6206E4EE"/>
    <w:lvl w:ilvl="0" w:tplc="04EE5D3C">
      <w:numFmt w:val="bullet"/>
      <w:lvlText w:val="-"/>
      <w:lvlJc w:val="left"/>
      <w:pPr>
        <w:ind w:left="720" w:hanging="360"/>
      </w:pPr>
      <w:rPr>
        <w:rFonts w:ascii="Calibri" w:eastAsiaTheme="minorEastAsia"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46D3DC4"/>
    <w:multiLevelType w:val="hybridMultilevel"/>
    <w:tmpl w:val="B81A70B4"/>
    <w:lvl w:ilvl="0" w:tplc="3DB82596">
      <w:start w:val="1"/>
      <w:numFmt w:val="decimal"/>
      <w:lvlText w:val="%1."/>
      <w:lvlJc w:val="left"/>
      <w:pPr>
        <w:ind w:left="360" w:hanging="360"/>
      </w:pPr>
      <w:rPr>
        <w:rFonts w:ascii="Calibri" w:eastAsiaTheme="minorEastAsia" w:hAnsi="Calibri" w:cs="Calibri"/>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AED"/>
    <w:rsid w:val="000D3450"/>
    <w:rsid w:val="001079BA"/>
    <w:rsid w:val="00187D92"/>
    <w:rsid w:val="001B099F"/>
    <w:rsid w:val="00217D10"/>
    <w:rsid w:val="00313FF3"/>
    <w:rsid w:val="003D6F70"/>
    <w:rsid w:val="004C340A"/>
    <w:rsid w:val="00582C51"/>
    <w:rsid w:val="00664C16"/>
    <w:rsid w:val="00864529"/>
    <w:rsid w:val="00887068"/>
    <w:rsid w:val="00A05109"/>
    <w:rsid w:val="00A07AED"/>
    <w:rsid w:val="00A41A90"/>
    <w:rsid w:val="00B02D3D"/>
    <w:rsid w:val="00BF7D7F"/>
    <w:rsid w:val="00C861CE"/>
    <w:rsid w:val="00D777BD"/>
    <w:rsid w:val="00E82E2D"/>
    <w:rsid w:val="00F152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C42D2E2-8627-40DE-8452-24877666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07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64C16"/>
    <w:pPr>
      <w:autoSpaceDE w:val="0"/>
      <w:autoSpaceDN w:val="0"/>
      <w:adjustRightInd w:val="0"/>
      <w:spacing w:after="0" w:line="240" w:lineRule="auto"/>
    </w:pPr>
    <w:rPr>
      <w:rFonts w:ascii="Calibri" w:hAnsi="Calibri" w:cs="Calibri"/>
      <w:color w:val="000000"/>
      <w:sz w:val="24"/>
      <w:szCs w:val="24"/>
    </w:rPr>
  </w:style>
  <w:style w:type="paragraph" w:styleId="Listeafsnit">
    <w:name w:val="List Paragraph"/>
    <w:basedOn w:val="Normal"/>
    <w:uiPriority w:val="34"/>
    <w:qFormat/>
    <w:rsid w:val="00664C16"/>
    <w:pPr>
      <w:ind w:left="720"/>
      <w:contextualSpacing/>
    </w:pPr>
  </w:style>
  <w:style w:type="paragraph" w:styleId="Ingenafstand">
    <w:name w:val="No Spacing"/>
    <w:uiPriority w:val="1"/>
    <w:qFormat/>
    <w:rsid w:val="000D34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E0F56-4148-48CE-9AE0-37F32ADB2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447</Words>
  <Characters>2731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Gormsen</dc:creator>
  <cp:keywords/>
  <dc:description/>
  <cp:lastModifiedBy>Morten Gormsen</cp:lastModifiedBy>
  <cp:revision>6</cp:revision>
  <dcterms:created xsi:type="dcterms:W3CDTF">2014-09-15T21:08:00Z</dcterms:created>
  <dcterms:modified xsi:type="dcterms:W3CDTF">2014-09-29T10:35:00Z</dcterms:modified>
</cp:coreProperties>
</file>