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Page 1 — Group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Group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Discord – Server ✓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Drive ✓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comments of the code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For mid. – Week 10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GIT for Windows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Page 2 — Dungeon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Dungeon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Map Screen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 levels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 boss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Intermediate – Bonus (training?)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Practice mode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wider map,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swarming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Clouds –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flying bats — 2 characters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(girl →) snake w/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(more red)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Combat Mode Screen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Slide 2 screens – for running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 ways to kill – hit them.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point system for Health (Mario)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 &amp; 3 full life ([unclear])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Page 3 — Character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Character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Options of Miss.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friend?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appearance.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Female – Swan (name)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Male – Orca (name) (older)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bus crash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series of Unfortunate Events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21 yrs / 24 / 17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Capped – connects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Enemies (attached)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vertical or horizontal (screen)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Victory Screen – Background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Blues = Victory (CAPS)!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Page 4 — Game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Game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 levels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Diagram labels: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magic power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health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points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Other notes: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Board –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Health –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Magic –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Main Screen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Storeboard –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Page 5 — Team / Main Menu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Team talk 3-26-26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FASTHAIL?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Game App!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Names: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Andrea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Curtis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Alyssa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Top section repeats game layout: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4 levels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magic power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health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points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Other notes: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Board –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Health – color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Magic –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Main Screen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Storeboard –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Title / Main Menu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Top Score Menu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Name enter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Options –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Scores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Right side: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[scribbled out / unclear]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Directional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Page 6 — Character (blurrier duplicate)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Character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Options of Miss.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friend?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appearance.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Female – Swan (name)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Male – Orca (name) (older)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bus crash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The series of Unfortunate Events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Capped – connects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Enemies (attached)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vertical or horizontal (screen)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Victory Screen – Background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Blues = Victory (caps)!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