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Jaren Campbell</w:t>
      </w:r>
    </w:p>
    <w:p>
      <w:pPr>
        <w:pStyle w:val="Normal"/>
        <w:rPr/>
      </w:pPr>
      <w:r>
        <w:rPr/>
        <w:t>Date: November 06,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8"/>
        <w:gridCol w:w="3158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Put research into UI overhaul. (Made list of possible overarching design ideas)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Move auctions/categories/items into the "Explore" popout menu.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Homework!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Fixed a bug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Fix another bug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and homework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Researched unit tests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Look at setting up (testing?) default database.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Studied text message integration methods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Implement text and/or email notifications.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7675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Retrospective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100</c:v>
                </c:pt>
                <c:pt idx="1">
                  <c:v>80</c:v>
                </c:pt>
                <c:pt idx="2">
                  <c:v>30</c:v>
                </c:pt>
                <c:pt idx="3">
                  <c:v>0</c:v>
                </c:pt>
                <c:pt idx="4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Retrospective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100</c:v>
                </c:pt>
                <c:pt idx="1">
                  <c:v>75</c:v>
                </c:pt>
                <c:pt idx="2">
                  <c:v>50</c:v>
                </c:pt>
                <c:pt idx="3">
                  <c:v>25</c:v>
                </c:pt>
                <c:pt idx="4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65352223"/>
        <c:axId val="57606230"/>
      </c:lineChart>
      <c:catAx>
        <c:axId val="6535222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7606230"/>
        <c:crosses val="autoZero"/>
        <c:auto val="1"/>
        <c:lblAlgn val="ctr"/>
        <c:lblOffset val="100"/>
      </c:catAx>
      <c:valAx>
        <c:axId val="57606230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535222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LibreOffice/6.3.0.4$Linux_X86_64 LibreOffice_project/30$Build-4</Application>
  <Pages>2</Pages>
  <Words>109</Words>
  <Characters>597</Characters>
  <CharactersWithSpaces>680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2019-11-23T17:43:49Z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