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b w:val="1"/>
          <w:sz w:val="18"/>
          <w:szCs w:val="1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Klasės kūrimas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matomumas class KlasėsVardas{....}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pvz: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TestClass{ ...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Metodo kūrimas: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matomumas grąžinamasTipas metodoVardas (paramTipas vardas, paramTipas vardas2){ ....}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pvz: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 void metodas nieko negražina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void testMethod(int id, String name){...}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int testMethod(){...}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 private matomas tik klasėje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private int testMethod(Person person){...}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static void testMetod(){...}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 protected matomas tik klasėje, kuri paveldi tėvinę klasę arba toje pačioje klasėje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protected void testMethod(int[] mas){...}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28321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26852" y="3780000"/>
                          <a:ext cx="283829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2832100" cy="127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2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Objekto kūrimas: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KlasėsVardas objektoVardas = new KlasėsVardas();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pvz: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TestClass myObject = new TestClass();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28321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26852" y="3780000"/>
                          <a:ext cx="283829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2832100" cy="127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2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Metodo iškvietimas: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  <w:u w:val="single"/>
        </w:rPr>
      </w:pPr>
      <w:r w:rsidDel="00000000" w:rsidR="00000000" w:rsidRPr="00000000">
        <w:rPr>
          <w:b w:val="1"/>
          <w:i w:val="1"/>
          <w:sz w:val="18"/>
          <w:szCs w:val="18"/>
          <w:u w:val="single"/>
          <w:rtl w:val="0"/>
        </w:rPr>
        <w:t xml:space="preserve">Iš kitos klasės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//jei nieko negrąžina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objektoVardas.metodoVardas(paramTipas paramVardas);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 jei grąžinama reikšmė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gražinaTipas lokalusVardas = objektoVardas.metodoVardas();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pvz: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//metodas void nieko negrąžina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myObject.testMethod(29, “Petras”);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response = myObject.testMethod();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//galime kviesti metodą metodo parametruose. </w:t>
      </w:r>
      <w:r w:rsidDel="00000000" w:rsidR="00000000" w:rsidRPr="00000000">
        <w:rPr>
          <w:rFonts w:ascii="Arial Narrow" w:cs="Arial Narrow" w:eastAsia="Arial Narrow" w:hAnsi="Arial Narrow"/>
          <w:color w:val="ff0000"/>
          <w:sz w:val="18"/>
          <w:szCs w:val="18"/>
          <w:rtl w:val="0"/>
        </w:rPr>
        <w:t xml:space="preserve">Svarbu </w:t>
      </w: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turi sutapti //grąžinamo metodo tipas ir kviečiamo metodo parametro tipas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myObject.testMethod(myObject.testMethod2(„Petras“));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//statiniai metodai negali tiesiogiai iškviesti tos pačios klasės //nestatinių metodų(jiems reikia kurti klasės okejktą), o nestatiniai //statinius gali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  <w:u w:val="single"/>
        </w:rPr>
      </w:pPr>
      <w:r w:rsidDel="00000000" w:rsidR="00000000" w:rsidRPr="00000000">
        <w:rPr>
          <w:b w:val="1"/>
          <w:i w:val="1"/>
          <w:sz w:val="18"/>
          <w:szCs w:val="18"/>
          <w:u w:val="single"/>
          <w:rtl w:val="0"/>
        </w:rPr>
        <w:t xml:space="preserve">Iš tos pačios klasės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metodoVardas(kintamojoVardas);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pvz: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testMethod(„Petras“);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testMethod();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result = testMethod(24, 298);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28321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26852" y="3780000"/>
                          <a:ext cx="283829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2832100" cy="127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2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Konstruktorius: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 tai metodas, kuris nieko negrąžina, yra tokiu pat vardu, kaip klasė. //Galima paduoti parametrus. Iškviečiamas, kai kuriamas klasės //objektas. By default klasė turi tuščią konstruktorių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matomumas klasėsVardas(kintTipas kintVardas){ ... }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pvz: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TestClass{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TestClass(int val, String name){ ...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TestClass(){ ...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Masyvai: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 visada privaloma nurodyti masyvo ilgį. Masyvo indeksai yra nuo //nulio iki masyvo ilgis - 1.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tipas[] masyvoVardas = new tipas[masyvo ilgis];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pvz: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int[] intMas = new int[5];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String[] stringMas = new String[10];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//reikšmės paėmimas iš masyvo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val = intMas[0];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String val = stringMas[1];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 reikšmės įdėjimas į masyvą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intMas[3] = 152;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stringMas[4] = “Sigis”;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28321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26852" y="3780000"/>
                          <a:ext cx="283829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28321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2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Sąlygos sakiniai: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 į if bloką pateksime tik tada, kai sąlyga teisinga.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if: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if(5 &lt; 10){ ...}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 į else bloką patenkame, jei if sąlyga neteisinga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if(5 &gt; 10){ ...}else{ ....}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else if: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 jei yra kelios if else sąlygos, patenkame į pirmą tinkamą ir kitas //nebežiūrime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if(10 &gt; 20){...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}else if(10 &lt; 20){...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}elseif(10 != 20){...}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swich/case: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 naudojamas su primityviais tipais, kaip int, String. Break nutraukia // tolimesnius veiksmus, kai rastas atitikmuo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String action = ”suma”;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swich(action){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case „dalyba“: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galimas veiksmų atlikimas ar metodų kvietimas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case „suma“: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galimas veiksmų atlikimas ar metodų kvietimas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default: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atliekamas tik tada kai nėra atitikimų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Break;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321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26852" y="3780000"/>
                          <a:ext cx="283829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3210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2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Ciklai: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for ciklas: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for(tipas kintVardas =  pradinisKintamasis; kintVardas  &lt; kiek suksimės; per kiek paeisim prie kintVardas)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for(Tipas vardas: perKaSuksimes){...}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pvz: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for(int i = 0; i &lt;  50; i++) { …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for(String name: names){ ...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while ciklas: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while(iteruosime, kol sąlyga bus true){…}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pvz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i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 sukamės tol, kol i mažiau nei 5 ir pridedame po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while(i &lt; 5){ i++;}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do/while ciklas: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 veiksmas atliekamas bent vieną kartą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}while(iteruosime kol bus true);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pvz: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i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System.out.println(i++);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}while(i &lt; 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28321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26852" y="3780000"/>
                          <a:ext cx="283829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2832100" cy="127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2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Kintamieji: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tipas kintamojoVardas = reikšmė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pvz: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value = 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String value = “Petras”;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 value = ‘a’;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boolean value =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28321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26852" y="3780000"/>
                          <a:ext cx="283829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2832100" cy="127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2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Dinaminiai masyvai: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List: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//Listas paprasčiausia kolekcija, turi 2 tipus: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ArrayList</w:t>
      </w:r>
      <w:r w:rsidDel="00000000" w:rsidR="00000000" w:rsidRPr="00000000">
        <w:rPr>
          <w:sz w:val="18"/>
          <w:szCs w:val="18"/>
          <w:rtl w:val="0"/>
        </w:rPr>
        <w:t xml:space="preserve"> -&gt; greitas išrinkimas pagal indeksą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LinkedList</w:t>
      </w:r>
      <w:r w:rsidDel="00000000" w:rsidR="00000000" w:rsidRPr="00000000">
        <w:rPr>
          <w:sz w:val="18"/>
          <w:szCs w:val="18"/>
          <w:rtl w:val="0"/>
        </w:rPr>
        <w:t xml:space="preserve"> -&gt; greitas įterpimas ir šalinimas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List&lt;Tipas&gt; listoVardas = new ArrayList&lt;&gt;();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pvz: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List&lt;String&gt; names = new ArrayList&lt;&gt;();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i w:val="1"/>
          <w:sz w:val="18"/>
          <w:szCs w:val="18"/>
          <w:u w:val="single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duomenų paėmimas: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names.get(0)//pirmas įrašas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i w:val="1"/>
          <w:sz w:val="18"/>
          <w:szCs w:val="18"/>
          <w:u w:val="single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duomenų pridėjimas: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name.add(“Jonas”);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Set: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//Setas, saugo tik unikalius įrašus, turi 3 tipus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HashSet</w:t>
      </w:r>
      <w:r w:rsidDel="00000000" w:rsidR="00000000" w:rsidRPr="00000000">
        <w:rPr>
          <w:sz w:val="18"/>
          <w:szCs w:val="18"/>
          <w:rtl w:val="0"/>
        </w:rPr>
        <w:t xml:space="preserve">-&gt; nėra aiškaus rikiavimo tipo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LinkedHashSet</w:t>
      </w:r>
      <w:r w:rsidDel="00000000" w:rsidR="00000000" w:rsidRPr="00000000">
        <w:rPr>
          <w:sz w:val="18"/>
          <w:szCs w:val="18"/>
          <w:rtl w:val="0"/>
        </w:rPr>
        <w:t xml:space="preserve"> -&gt; kokia tvarka sudėta tokia ir grąžins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TreeSet</w:t>
      </w:r>
      <w:r w:rsidDel="00000000" w:rsidR="00000000" w:rsidRPr="00000000">
        <w:rPr>
          <w:sz w:val="18"/>
          <w:szCs w:val="18"/>
          <w:rtl w:val="0"/>
        </w:rPr>
        <w:t xml:space="preserve"> - &gt; surikiuos didėjimo tvarka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Set&lt;Tipas&gt; vardas = new HashSet&lt;&gt;();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  <w:u w:val="single"/>
        </w:rPr>
      </w:pPr>
      <w:r w:rsidDel="00000000" w:rsidR="00000000" w:rsidRPr="00000000">
        <w:rPr>
          <w:b w:val="1"/>
          <w:i w:val="1"/>
          <w:sz w:val="18"/>
          <w:szCs w:val="18"/>
          <w:u w:val="single"/>
          <w:rtl w:val="0"/>
        </w:rPr>
        <w:t xml:space="preserve">pvz: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Set&lt;Integer&gt; ages = new TreeSet&lt;&gt;();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i w:val="1"/>
          <w:sz w:val="18"/>
          <w:szCs w:val="18"/>
          <w:u w:val="single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duomenų pridėjimas: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ages.add(55);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i w:val="1"/>
          <w:sz w:val="18"/>
          <w:szCs w:val="18"/>
          <w:u w:val="single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duomenų paėmimas: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Iš set kolekcijos negalime paimti duomenų pagal indexą!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Map: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//Map saugo raktas-reikšmė įrašus. Raktas turi būti unikalus //reikšmės gali kartotis, turi 3 tipus: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HashMap</w:t>
      </w:r>
      <w:r w:rsidDel="00000000" w:rsidR="00000000" w:rsidRPr="00000000">
        <w:rPr>
          <w:sz w:val="18"/>
          <w:szCs w:val="18"/>
          <w:rtl w:val="0"/>
        </w:rPr>
        <w:t xml:space="preserve"> -&gt; nėra aiškaus rikiavimo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LinkedHashMap</w:t>
      </w:r>
      <w:r w:rsidDel="00000000" w:rsidR="00000000" w:rsidRPr="00000000">
        <w:rPr>
          <w:sz w:val="18"/>
          <w:szCs w:val="18"/>
          <w:rtl w:val="0"/>
        </w:rPr>
        <w:t xml:space="preserve"> - &gt; kaip sudėta taip ir grąžins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TreeMap</w:t>
      </w:r>
      <w:r w:rsidDel="00000000" w:rsidR="00000000" w:rsidRPr="00000000">
        <w:rPr>
          <w:sz w:val="18"/>
          <w:szCs w:val="18"/>
          <w:rtl w:val="0"/>
        </w:rPr>
        <w:t xml:space="preserve"> - &gt;Surikiuoja pagal raktą didėjimo tvarka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Map&lt;raktoTipas, reikšmėsTipas&gt; mapVardas = new TreeMap&lt;&gt;();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  <w:u w:val="single"/>
        </w:rPr>
      </w:pPr>
      <w:r w:rsidDel="00000000" w:rsidR="00000000" w:rsidRPr="00000000">
        <w:rPr>
          <w:b w:val="1"/>
          <w:i w:val="1"/>
          <w:sz w:val="18"/>
          <w:szCs w:val="18"/>
          <w:u w:val="single"/>
          <w:rtl w:val="0"/>
        </w:rPr>
        <w:t xml:space="preserve">pvz: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Map&lt;Integer, String&gt; map = new TreeMap&lt;&gt;();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duomenų įdėjimas: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map.put(12, “Jonas”);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i w:val="1"/>
          <w:sz w:val="18"/>
          <w:szCs w:val="18"/>
          <w:u w:val="single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duomenų išgavimas: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map.get(12);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321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26852" y="3780000"/>
                          <a:ext cx="283829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321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2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  <w:u w:val="single"/>
        </w:rPr>
      </w:pPr>
      <w:r w:rsidDel="00000000" w:rsidR="00000000" w:rsidRPr="00000000">
        <w:rPr>
          <w:b w:val="1"/>
          <w:i w:val="1"/>
          <w:sz w:val="18"/>
          <w:szCs w:val="18"/>
          <w:u w:val="single"/>
          <w:rtl w:val="0"/>
        </w:rPr>
        <w:t xml:space="preserve">Duomenų bazės sukūrimas/ištrynimas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DATABASE duomenuBazesVardas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DATABASE duomenuBazesVardas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pvz:</w:t>
      </w:r>
      <w:r w:rsidDel="00000000" w:rsidR="00000000" w:rsidRPr="00000000">
        <w:rPr>
          <w:sz w:val="18"/>
          <w:szCs w:val="18"/>
          <w:rtl w:val="0"/>
        </w:rPr>
        <w:t xml:space="preserve"> CREATE DATABASE KSC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  <w:u w:val="single"/>
        </w:rPr>
      </w:pPr>
      <w:r w:rsidDel="00000000" w:rsidR="00000000" w:rsidRPr="00000000">
        <w:rPr>
          <w:b w:val="1"/>
          <w:i w:val="1"/>
          <w:sz w:val="18"/>
          <w:szCs w:val="18"/>
          <w:u w:val="single"/>
          <w:rtl w:val="0"/>
        </w:rPr>
        <w:t xml:space="preserve">Lentelės sukūrimas/ištrynimas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lentelesVardas(stulpelioVardas, tipas)//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pvz: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students(id int not null auto_increment, name varchar(50) not null, surname varchar(50) not null, primary key(id))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//auto_increment - visada užpildomas po viena pridedama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//primary key - nurodo, kad stulpelis yra unikalus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  <w:u w:val="single"/>
        </w:rPr>
      </w:pPr>
      <w:r w:rsidDel="00000000" w:rsidR="00000000" w:rsidRPr="00000000">
        <w:rPr>
          <w:b w:val="1"/>
          <w:i w:val="1"/>
          <w:sz w:val="18"/>
          <w:szCs w:val="18"/>
          <w:u w:val="single"/>
          <w:rtl w:val="0"/>
        </w:rPr>
        <w:t xml:space="preserve">Duomenų paėmimas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lentelesVardas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pvz:</w:t>
      </w:r>
      <w:r w:rsidDel="00000000" w:rsidR="00000000" w:rsidRPr="00000000">
        <w:rPr>
          <w:sz w:val="18"/>
          <w:szCs w:val="18"/>
          <w:rtl w:val="0"/>
        </w:rPr>
        <w:t xml:space="preserve"> SELECT * FROM students;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  <w:u w:val="single"/>
        </w:rPr>
      </w:pPr>
      <w:r w:rsidDel="00000000" w:rsidR="00000000" w:rsidRPr="00000000">
        <w:rPr>
          <w:b w:val="1"/>
          <w:i w:val="1"/>
          <w:sz w:val="18"/>
          <w:szCs w:val="18"/>
          <w:u w:val="single"/>
          <w:rtl w:val="0"/>
        </w:rPr>
        <w:t xml:space="preserve">Duomenų įrašymas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pvz: </w:t>
      </w:r>
      <w:r w:rsidDel="00000000" w:rsidR="00000000" w:rsidRPr="00000000">
        <w:rPr>
          <w:sz w:val="18"/>
          <w:szCs w:val="18"/>
          <w:rtl w:val="0"/>
        </w:rPr>
        <w:t xml:space="preserve">INSERT INTO lentelesVardas(stupVardas, sulpVardas) VALUES (‘reiksme’, reiksme)// jei stringas reikia ‘’, jei ne //nereikia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  <w:u w:val="single"/>
        </w:rPr>
      </w:pPr>
      <w:r w:rsidDel="00000000" w:rsidR="00000000" w:rsidRPr="00000000">
        <w:rPr>
          <w:b w:val="1"/>
          <w:i w:val="1"/>
          <w:sz w:val="18"/>
          <w:szCs w:val="18"/>
          <w:u w:val="single"/>
          <w:rtl w:val="0"/>
        </w:rPr>
        <w:t xml:space="preserve">Duomenų ištrynimas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FROM lentelesVardas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pvz:</w:t>
      </w:r>
      <w:r w:rsidDel="00000000" w:rsidR="00000000" w:rsidRPr="00000000">
        <w:rPr>
          <w:sz w:val="18"/>
          <w:szCs w:val="18"/>
          <w:rtl w:val="0"/>
        </w:rPr>
        <w:t xml:space="preserve"> DELETE FROM students //ištrins visus įrašus iš lentelės, //naudokite filtrą, jei reikia ištrinti  tik tam tikrus įrašus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  <w:u w:val="single"/>
        </w:rPr>
      </w:pPr>
      <w:r w:rsidDel="00000000" w:rsidR="00000000" w:rsidRPr="00000000">
        <w:rPr>
          <w:b w:val="1"/>
          <w:i w:val="1"/>
          <w:sz w:val="18"/>
          <w:szCs w:val="18"/>
          <w:u w:val="single"/>
          <w:rtl w:val="0"/>
        </w:rPr>
        <w:t xml:space="preserve">Duomenų atnaujinimas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 lentelesVardas SET stulpelioVardas=reiksme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pvz:</w:t>
      </w:r>
      <w:r w:rsidDel="00000000" w:rsidR="00000000" w:rsidRPr="00000000">
        <w:rPr>
          <w:sz w:val="18"/>
          <w:szCs w:val="18"/>
          <w:rtl w:val="0"/>
        </w:rPr>
        <w:t xml:space="preserve"> UPDATE students SET name = ‘PETRAS’//naudokite filtrą //kitaip bus atnaujinami visi irašai. Jei reikia atnaujinti kelis //stulpelius, jie skiriami per kablelį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  <w:u w:val="single"/>
        </w:rPr>
      </w:pPr>
      <w:r w:rsidDel="00000000" w:rsidR="00000000" w:rsidRPr="00000000">
        <w:rPr>
          <w:b w:val="1"/>
          <w:i w:val="1"/>
          <w:sz w:val="18"/>
          <w:szCs w:val="18"/>
          <w:u w:val="single"/>
          <w:rtl w:val="0"/>
        </w:rPr>
        <w:t xml:space="preserve">Duomenų filtravimas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i w:val="1"/>
          <w:sz w:val="18"/>
          <w:szCs w:val="18"/>
          <w:u w:val="single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WHERE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//Naudojami, kai norisi išrinkti, ištrinti, atnaujinti ne visus //įrašus ,o tik tuos kurių reikia, tam naudojama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pvz:</w:t>
      </w:r>
      <w:r w:rsidDel="00000000" w:rsidR="00000000" w:rsidRPr="00000000">
        <w:rPr>
          <w:sz w:val="18"/>
          <w:szCs w:val="18"/>
          <w:rtl w:val="0"/>
        </w:rPr>
        <w:t xml:space="preserve"> SELECT * FROM students WHERE name = ‘Petras’;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FROM students WHERE id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i w:val="1"/>
          <w:sz w:val="18"/>
          <w:szCs w:val="18"/>
          <w:u w:val="single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//naudojamas nurodyti vieną iš daugelio tinkamumų. //Naudojamas SELECT, INSERT, DELETE, UPDATE...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students WHERE stulpelioVardas IN (reiksme, reiksme)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i w:val="1"/>
          <w:sz w:val="18"/>
          <w:szCs w:val="18"/>
          <w:u w:val="single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LIKE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//Naudojamas, kai nėra žinomas tikslus parametras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lentelesVardas WHERE stulepelioVardas LIKE ‘%kintamasis%’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//%-nurodo, kad nėra svarbi pradžia jei yra pradžioje arba //pabaiga jei yra pabaigoje, jei abiejuose tai tarp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students WHERE name LIKE ‘%as’;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i w:val="1"/>
          <w:sz w:val="18"/>
          <w:szCs w:val="18"/>
          <w:u w:val="single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//išrenka duomenis, kurie yra lygūs ieškomai reikšmei arba //kitai ieškomai reikšmei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lentelesVardas WHERE stulpVardas = ‘val’ OR stulpVardas = ‘val’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pvz: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students WHERE name =’Andrius’ or name =’Petras’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i w:val="1"/>
          <w:sz w:val="18"/>
          <w:szCs w:val="18"/>
          <w:u w:val="single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Duomenų surikiavimas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//ORDER BY turi eiti paskutiniai, jiems nereikia WHERE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//ASC- surikiuoja nuo mažiausio iki didžiausio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//DASC - nuo didžiausio iki mažiausio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lentelesVardas ORDER BY stulpVardas ASC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pvz: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students ORDER BY name ASC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i w:val="1"/>
          <w:sz w:val="18"/>
          <w:szCs w:val="18"/>
          <w:u w:val="single"/>
        </w:rPr>
      </w:pPr>
      <w:r w:rsidDel="00000000" w:rsidR="00000000" w:rsidRPr="00000000">
        <w:rPr>
          <w:b w:val="1"/>
          <w:i w:val="1"/>
          <w:sz w:val="18"/>
          <w:szCs w:val="18"/>
          <w:u w:val="single"/>
          <w:rtl w:val="0"/>
        </w:rPr>
        <w:t xml:space="preserve">Duomenų apjungimas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//Naudojami apjungti duomenis iš kelių lentelių. Turi būti //laukas, pagal kuirį sujungsim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LEFT JOIN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//jungiama pagal kairę lentelę, jei nėra įrašų dešinėje //lentelėje jie užpildome null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 s.*, sa.* FROM lentelesVardas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LEFT JOIN lentelesVardas sa ON s.stulpVardas = sa.stulpVardas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pvz: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 s.*, sa.* FROM students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LEFT JOIN studentsAddress sa  ON s.id = sa.id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RIGHT JOIN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jungiami įrašai pagal dešinę lentelę. Jei nėra įrašų kairioje //lentelėje užpildo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 s.*, sa.* FROM lentelesVardas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RIGHT JOIN lentelesVardas sa ON s.stulpVardas = sa.stulpVardas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pvz: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 s.*, sa.* FROM students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RIGHT JOIN studentsAddress sa  ON s.id = sa.id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INNER JOIN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išrenka tik tuos įrašus, kurie yra tik abiejuose lentelėse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 s.*, sa.* FROM lentelesVardas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INNER JOIN lentelesVardas sa ON s.stulpVardas = sa.stulpVardas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pvz: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 s.*, sa.* FROM students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INNER JOIN studentsAddress sa  ON s.id = sa.id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/>
      <w:pgNumType w:start="1"/>
      <w:cols w:equalWidth="0" w:num="3" w:sep="1">
        <w:col w:space="432" w:w="4512"/>
        <w:col w:space="432" w:w="4512"/>
        <w:col w:space="0" w:w="451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lt-L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0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