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731200" cy="38989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2. Usecase Đăng nhập.</w:t>
      </w:r>
    </w:p>
    <w:p w:rsidR="00000000" w:rsidDel="00000000" w:rsidP="00000000" w:rsidRDefault="00000000" w:rsidRPr="00000000" w14:paraId="00000003">
      <w:pPr>
        <w:spacing w:line="240" w:lineRule="auto"/>
        <w:jc w:val="center"/>
        <w:rPr>
          <w:rFonts w:ascii="Times New Roman" w:cs="Times New Roman" w:eastAsia="Times New Roman" w:hAnsi="Times New Roman"/>
          <w:i w:val="1"/>
          <w:sz w:val="26"/>
          <w:szCs w:val="2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vào hệ thống để sử dụng các chức năng của hệ thống cung cấp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đường dẫn đăng nhập</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gồm “username” và “password”, sau đó nhấn nút đăng nhập</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thông tin “username” và “password”</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Hệ thống cho phép người dùng sử dụng các chức năng của hệ thống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lệ</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không đúng hoặc mật khẩu không đúng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 Tài khoản trong CSDL của hệ thống và có quyền truy cập là Quản Lý (Administrator) hoặc Nhân Viên (Staff)</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thành công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và mật khẩu người dùng cung cấp phải trùng khớp với tài khoản và mật khẩu có trong CSDL</w:t>
            </w:r>
          </w:p>
        </w:tc>
      </w:tr>
    </w:tbl>
    <w:p w:rsidR="00000000" w:rsidDel="00000000" w:rsidP="00000000" w:rsidRDefault="00000000" w:rsidRPr="00000000" w14:paraId="00000023">
      <w:pPr>
        <w:spacing w:line="24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86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 Usecase Tạo hóa đơn bán Sách</w:t>
      </w:r>
    </w:p>
    <w:p w:rsidR="00000000" w:rsidDel="00000000" w:rsidP="00000000" w:rsidRDefault="00000000" w:rsidRPr="00000000" w14:paraId="00000026">
      <w:pPr>
        <w:spacing w:line="240" w:lineRule="auto"/>
        <w:jc w:val="center"/>
        <w:rPr>
          <w:rFonts w:ascii="Times New Roman" w:cs="Times New Roman" w:eastAsia="Times New Roman" w:hAnsi="Times New Roman"/>
          <w:i w:val="1"/>
          <w:sz w:val="26"/>
          <w:szCs w:val="26"/>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715"/>
        <w:gridCol w:w="1755"/>
        <w:gridCol w:w="2279.5"/>
        <w:tblGridChange w:id="0">
          <w:tblGrid>
            <w:gridCol w:w="2279.5"/>
            <w:gridCol w:w="2715"/>
            <w:gridCol w:w="1755"/>
            <w:gridCol w:w="2279.5"/>
          </w:tblGrid>
        </w:tblGridChange>
      </w:tblGrid>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hóa đơn bán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yêu có yêu cầu mua bán sách. Quản lý lập hóa đơn bán Sách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6"/>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chọn tạo hóa đơn trên giao diện</w:t>
            </w:r>
          </w:p>
          <w:p w:rsidR="00000000" w:rsidDel="00000000" w:rsidP="00000000" w:rsidRDefault="00000000" w:rsidRPr="00000000" w14:paraId="00000035">
            <w:pPr>
              <w:widowControl w:val="0"/>
              <w:numPr>
                <w:ilvl w:val="0"/>
                <w:numId w:val="6"/>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nhập tên hoặc mã khách hàng để kiểm tra khoản nợ của khách hàng. (Nếu khoản nợ lớn hơn quy định thì không lập hóa đơn bán hàng cho khách)</w:t>
            </w:r>
          </w:p>
          <w:p w:rsidR="00000000" w:rsidDel="00000000" w:rsidP="00000000" w:rsidRDefault="00000000" w:rsidRPr="00000000" w14:paraId="00000036">
            <w:pPr>
              <w:widowControl w:val="0"/>
              <w:numPr>
                <w:ilvl w:val="0"/>
                <w:numId w:val="6"/>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nhập mã sách hoặc tên sách và số lượng vào hệ thống</w:t>
            </w:r>
          </w:p>
          <w:p w:rsidR="00000000" w:rsidDel="00000000" w:rsidP="00000000" w:rsidRDefault="00000000" w:rsidRPr="00000000" w14:paraId="00000037">
            <w:pPr>
              <w:widowControl w:val="0"/>
              <w:numPr>
                <w:ilvl w:val="0"/>
                <w:numId w:val="6"/>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số lượng tồn kho (Nếu số lượng tồn kho sau khi bán ít hơn quy định sẽ thông báo cho nhân viên)</w:t>
            </w:r>
          </w:p>
          <w:p w:rsidR="00000000" w:rsidDel="00000000" w:rsidP="00000000" w:rsidRDefault="00000000" w:rsidRPr="00000000" w14:paraId="00000038">
            <w:pPr>
              <w:widowControl w:val="0"/>
              <w:numPr>
                <w:ilvl w:val="0"/>
                <w:numId w:val="6"/>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các quy định đều hợp lệ. Nhân viên chọn lưu hóa đơn. Hóa đơn sẽ được lưu vào CSDL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lệ</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nợ của khách hàng và số lượng mua không phù hợp với quy định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đã đăng nhập vào hệ thống,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thành công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Tiền nợ và số lượng mua phù hợp với quy định</w:t>
            </w:r>
          </w:p>
        </w:tc>
      </w:tr>
    </w:tbl>
    <w:p w:rsidR="00000000" w:rsidDel="00000000" w:rsidP="00000000" w:rsidRDefault="00000000" w:rsidRPr="00000000" w14:paraId="00000047">
      <w:pPr>
        <w:spacing w:lin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731200" cy="40132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4. Usecase Quản lý nhập Sách</w:t>
      </w:r>
    </w:p>
    <w:p w:rsidR="00000000" w:rsidDel="00000000" w:rsidP="00000000" w:rsidRDefault="00000000" w:rsidRPr="00000000" w14:paraId="00000049">
      <w:pPr>
        <w:spacing w:line="240" w:lineRule="auto"/>
        <w:jc w:val="center"/>
        <w:rPr>
          <w:rFonts w:ascii="Times New Roman" w:cs="Times New Roman" w:eastAsia="Times New Roman" w:hAnsi="Times New Roman"/>
          <w:i w:val="1"/>
          <w:sz w:val="26"/>
          <w:szCs w:val="26"/>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muốn nhập thêm sách để phục vụ việc bán sách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7"/>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chọn tạo phiếu nhập sách</w:t>
            </w:r>
          </w:p>
          <w:p w:rsidR="00000000" w:rsidDel="00000000" w:rsidP="00000000" w:rsidRDefault="00000000" w:rsidRPr="00000000" w14:paraId="00000058">
            <w:pPr>
              <w:widowControl w:val="0"/>
              <w:numPr>
                <w:ilvl w:val="0"/>
                <w:numId w:val="7"/>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chọn Sách muốn nhập và nhập số lượng nhập</w:t>
            </w:r>
          </w:p>
          <w:p w:rsidR="00000000" w:rsidDel="00000000" w:rsidP="00000000" w:rsidRDefault="00000000" w:rsidRPr="00000000" w14:paraId="00000059">
            <w:pPr>
              <w:widowControl w:val="0"/>
              <w:numPr>
                <w:ilvl w:val="0"/>
                <w:numId w:val="7"/>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số lượng nhập có phù hợp với quy định hay không (Nếu không sẽ thông báo)</w:t>
            </w:r>
          </w:p>
          <w:p w:rsidR="00000000" w:rsidDel="00000000" w:rsidP="00000000" w:rsidRDefault="00000000" w:rsidRPr="00000000" w14:paraId="0000005A">
            <w:pPr>
              <w:widowControl w:val="0"/>
              <w:numPr>
                <w:ilvl w:val="0"/>
                <w:numId w:val="7"/>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chọn lưu phiếu nhập. Phiếu nhập sẽ lưu phiếu nhập vào CSDL và cập nhật lại số lượng tồn của sách trong CSDL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lệ</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tìm thấy sách và số lượng nhập không phù hợp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thành công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nhập hợp lệ với quy định</w:t>
            </w:r>
          </w:p>
        </w:tc>
      </w:tr>
    </w:tbl>
    <w:p w:rsidR="00000000" w:rsidDel="00000000" w:rsidP="00000000" w:rsidRDefault="00000000" w:rsidRPr="00000000" w14:paraId="00000069">
      <w:pPr>
        <w:spacing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731200" cy="40132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5. Usecase Quản lý quy định</w:t>
      </w:r>
    </w:p>
    <w:p w:rsidR="00000000" w:rsidDel="00000000" w:rsidP="00000000" w:rsidRDefault="00000000" w:rsidRPr="00000000" w14:paraId="0000006B">
      <w:pPr>
        <w:spacing w:line="240" w:lineRule="auto"/>
        <w:jc w:val="center"/>
        <w:rPr>
          <w:rFonts w:ascii="Times New Roman" w:cs="Times New Roman" w:eastAsia="Times New Roman" w:hAnsi="Times New Roman"/>
          <w:i w:val="1"/>
          <w:sz w:val="26"/>
          <w:szCs w:val="26"/>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quy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thay đổi một số quy định về số tiền nợ của khách hàng khi mua hàng và số lượng tồn kho của sách khi nhập sách và bán sách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4"/>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chọn nút quy định trên giao diện</w:t>
            </w:r>
          </w:p>
          <w:p w:rsidR="00000000" w:rsidDel="00000000" w:rsidP="00000000" w:rsidRDefault="00000000" w:rsidRPr="00000000" w14:paraId="0000007A">
            <w:pPr>
              <w:widowControl w:val="0"/>
              <w:numPr>
                <w:ilvl w:val="0"/>
                <w:numId w:val="4"/>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chọn áp dụng quy định hoặc tạo mới quy định</w:t>
            </w:r>
          </w:p>
          <w:p w:rsidR="00000000" w:rsidDel="00000000" w:rsidP="00000000" w:rsidRDefault="00000000" w:rsidRPr="00000000" w14:paraId="0000007B">
            <w:pPr>
              <w:widowControl w:val="0"/>
              <w:numPr>
                <w:ilvl w:val="0"/>
                <w:numId w:val="4"/>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nhập số tiền nợ tối đa, tồn tối thiểu khi bán và số lượng nhập tối thiểu và số lượng tồn tối thiểu khi nhập.</w:t>
            </w:r>
          </w:p>
          <w:p w:rsidR="00000000" w:rsidDel="00000000" w:rsidP="00000000" w:rsidRDefault="00000000" w:rsidRPr="00000000" w14:paraId="0000007C">
            <w:pPr>
              <w:widowControl w:val="0"/>
              <w:numPr>
                <w:ilvl w:val="0"/>
                <w:numId w:val="4"/>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sẽ lưu lại quy định vào CSDL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lệ</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tìm thấy quy định để áp dụng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thành công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nhập vào hợp lệ</w:t>
            </w:r>
          </w:p>
        </w:tc>
      </w:tr>
    </w:tbl>
    <w:p w:rsidR="00000000" w:rsidDel="00000000" w:rsidP="00000000" w:rsidRDefault="00000000" w:rsidRPr="00000000" w14:paraId="0000008B">
      <w:pPr>
        <w:spacing w:line="240" w:lineRule="auto"/>
        <w:rPr>
          <w:rFonts w:ascii="Times New Roman" w:cs="Times New Roman" w:eastAsia="Times New Roman" w:hAnsi="Times New Roman"/>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731200" cy="43307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6. Usecase Quản lý Khách hàng</w:t>
      </w:r>
    </w:p>
    <w:p w:rsidR="00000000" w:rsidDel="00000000" w:rsidP="00000000" w:rsidRDefault="00000000" w:rsidRPr="00000000" w14:paraId="0000008E">
      <w:pPr>
        <w:spacing w:line="240" w:lineRule="auto"/>
        <w:jc w:val="center"/>
        <w:rPr>
          <w:rFonts w:ascii="Times New Roman" w:cs="Times New Roman" w:eastAsia="Times New Roman" w:hAnsi="Times New Roman"/>
          <w:i w:val="1"/>
          <w:sz w:val="26"/>
          <w:szCs w:val="26"/>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55"/>
        <w:gridCol w:w="2279.5"/>
        <w:gridCol w:w="2279.5"/>
        <w:tblGridChange w:id="0">
          <w:tblGrid>
            <w:gridCol w:w="2115"/>
            <w:gridCol w:w="2355"/>
            <w:gridCol w:w="2279.5"/>
            <w:gridCol w:w="2279.5"/>
          </w:tblGrid>
        </w:tblGridChange>
      </w:tblGrid>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thông tin khách hàng mới vào CSDL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3"/>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chọn quản lý khách hàng trên giao diện</w:t>
            </w:r>
          </w:p>
          <w:p w:rsidR="00000000" w:rsidDel="00000000" w:rsidP="00000000" w:rsidRDefault="00000000" w:rsidRPr="00000000" w14:paraId="0000009D">
            <w:pPr>
              <w:widowControl w:val="0"/>
              <w:numPr>
                <w:ilvl w:val="0"/>
                <w:numId w:val="3"/>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chọn xem hoặc thêm mới một khách hàng</w:t>
            </w:r>
          </w:p>
          <w:p w:rsidR="00000000" w:rsidDel="00000000" w:rsidP="00000000" w:rsidRDefault="00000000" w:rsidRPr="00000000" w14:paraId="0000009E">
            <w:pPr>
              <w:widowControl w:val="0"/>
              <w:numPr>
                <w:ilvl w:val="0"/>
                <w:numId w:val="3"/>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nhập các thông tin của khách hàng muốn lưu vào CSDL</w:t>
            </w:r>
          </w:p>
          <w:p w:rsidR="00000000" w:rsidDel="00000000" w:rsidP="00000000" w:rsidRDefault="00000000" w:rsidRPr="00000000" w14:paraId="0000009F">
            <w:pPr>
              <w:widowControl w:val="0"/>
              <w:numPr>
                <w:ilvl w:val="0"/>
                <w:numId w:val="3"/>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cập nhật CSDL của khách hàng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lệ</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tìm thấy mã khách hàng hoặc trùng lặp thông tin của khách hàng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thành công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nhập vào hợp lệ</w:t>
            </w:r>
          </w:p>
        </w:tc>
      </w:tr>
    </w:tbl>
    <w:p w:rsidR="00000000" w:rsidDel="00000000" w:rsidP="00000000" w:rsidRDefault="00000000" w:rsidRPr="00000000" w14:paraId="000000AE">
      <w:pPr>
        <w:spacing w:line="240" w:lineRule="auto"/>
        <w:rPr>
          <w:rFonts w:ascii="Times New Roman" w:cs="Times New Roman" w:eastAsia="Times New Roman" w:hAnsi="Times New Roman"/>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731200" cy="3352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7. Usecase Quản lý tồn kho</w:t>
      </w:r>
    </w:p>
    <w:p w:rsidR="00000000" w:rsidDel="00000000" w:rsidP="00000000" w:rsidRDefault="00000000" w:rsidRPr="00000000" w14:paraId="000000B1">
      <w:pPr>
        <w:spacing w:line="240" w:lineRule="auto"/>
        <w:jc w:val="center"/>
        <w:rPr>
          <w:rFonts w:ascii="Times New Roman" w:cs="Times New Roman" w:eastAsia="Times New Roman" w:hAnsi="Times New Roman"/>
          <w:i w:val="1"/>
          <w:sz w:val="26"/>
          <w:szCs w:val="26"/>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55"/>
        <w:gridCol w:w="2279.5"/>
        <w:gridCol w:w="2279.5"/>
        <w:tblGridChange w:id="0">
          <w:tblGrid>
            <w:gridCol w:w="2115"/>
            <w:gridCol w:w="2355"/>
            <w:gridCol w:w="2279.5"/>
            <w:gridCol w:w="2279.5"/>
          </w:tblGrid>
        </w:tblGridChange>
      </w:tblGrid>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tồn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số lượng tồn kho của các đầu sách có trong CSDL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chọn báo cáo trên giao diện </w:t>
            </w:r>
          </w:p>
          <w:p w:rsidR="00000000" w:rsidDel="00000000" w:rsidP="00000000" w:rsidRDefault="00000000" w:rsidRPr="00000000" w14:paraId="000000C0">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chọn báo cáo tồn kho trên giao diện</w:t>
            </w:r>
          </w:p>
          <w:p w:rsidR="00000000" w:rsidDel="00000000" w:rsidP="00000000" w:rsidRDefault="00000000" w:rsidRPr="00000000" w14:paraId="000000C1">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nhập vào tháng muốn xem số lượng tồn kho của các đầu sách</w:t>
            </w:r>
          </w:p>
          <w:p w:rsidR="00000000" w:rsidDel="00000000" w:rsidP="00000000" w:rsidRDefault="00000000" w:rsidRPr="00000000" w14:paraId="000000C2">
            <w:pPr>
              <w:widowControl w:val="0"/>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nhận yêu cầu và hiển thị báo cáo của tháng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lệ</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nhập vào không hợp lệ</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thành công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nhập vào hợp lệ</w:t>
            </w:r>
          </w:p>
        </w:tc>
      </w:tr>
    </w:tbl>
    <w:p w:rsidR="00000000" w:rsidDel="00000000" w:rsidP="00000000" w:rsidRDefault="00000000" w:rsidRPr="00000000" w14:paraId="000000D1">
      <w:pPr>
        <w:spacing w:line="240" w:lineRule="auto"/>
        <w:rPr>
          <w:rFonts w:ascii="Times New Roman" w:cs="Times New Roman" w:eastAsia="Times New Roman" w:hAnsi="Times New Roman"/>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731200" cy="38100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8. Usecase Quản lý Công nợ</w:t>
      </w:r>
    </w:p>
    <w:p w:rsidR="00000000" w:rsidDel="00000000" w:rsidP="00000000" w:rsidRDefault="00000000" w:rsidRPr="00000000" w14:paraId="000000D4">
      <w:pPr>
        <w:spacing w:line="240" w:lineRule="auto"/>
        <w:jc w:val="center"/>
        <w:rPr>
          <w:rFonts w:ascii="Times New Roman" w:cs="Times New Roman" w:eastAsia="Times New Roman" w:hAnsi="Times New Roman"/>
          <w:i w:val="1"/>
          <w:sz w:val="26"/>
          <w:szCs w:val="26"/>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55"/>
        <w:gridCol w:w="2279.5"/>
        <w:gridCol w:w="2279.5"/>
        <w:tblGridChange w:id="0">
          <w:tblGrid>
            <w:gridCol w:w="2115"/>
            <w:gridCol w:w="2355"/>
            <w:gridCol w:w="2279.5"/>
            <w:gridCol w:w="2279.5"/>
          </w:tblGrid>
        </w:tblGridChange>
      </w:tblGrid>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công nợ</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số lượng tồn kho của các đầu sách có trong CSDL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Chính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báo cáo trên giao diện </w:t>
            </w:r>
          </w:p>
          <w:p w:rsidR="00000000" w:rsidDel="00000000" w:rsidP="00000000" w:rsidRDefault="00000000" w:rsidRPr="00000000" w14:paraId="000000E3">
            <w:pPr>
              <w:widowControl w:val="0"/>
              <w:numPr>
                <w:ilvl w:val="0"/>
                <w:numId w:val="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báo cáo công nợ trên giao diện</w:t>
            </w:r>
          </w:p>
          <w:p w:rsidR="00000000" w:rsidDel="00000000" w:rsidP="00000000" w:rsidRDefault="00000000" w:rsidRPr="00000000" w14:paraId="000000E4">
            <w:pPr>
              <w:widowControl w:val="0"/>
              <w:numPr>
                <w:ilvl w:val="0"/>
                <w:numId w:val="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vào tháng muốn xem số tiền nợ của tất cả khách hàng </w:t>
            </w:r>
          </w:p>
          <w:p w:rsidR="00000000" w:rsidDel="00000000" w:rsidP="00000000" w:rsidRDefault="00000000" w:rsidRPr="00000000" w14:paraId="000000E5">
            <w:pPr>
              <w:widowControl w:val="0"/>
              <w:numPr>
                <w:ilvl w:val="0"/>
                <w:numId w:val="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nhận yêu cầu và hiển thị báo cáo của tháng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lệ</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nhập vào không hợp lệ</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thành công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nhập vào hợp lệ</w:t>
            </w:r>
          </w:p>
        </w:tc>
      </w:tr>
    </w:tbl>
    <w:p w:rsidR="00000000" w:rsidDel="00000000" w:rsidP="00000000" w:rsidRDefault="00000000" w:rsidRPr="00000000" w14:paraId="000000F4">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1. Usecase lập phiếu nhập sách</w:t>
      </w:r>
    </w:p>
    <w:p w:rsidR="00000000" w:rsidDel="00000000" w:rsidP="00000000" w:rsidRDefault="00000000" w:rsidRPr="00000000" w14:paraId="000000F5">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F6">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Điều kiện: </w:t>
            </w:r>
            <w:r w:rsidDel="00000000" w:rsidR="00000000" w:rsidRPr="00000000">
              <w:rPr>
                <w:rFonts w:ascii="Times New Roman" w:cs="Times New Roman" w:eastAsia="Times New Roman" w:hAnsi="Times New Roman"/>
                <w:i w:val="1"/>
                <w:sz w:val="26"/>
                <w:szCs w:val="26"/>
                <w:rtl w:val="0"/>
              </w:rPr>
              <w:t xml:space="preserve">Admin phải đăng nhập.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Tác nhân chính:</w:t>
            </w:r>
            <w:r w:rsidDel="00000000" w:rsidR="00000000" w:rsidRPr="00000000">
              <w:rPr>
                <w:rFonts w:ascii="Times New Roman" w:cs="Times New Roman" w:eastAsia="Times New Roman" w:hAnsi="Times New Roman"/>
                <w:i w:val="1"/>
                <w:sz w:val="26"/>
                <w:szCs w:val="26"/>
                <w:rtl w:val="0"/>
              </w:rPr>
              <w:t xml:space="preserve"> Admin.</w:t>
            </w:r>
          </w:p>
        </w:tc>
      </w:tr>
      <w:tr>
        <w:trPr>
          <w:trHeight w:val="10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Phạm vi:</w:t>
            </w:r>
            <w:r w:rsidDel="00000000" w:rsidR="00000000" w:rsidRPr="00000000">
              <w:rPr>
                <w:rFonts w:ascii="Times New Roman" w:cs="Times New Roman" w:eastAsia="Times New Roman" w:hAnsi="Times New Roman"/>
                <w:i w:val="1"/>
                <w:sz w:val="26"/>
                <w:szCs w:val="26"/>
                <w:rtl w:val="0"/>
              </w:rPr>
              <w:t xml:space="preserve"> khi Admin lập phiếu nhập sách.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Mô tả ngắn gọn:</w:t>
            </w:r>
            <w:r w:rsidDel="00000000" w:rsidR="00000000" w:rsidRPr="00000000">
              <w:rPr>
                <w:rFonts w:ascii="Times New Roman" w:cs="Times New Roman" w:eastAsia="Times New Roman" w:hAnsi="Times New Roman"/>
                <w:i w:val="1"/>
                <w:sz w:val="26"/>
                <w:szCs w:val="26"/>
                <w:rtl w:val="0"/>
              </w:rPr>
              <w:t xml:space="preserve"> điền các thông tin của phiếu nhập sách.</w:t>
            </w:r>
          </w:p>
        </w:tc>
      </w:tr>
      <w:tr>
        <w:trPr>
          <w:trHeight w:val="507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Luồng sự kiện chính:</w:t>
            </w:r>
          </w:p>
          <w:p w:rsidR="00000000" w:rsidDel="00000000" w:rsidP="00000000" w:rsidRDefault="00000000" w:rsidRPr="00000000" w14:paraId="000000FC">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đăng nhập vào trang web.</w:t>
            </w:r>
          </w:p>
          <w:p w:rsidR="00000000" w:rsidDel="00000000" w:rsidP="00000000" w:rsidRDefault="00000000" w:rsidRPr="00000000" w14:paraId="000000FD">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chọn lập phiếu nhập sách.</w:t>
            </w:r>
          </w:p>
          <w:p w:rsidR="00000000" w:rsidDel="00000000" w:rsidP="00000000" w:rsidRDefault="00000000" w:rsidRPr="00000000" w14:paraId="000000FE">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Hệ thống hiện lên các thông tin cần phải điền .</w:t>
            </w:r>
          </w:p>
          <w:p w:rsidR="00000000" w:rsidDel="00000000" w:rsidP="00000000" w:rsidRDefault="00000000" w:rsidRPr="00000000" w14:paraId="000000FF">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điền các thông tin của phiếu nhập sách.</w:t>
            </w:r>
          </w:p>
          <w:p w:rsidR="00000000" w:rsidDel="00000000" w:rsidP="00000000" w:rsidRDefault="00000000" w:rsidRPr="00000000" w14:paraId="00000100">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chọn OK.</w:t>
            </w:r>
          </w:p>
          <w:p w:rsidR="00000000" w:rsidDel="00000000" w:rsidP="00000000" w:rsidRDefault="00000000" w:rsidRPr="00000000" w14:paraId="00000101">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Hệ thống sẽ thông báo thành công và in ra phiếu nhập sách.</w:t>
            </w:r>
          </w:p>
          <w:p w:rsidR="00000000" w:rsidDel="00000000" w:rsidP="00000000" w:rsidRDefault="00000000" w:rsidRPr="00000000" w14:paraId="00000102">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Kết thúc usecase</w:t>
            </w:r>
          </w:p>
        </w:tc>
      </w:tr>
    </w:tbl>
    <w:p w:rsidR="00000000" w:rsidDel="00000000" w:rsidP="00000000" w:rsidRDefault="00000000" w:rsidRPr="00000000" w14:paraId="00000104">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05">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2. Usecase lập hóa đơn bán sách</w:t>
      </w:r>
    </w:p>
    <w:p w:rsidR="00000000" w:rsidDel="00000000" w:rsidP="00000000" w:rsidRDefault="00000000" w:rsidRPr="00000000" w14:paraId="00000106">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07">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Điều kiện: </w:t>
            </w:r>
            <w:r w:rsidDel="00000000" w:rsidR="00000000" w:rsidRPr="00000000">
              <w:rPr>
                <w:rFonts w:ascii="Times New Roman" w:cs="Times New Roman" w:eastAsia="Times New Roman" w:hAnsi="Times New Roman"/>
                <w:i w:val="1"/>
                <w:sz w:val="26"/>
                <w:szCs w:val="26"/>
                <w:rtl w:val="0"/>
              </w:rPr>
              <w:t xml:space="preserve">Admin phải đăng nhập.</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Tác nhân chính:</w:t>
            </w:r>
            <w:r w:rsidDel="00000000" w:rsidR="00000000" w:rsidRPr="00000000">
              <w:rPr>
                <w:rFonts w:ascii="Times New Roman" w:cs="Times New Roman" w:eastAsia="Times New Roman" w:hAnsi="Times New Roman"/>
                <w:i w:val="1"/>
                <w:sz w:val="26"/>
                <w:szCs w:val="26"/>
                <w:rtl w:val="0"/>
              </w:rPr>
              <w:t xml:space="preserve"> Admin.</w:t>
            </w:r>
          </w:p>
        </w:tc>
      </w:tr>
      <w:tr>
        <w:trPr>
          <w:trHeight w:val="10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Phạm vi:</w:t>
            </w:r>
            <w:r w:rsidDel="00000000" w:rsidR="00000000" w:rsidRPr="00000000">
              <w:rPr>
                <w:rFonts w:ascii="Times New Roman" w:cs="Times New Roman" w:eastAsia="Times New Roman" w:hAnsi="Times New Roman"/>
                <w:i w:val="1"/>
                <w:sz w:val="26"/>
                <w:szCs w:val="26"/>
                <w:rtl w:val="0"/>
              </w:rPr>
              <w:t xml:space="preserve"> khi Admin lập hóa đơn bán sách.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Mô tả ngắn gọn:</w:t>
            </w:r>
            <w:r w:rsidDel="00000000" w:rsidR="00000000" w:rsidRPr="00000000">
              <w:rPr>
                <w:rFonts w:ascii="Times New Roman" w:cs="Times New Roman" w:eastAsia="Times New Roman" w:hAnsi="Times New Roman"/>
                <w:i w:val="1"/>
                <w:sz w:val="26"/>
                <w:szCs w:val="26"/>
                <w:rtl w:val="0"/>
              </w:rPr>
              <w:t xml:space="preserve"> điền các thông tin của hóa đơn bán sách.</w:t>
            </w:r>
          </w:p>
        </w:tc>
      </w:tr>
      <w:tr>
        <w:trPr>
          <w:trHeight w:val="507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Luồng sự kiện chính:</w:t>
            </w:r>
          </w:p>
          <w:p w:rsidR="00000000" w:rsidDel="00000000" w:rsidP="00000000" w:rsidRDefault="00000000" w:rsidRPr="00000000" w14:paraId="0000010D">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đăng nhập vào trang web.</w:t>
            </w:r>
          </w:p>
          <w:p w:rsidR="00000000" w:rsidDel="00000000" w:rsidP="00000000" w:rsidRDefault="00000000" w:rsidRPr="00000000" w14:paraId="0000010E">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chọn lập hóa đơn bán sách.</w:t>
            </w:r>
          </w:p>
          <w:p w:rsidR="00000000" w:rsidDel="00000000" w:rsidP="00000000" w:rsidRDefault="00000000" w:rsidRPr="00000000" w14:paraId="0000010F">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Hệ thống hiện lên các thông tin cần phải điền.</w:t>
            </w:r>
          </w:p>
          <w:p w:rsidR="00000000" w:rsidDel="00000000" w:rsidP="00000000" w:rsidRDefault="00000000" w:rsidRPr="00000000" w14:paraId="00000110">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điền các thông tin của hóa đơn bán sách.</w:t>
            </w:r>
          </w:p>
          <w:p w:rsidR="00000000" w:rsidDel="00000000" w:rsidP="00000000" w:rsidRDefault="00000000" w:rsidRPr="00000000" w14:paraId="00000111">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chọn OK.</w:t>
            </w:r>
          </w:p>
          <w:p w:rsidR="00000000" w:rsidDel="00000000" w:rsidP="00000000" w:rsidRDefault="00000000" w:rsidRPr="00000000" w14:paraId="00000112">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Hệ thống sẽ thông báo thành công và in ra hóa đơn bán sách.</w:t>
            </w:r>
          </w:p>
          <w:p w:rsidR="00000000" w:rsidDel="00000000" w:rsidP="00000000" w:rsidRDefault="00000000" w:rsidRPr="00000000" w14:paraId="00000113">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Kết thúc usecase</w:t>
            </w:r>
          </w:p>
        </w:tc>
      </w:tr>
    </w:tbl>
    <w:p w:rsidR="00000000" w:rsidDel="00000000" w:rsidP="00000000" w:rsidRDefault="00000000" w:rsidRPr="00000000" w14:paraId="00000115">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16">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3. Usecase tra cứu sách</w:t>
      </w:r>
    </w:p>
    <w:p w:rsidR="00000000" w:rsidDel="00000000" w:rsidP="00000000" w:rsidRDefault="00000000" w:rsidRPr="00000000" w14:paraId="00000117">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Điều kiện: </w:t>
            </w:r>
            <w:r w:rsidDel="00000000" w:rsidR="00000000" w:rsidRPr="00000000">
              <w:rPr>
                <w:rFonts w:ascii="Times New Roman" w:cs="Times New Roman" w:eastAsia="Times New Roman" w:hAnsi="Times New Roman"/>
                <w:i w:val="1"/>
                <w:sz w:val="26"/>
                <w:szCs w:val="26"/>
                <w:rtl w:val="0"/>
              </w:rPr>
              <w:t xml:space="preserve">Admin phải đăng nhập.</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Tác nhân chính:</w:t>
            </w:r>
            <w:r w:rsidDel="00000000" w:rsidR="00000000" w:rsidRPr="00000000">
              <w:rPr>
                <w:rFonts w:ascii="Times New Roman" w:cs="Times New Roman" w:eastAsia="Times New Roman" w:hAnsi="Times New Roman"/>
                <w:i w:val="1"/>
                <w:sz w:val="26"/>
                <w:szCs w:val="26"/>
                <w:rtl w:val="0"/>
              </w:rPr>
              <w:t xml:space="preserve"> Admin.</w:t>
            </w:r>
          </w:p>
        </w:tc>
      </w:tr>
      <w:tr>
        <w:trPr>
          <w:trHeight w:val="10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Phạm vi: </w:t>
            </w:r>
            <w:r w:rsidDel="00000000" w:rsidR="00000000" w:rsidRPr="00000000">
              <w:rPr>
                <w:rFonts w:ascii="Times New Roman" w:cs="Times New Roman" w:eastAsia="Times New Roman" w:hAnsi="Times New Roman"/>
                <w:i w:val="1"/>
                <w:sz w:val="26"/>
                <w:szCs w:val="26"/>
                <w:rtl w:val="0"/>
              </w:rPr>
              <w:t xml:space="preserve">khi Admin tra cứu sách.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Mô tả ngắn gọn:</w:t>
            </w:r>
            <w:r w:rsidDel="00000000" w:rsidR="00000000" w:rsidRPr="00000000">
              <w:rPr>
                <w:rFonts w:ascii="Times New Roman" w:cs="Times New Roman" w:eastAsia="Times New Roman" w:hAnsi="Times New Roman"/>
                <w:i w:val="1"/>
                <w:sz w:val="26"/>
                <w:szCs w:val="26"/>
                <w:rtl w:val="0"/>
              </w:rPr>
              <w:t xml:space="preserve"> điền các thông tin của sách cần tra cứu.</w:t>
            </w:r>
          </w:p>
        </w:tc>
      </w:tr>
      <w:tr>
        <w:trPr>
          <w:trHeight w:val="387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Luồng sự kiện chính:</w:t>
            </w:r>
          </w:p>
          <w:p w:rsidR="00000000" w:rsidDel="00000000" w:rsidP="00000000" w:rsidRDefault="00000000" w:rsidRPr="00000000" w14:paraId="0000011D">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đăng nhập vào trang web.</w:t>
            </w:r>
          </w:p>
          <w:p w:rsidR="00000000" w:rsidDel="00000000" w:rsidP="00000000" w:rsidRDefault="00000000" w:rsidRPr="00000000" w14:paraId="0000011E">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điền các thông tin của sách cần tra cứu.</w:t>
            </w:r>
          </w:p>
          <w:p w:rsidR="00000000" w:rsidDel="00000000" w:rsidP="00000000" w:rsidRDefault="00000000" w:rsidRPr="00000000" w14:paraId="0000011F">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chọn tra cứu.</w:t>
            </w:r>
          </w:p>
          <w:p w:rsidR="00000000" w:rsidDel="00000000" w:rsidP="00000000" w:rsidRDefault="00000000" w:rsidRPr="00000000" w14:paraId="00000120">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Hệ thống sẽ hiện ra danh sách các sách mà Admin đã tra cứu.</w:t>
            </w:r>
          </w:p>
          <w:p w:rsidR="00000000" w:rsidDel="00000000" w:rsidP="00000000" w:rsidRDefault="00000000" w:rsidRPr="00000000" w14:paraId="00000121">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Kết thúc usecase</w:t>
            </w:r>
          </w:p>
        </w:tc>
      </w:tr>
    </w:tbl>
    <w:p w:rsidR="00000000" w:rsidDel="00000000" w:rsidP="00000000" w:rsidRDefault="00000000" w:rsidRPr="00000000" w14:paraId="00000123">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24">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25">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4. Usecase lập phiếu thu tiền</w:t>
      </w:r>
    </w:p>
    <w:p w:rsidR="00000000" w:rsidDel="00000000" w:rsidP="00000000" w:rsidRDefault="00000000" w:rsidRPr="00000000" w14:paraId="00000126">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Điều kiện: </w:t>
            </w:r>
            <w:r w:rsidDel="00000000" w:rsidR="00000000" w:rsidRPr="00000000">
              <w:rPr>
                <w:rFonts w:ascii="Times New Roman" w:cs="Times New Roman" w:eastAsia="Times New Roman" w:hAnsi="Times New Roman"/>
                <w:i w:val="1"/>
                <w:sz w:val="26"/>
                <w:szCs w:val="26"/>
                <w:rtl w:val="0"/>
              </w:rPr>
              <w:t xml:space="preserve">Admin phải đăng nhập.</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Tác nhân chính:</w:t>
            </w:r>
            <w:r w:rsidDel="00000000" w:rsidR="00000000" w:rsidRPr="00000000">
              <w:rPr>
                <w:rFonts w:ascii="Times New Roman" w:cs="Times New Roman" w:eastAsia="Times New Roman" w:hAnsi="Times New Roman"/>
                <w:i w:val="1"/>
                <w:sz w:val="26"/>
                <w:szCs w:val="26"/>
                <w:rtl w:val="0"/>
              </w:rPr>
              <w:t xml:space="preserve"> Admin.</w:t>
            </w:r>
          </w:p>
        </w:tc>
      </w:tr>
      <w:tr>
        <w:trPr>
          <w:trHeight w:val="10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Phạm vi:</w:t>
            </w:r>
            <w:r w:rsidDel="00000000" w:rsidR="00000000" w:rsidRPr="00000000">
              <w:rPr>
                <w:rFonts w:ascii="Times New Roman" w:cs="Times New Roman" w:eastAsia="Times New Roman" w:hAnsi="Times New Roman"/>
                <w:i w:val="1"/>
                <w:sz w:val="26"/>
                <w:szCs w:val="26"/>
                <w:rtl w:val="0"/>
              </w:rPr>
              <w:t xml:space="preserve"> khi Admin lập phiếu thu tiền.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Mô tả ngắn gọn:</w:t>
            </w:r>
            <w:r w:rsidDel="00000000" w:rsidR="00000000" w:rsidRPr="00000000">
              <w:rPr>
                <w:rFonts w:ascii="Times New Roman" w:cs="Times New Roman" w:eastAsia="Times New Roman" w:hAnsi="Times New Roman"/>
                <w:i w:val="1"/>
                <w:sz w:val="26"/>
                <w:szCs w:val="26"/>
                <w:rtl w:val="0"/>
              </w:rPr>
              <w:t xml:space="preserve"> điền các thông tin của phiếu thu tiền.</w:t>
            </w:r>
          </w:p>
        </w:tc>
      </w:tr>
      <w:tr>
        <w:trPr>
          <w:trHeight w:val="507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Luồng sự kiện chính:</w:t>
            </w:r>
          </w:p>
          <w:p w:rsidR="00000000" w:rsidDel="00000000" w:rsidP="00000000" w:rsidRDefault="00000000" w:rsidRPr="00000000" w14:paraId="0000012C">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đăng nhập vào trang web.</w:t>
            </w:r>
          </w:p>
          <w:p w:rsidR="00000000" w:rsidDel="00000000" w:rsidP="00000000" w:rsidRDefault="00000000" w:rsidRPr="00000000" w14:paraId="0000012D">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chọn lập phiếu thu tiền.</w:t>
            </w:r>
          </w:p>
          <w:p w:rsidR="00000000" w:rsidDel="00000000" w:rsidP="00000000" w:rsidRDefault="00000000" w:rsidRPr="00000000" w14:paraId="0000012E">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Hệ thống hiện lên các thông tin cần phải điền.</w:t>
            </w:r>
          </w:p>
          <w:p w:rsidR="00000000" w:rsidDel="00000000" w:rsidP="00000000" w:rsidRDefault="00000000" w:rsidRPr="00000000" w14:paraId="0000012F">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điền các thông tin của phiếu thu tiền.</w:t>
            </w:r>
          </w:p>
          <w:p w:rsidR="00000000" w:rsidDel="00000000" w:rsidP="00000000" w:rsidRDefault="00000000" w:rsidRPr="00000000" w14:paraId="00000130">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chọn OK.</w:t>
            </w:r>
          </w:p>
          <w:p w:rsidR="00000000" w:rsidDel="00000000" w:rsidP="00000000" w:rsidRDefault="00000000" w:rsidRPr="00000000" w14:paraId="00000131">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Hệ thống sẽ thông báo thành công và in ra phiếu thu tiền.</w:t>
            </w:r>
          </w:p>
          <w:p w:rsidR="00000000" w:rsidDel="00000000" w:rsidP="00000000" w:rsidRDefault="00000000" w:rsidRPr="00000000" w14:paraId="00000132">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Kết thúc usecase</w:t>
            </w:r>
          </w:p>
        </w:tc>
      </w:tr>
    </w:tbl>
    <w:p w:rsidR="00000000" w:rsidDel="00000000" w:rsidP="00000000" w:rsidRDefault="00000000" w:rsidRPr="00000000" w14:paraId="00000134">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35">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5. Usecase lập báo cáo tháng</w:t>
      </w:r>
    </w:p>
    <w:p w:rsidR="00000000" w:rsidDel="00000000" w:rsidP="00000000" w:rsidRDefault="00000000" w:rsidRPr="00000000" w14:paraId="00000136">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37">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38">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39">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3A">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3B">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3C">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3D">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Điều kiện: </w:t>
            </w:r>
            <w:r w:rsidDel="00000000" w:rsidR="00000000" w:rsidRPr="00000000">
              <w:rPr>
                <w:rFonts w:ascii="Times New Roman" w:cs="Times New Roman" w:eastAsia="Times New Roman" w:hAnsi="Times New Roman"/>
                <w:i w:val="1"/>
                <w:sz w:val="26"/>
                <w:szCs w:val="26"/>
                <w:rtl w:val="0"/>
              </w:rPr>
              <w:t xml:space="preserve">Admin phải đăng nhập.</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Tác nhân chính:</w:t>
            </w:r>
            <w:r w:rsidDel="00000000" w:rsidR="00000000" w:rsidRPr="00000000">
              <w:rPr>
                <w:rFonts w:ascii="Times New Roman" w:cs="Times New Roman" w:eastAsia="Times New Roman" w:hAnsi="Times New Roman"/>
                <w:i w:val="1"/>
                <w:sz w:val="26"/>
                <w:szCs w:val="26"/>
                <w:rtl w:val="0"/>
              </w:rPr>
              <w:t xml:space="preserve"> Admin.</w:t>
            </w:r>
          </w:p>
        </w:tc>
      </w:tr>
      <w:tr>
        <w:trPr>
          <w:trHeight w:val="13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Phạm vi:</w:t>
            </w:r>
            <w:r w:rsidDel="00000000" w:rsidR="00000000" w:rsidRPr="00000000">
              <w:rPr>
                <w:rFonts w:ascii="Times New Roman" w:cs="Times New Roman" w:eastAsia="Times New Roman" w:hAnsi="Times New Roman"/>
                <w:i w:val="1"/>
                <w:sz w:val="26"/>
                <w:szCs w:val="26"/>
                <w:rtl w:val="0"/>
              </w:rPr>
              <w:t xml:space="preserve"> khi Admin lập báo cáo tháng.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Mô tả ngắn gọn:</w:t>
            </w:r>
            <w:r w:rsidDel="00000000" w:rsidR="00000000" w:rsidRPr="00000000">
              <w:rPr>
                <w:rFonts w:ascii="Times New Roman" w:cs="Times New Roman" w:eastAsia="Times New Roman" w:hAnsi="Times New Roman"/>
                <w:i w:val="1"/>
                <w:sz w:val="26"/>
                <w:szCs w:val="26"/>
                <w:rtl w:val="0"/>
              </w:rPr>
              <w:t xml:space="preserve"> điền các thông tin của báo cáo tháng gồm: báo cáo tồn và báo cáo công nợ.</w:t>
            </w:r>
          </w:p>
        </w:tc>
      </w:tr>
      <w:tr>
        <w:trPr>
          <w:trHeight w:val="54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Luồng sự kiện chính:</w:t>
            </w:r>
          </w:p>
          <w:p w:rsidR="00000000" w:rsidDel="00000000" w:rsidP="00000000" w:rsidRDefault="00000000" w:rsidRPr="00000000" w14:paraId="00000143">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đăng nhập vào trang web.</w:t>
            </w:r>
          </w:p>
          <w:p w:rsidR="00000000" w:rsidDel="00000000" w:rsidP="00000000" w:rsidRDefault="00000000" w:rsidRPr="00000000" w14:paraId="00000144">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chọn lập phiếu báo cáo tháng.</w:t>
            </w:r>
          </w:p>
          <w:p w:rsidR="00000000" w:rsidDel="00000000" w:rsidP="00000000" w:rsidRDefault="00000000" w:rsidRPr="00000000" w14:paraId="00000145">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Hệ thống hiện lên các thông tin cần phải điền gồm có báo cáo sách tồn theo tháng và báo cáo báo công nợ của khách hàng theo tháng.</w:t>
            </w:r>
          </w:p>
          <w:p w:rsidR="00000000" w:rsidDel="00000000" w:rsidP="00000000" w:rsidRDefault="00000000" w:rsidRPr="00000000" w14:paraId="00000146">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điền các thông tin theo tháng của báo cáo tồn và báo cáo công nợ .</w:t>
            </w:r>
          </w:p>
          <w:p w:rsidR="00000000" w:rsidDel="00000000" w:rsidP="00000000" w:rsidRDefault="00000000" w:rsidRPr="00000000" w14:paraId="00000147">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Admin chọn OK.</w:t>
            </w:r>
          </w:p>
          <w:p w:rsidR="00000000" w:rsidDel="00000000" w:rsidP="00000000" w:rsidRDefault="00000000" w:rsidRPr="00000000" w14:paraId="00000148">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Hệ thống sẽ thông báo thành công và in ra báo cáo tháng.</w:t>
            </w:r>
          </w:p>
          <w:p w:rsidR="00000000" w:rsidDel="00000000" w:rsidP="00000000" w:rsidRDefault="00000000" w:rsidRPr="00000000" w14:paraId="00000149">
            <w:pPr>
              <w:spacing w:after="120" w:before="240" w:line="360" w:lineRule="auto"/>
              <w:ind w:left="78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6"/>
                <w:szCs w:val="26"/>
                <w:rtl w:val="0"/>
              </w:rPr>
              <w:t xml:space="preserve">Kết thúc usecase.</w:t>
            </w:r>
          </w:p>
        </w:tc>
      </w:tr>
    </w:tbl>
    <w:p w:rsidR="00000000" w:rsidDel="00000000" w:rsidP="00000000" w:rsidRDefault="00000000" w:rsidRPr="00000000" w14:paraId="0000014B">
      <w:pPr>
        <w:spacing w:after="240" w:before="24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14C">
      <w:pPr>
        <w:spacing w:line="240" w:lineRule="auto"/>
        <w:rPr>
          <w:rFonts w:ascii="Times New Roman" w:cs="Times New Roman" w:eastAsia="Times New Roman" w:hAnsi="Times New Roman"/>
          <w:i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