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B033D" w:rsidR="00C16AED" w:rsidP="00C16AED" w:rsidRDefault="00C16AED" w14:paraId="0CDC6297" w14:textId="77777777">
      <w:pPr>
        <w:pStyle w:val="a5"/>
        <w:spacing w:before="0" w:beforeAutospacing="0" w:after="200" w:afterAutospacing="0"/>
        <w:jc w:val="center"/>
        <w:rPr>
          <w:rFonts w:ascii="Times" w:hAnsi="Times" w:eastAsiaTheme="minorHAnsi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C57CFF6">
        <w:rPr>
          <w:rFonts w:eastAsia="Calibri" w:eastAsiaTheme="minorAsci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2C57CFF6">
        <w:rPr>
          <w:rFonts w:eastAsia="Calibri" w:eastAsiaTheme="minorAscii"/>
          <w:color w:val="000000"/>
        </w:rPr>
        <w:t>И ВЫСШЕГО ОБРАЗОВАНИЯ РОССИЙСКОЙ ФЕДЕРАЦИИ</w:t>
      </w:r>
    </w:p>
    <w:p w:rsidRPr="00FB033D" w:rsidR="00C16AED" w:rsidP="00C16AED" w:rsidRDefault="00C16AED" w14:paraId="7DBEE2A4" w14:textId="77777777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C16AED" w:rsidP="00C16AED" w:rsidRDefault="00C16AED" w14:paraId="1F0998BA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9FF3A9D">
              <v:shapetype id="_x0000_t32" coordsize="21600,21600" o:oned="t" filled="f" o:spt="32" path="m,l21600,21600e" w14:anchorId="7282EFC8">
                <v:path fillok="f" arrowok="t" o:connecttype="none"/>
                <o:lock v:ext="edit" shapetype="t"/>
              </v:shapetype>
              <v:shape id="Прямая со стрелкой 4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hAnsi="Times New Roman" w:eastAsia="Times New Roman"/>
          <w:b/>
          <w:lang w:eastAsia="ru-RU"/>
        </w:rPr>
        <w:t xml:space="preserve"> </w:t>
      </w:r>
    </w:p>
    <w:p w:rsidRPr="00036EA6" w:rsidR="00C16AED" w:rsidP="00C16AED" w:rsidRDefault="00C16AED" w14:paraId="4E34E7D1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ИНСТИТУТ</w:t>
      </w:r>
      <w:r w:rsidRPr="00036EA6">
        <w:rPr>
          <w:rFonts w:ascii="Times New Roman" w:hAnsi="Times New Roman" w:eastAsia="Times New Roman"/>
          <w:b/>
          <w:lang w:eastAsia="ru-RU"/>
        </w:rPr>
        <w:t xml:space="preserve">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 ТЕХНОЛОГИЙ И </w:t>
      </w:r>
      <w:r>
        <w:rPr>
          <w:rFonts w:ascii="Times New Roman" w:hAnsi="Times New Roman" w:eastAsia="Times New Roman"/>
          <w:b/>
          <w:lang w:eastAsia="ru-RU"/>
        </w:rPr>
        <w:br/>
      </w:r>
      <w:r>
        <w:rPr>
          <w:rFonts w:ascii="Times New Roman" w:hAnsi="Times New Roman" w:eastAsia="Times New Roman"/>
          <w:b/>
          <w:lang w:eastAsia="ru-RU"/>
        </w:rPr>
        <w:t>ТЕХНОЛОГИЧЕСКОГО ОБРАЗОВАНИЯ</w:t>
      </w:r>
    </w:p>
    <w:p w:rsidRPr="00C2573A" w:rsidR="00C16AED" w:rsidP="00C16AED" w:rsidRDefault="00C16AED" w14:paraId="5EAE2B5E" w14:textId="77777777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 w:rsidRPr="00036EA6"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>информационных технологий и электронного обучения</w:t>
      </w:r>
    </w:p>
    <w:p w:rsidRPr="00036EA6" w:rsidR="0023257E" w:rsidP="00D63C74" w:rsidRDefault="0023257E" w14:paraId="3D337006" w14:textId="77777777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:rsidR="0023257E" w:rsidP="0023257E" w:rsidRDefault="0023257E" w14:paraId="795D5F62" w14:textId="77777777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:rsidR="0023257E" w:rsidP="0023257E" w:rsidRDefault="0023257E" w14:paraId="0E211E34" w14:textId="77777777"/>
    <w:p w:rsidRPr="0023257E" w:rsidR="0023257E" w:rsidP="0023257E" w:rsidRDefault="0023257E" w14:paraId="27905E13" w14:textId="77777777"/>
    <w:p w:rsidRPr="0023257E" w:rsidR="0023257E" w:rsidP="0023257E" w:rsidRDefault="0023257E" w14:paraId="6875C6AE" w14:textId="77777777"/>
    <w:p w:rsidRPr="00FD3821" w:rsidR="0023257E" w:rsidP="0023257E" w:rsidRDefault="0023257E" w14:paraId="095401DE" w14:textId="77777777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B033D" w:rsidP="00F96F17" w:rsidRDefault="00FB033D" w14:paraId="76D85067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:rsidR="00FB033D" w:rsidP="00F96F17" w:rsidRDefault="00FB033D" w14:paraId="63916671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:rsidRPr="00DD15C1" w:rsidR="00F96F17" w:rsidP="00F96F17" w:rsidRDefault="00FB033D" w14:paraId="5C13F3F6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Pr="00FD3821" w:rsidR="0023257E">
        <w:rPr>
          <w:rFonts w:ascii="Times New Roman" w:hAnsi="Times New Roman"/>
          <w:sz w:val="26"/>
          <w:szCs w:val="26"/>
        </w:rPr>
        <w:t xml:space="preserve"> </w:t>
      </w:r>
      <w:r w:rsidRPr="00DD15C1" w:rsidR="00F96F17">
        <w:rPr>
          <w:rFonts w:ascii="Times New Roman" w:hAnsi="Times New Roman"/>
          <w:sz w:val="26"/>
          <w:szCs w:val="26"/>
        </w:rPr>
        <w:t>“</w:t>
      </w:r>
      <w:r w:rsidRPr="00DD15C1" w:rsid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Pr="00DD15C1" w:rsidR="00F96F17">
        <w:rPr>
          <w:rFonts w:ascii="Times New Roman" w:hAnsi="Times New Roman"/>
          <w:sz w:val="26"/>
          <w:szCs w:val="26"/>
        </w:rPr>
        <w:t xml:space="preserve">” </w:t>
      </w:r>
    </w:p>
    <w:p w:rsidRPr="0094228E" w:rsidR="0094228E" w:rsidP="00F96F17" w:rsidRDefault="00F96F17" w14:paraId="04830853" w14:textId="7777777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Pr="00DD15C1" w:rsid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Pr="0023257E" w:rsidR="0094228E" w:rsidP="0023257E" w:rsidRDefault="0094228E" w14:paraId="31E31778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23257E" w:rsidR="0023257E" w:rsidP="0023257E" w:rsidRDefault="0023257E" w14:paraId="70081CB9" w14:textId="77777777">
      <w:pPr>
        <w:jc w:val="center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0242E603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23257E" w:rsidP="0023257E" w:rsidRDefault="0023257E" w14:paraId="5B7EBDDB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28466051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Pr="00200223" w:rsidR="0023257E" w:rsidP="0023257E" w:rsidRDefault="0023257E" w14:paraId="2EE9C12B" w14:textId="77777777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Pr="00200223" w:rsidR="0023257E" w:rsidP="0023257E" w:rsidRDefault="0023257E" w14:paraId="58A45BDF" w14:textId="77777777">
      <w:pPr>
        <w:spacing w:after="0" w:line="240" w:lineRule="atLeast"/>
        <w:jc w:val="right"/>
        <w:rPr>
          <w:rFonts w:ascii="Times New Roman" w:hAnsi="Times New Roman"/>
        </w:rPr>
      </w:pPr>
    </w:p>
    <w:p w:rsidR="0023257E" w:rsidP="0023257E" w:rsidRDefault="0023257E" w14:paraId="34655E44" w14:textId="7B30655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 w:rsidRPr="2C57CFF6" w:rsidR="2C57CFF6">
        <w:rPr>
          <w:rFonts w:ascii="Times New Roman" w:hAnsi="Times New Roman"/>
          <w:sz w:val="26"/>
          <w:szCs w:val="26"/>
        </w:rPr>
        <w:t>Руководитель доцент кафедры ИТиЭО</w:t>
      </w:r>
    </w:p>
    <w:p w:rsidR="0023257E" w:rsidP="0023257E" w:rsidRDefault="0023257E" w14:paraId="2FDE31E4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7A2CD3D6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P="00AF53B9" w:rsidRDefault="00AF53B9" w14:paraId="24C7BB0B" w14:textId="647F3F4B">
      <w:pPr>
        <w:spacing w:after="0" w:line="240" w:lineRule="atLeast"/>
        <w:jc w:val="right"/>
        <w:rPr>
          <w:rFonts w:ascii="Times New Roman" w:hAnsi="Times New Roman"/>
        </w:rPr>
      </w:pPr>
      <w:r w:rsidRPr="2C57CFF6" w:rsidR="2C57CFF6">
        <w:rPr>
          <w:rFonts w:ascii="Times New Roman" w:hAnsi="Times New Roman"/>
        </w:rPr>
        <w:t>(Государев И. Б.)</w:t>
      </w:r>
    </w:p>
    <w:p w:rsidR="0023257E" w:rsidP="0023257E" w:rsidRDefault="0023257E" w14:paraId="1D5F6A0B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94228E" w14:paraId="7073E1B0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P="0023257E" w:rsidRDefault="0023257E" w14:paraId="28A617E6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06EF88E2" w14:textId="777777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AF53B9" w:rsidP="00AF53B9" w:rsidRDefault="00AF53B9" w14:paraId="2E62EDAA" w14:textId="58D95F2F">
      <w:pPr>
        <w:spacing w:after="0" w:line="240" w:lineRule="atLeast"/>
        <w:jc w:val="right"/>
        <w:rPr>
          <w:rFonts w:ascii="Times New Roman" w:hAnsi="Times New Roman"/>
        </w:rPr>
      </w:pPr>
      <w:r w:rsidRPr="2C57CFF6" w:rsidR="2C57CFF6">
        <w:rPr>
          <w:rFonts w:ascii="Times New Roman" w:hAnsi="Times New Roman"/>
        </w:rPr>
        <w:t>(</w:t>
      </w:r>
      <w:proofErr w:type="spellStart"/>
      <w:r w:rsidRPr="2C57CFF6" w:rsidR="2C57CFF6">
        <w:rPr>
          <w:rFonts w:ascii="Times New Roman" w:hAnsi="Times New Roman"/>
        </w:rPr>
        <w:t>Стуклова</w:t>
      </w:r>
      <w:proofErr w:type="spellEnd"/>
      <w:r w:rsidRPr="2C57CFF6" w:rsidR="2C57CFF6">
        <w:rPr>
          <w:rFonts w:ascii="Times New Roman" w:hAnsi="Times New Roman"/>
        </w:rPr>
        <w:t xml:space="preserve"> О.А.)</w:t>
      </w:r>
    </w:p>
    <w:p w:rsidR="00EE7CF4" w:rsidP="0023257E" w:rsidRDefault="00EE7CF4" w14:paraId="4E100A63" w14:textId="77777777">
      <w:pPr>
        <w:jc w:val="center"/>
        <w:rPr>
          <w:rFonts w:ascii="Times New Roman" w:hAnsi="Times New Roman"/>
          <w:sz w:val="26"/>
          <w:szCs w:val="26"/>
        </w:rPr>
      </w:pPr>
    </w:p>
    <w:p w:rsidRPr="00F96F17" w:rsidR="0094228E" w:rsidP="00FB033D" w:rsidRDefault="0094228E" w14:paraId="6F7D0175" w14:textId="77777777">
      <w:pPr>
        <w:rPr>
          <w:rFonts w:ascii="Times New Roman" w:hAnsi="Times New Roman"/>
          <w:sz w:val="26"/>
          <w:szCs w:val="26"/>
        </w:rPr>
      </w:pPr>
    </w:p>
    <w:p w:rsidR="0023257E" w:rsidP="0023257E" w:rsidRDefault="0023257E" w14:paraId="29ADEB41" w14:textId="77777777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Pr="0094228E" w:rsidR="0023257E" w:rsidP="0023257E" w:rsidRDefault="00457809" w14:paraId="1026D8EF" w14:textId="790EDB34">
      <w:pPr>
        <w:jc w:val="center"/>
        <w:rPr>
          <w:rFonts w:ascii="Times New Roman" w:hAnsi="Times New Roman"/>
          <w:sz w:val="26"/>
          <w:szCs w:val="26"/>
        </w:rPr>
      </w:pPr>
      <w:r w:rsidRPr="2C57CFF6" w:rsidR="2C57CFF6">
        <w:rPr>
          <w:rFonts w:ascii="Times New Roman" w:hAnsi="Times New Roman"/>
          <w:sz w:val="26"/>
          <w:szCs w:val="26"/>
        </w:rPr>
        <w:t xml:space="preserve"> 2020</w:t>
      </w:r>
    </w:p>
    <w:p w:rsidR="00FB033D" w:rsidP="00FB033D" w:rsidRDefault="00FB033D" w14:paraId="3D5D04C4" w14:textId="77777777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FB033D" w:rsidP="00FB033D" w:rsidRDefault="00FB033D" w14:paraId="348CB908" w14:textId="77777777">
      <w:pPr>
        <w:jc w:val="both"/>
      </w:pPr>
    </w:p>
    <w:p w:rsidRPr="00FB033D" w:rsidR="00FB033D" w:rsidP="00FB033D" w:rsidRDefault="00FB033D" w14:paraId="15A33BFB" w14:textId="77777777">
      <w:pPr>
        <w:jc w:val="both"/>
        <w:rPr>
          <w:rFonts w:ascii="Times" w:hAnsi="Times" w:eastAsia="Times New Roman"/>
          <w:sz w:val="20"/>
          <w:szCs w:val="20"/>
          <w:lang w:eastAsia="ru-RU"/>
        </w:rPr>
      </w:pPr>
      <w:r w:rsidRPr="2C57CFF6" w:rsidR="2C57CFF6">
        <w:rPr>
          <w:rFonts w:ascii="Times New Roman" w:hAnsi="Times New Roman" w:eastAsia="Calibri" w:eastAsiaTheme="minorAscii"/>
          <w:b w:val="1"/>
          <w:bCs w:val="1"/>
          <w:color w:val="000000" w:themeColor="text1" w:themeTint="FF" w:themeShade="FF"/>
          <w:sz w:val="24"/>
          <w:szCs w:val="24"/>
          <w:lang w:eastAsia="ru-RU"/>
        </w:rPr>
        <w:t xml:space="preserve">Задание 1.1. </w:t>
      </w:r>
      <w:r w:rsidRPr="2C57CFF6" w:rsidR="2C57CFF6">
        <w:rPr>
          <w:rFonts w:ascii="Times New Roman" w:hAnsi="Times New Roman" w:eastAsia="Times New Roman"/>
          <w:b w:val="1"/>
          <w:bCs w:val="1"/>
          <w:i w:val="1"/>
          <w:iCs w:val="1"/>
          <w:color w:val="000000" w:themeColor="text1" w:themeTint="FF" w:themeShade="FF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2C57CFF6" w:rsidR="2C57CFF6">
        <w:rPr>
          <w:rFonts w:ascii="Times New Roman" w:hAnsi="Times New Roman" w:eastAsia="Times New Roman"/>
          <w:color w:val="000000" w:themeColor="text1" w:themeTint="FF" w:themeShade="FF"/>
          <w:sz w:val="24"/>
          <w:szCs w:val="24"/>
          <w:lang w:eastAsia="ru-RU"/>
        </w:rPr>
        <w:t xml:space="preserve"> </w:t>
      </w:r>
    </w:p>
    <w:p w:rsidRPr="00FB033D" w:rsidR="00FB033D" w:rsidP="2C57CFF6" w:rsidRDefault="00FB033D" w14:paraId="3240B805" w14:textId="5C5374F0">
      <w:pPr>
        <w:pStyle w:val="a5"/>
        <w:spacing w:before="0" w:beforeAutospacing="off" w:after="0" w:afterAutospacing="off"/>
      </w:pPr>
      <w:r>
        <w:drawing>
          <wp:inline wp14:editId="0B2CBAA6" wp14:anchorId="1D5B006C">
            <wp:extent cx="752475" cy="752475"/>
            <wp:effectExtent l="0" t="0" r="0" b="0"/>
            <wp:docPr id="735010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f8c7f6eeb4f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0FB033D" w:rsidP="00FB033D" w:rsidRDefault="00FB033D" w14:paraId="77E05541" w14:textId="77777777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:rsidRPr="00FB033D" w:rsidR="00FB033D" w:rsidP="00FB033D" w:rsidRDefault="00FB033D" w14:paraId="74339CB7" w14:textId="77777777">
      <w:pPr>
        <w:pStyle w:val="a5"/>
        <w:spacing w:before="0" w:beforeAutospacing="0" w:after="0" w:afterAutospacing="0"/>
        <w:rPr>
          <w:rFonts w:ascii="Times" w:hAnsi="Times" w:eastAsiaTheme="minorHAnsi"/>
          <w:sz w:val="20"/>
          <w:szCs w:val="20"/>
        </w:rPr>
      </w:pPr>
    </w:p>
    <w:p w:rsidRPr="00FB033D" w:rsidR="00FB033D" w:rsidP="00FB033D" w:rsidRDefault="00FB033D" w14:paraId="7B100D4A" w14:textId="77777777">
      <w:pPr>
        <w:spacing w:after="0" w:line="240" w:lineRule="auto"/>
        <w:ind w:left="-105" w:firstLine="105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Организационное обеспечение:</w:t>
      </w:r>
    </w:p>
    <w:p w:rsidRPr="00FB033D" w:rsidR="00FB033D" w:rsidP="00FB033D" w:rsidRDefault="00FB033D" w14:paraId="31DAD6FB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структура подразделения;</w:t>
      </w:r>
    </w:p>
    <w:p w:rsidRPr="00FB033D" w:rsidR="00FB033D" w:rsidP="00FB033D" w:rsidRDefault="00FB033D" w14:paraId="337621D8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:rsidRPr="00FB033D" w:rsidR="00FB033D" w:rsidP="00FB033D" w:rsidRDefault="00FB033D" w14:paraId="55FD19F5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повышение квалификации;</w:t>
      </w:r>
    </w:p>
    <w:p w:rsidRPr="00FB033D" w:rsidR="00FB033D" w:rsidP="00FB033D" w:rsidRDefault="00FB033D" w14:paraId="69D9B893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деловая переписка;</w:t>
      </w:r>
    </w:p>
    <w:p w:rsidRPr="00FB033D" w:rsidR="00FB033D" w:rsidP="00FB033D" w:rsidRDefault="00FB033D" w14:paraId="608AC0CF" w14:textId="77777777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прочее обеспечение.</w:t>
      </w:r>
    </w:p>
    <w:p w:rsidRPr="00FB033D" w:rsidR="00FB033D" w:rsidP="00FB033D" w:rsidRDefault="00FB033D" w14:paraId="4613A422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2) Техническое обеспечение:</w:t>
      </w:r>
    </w:p>
    <w:p w:rsidRPr="00FB033D" w:rsidR="00FB033D" w:rsidP="00FB033D" w:rsidRDefault="00FB033D" w14:paraId="7A8C8B82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:rsidRPr="00FB033D" w:rsidR="00FB033D" w:rsidP="00FB033D" w:rsidRDefault="00FB033D" w14:paraId="7CD0EE49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локальная вычислительная сеть;</w:t>
      </w:r>
    </w:p>
    <w:p w:rsidRPr="00FB033D" w:rsidR="00FB033D" w:rsidP="00FB033D" w:rsidRDefault="00FB033D" w14:paraId="765274A8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:rsidRPr="00FB033D" w:rsidR="00FB033D" w:rsidP="00FB033D" w:rsidRDefault="00FB033D" w14:paraId="545240E6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телекоммуникаций;</w:t>
      </w:r>
    </w:p>
    <w:p w:rsidRPr="00FB033D" w:rsidR="00FB033D" w:rsidP="00FB033D" w:rsidRDefault="00FB033D" w14:paraId="729098BC" w14:textId="77777777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вспомогательное оборудование.</w:t>
      </w:r>
    </w:p>
    <w:p w:rsidRPr="00FB033D" w:rsidR="00FB033D" w:rsidP="00FB033D" w:rsidRDefault="00FB033D" w14:paraId="304054B1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3) Программное обеспечение:</w:t>
      </w:r>
    </w:p>
    <w:p w:rsidRPr="00FB033D" w:rsidR="00FB033D" w:rsidP="00FB033D" w:rsidRDefault="00FB033D" w14:paraId="2EFDCF76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инструментальные средства;</w:t>
      </w:r>
    </w:p>
    <w:p w:rsidRPr="00FB033D" w:rsidR="00FB033D" w:rsidP="00FB033D" w:rsidRDefault="00FB033D" w14:paraId="5A0CAE71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редакторы, текстовые процессоры;</w:t>
      </w:r>
    </w:p>
    <w:p w:rsidRPr="00FB033D" w:rsidR="00FB033D" w:rsidP="00FB033D" w:rsidRDefault="00FB033D" w14:paraId="338D1751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:rsidRPr="00FB033D" w:rsidR="00FB033D" w:rsidP="00FB033D" w:rsidRDefault="00FB033D" w14:paraId="46C45857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работы;</w:t>
      </w:r>
    </w:p>
    <w:p w:rsidRPr="00FB033D" w:rsidR="00FB033D" w:rsidP="00FB033D" w:rsidRDefault="00FB033D" w14:paraId="757DDA3E" w14:textId="77777777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другие средства.</w:t>
      </w:r>
    </w:p>
    <w:p w:rsidRPr="00FB033D" w:rsidR="00FB033D" w:rsidP="00FB033D" w:rsidRDefault="00FB033D" w14:paraId="782A7827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4) Информационное обеспечение:</w:t>
      </w:r>
    </w:p>
    <w:p w:rsidRPr="00FB033D" w:rsidR="00FB033D" w:rsidP="00FB033D" w:rsidRDefault="00FB033D" w14:paraId="10506549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;</w:t>
      </w:r>
    </w:p>
    <w:p w:rsidRPr="00FB033D" w:rsidR="00FB033D" w:rsidP="00FB033D" w:rsidRDefault="00FB033D" w14:paraId="774A5165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оперативные и долгосрочные планы;</w:t>
      </w:r>
    </w:p>
    <w:p w:rsidRPr="00FB033D" w:rsidR="00FB033D" w:rsidP="00FB033D" w:rsidRDefault="00FB033D" w14:paraId="79219283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правила, процедуры, программы;</w:t>
      </w:r>
    </w:p>
    <w:p w:rsidRPr="00FB033D" w:rsidR="00FB033D" w:rsidP="00FB033D" w:rsidRDefault="00FB033D" w14:paraId="17FEB17D" w14:textId="77777777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базы данных процесса.</w:t>
      </w:r>
    </w:p>
    <w:p w:rsidRPr="00FB033D" w:rsidR="00FB033D" w:rsidP="00FB033D" w:rsidRDefault="00FB033D" w14:paraId="20EBD2AB" w14:textId="77777777">
      <w:pPr>
        <w:spacing w:after="0" w:line="240" w:lineRule="auto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5) Техническая документация:</w:t>
      </w:r>
    </w:p>
    <w:p w:rsidRPr="00FB033D" w:rsidR="00FB033D" w:rsidP="00FB033D" w:rsidRDefault="00FB033D" w14:paraId="11FD9DD3" w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действующие стандарты;</w:t>
      </w:r>
    </w:p>
    <w:p w:rsidRPr="00FB033D" w:rsidR="00FB033D" w:rsidP="00FB033D" w:rsidRDefault="00FB033D" w14:paraId="499C67DE" w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инструкции по эксплуатации;</w:t>
      </w:r>
    </w:p>
    <w:p w:rsidRPr="00FB033D" w:rsidR="00FB033D" w:rsidP="00FB033D" w:rsidRDefault="00FB033D" w14:paraId="10497CAE" w14:textId="77777777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hAnsi="Noto Sans Symbols" w:eastAsiaTheme="minorHAnsi"/>
          <w:color w:val="000000"/>
          <w:sz w:val="24"/>
          <w:szCs w:val="24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правила эксплуатации;</w:t>
      </w:r>
    </w:p>
    <w:p w:rsidRPr="00FB033D" w:rsidR="00FB033D" w:rsidP="00FB033D" w:rsidRDefault="00FB033D" w14:paraId="6E40C832" w14:textId="77777777">
      <w:pPr>
        <w:spacing w:after="0" w:line="240" w:lineRule="auto"/>
        <w:jc w:val="both"/>
        <w:rPr>
          <w:rFonts w:ascii="Times" w:hAnsi="Times" w:eastAsiaTheme="minorHAnsi"/>
          <w:sz w:val="20"/>
          <w:szCs w:val="20"/>
          <w:lang w:eastAsia="ru-RU"/>
        </w:rPr>
      </w:pPr>
      <w:r w:rsidRPr="00FB033D"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6) техника безопасности. </w:t>
      </w:r>
    </w:p>
    <w:p w:rsidR="00FB033D" w:rsidP="00FB033D" w:rsidRDefault="00FB033D" w14:paraId="464D0DB7" w14:textId="77777777">
      <w:pPr>
        <w:pStyle w:val="a3"/>
        <w:spacing w:after="0" w:line="240" w:lineRule="auto"/>
        <w:jc w:val="both"/>
        <w:rPr>
          <w:rFonts w:ascii="Times New Roman" w:hAnsi="Times New Roman" w:eastAsia="Times New Roman"/>
          <w:b/>
          <w:i/>
          <w:color w:val="000000"/>
          <w:sz w:val="24"/>
          <w:szCs w:val="24"/>
          <w:lang w:eastAsia="ru-RU"/>
        </w:rPr>
      </w:pPr>
    </w:p>
    <w:p w:rsidR="2C57CFF6" w:rsidP="2C57CFF6" w:rsidRDefault="2C57CFF6" w14:paraId="4903F199" w14:textId="584991A5">
      <w:pPr>
        <w:pStyle w:val="a"/>
      </w:pPr>
      <w:r>
        <w:drawing>
          <wp:inline wp14:editId="773E3DEA" wp14:anchorId="5877B5FD">
            <wp:extent cx="704850" cy="704850"/>
            <wp:effectExtent l="0" t="0" r="0" b="0"/>
            <wp:docPr id="3326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1afbe492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3B64BC64" w14:textId="77777777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:rsidRPr="00FB033D" w:rsidR="00FB033D" w:rsidP="00FB033D" w:rsidRDefault="00FB033D" w14:paraId="229C2C82" w14:textId="77777777">
      <w:pPr>
        <w:pStyle w:val="a5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:rsidR="2C57CFF6" w:rsidP="2C57CFF6" w:rsidRDefault="2C57CFF6" w14:paraId="754AD915" w14:textId="41BECCAD">
      <w:pPr>
        <w:pStyle w:val="a5"/>
        <w:spacing w:before="0" w:beforeAutospacing="off" w:after="0" w:afterAutospacing="off"/>
        <w:jc w:val="both"/>
      </w:pPr>
      <w:r>
        <w:drawing>
          <wp:inline wp14:editId="48A5C1B3" wp14:anchorId="23ED559E">
            <wp:extent cx="790575" cy="790575"/>
            <wp:effectExtent l="0" t="0" r="0" b="0"/>
            <wp:docPr id="762273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3aa5f9978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F6A71" w:rsidR="00FB033D" w:rsidP="00FB033D" w:rsidRDefault="00FB033D" w14:paraId="0EAF348D" w14:textId="77777777">
      <w:pPr>
        <w:spacing w:after="0" w:line="240" w:lineRule="auto"/>
        <w:jc w:val="both"/>
        <w:rPr>
          <w:rFonts w:ascii="Times" w:hAnsi="Times" w:eastAsiaTheme="minorHAnsi"/>
          <w:sz w:val="20"/>
          <w:szCs w:val="20"/>
          <w:lang w:eastAsia="ru-RU"/>
        </w:rPr>
      </w:pPr>
    </w:p>
    <w:p w:rsidRPr="00FB033D" w:rsidR="00FB033D" w:rsidP="00FB033D" w:rsidRDefault="00FB033D" w14:paraId="727FBA6B" w14:textId="77777777">
      <w:pPr>
        <w:jc w:val="both"/>
        <w:rPr>
          <w:rFonts w:ascii="Times" w:hAnsi="Times" w:eastAsia="Times New Roman"/>
          <w:sz w:val="20"/>
          <w:szCs w:val="20"/>
          <w:lang w:eastAsia="ru-RU"/>
        </w:rPr>
      </w:pPr>
      <w:r w:rsidRPr="00DF6A71"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hAnsi="Times New Roman" w:eastAsia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:rsidR="00FB033D" w:rsidP="00FB033D" w:rsidRDefault="00FB033D" w14:paraId="291F99BA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</w:p>
    <w:p w:rsidR="00FB033D" w:rsidP="2C57CFF6" w:rsidRDefault="00FB033D" w14:paraId="4C99DA31" w14:textId="421EB6F6">
      <w:pPr>
        <w:pStyle w:val="a"/>
        <w:spacing w:after="0" w:line="240" w:lineRule="auto"/>
        <w:jc w:val="both"/>
      </w:pPr>
      <w:r>
        <w:drawing>
          <wp:inline wp14:editId="21B174A2" wp14:anchorId="551DAA6C">
            <wp:extent cx="800100" cy="800100"/>
            <wp:effectExtent l="0" t="0" r="0" b="0"/>
            <wp:docPr id="1214417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0ffec8895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455478FF" w14:textId="77777777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:rsidR="00FB033D" w:rsidP="00FB033D" w:rsidRDefault="00FB033D" w14:paraId="54B29764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P="00FB033D" w:rsidRDefault="00FB033D" w14:paraId="6266BF7A" w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</w:pPr>
    </w:p>
    <w:p w:rsidRPr="00711D36" w:rsidR="00FB033D" w:rsidP="2C57CFF6" w:rsidRDefault="00FB033D" w14:paraId="34718845" w14:noSpellErr="1" w14:textId="11233F14">
      <w:pPr>
        <w:pStyle w:val="a"/>
        <w:spacing w:after="0" w:line="240" w:lineRule="auto"/>
        <w:rPr>
          <w:rFonts w:ascii="Times New Roman" w:hAnsi="Times New Roman" w:eastAsia="Times New Roman"/>
          <w:b w:val="1"/>
          <w:bCs w:val="1"/>
          <w:color w:val="000000" w:themeColor="text1" w:themeTint="FF" w:themeShade="FF"/>
          <w:sz w:val="24"/>
          <w:szCs w:val="24"/>
          <w:lang w:eastAsia="ru-RU"/>
        </w:rPr>
      </w:pPr>
    </w:p>
    <w:p w:rsidRPr="00FB033D" w:rsidR="00FB033D" w:rsidP="00FB033D" w:rsidRDefault="00FB033D" w14:paraId="02859B9B" w14:textId="77777777">
      <w:pPr>
        <w:pStyle w:val="a5"/>
        <w:spacing w:before="0" w:beforeAutospacing="0" w:after="0" w:afterAutospacing="0"/>
        <w:jc w:val="both"/>
        <w:rPr>
          <w:rFonts w:ascii="Times" w:hAnsi="Times" w:eastAsiaTheme="minorHAnsi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:rsidR="00FB033D" w:rsidP="00FB033D" w:rsidRDefault="00FB033D" w14:paraId="5AAF494C" w14:textId="77777777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  <w:r w:rsidRPr="00FB033D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w:history="1" r:id="rId7">
        <w:r w:rsidRPr="00FB033D">
          <w:rPr>
            <w:rFonts w:ascii="Times New Roman" w:hAnsi="Times New Roman" w:eastAsia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)</w:t>
      </w:r>
    </w:p>
    <w:p w:rsidRPr="00FB033D" w:rsidR="00FB033D" w:rsidP="00FB033D" w:rsidRDefault="00FB033D" w14:paraId="119BC719" w14:textId="77777777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:rsidR="2C57CFF6" w:rsidP="2C57CFF6" w:rsidRDefault="2C57CFF6" w14:paraId="4F788002" w14:textId="05DB6B00">
      <w:pPr>
        <w:pStyle w:val="a"/>
      </w:pPr>
      <w:r>
        <w:drawing>
          <wp:inline wp14:editId="1B642118" wp14:anchorId="71835A13">
            <wp:extent cx="790575" cy="790575"/>
            <wp:effectExtent l="0" t="0" r="0" b="0"/>
            <wp:docPr id="1138386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f79a635ac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3D6E3B55" w14:textId="77777777">
      <w:pPr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FB033D" w:rsidP="00FB033D" w:rsidRDefault="00FB033D" w14:paraId="48E6EE7D" w14:textId="77777777">
      <w:pPr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:rsidRPr="00FB033D" w:rsidR="00FB033D" w:rsidP="00FB033D" w:rsidRDefault="00FB033D" w14:paraId="5E581D9B" w14:textId="77777777">
      <w:pPr>
        <w:pStyle w:val="a5"/>
        <w:spacing w:before="0" w:beforeAutospacing="0" w:after="0" w:afterAutospacing="0"/>
        <w:rPr>
          <w:rFonts w:ascii="Times" w:hAnsi="Times" w:eastAsiaTheme="minorHAnsi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:rsidR="00FB033D" w:rsidP="00FB033D" w:rsidRDefault="00FB033D" w14:paraId="7574A83C" w14:textId="77777777">
      <w:pPr>
        <w:spacing w:line="240" w:lineRule="auto"/>
        <w:jc w:val="both"/>
        <w:rPr>
          <w:rFonts w:ascii="Times New Roman" w:hAnsi="Times New Roman" w:eastAsiaTheme="minorHAnsi"/>
          <w:b/>
          <w:i/>
          <w:color w:val="000000"/>
          <w:sz w:val="24"/>
          <w:szCs w:val="24"/>
          <w:lang w:eastAsia="ru-RU"/>
        </w:rPr>
      </w:pPr>
    </w:p>
    <w:p w:rsidR="2C57CFF6" w:rsidP="2C57CFF6" w:rsidRDefault="2C57CFF6" w14:paraId="4C21B539" w14:textId="18317039">
      <w:pPr>
        <w:pStyle w:val="a"/>
        <w:spacing w:after="0" w:line="240" w:lineRule="auto"/>
      </w:pPr>
      <w:r>
        <w:drawing>
          <wp:inline wp14:editId="64E92E69" wp14:anchorId="447CA358">
            <wp:extent cx="695325" cy="695325"/>
            <wp:effectExtent l="0" t="0" r="0" b="0"/>
            <wp:docPr id="457172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bad1cb1b8c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3D" w:rsidP="00FB033D" w:rsidRDefault="00FB033D" w14:paraId="647835AD" w14:textId="77777777">
      <w:pPr>
        <w:spacing w:after="0" w:line="240" w:lineRule="auto"/>
        <w:rPr>
          <w:rFonts w:ascii="Times" w:hAnsi="Times" w:eastAsiaTheme="minorHAnsi"/>
          <w:b/>
          <w:i/>
          <w:sz w:val="20"/>
          <w:szCs w:val="20"/>
          <w:lang w:eastAsia="ru-RU"/>
        </w:rPr>
      </w:pPr>
    </w:p>
    <w:p w:rsidR="00FB033D" w:rsidP="2C57CFF6" w:rsidRDefault="00FB033D" w14:paraId="1D301A52" w14:noSpellErr="1" w14:textId="77FE7E4C">
      <w:pPr>
        <w:pStyle w:val="a"/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:rsidRPr="002809C8" w:rsidR="00FB033D" w:rsidP="00FB033D" w:rsidRDefault="00FB033D" w14:paraId="596E7076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Pr="002809C8" w:rsidR="00FB033D" w:rsidP="2C57CFF6" w:rsidRDefault="00FB033D" w14:paraId="51D1BB84" w14:textId="2B3472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2C57CFF6" w:rsidR="2C57CFF6"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Pr="002809C8" w:rsidR="00FB033D" w:rsidP="00FB033D" w:rsidRDefault="00FB033D" w14:paraId="76138B3F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 w:eastAsia="Times New Roman"/>
          <w:sz w:val="28"/>
          <w:szCs w:val="28"/>
          <w:vertAlign w:val="superscript"/>
        </w:rPr>
      </w:pPr>
    </w:p>
    <w:p w:rsidRPr="002809C8" w:rsidR="00FB033D" w:rsidP="00FB033D" w:rsidRDefault="00FB033D" w14:paraId="66D1D6FC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:rsidRPr="002809C8" w:rsidR="00FB033D" w:rsidP="00FB033D" w:rsidRDefault="00FB033D" w14:paraId="1B317F5B" w14:textId="777777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Pr="00DF6A71" w:rsidR="00FB033D" w:rsidP="2C57CFF6" w:rsidRDefault="00FB033D" w14:paraId="2ABA5FA6" w14:noSpellErr="1" w14:textId="5DA77C22">
      <w:pPr>
        <w:pStyle w:val="a"/>
      </w:pPr>
    </w:p>
    <w:p w:rsidRPr="002809C8" w:rsidR="002B5B8D" w:rsidP="00FB033D" w:rsidRDefault="002B5B8D" w14:paraId="4AF439B2" w14:textId="77777777">
      <w:pPr>
        <w:rPr>
          <w:rFonts w:ascii="Times New Roman" w:hAnsi="Times New Roman"/>
          <w:sz w:val="28"/>
          <w:szCs w:val="28"/>
        </w:rPr>
      </w:pPr>
    </w:p>
    <w:sectPr w:rsidRPr="002809C8" w:rsidR="002B5B8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45780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  <w:rsid w:val="2BCF5E08"/>
    <w:rsid w:val="2C57C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211A3872-1F5A-4044-919F-424FEDE40B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A3D0A"/>
    <w:rPr>
      <w:rFonts w:ascii="Calibri" w:hAnsi="Calibri"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/>
    <w:rsid w:val="00697731"/>
    <w:rPr>
      <w:rFonts w:ascii="Segoe UI" w:hAnsi="Segoe UI" w:eastAsia="Calibri" w:cs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FB033D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://www.tpinauka.ru/2017/05/Pukhaeva.pdf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11e1afbe492d4f8a" /><Relationship Type="http://schemas.openxmlformats.org/officeDocument/2006/relationships/image" Target="/media/image5.png" Id="R01d3aa5f99784abb" /><Relationship Type="http://schemas.openxmlformats.org/officeDocument/2006/relationships/image" Target="/media/image6.png" Id="Rffd0ffec8895400b" /><Relationship Type="http://schemas.openxmlformats.org/officeDocument/2006/relationships/image" Target="/media/image7.png" Id="R8bbf79a635ac4131" /><Relationship Type="http://schemas.openxmlformats.org/officeDocument/2006/relationships/image" Target="/media/image8.png" Id="Reebad1cb1b8c4a7a" /><Relationship Type="http://schemas.openxmlformats.org/officeDocument/2006/relationships/image" Target="/media/image9.png" Id="R1cdf8c7f6eeb4f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8745-0F1A-4604-A768-233E82ABE0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Тусик</dc:creator>
  <lastModifiedBy>Стуклова Ольга</lastModifiedBy>
  <revision>5</revision>
  <lastPrinted>2015-03-24T07:53:00.0000000Z</lastPrinted>
  <dcterms:created xsi:type="dcterms:W3CDTF">2019-10-07T11:24:00.0000000Z</dcterms:created>
  <dcterms:modified xsi:type="dcterms:W3CDTF">2020-02-07T12:21:57.0001852Z</dcterms:modified>
</coreProperties>
</file>