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17D3BAC" w14:paraId="267293C6" wp14:textId="6C37704B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ru-RU"/>
        </w:rPr>
      </w:pPr>
      <w:r w:rsidRPr="217D3BAC" w:rsidR="217D3BAC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ru-RU"/>
        </w:rPr>
        <w:t>Задание 2.2. Получить профессиональные навыков по эксплуатации системного программного обеспечения (по индивидуальному заданию).</w:t>
      </w:r>
    </w:p>
    <w:p xmlns:wp14="http://schemas.microsoft.com/office/word/2010/wordml" w:rsidP="217D3BAC" w14:paraId="501817AE" wp14:textId="34E6894D">
      <w:pPr>
        <w:pStyle w:val="Normal"/>
        <w:rPr>
          <w:noProof w:val="0"/>
          <w:lang w:val="ru-RU"/>
        </w:rPr>
      </w:pPr>
      <w:r w:rsidRPr="217D3BAC" w:rsidR="217D3BAC">
        <w:rPr>
          <w:noProof w:val="0"/>
          <w:lang w:val="ru-RU"/>
        </w:rPr>
        <w:t>Системное программное обеспечение — комплекс программ, которые обеспечивают управление компонентами компьютерной системы, такими как процессор, оперативная память, устройства ввода-вывода, сетевое оборудование, выступая как «межслойный интерфейс», с одной стороны которого аппаратура, а с другой — приложения пользователя. В отличие от прикладного программного обеспечения, системное не решает конкретные практические задачи, а лишь обеспечивает работу других программ, предоставляя им сервисные функции, абстрагирующие детали аппаратной и микропрограммной реализации вычислительной системы, управляет аппаратными ресурсами вычислительной системы.</w:t>
      </w:r>
    </w:p>
    <w:p w:rsidR="217D3BAC" w:rsidP="217D3BAC" w:rsidRDefault="217D3BAC" w14:paraId="515728AD" w14:textId="71F54946">
      <w:pPr>
        <w:pStyle w:val="Normal"/>
        <w:rPr>
          <w:noProof w:val="0"/>
          <w:lang w:val="ru-RU"/>
        </w:rPr>
      </w:pPr>
      <w:r w:rsidRPr="217D3BAC" w:rsidR="217D3BAC">
        <w:rPr>
          <w:noProof w:val="0"/>
          <w:lang w:val="ru-RU"/>
        </w:rPr>
        <w:t>Системное программное обеспечение делится на:</w:t>
      </w:r>
    </w:p>
    <w:p w:rsidR="217D3BAC" w:rsidP="217D3BAC" w:rsidRDefault="217D3BAC" w14:paraId="444E2FC6" w14:textId="4A2D6289">
      <w:pPr>
        <w:pStyle w:val="Normal"/>
        <w:rPr>
          <w:noProof w:val="0"/>
          <w:lang w:val="ru-RU"/>
        </w:rPr>
      </w:pPr>
      <w:r w:rsidRPr="217D3BAC" w:rsidR="217D3BAC">
        <w:rPr>
          <w:noProof w:val="0"/>
          <w:lang w:val="ru-RU"/>
        </w:rPr>
        <w:t>– базовое программное обеспечение – как правило, поставляется вместе с компьютером;</w:t>
      </w:r>
    </w:p>
    <w:p w:rsidR="217D3BAC" w:rsidP="217D3BAC" w:rsidRDefault="217D3BAC" w14:paraId="65A07597" w14:textId="324F2891">
      <w:pPr>
        <w:pStyle w:val="Normal"/>
        <w:rPr>
          <w:noProof w:val="0"/>
          <w:lang w:val="ru-RU"/>
        </w:rPr>
      </w:pPr>
      <w:r w:rsidRPr="217D3BAC" w:rsidR="217D3BAC">
        <w:rPr>
          <w:noProof w:val="0"/>
          <w:lang w:val="ru-RU"/>
        </w:rPr>
        <w:t>– сервисное программное обеспечение – может быть приобретено дополнительно.</w:t>
      </w:r>
    </w:p>
    <w:p w:rsidR="217D3BAC" w:rsidP="217D3BAC" w:rsidRDefault="217D3BAC" w14:paraId="33B780B9" w14:textId="14A03F46">
      <w:pPr>
        <w:pStyle w:val="Normal"/>
        <w:rPr>
          <w:noProof w:val="0"/>
          <w:lang w:val="ru-RU"/>
        </w:rPr>
      </w:pPr>
      <w:r w:rsidRPr="217D3BAC" w:rsidR="217D3BAC">
        <w:rPr>
          <w:noProof w:val="0"/>
          <w:lang w:val="ru-RU"/>
        </w:rPr>
        <w:t>Базовое программное обеспечение</w:t>
      </w:r>
      <w:r w:rsidRPr="217D3BAC" w:rsidR="217D3BAC">
        <w:rPr>
          <w:noProof w:val="0"/>
          <w:lang w:val="ru-RU"/>
        </w:rPr>
        <w:t xml:space="preserve"> – это минимальный набор программных средств, обеспечивающих работу компьютера.</w:t>
      </w:r>
    </w:p>
    <w:p w:rsidR="217D3BAC" w:rsidP="217D3BAC" w:rsidRDefault="217D3BAC" w14:paraId="60B5D418" w14:textId="78AD0417">
      <w:pPr>
        <w:pStyle w:val="Normal"/>
        <w:rPr>
          <w:noProof w:val="0"/>
          <w:lang w:val="ru-RU"/>
        </w:rPr>
      </w:pPr>
      <w:r w:rsidRPr="217D3BAC" w:rsidR="217D3BAC">
        <w:rPr>
          <w:noProof w:val="0"/>
          <w:lang w:val="ru-RU"/>
        </w:rPr>
        <w:t>Сервисное программное обеспечение</w:t>
      </w:r>
      <w:r w:rsidRPr="217D3BAC" w:rsidR="217D3BAC">
        <w:rPr>
          <w:noProof w:val="0"/>
          <w:lang w:val="ru-RU"/>
        </w:rPr>
        <w:t xml:space="preserve"> – это программы и программные комплексы, которые расширяют возможности базового программного обеспечения и организуют более удобную среду работы пользователя.</w:t>
      </w:r>
    </w:p>
    <w:p w:rsidR="217D3BAC" w:rsidP="217D3BAC" w:rsidRDefault="217D3BAC" w14:paraId="7C0FCDC0" w14:textId="3F4287A0">
      <w:pPr>
        <w:pStyle w:val="Normal"/>
        <w:rPr>
          <w:noProof w:val="0"/>
          <w:lang w:val="ru-RU"/>
        </w:rPr>
      </w:pPr>
      <w:r w:rsidRPr="217D3BAC" w:rsidR="217D3BAC">
        <w:rPr>
          <w:noProof w:val="0"/>
          <w:lang w:val="ru-RU"/>
        </w:rPr>
        <w:t xml:space="preserve">В </w:t>
      </w:r>
      <w:r w:rsidRPr="217D3BAC" w:rsidR="217D3BAC">
        <w:rPr>
          <w:noProof w:val="0"/>
          <w:lang w:val="ru-RU"/>
        </w:rPr>
        <w:t>базовое программное обеспечение</w:t>
      </w:r>
      <w:r w:rsidRPr="217D3BAC" w:rsidR="217D3BAC">
        <w:rPr>
          <w:noProof w:val="0"/>
          <w:lang w:val="ru-RU"/>
        </w:rPr>
        <w:t xml:space="preserve"> входят:</w:t>
      </w:r>
    </w:p>
    <w:p w:rsidR="217D3BAC" w:rsidP="217D3BAC" w:rsidRDefault="217D3BAC" w14:paraId="1A2C511A" w14:textId="1AD23403">
      <w:pPr>
        <w:pStyle w:val="Normal"/>
        <w:rPr>
          <w:noProof w:val="0"/>
          <w:lang w:val="ru-RU"/>
        </w:rPr>
      </w:pPr>
      <w:r w:rsidRPr="217D3BAC" w:rsidR="217D3BAC">
        <w:rPr>
          <w:noProof w:val="0"/>
          <w:lang w:val="ru-RU"/>
        </w:rPr>
        <w:t>– операционная система(</w:t>
      </w:r>
      <w:proofErr w:type="spellStart"/>
      <w:r w:rsidRPr="217D3BAC" w:rsidR="217D3BAC">
        <w:rPr>
          <w:noProof w:val="0"/>
          <w:lang w:val="ru-RU"/>
        </w:rPr>
        <w:t>Windows</w:t>
      </w:r>
      <w:proofErr w:type="spellEnd"/>
      <w:r w:rsidRPr="217D3BAC" w:rsidR="217D3BAC">
        <w:rPr>
          <w:noProof w:val="0"/>
          <w:lang w:val="ru-RU"/>
        </w:rPr>
        <w:t xml:space="preserve"> 10);</w:t>
      </w:r>
    </w:p>
    <w:p w:rsidR="217D3BAC" w:rsidP="217D3BAC" w:rsidRDefault="217D3BAC" w14:paraId="275B2129" w14:textId="7EE59C74">
      <w:pPr>
        <w:pStyle w:val="Normal"/>
        <w:rPr>
          <w:noProof w:val="0"/>
          <w:lang w:val="ru-RU"/>
        </w:rPr>
      </w:pPr>
      <w:r w:rsidRPr="217D3BAC" w:rsidR="217D3BAC">
        <w:rPr>
          <w:noProof w:val="0"/>
          <w:lang w:val="ru-RU"/>
        </w:rPr>
        <w:t xml:space="preserve">– операционные оболочки (текстовые и графические: </w:t>
      </w:r>
      <w:proofErr w:type="spellStart"/>
      <w:r w:rsidRPr="217D3BAC" w:rsidR="217D3BAC">
        <w:rPr>
          <w:noProof w:val="0"/>
          <w:lang w:val="ru-RU"/>
        </w:rPr>
        <w:t>Microsoft</w:t>
      </w:r>
      <w:proofErr w:type="spellEnd"/>
      <w:r w:rsidRPr="217D3BAC" w:rsidR="217D3BAC">
        <w:rPr>
          <w:noProof w:val="0"/>
          <w:lang w:val="ru-RU"/>
        </w:rPr>
        <w:t xml:space="preserve"> </w:t>
      </w:r>
      <w:proofErr w:type="spellStart"/>
      <w:r w:rsidRPr="217D3BAC" w:rsidR="217D3BAC">
        <w:rPr>
          <w:noProof w:val="0"/>
          <w:lang w:val="ru-RU"/>
        </w:rPr>
        <w:t>Office</w:t>
      </w:r>
      <w:proofErr w:type="spellEnd"/>
      <w:r w:rsidRPr="217D3BAC" w:rsidR="217D3BAC">
        <w:rPr>
          <w:noProof w:val="0"/>
          <w:lang w:val="ru-RU"/>
        </w:rPr>
        <w:t>,</w:t>
      </w:r>
      <w:r w:rsidRPr="217D3BAC" w:rsidR="217D3BAC">
        <w:rPr>
          <w:rFonts w:ascii="Tahoma" w:hAnsi="Tahoma" w:eastAsia="Tahoma" w:cs="Tahoma"/>
          <w:noProof w:val="0"/>
          <w:sz w:val="24"/>
          <w:szCs w:val="24"/>
          <w:lang w:val="ru-RU"/>
        </w:rPr>
        <w:t xml:space="preserve"> </w:t>
      </w:r>
      <w:proofErr w:type="spellStart"/>
      <w:r w:rsidRPr="217D3BAC" w:rsidR="217D3BAC">
        <w:rPr>
          <w:noProof w:val="0"/>
          <w:lang w:val="ru-RU"/>
        </w:rPr>
        <w:t>Windows</w:t>
      </w:r>
      <w:proofErr w:type="spellEnd"/>
      <w:r w:rsidRPr="217D3BAC" w:rsidR="217D3BAC">
        <w:rPr>
          <w:noProof w:val="0"/>
          <w:lang w:val="ru-RU"/>
        </w:rPr>
        <w:t xml:space="preserve"> 3.11 </w:t>
      </w:r>
      <w:proofErr w:type="spellStart"/>
      <w:r w:rsidRPr="217D3BAC" w:rsidR="217D3BAC">
        <w:rPr>
          <w:noProof w:val="0"/>
          <w:lang w:val="ru-RU"/>
        </w:rPr>
        <w:t>for</w:t>
      </w:r>
      <w:proofErr w:type="spellEnd"/>
      <w:r w:rsidRPr="217D3BAC" w:rsidR="217D3BAC">
        <w:rPr>
          <w:noProof w:val="0"/>
          <w:lang w:val="ru-RU"/>
        </w:rPr>
        <w:t xml:space="preserve"> </w:t>
      </w:r>
      <w:proofErr w:type="spellStart"/>
      <w:r w:rsidRPr="217D3BAC" w:rsidR="217D3BAC">
        <w:rPr>
          <w:noProof w:val="0"/>
          <w:lang w:val="ru-RU"/>
        </w:rPr>
        <w:t>WorkGroup</w:t>
      </w:r>
      <w:proofErr w:type="spellEnd"/>
      <w:r w:rsidRPr="217D3BAC" w:rsidR="217D3BAC">
        <w:rPr>
          <w:noProof w:val="0"/>
          <w:lang w:val="ru-RU"/>
        </w:rPr>
        <w:t>);</w:t>
      </w:r>
    </w:p>
    <w:p w:rsidR="217D3BAC" w:rsidP="217D3BAC" w:rsidRDefault="217D3BAC" w14:paraId="0F177880" w14:textId="4BD23D9B">
      <w:pPr>
        <w:pStyle w:val="Normal"/>
        <w:rPr>
          <w:noProof w:val="0"/>
          <w:lang w:val="ru-RU"/>
        </w:rPr>
      </w:pPr>
      <w:r w:rsidRPr="217D3BAC" w:rsidR="217D3BAC">
        <w:rPr>
          <w:noProof w:val="0"/>
          <w:lang w:val="ru-RU"/>
        </w:rPr>
        <w:t>– сетевая операционная система(</w:t>
      </w:r>
      <w:proofErr w:type="spellStart"/>
      <w:r w:rsidRPr="217D3BAC" w:rsidR="217D3BAC">
        <w:rPr>
          <w:noProof w:val="0"/>
          <w:lang w:val="ru-RU"/>
        </w:rPr>
        <w:t>NetWare</w:t>
      </w:r>
      <w:proofErr w:type="spellEnd"/>
      <w:r w:rsidRPr="217D3BAC" w:rsidR="217D3BAC">
        <w:rPr>
          <w:noProof w:val="0"/>
          <w:lang w:val="ru-RU"/>
        </w:rPr>
        <w:t>).</w:t>
      </w:r>
    </w:p>
    <w:p w:rsidR="217D3BAC" w:rsidP="217D3BAC" w:rsidRDefault="217D3BAC" w14:paraId="53B9FD9B" w14:textId="72FE33B7">
      <w:pPr>
        <w:pStyle w:val="Normal"/>
        <w:rPr>
          <w:noProof w:val="0"/>
          <w:lang w:val="ru-RU"/>
        </w:rPr>
      </w:pPr>
    </w:p>
    <w:p w:rsidR="217D3BAC" w:rsidP="217D3BAC" w:rsidRDefault="217D3BAC" w14:paraId="26A7CFD7" w14:textId="52741467">
      <w:pPr>
        <w:pStyle w:val="Normal"/>
        <w:rPr>
          <w:noProof w:val="0"/>
          <w:lang w:val="ru-RU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BBCB4AC"/>
  <w15:docId w15:val="{c8f1d307-6a98-4d88-a50e-203d22028a3d}"/>
  <w:rsids>
    <w:rsidRoot w:val="3BBCB4AC"/>
    <w:rsid w:val="217D3BAC"/>
    <w:rsid w:val="3BBCB4AC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2020-02-05T10:21:57.4104809Z</dcterms:created>
  <dcterms:modified xsi:type="dcterms:W3CDTF">2020-02-05T10:44:08.2920867Z</dcterms:modified>
  <dc:creator>Стуклова Ольга</dc:creator>
  <lastModifiedBy>Стуклова Ольга</lastModifiedBy>
</coreProperties>
</file>