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b/>
          <w:color w:val="2E74B5" w:themeColor="accent1" w:themeShade="BF"/>
          <w:lang w:eastAsia="tr-TR"/>
        </w:rPr>
      </w:pPr>
      <w:r w:rsidRPr="00C70361">
        <w:rPr>
          <w:rFonts w:eastAsia="Times New Roman" w:cs="Arial"/>
          <w:b/>
          <w:color w:val="2E74B5" w:themeColor="accent1" w:themeShade="BF"/>
          <w:lang w:eastAsia="tr-TR"/>
        </w:rPr>
        <w:t>ÇALIŞMALARIN ÜNİVERSİTELERE GÖRE DAĞILIMI AŞAĞIDA VERİLMİŞTİR (2019 VERİLERİ)</w:t>
      </w: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  <w:r w:rsidRPr="00C70361">
        <w:rPr>
          <w:rFonts w:eastAsia="Times New Roman" w:cs="Arial"/>
          <w:color w:val="000000"/>
          <w:sz w:val="20"/>
          <w:szCs w:val="20"/>
          <w:lang w:eastAsia="tr-TR"/>
        </w:rPr>
        <w:t> 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658"/>
        <w:gridCol w:w="842"/>
      </w:tblGrid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bCs/>
                <w:sz w:val="20"/>
                <w:szCs w:val="20"/>
                <w:lang w:eastAsia="tr-TR"/>
              </w:rPr>
              <w:t>ÜNİVERSİTE VE ARAŞTIRMA MERKEZLERİ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bCs/>
                <w:sz w:val="20"/>
                <w:szCs w:val="20"/>
                <w:lang w:eastAsia="tr-TR"/>
              </w:rPr>
              <w:t>SAYI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Bozok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2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Abdullah Gül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1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C70361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 xml:space="preserve">Kayseri Şehir </w:t>
            </w:r>
            <w:r w:rsidR="00B91B56"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Hastanesi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4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7</w:t>
            </w:r>
          </w:p>
        </w:tc>
      </w:tr>
    </w:tbl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  <w:r w:rsidRPr="00C70361">
        <w:rPr>
          <w:rFonts w:eastAsia="Times New Roman" w:cs="Arial"/>
          <w:color w:val="000000"/>
          <w:sz w:val="20"/>
          <w:szCs w:val="20"/>
          <w:lang w:eastAsia="tr-TR"/>
        </w:rPr>
        <w:t> </w:t>
      </w: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b/>
          <w:color w:val="2E74B5" w:themeColor="accent1" w:themeShade="BF"/>
          <w:lang w:eastAsia="tr-TR"/>
        </w:rPr>
      </w:pPr>
      <w:r w:rsidRPr="00C70361">
        <w:rPr>
          <w:rFonts w:eastAsia="Times New Roman" w:cs="Arial"/>
          <w:b/>
          <w:color w:val="2E74B5" w:themeColor="accent1" w:themeShade="BF"/>
          <w:lang w:eastAsia="tr-TR"/>
        </w:rPr>
        <w:t>ÇALIŞMALARIN ERÜ BÜNYESİNDE DAĞILIMI (2019 VERİLERİ)</w:t>
      </w: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b/>
          <w:color w:val="333333"/>
          <w:sz w:val="20"/>
          <w:szCs w:val="20"/>
          <w:lang w:eastAsia="tr-TR"/>
        </w:rPr>
      </w:pP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167"/>
        <w:gridCol w:w="1333"/>
      </w:tblGrid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bCs/>
                <w:sz w:val="20"/>
                <w:szCs w:val="20"/>
                <w:lang w:eastAsia="tr-TR"/>
              </w:rPr>
              <w:t>ERCİYES ÜNİVERSİTESİ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bCs/>
                <w:sz w:val="20"/>
                <w:szCs w:val="20"/>
                <w:lang w:eastAsia="tr-TR"/>
              </w:rPr>
              <w:t>SAYI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Tıp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C70361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28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Veteriner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C70361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12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Diş Hekimliği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C70361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4</w:t>
            </w:r>
          </w:p>
        </w:tc>
      </w:tr>
      <w:tr w:rsidR="00C70361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361" w:rsidRPr="00C70361" w:rsidRDefault="00C70361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Eczacılık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361" w:rsidRPr="00C70361" w:rsidRDefault="00C70361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2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Fen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1</w:t>
            </w:r>
          </w:p>
        </w:tc>
      </w:tr>
      <w:tr w:rsidR="00C70361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361" w:rsidRPr="00C70361" w:rsidRDefault="00C70361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Sağlık Bilimleri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361" w:rsidRPr="00C70361" w:rsidRDefault="00C70361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1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GENKÖK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1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C70361" w:rsidP="000C27D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49</w:t>
            </w:r>
          </w:p>
        </w:tc>
      </w:tr>
    </w:tbl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  <w:r w:rsidRPr="00C70361">
        <w:rPr>
          <w:rFonts w:eastAsia="Times New Roman" w:cs="Arial"/>
          <w:color w:val="000000"/>
          <w:sz w:val="20"/>
          <w:szCs w:val="20"/>
          <w:lang w:eastAsia="tr-TR"/>
        </w:rPr>
        <w:t> </w:t>
      </w: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b/>
          <w:color w:val="2E74B5" w:themeColor="accent1" w:themeShade="BF"/>
          <w:lang w:eastAsia="tr-TR"/>
        </w:rPr>
      </w:pPr>
      <w:r w:rsidRPr="00C70361">
        <w:rPr>
          <w:rFonts w:eastAsia="Times New Roman" w:cs="Arial"/>
          <w:b/>
          <w:color w:val="2E74B5" w:themeColor="accent1" w:themeShade="BF"/>
          <w:lang w:eastAsia="tr-TR"/>
        </w:rPr>
        <w:t>ÇALIŞMALARIN PROJE TÜRÜNE GÖRE DAĞILIMI (2019 VERİLERİ)</w:t>
      </w:r>
    </w:p>
    <w:p w:rsidR="00B91B56" w:rsidRPr="00C70361" w:rsidRDefault="00B91B56" w:rsidP="00B91B56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lang w:eastAsia="tr-TR"/>
        </w:rPr>
      </w:pPr>
      <w:r w:rsidRPr="00C70361">
        <w:rPr>
          <w:rFonts w:eastAsia="Times New Roman" w:cs="Arial"/>
          <w:color w:val="000000"/>
          <w:sz w:val="20"/>
          <w:szCs w:val="20"/>
          <w:lang w:eastAsia="tr-TR"/>
        </w:rPr>
        <w:t> 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479"/>
        <w:gridCol w:w="1021"/>
      </w:tblGrid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bCs/>
                <w:sz w:val="20"/>
                <w:szCs w:val="20"/>
                <w:lang w:eastAsia="tr-TR"/>
              </w:rPr>
              <w:t>PROJE TÜRÜ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bCs/>
                <w:sz w:val="20"/>
                <w:szCs w:val="20"/>
                <w:lang w:eastAsia="tr-TR"/>
              </w:rPr>
              <w:t>SAYI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Yüksek Lisans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3920B7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12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Doktora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3920B7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13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Uzmanlık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3920B7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7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Normal Araştırma Projeleri (NAP)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3920B7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9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Diğer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1B56" w:rsidRPr="00C70361" w:rsidRDefault="003920B7" w:rsidP="000C27D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sz w:val="20"/>
                <w:szCs w:val="20"/>
                <w:lang w:eastAsia="tr-TR"/>
              </w:rPr>
              <w:t>15</w:t>
            </w:r>
          </w:p>
        </w:tc>
      </w:tr>
      <w:tr w:rsidR="00B91B56" w:rsidRPr="00C70361" w:rsidTr="000C27D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B91B56" w:rsidP="000C27D5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56" w:rsidRPr="00C70361" w:rsidRDefault="003920B7" w:rsidP="000C27D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56</w:t>
            </w:r>
          </w:p>
        </w:tc>
      </w:tr>
    </w:tbl>
    <w:p w:rsidR="00B91B56" w:rsidRPr="00C70361" w:rsidRDefault="00B91B56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B91B56" w:rsidRPr="00C70361" w:rsidRDefault="00B91B56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B91B56" w:rsidRPr="00C70361" w:rsidRDefault="00B91B56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B91B56" w:rsidRPr="00C70361" w:rsidRDefault="00B91B56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7425F" w:rsidRPr="00C70361" w:rsidRDefault="00C7425F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7425F" w:rsidRPr="00C70361" w:rsidRDefault="00C7425F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7425F" w:rsidRPr="00C70361" w:rsidRDefault="00C7425F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7425F" w:rsidRPr="00C70361" w:rsidRDefault="00C7425F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70361" w:rsidRDefault="00C70361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70361" w:rsidRPr="00C70361" w:rsidRDefault="00C70361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7425F" w:rsidRPr="00C70361" w:rsidRDefault="00C7425F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  <w:bookmarkStart w:id="0" w:name="_GoBack"/>
      <w:bookmarkEnd w:id="0"/>
    </w:p>
    <w:p w:rsidR="00C7425F" w:rsidRPr="00C70361" w:rsidRDefault="00D47CBF" w:rsidP="00C7425F">
      <w:pPr>
        <w:spacing w:after="0" w:line="240" w:lineRule="auto"/>
        <w:jc w:val="center"/>
        <w:rPr>
          <w:rFonts w:eastAsia="Times New Roman" w:cs="Arial"/>
          <w:b/>
          <w:bCs/>
          <w:color w:val="2E74B5" w:themeColor="accent1" w:themeShade="BF"/>
          <w:shd w:val="clear" w:color="auto" w:fill="FFFFFF"/>
          <w:lang w:eastAsia="tr-TR"/>
        </w:rPr>
      </w:pPr>
      <w:r w:rsidRPr="00C70361">
        <w:rPr>
          <w:rFonts w:eastAsia="Times New Roman" w:cs="Arial"/>
          <w:b/>
          <w:bCs/>
          <w:color w:val="2E74B5" w:themeColor="accent1" w:themeShade="BF"/>
          <w:shd w:val="clear" w:color="auto" w:fill="FFFFFF"/>
          <w:lang w:eastAsia="tr-TR"/>
        </w:rPr>
        <w:t>2019</w:t>
      </w:r>
      <w:r w:rsidR="00C7425F" w:rsidRPr="00C70361">
        <w:rPr>
          <w:rFonts w:eastAsia="Times New Roman" w:cs="Arial"/>
          <w:b/>
          <w:bCs/>
          <w:color w:val="2E74B5" w:themeColor="accent1" w:themeShade="BF"/>
          <w:shd w:val="clear" w:color="auto" w:fill="FFFFFF"/>
          <w:lang w:eastAsia="tr-TR"/>
        </w:rPr>
        <w:t xml:space="preserve"> YILI PROJELERİ</w:t>
      </w:r>
    </w:p>
    <w:p w:rsidR="00C7425F" w:rsidRPr="00C70361" w:rsidRDefault="00C7425F" w:rsidP="00C7425F">
      <w:pPr>
        <w:spacing w:after="0" w:line="240" w:lineRule="auto"/>
        <w:rPr>
          <w:rFonts w:eastAsia="Times New Roman" w:cs="Times New Roman"/>
          <w:sz w:val="20"/>
          <w:szCs w:val="20"/>
          <w:lang w:eastAsia="tr-TR"/>
        </w:rPr>
      </w:pPr>
    </w:p>
    <w:tbl>
      <w:tblPr>
        <w:tblW w:w="11482" w:type="dxa"/>
        <w:tblCellSpacing w:w="0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2"/>
        <w:gridCol w:w="7790"/>
      </w:tblGrid>
      <w:tr w:rsidR="00C7425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425F" w:rsidRPr="00C70361" w:rsidRDefault="00C7425F" w:rsidP="000C3A6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tr-TR"/>
              </w:rPr>
              <w:t>Proje Yürütücü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425F" w:rsidRPr="00C70361" w:rsidRDefault="00C7425F" w:rsidP="000C3A6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tr-TR"/>
              </w:rPr>
            </w:pPr>
            <w:r w:rsidRPr="00C7036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tr-TR"/>
              </w:rPr>
              <w:t>Proje Adı</w:t>
            </w:r>
          </w:p>
        </w:tc>
      </w:tr>
      <w:tr w:rsidR="00D47CBF" w:rsidRPr="00C70361" w:rsidTr="00DE403C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Cem SÜER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>Nişasta Bazlı Şeker İle Beslenen Sıçanlarda Uzun Dönemli Güçlenme ve Baskılamanın İncelenmesi</w:t>
            </w:r>
          </w:p>
        </w:tc>
      </w:tr>
      <w:tr w:rsidR="00D47CBF" w:rsidRPr="00C70361" w:rsidTr="00DE403C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Cem SÜER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Nişasta Bazlı Şeker İle Beslenen Sıçanlarda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Hipokampüs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Alan Potansiyellerinin İncelenmesi ve Alzheimer Hastalığı İle İlişkisinin Araştırılması</w:t>
            </w:r>
          </w:p>
        </w:tc>
      </w:tr>
      <w:tr w:rsidR="00D47CBF" w:rsidRPr="00C70361" w:rsidTr="00DE403C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Nurcan DURSUN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Hipotiroidizmde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Gelişen Öğrenme Hafıza Bozukluğunda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Tauagregasyon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İnhibitörü "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MethyleneBlue'nun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İyileştirici Etkisinin Sıçanlarda Araştırılması</w:t>
            </w:r>
          </w:p>
        </w:tc>
      </w:tr>
      <w:tr w:rsidR="00D47CBF" w:rsidRPr="00C70361" w:rsidTr="00DE403C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Gökhan ERASLAN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Farelerde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Pralletrinin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Toksikokinetiği</w:t>
            </w:r>
            <w:proofErr w:type="spellEnd"/>
          </w:p>
        </w:tc>
      </w:tr>
      <w:tr w:rsidR="00D47CBF" w:rsidRPr="00C70361" w:rsidTr="00DE403C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Doç. Dr. Soley ARSLAN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Dentin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Hipersensitiviteli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Sıçanlarda Kronik Stresle Oluşturulan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Hipokampal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Sinaptik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Plastisite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Bozukluklarının İncelenmesi: Ön Çalışma</w:t>
            </w:r>
          </w:p>
        </w:tc>
      </w:tr>
      <w:tr w:rsidR="00D47CBF" w:rsidRPr="00C70361" w:rsidTr="00DE403C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Doç. Dr. Fırat OZAN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Tavşan Kıkırdak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Defekti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Modelinde Borik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Asitin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Kıkırdak İyileşmesi Üzerine Etkisi</w:t>
            </w:r>
          </w:p>
        </w:tc>
      </w:tr>
      <w:tr w:rsidR="00D47CBF" w:rsidRPr="00C70361" w:rsidTr="00DE403C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Duygu YÜCEL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>Yeni BOS Basıncı Ölçüm Aletinin Doğruluğunun Hayvan Modeli Kullanılarak Test Edilmesi</w:t>
            </w:r>
          </w:p>
        </w:tc>
      </w:tr>
      <w:tr w:rsidR="00D47CBF" w:rsidRPr="00C70361" w:rsidTr="00DE403C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Dr.Öğr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Sedat PER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47CBF" w:rsidRPr="00C70361" w:rsidRDefault="00D47CBF" w:rsidP="00D47CBF">
            <w:pPr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Everolimus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Metformin'in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Penisilinle Uyarılan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Epileptiform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Aktiviteye Etkisi 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Ayhan ATASEVER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Karbon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Tetraklorür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İle Oluşturulan Kronik Karaciğer Hasarı Üzerine Kabak Çekirdeği Yağı ve Susam Yağının Etkisi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Kaspaz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Aktivitesi İle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Hepatik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Apoptozisin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Belirlenmesi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Nurcan DURSUN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Hipotiroidili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Sıçan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Hipokampüsünde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Tau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Proteinlerinin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Epitop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Bağımlı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Fosforillenme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Değişimi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Amiloid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Beta Plak Oluşum İlişkisinin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Cem SÜER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>Diyabet Modeli Oluşturulmuş Sıçan Kalp Kası Hücrelerinde L-tipi Kalsiyum Kanalı Akım ve Kinetiklerinin Değerlendirilmesi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Birkan YAKAN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Sıçanlarda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Doksorubisinin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Sebep Olduğu Testis Hasarı Üzerinde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Timokinon’un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thymoquinone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>) Rolü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Doç. Dr. Arzu YAY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Streptozotosin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İle Diyabet Oluşturulmuş Gebe Sıçanlara Ait Farklı Gelişim Dönemindeki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Fetuslarda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Diyabetin Böbrek Gelişimi Üzerine Etkisi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Doç. Dr. Arzu YAY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Streptozotosin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İle Diyabet Oluşturulan Dişi Sıçanlarda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Ovaryum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Üzerine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Quersetin’in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Etkisi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Ebru SAATÇİ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Fare Bağırsağında Th17 İle İlişkili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Sitokinler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Üzerine ß-Kazomorfin-7 Etkisinin İncelenmesi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Erkin AYDIN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Cipslatin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Nefrotoksisitensinin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Kemoproteksiyonu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İçin Böbrek Hedefli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sİRNA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Taşıyıcı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Nanoparçacık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Formülasyonu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Geliştirilmesi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Uzm. Dr. Döndü Melek ULUSOY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Deneysel Bir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Korneal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Neovaskülarizasyon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Modelinde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Topikal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Bevacizumab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Siklosporin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Uygulamalarının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İnhibe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Edici Etkisinin Karşılaştırılması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Vehbi GÜNEŞ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Deneysel Etilen Glikol Zehirlenmesi Oluşturulan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Kalp Kası Hasarının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Vehbi GÜNEŞ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333333"/>
                <w:sz w:val="20"/>
                <w:szCs w:val="20"/>
              </w:rPr>
            </w:pPr>
            <w:r w:rsidRPr="00C70361">
              <w:rPr>
                <w:color w:val="333333"/>
                <w:sz w:val="20"/>
                <w:szCs w:val="20"/>
              </w:rPr>
              <w:t xml:space="preserve">Deneysel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Metabolik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Sendrom Oluşturulan Tavşanlarda Kekik Otu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Thymus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vulgaris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Yağı ve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Thymol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ün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İmmunojenik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Aktivitelerinin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İsmail Hakkı NUR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>Quantum Nokta (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Qdot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) Temelli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Biyoalgılayıcı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Prob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Kullanılarak Beynin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İntersitisyal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Sıvı (ISF)’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nın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Drenajı Üzerinde Bir Araştırma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lastRenderedPageBreak/>
              <w:t>Prof. Dr. Birkan YAKAN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Methotreksat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>-İndüklenmiş Testis Hasarı Üzerine B12 Vitamininin (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Kobalamin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>) Koruyucu Etkisinin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Asuman GÖLGELİ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Vitamin D ve Vitamin D Reseptör (VDR)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Agonisti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EB1089’un Ağrı, Morfin Analjezisi ve Morfin Toleransı Üzerine Etkilerinin Sıçanlarda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Doç. Dr. İbrahim ÖZCAN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Radyoterapi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Ototoksisitesine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Tetrametilpirazin’in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Etkisi: Deneysel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Rat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Çalışması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Kemal Erdem BAŞARAN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Şiddetli Kronik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Hipoksi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Boyunca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Medullar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Solunum Merkezleri Üzerinde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İnflamatuar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Sinyallerinin HIF-1a Cevapları İle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İnflamasyon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Etkileşiminin Moleküler Mekanizmalarının Sıçanlarda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Derya KARABULUT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Sisplatin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Kaynaklı Deneysel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Kardiyotoksisite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Üzerine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Rapamisin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ve 3-Metiladenin Rolünün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Gökhan ERASLAN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Farelerde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Diosmin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Uygulamasının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Gentamisin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Farmakokinetiği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Üzerine Etkisi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Birkan YAKAN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Kronik Sürekli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Hipoksi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Sonrasında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Vasküler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Endotelyal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Büyüme Faktörü (VEGF) Bağımlı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Respiratuar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Nöroplastisite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Oluşumunun Sıçan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Medulla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Oblangata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Frenik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Siniri Üzerinde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Birkan YAKAN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Cisplatinin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Oluşturduğu Sıçan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Ovaryum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Hasarında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Edaravonun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Koruyucu Etkisi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Doç. Dr. Arzu YAY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Lipopolisakkarit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(LPS) İle Oluşturulan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Ovaryum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Hasarı Üzerine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Ganoderma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Lucidum’un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Koruyucu Etkilerinin İncelenmesi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Doç. Dr. Fırat OZAN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Tavşan Diz Kıkırdak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Defekti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Modelinde Statik Manyetik Alanın Kıkırdak İyileşmesi Üzerine Etkisi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Nisa GÜL AMUK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Mekanik Titreşim Uyaranlarının ve Düşük Doz Lazer Uygulamasının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Mandibulası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Önde Konumlandırılan Sıçanlarda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Kondil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Üzerindeki Etkilerinin Değerlendirilmesi ve Karşılaştırılması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Arş. Gör. Dr. Muhammet Yasin TEKELİ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Sub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-Akut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Emamektin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Benzoat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Maruziyetine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Karşı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Baikalin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Krisin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ve Kombinasyonlarının Koruyucu Etkinliğinin Değerlendirilmesi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Gökhan ERASLAN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Tau-fluvalinat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Maruziyetine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Karşı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Diosmin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Krisinin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Etkinliğinin Değerlendirilmesi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Cihangir BİÇER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333333"/>
                <w:sz w:val="20"/>
                <w:szCs w:val="20"/>
              </w:rPr>
            </w:pPr>
            <w:proofErr w:type="spellStart"/>
            <w:r w:rsidRPr="00C70361">
              <w:rPr>
                <w:color w:val="333333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Siyatik Sinir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Anastomuzu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Sonrası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Capparis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Spinosa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Uygulamasının Sinir İyileşmesi Üzerine Etkisinin Fonksiyonel,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Elektromiyografik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ve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Histopatolojik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Olarak Değerlendirilmesi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Bekir ÇOKSEVİM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Siyatik Sinir Hasarında Egzersiz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Mesenkimal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Kök Hücre (MKH) Uygulamalarının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Kassal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Performans Üzerine Etkisi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Mustafa ÇETİN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Deneysel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Nötropenik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Fare Modelinde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Candida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Albicans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Fungemisinde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Eksozom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Tedavisinin Etkinliğinin Değerlendirilmesi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Birkan YAKAN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Sıçanlarda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Tiyoasetamid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İle Oluşturulan Karaciğer Hasarı Üzerine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Juncus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Inflexus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(Sazak)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Ekstraktının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Etkilerinin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Nurcan DURSUN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Na</w:t>
            </w:r>
            <w:proofErr w:type="spellEnd"/>
            <w:r w:rsidRPr="00C70361">
              <w:rPr>
                <w:rFonts w:cs="Helvetica"/>
                <w:color w:val="3C4043"/>
                <w:sz w:val="20"/>
                <w:szCs w:val="20"/>
              </w:rPr>
              <w:t>+</w:t>
            </w:r>
            <w:r w:rsidRPr="00C70361">
              <w:rPr>
                <w:color w:val="000000"/>
                <w:sz w:val="20"/>
                <w:szCs w:val="20"/>
              </w:rPr>
              <w:t>/H</w:t>
            </w:r>
            <w:r w:rsidRPr="00C70361">
              <w:rPr>
                <w:rFonts w:cs="Helvetica"/>
                <w:color w:val="3C4043"/>
                <w:sz w:val="20"/>
                <w:szCs w:val="20"/>
              </w:rPr>
              <w:t>+</w:t>
            </w:r>
            <w:r w:rsidRPr="00C70361">
              <w:rPr>
                <w:color w:val="000000"/>
                <w:sz w:val="20"/>
                <w:szCs w:val="20"/>
              </w:rPr>
              <w:t xml:space="preserve"> Zıt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Taşıyııcı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İsoform-1 (NHE-1) İnhibitörü “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Cariporide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” Verilen Sıçanlarda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Sinaptik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Plastisite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Değişikliklerinin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Doç. Dr. Dilek GÜNAY CANPOLAT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Siyatik Sinir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Rejenerasyonunda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Eksozom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Uygulamasının Etkinliğinin Değerlendirilmesi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Doç. Dr. Mehmet CANPOLAT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Oluşturulan Siyatik Sinir Hasarının Tedavisinde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Levetiracetam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Gabapentin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Tedavi Yöntemlerinin Etkinliğinin Histolojik Olarak Karşılaştırılması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lastRenderedPageBreak/>
              <w:t>Doç. Dr. Mehmet CANPOLAT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Oluşturulan Siyatik Sinir Hasarının Tedavisinde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Rapamisin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Gabapentin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Tedavi Yöntemlerinin Etkinliğinin Histolojik Olarak Karşılaştırılması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Enes AKYÜZ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Deneysel Epilepsi Sıçan Modelinde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Vagus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Sinirinin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Mirac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 ERCİYAS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Sirkadiyen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Ritmi Bozulan Sıçanların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Suprakiazmatik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Nükleustaki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(SCN)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Astrosit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Değişimi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İrfan ÖZYAZGAN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Transkutanöz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Elektriksel Sinir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Stimülasyonu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(TENS) İle Ön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Koşullamanın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Transvers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Rektus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Abdominis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Muskulokutanöz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(TRAM)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Flebi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Canlılığına Etkilerinin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Birkan YAKAN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Aşil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Tendon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Rüptürü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İyileşmesinde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Umblikal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Kord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Stromal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-Kaynaklı Kök Hücrelerin Etkisinin Tek Başına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Kurkumin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Birlikteliğinde İncelenmesi-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Sinerjistik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Etkileri Olabilir mi?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Gültekin ATALAN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333333"/>
                <w:sz w:val="20"/>
                <w:szCs w:val="20"/>
              </w:rPr>
            </w:pPr>
            <w:r w:rsidRPr="00C70361">
              <w:rPr>
                <w:color w:val="333333"/>
                <w:sz w:val="20"/>
                <w:szCs w:val="20"/>
              </w:rPr>
              <w:t xml:space="preserve">Tavşanlarda Kemik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Defektlerinin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Sağaltımında Düşük Frekanslı Lazer,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Subrabone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Greft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Materyali, </w:t>
            </w:r>
            <w:proofErr w:type="spellStart"/>
            <w:r w:rsidRPr="00C70361">
              <w:rPr>
                <w:color w:val="333333"/>
                <w:sz w:val="20"/>
                <w:szCs w:val="20"/>
              </w:rPr>
              <w:t>Trombositten</w:t>
            </w:r>
            <w:proofErr w:type="spellEnd"/>
            <w:r w:rsidRPr="00C70361">
              <w:rPr>
                <w:color w:val="333333"/>
                <w:sz w:val="20"/>
                <w:szCs w:val="20"/>
              </w:rPr>
              <w:t xml:space="preserve"> Zengin Fibrin ve Kemik İliğinin Uygulanabilirliğin Karşılaştırılması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Gültekin ATALAN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Tavşanlarda Deneysel Alkali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Korneal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Yanıkların Sağaltımında Büyüme Faktörleri Bakımından Zengin Plazma Göz Damlası Serumu,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Otolog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Serum ve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Tarsografi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Tekniklerinin Karşılaştırılması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Habibe ŞAHİN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Aflatoksin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B1 Kaynaklı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Nörotoksisite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Üzerine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Probiyotik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Takviyesinin Etkileri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>Prof. Dr. Ayhan ATASEVER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Karbon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Tetraklorür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İle Oluşturulan Karaciğer Hasarı Üzerine Liv 52’nin Etkisi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Kemal Erdem BAŞARAN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Kısa Süreli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Minosiklin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Uygulamasının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Ventilasyonun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Farklı Şiddetlerdeki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Hipoksiye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Aklimatizasyonu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Oluşumuna Etkisinin Sıçan Beyin Sapında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Nukleus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Traktus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Solitarius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Bölgesinde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. Üyesi Kemal Erdem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BAŞARAN</w:t>
            </w:r>
            <w:r w:rsidRPr="00C70361">
              <w:rPr>
                <w:color w:val="000000"/>
                <w:sz w:val="20"/>
                <w:szCs w:val="20"/>
              </w:rPr>
              <w:t>’ın</w:t>
            </w:r>
            <w:proofErr w:type="spellEnd"/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Kısa Süreli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Minosiklin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Uygulamasının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Ventilasyonun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Farklı Şiddetlerdeki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Hipoksiye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Aklimatizasyonu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Oluşumuna Etkisinin Sıçan Beyin Sapına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Spinal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Kord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(C3-C5) Bölgesinde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Kemal Erdem BAŞARAN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Uzun Süreli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Minosiklin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Uygulamasının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Ventilasyonun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Farklı Şiddetlerdeki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Hipoksiye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Aklimatizasyonu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Oluşumuna Etkisinin Sıçan Beyin Sapında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Nukleus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Traktus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Solitarius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Bölgesinde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Gökhan ÜNAL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Yara Bakımında Kullanılmak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Saponaria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Prostrata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Willd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. Bitki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Maseratından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Krem ve Merhem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Formülasyonları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Geliştirilmesi ve Etkinliklerin İn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Vivo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Olarak Değerlendirilmesi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>. Üyesi Münevver BARAN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r w:rsidRPr="00C70361">
              <w:rPr>
                <w:color w:val="000000"/>
                <w:sz w:val="20"/>
                <w:szCs w:val="20"/>
              </w:rPr>
              <w:t xml:space="preserve">Radyasyona Maruz Kalan Sıçanlarda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Quersetin’in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Radyoprotektif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Etkisinin Değerlendirilmesi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. Üyesi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Hanifi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 EROL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Ratlarda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Deneysel Olarak Oluşturulan Asidik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Korneal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Yanıklarda Ozon (O3) Tedavisinin Erken Dönem Etkilerinin Araştırılması</w:t>
            </w:r>
          </w:p>
        </w:tc>
      </w:tr>
      <w:tr w:rsidR="00D47CBF" w:rsidRPr="00C70361" w:rsidTr="000C3A65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Öğr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. Üyesi </w:t>
            </w:r>
            <w:proofErr w:type="spellStart"/>
            <w:r w:rsidRPr="00C70361">
              <w:rPr>
                <w:b/>
                <w:bCs/>
                <w:color w:val="000000"/>
                <w:sz w:val="20"/>
                <w:szCs w:val="20"/>
              </w:rPr>
              <w:t>Canay</w:t>
            </w:r>
            <w:proofErr w:type="spellEnd"/>
            <w:r w:rsidRPr="00C70361">
              <w:rPr>
                <w:b/>
                <w:bCs/>
                <w:color w:val="000000"/>
                <w:sz w:val="20"/>
                <w:szCs w:val="20"/>
              </w:rPr>
              <w:t xml:space="preserve"> YILMAZ ASAN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7CBF" w:rsidRPr="00C70361" w:rsidRDefault="00D47CBF" w:rsidP="00D47CBF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70361">
              <w:rPr>
                <w:color w:val="000000"/>
                <w:sz w:val="20"/>
                <w:szCs w:val="20"/>
              </w:rPr>
              <w:t>İntra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Artiküler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Lokal Anestezi Uygulamalarının Tavşan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Temporomandibuler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Eklemindeki </w:t>
            </w:r>
            <w:proofErr w:type="spellStart"/>
            <w:r w:rsidRPr="00C70361">
              <w:rPr>
                <w:color w:val="000000"/>
                <w:sz w:val="20"/>
                <w:szCs w:val="20"/>
              </w:rPr>
              <w:t>Kondrotoksik</w:t>
            </w:r>
            <w:proofErr w:type="spellEnd"/>
            <w:r w:rsidRPr="00C70361">
              <w:rPr>
                <w:color w:val="000000"/>
                <w:sz w:val="20"/>
                <w:szCs w:val="20"/>
              </w:rPr>
              <w:t xml:space="preserve"> Etkileri</w:t>
            </w:r>
          </w:p>
        </w:tc>
      </w:tr>
    </w:tbl>
    <w:p w:rsidR="00C7425F" w:rsidRPr="00C70361" w:rsidRDefault="00C7425F" w:rsidP="00C7425F">
      <w:pPr>
        <w:rPr>
          <w:sz w:val="20"/>
          <w:szCs w:val="20"/>
        </w:rPr>
      </w:pPr>
    </w:p>
    <w:p w:rsidR="00C7425F" w:rsidRPr="00C70361" w:rsidRDefault="00C7425F" w:rsidP="00B91B56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B91B56" w:rsidRDefault="00B91B56" w:rsidP="00B91B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661107" w:rsidRDefault="00661107"/>
    <w:sectPr w:rsidR="00661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panose1 w:val="020B0504020202030204"/>
    <w:charset w:val="A2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C2"/>
    <w:rsid w:val="003920B7"/>
    <w:rsid w:val="0065680F"/>
    <w:rsid w:val="00661107"/>
    <w:rsid w:val="006D24C2"/>
    <w:rsid w:val="00B53A96"/>
    <w:rsid w:val="00B91B56"/>
    <w:rsid w:val="00C36E92"/>
    <w:rsid w:val="00C70361"/>
    <w:rsid w:val="00C7425F"/>
    <w:rsid w:val="00D47CBF"/>
    <w:rsid w:val="00D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2C3A8-AC29-4109-862A-0ABD6024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B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2020-08-25T14:07:00Z</dcterms:created>
  <dcterms:modified xsi:type="dcterms:W3CDTF">2020-08-26T11:10:00Z</dcterms:modified>
</cp:coreProperties>
</file>