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59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Quiz 4</w:t>
      </w:r>
      <w:r w:rsidR="00B65DC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:rsidR="00B65DC3" w:rsidRDefault="00B65DC3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65DC3" w:rsidRDefault="00B65DC3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Pavan </w:t>
      </w:r>
      <w:proofErr w:type="spellStart"/>
      <w:r>
        <w:rPr>
          <w:rFonts w:ascii="Times New Roman" w:hAnsi="Times New Roman" w:cs="Times New Roman"/>
          <w:sz w:val="28"/>
          <w:szCs w:val="28"/>
        </w:rPr>
        <w:t>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</w:p>
    <w:p w:rsidR="00B65DC3" w:rsidRPr="007357CE" w:rsidRDefault="00B65DC3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114E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List the possible ways to check if your system is listening on port 56</w:t>
      </w:r>
    </w:p>
    <w:p w:rsidR="00D114E0" w:rsidRPr="007357CE" w:rsidRDefault="007357CE" w:rsidP="00D114E0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357C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) </w:t>
      </w:r>
      <w:r w:rsidRPr="007357CE">
        <w:rPr>
          <w:rFonts w:ascii="Times New Roman" w:hAnsi="Times New Roman" w:cs="Times New Roman"/>
          <w:sz w:val="28"/>
          <w:szCs w:val="28"/>
        </w:rPr>
        <w:t xml:space="preserve">-&gt;$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plnt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':56'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7357C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Which command is used to run a service automatically after </w:t>
      </w:r>
      <w:proofErr w:type="gramStart"/>
      <w:r w:rsidRPr="007357CE">
        <w:rPr>
          <w:rFonts w:ascii="Times New Roman" w:hAnsi="Times New Roman" w:cs="Times New Roman"/>
          <w:sz w:val="28"/>
          <w:szCs w:val="28"/>
        </w:rPr>
        <w:t>boot.</w:t>
      </w:r>
      <w:proofErr w:type="gramEnd"/>
    </w:p>
    <w:p w:rsidR="007357CE" w:rsidRPr="007357CE" w:rsidRDefault="007357CE" w:rsidP="007357CE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</w:p>
    <w:p w:rsidR="007357CE" w:rsidRPr="007357CE" w:rsidRDefault="007357CE" w:rsidP="007357CE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357C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) upstart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3. Explain 3 way handshake?</w:t>
      </w:r>
    </w:p>
    <w:p w:rsidR="006E2D75" w:rsidRPr="007357CE" w:rsidRDefault="006E2D75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E2D75" w:rsidRPr="007357CE" w:rsidRDefault="006E2D75" w:rsidP="006E2D75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  <w:sz w:val="28"/>
          <w:szCs w:val="28"/>
        </w:rPr>
      </w:pPr>
      <w:proofErr w:type="spellStart"/>
      <w:r w:rsidRPr="007357CE">
        <w:rPr>
          <w:sz w:val="28"/>
          <w:szCs w:val="28"/>
        </w:rPr>
        <w:t>Ans</w:t>
      </w:r>
      <w:proofErr w:type="spellEnd"/>
      <w:r w:rsidRPr="007357CE">
        <w:rPr>
          <w:sz w:val="28"/>
          <w:szCs w:val="28"/>
        </w:rPr>
        <w:t xml:space="preserve">)  </w:t>
      </w:r>
      <w:proofErr w:type="gramStart"/>
      <w:r w:rsidRPr="007357CE">
        <w:rPr>
          <w:color w:val="333333"/>
          <w:sz w:val="28"/>
          <w:szCs w:val="28"/>
        </w:rPr>
        <w:t>A</w:t>
      </w:r>
      <w:proofErr w:type="gramEnd"/>
      <w:r w:rsidRPr="007357CE">
        <w:rPr>
          <w:color w:val="333333"/>
          <w:sz w:val="28"/>
          <w:szCs w:val="28"/>
        </w:rPr>
        <w:t xml:space="preserve"> three-way-handshake is a method used in a TCP/IP network to create a connection between a local host/client and server. It is a three-step method that requires both the client and server to exchange SYN and ACK (acknowledgment) packets before actual data communication begins.</w:t>
      </w:r>
    </w:p>
    <w:p w:rsidR="006E2D75" w:rsidRPr="007357CE" w:rsidRDefault="006E2D75" w:rsidP="006E2D75">
      <w:pPr>
        <w:pStyle w:val="NormalWeb"/>
        <w:shd w:val="clear" w:color="auto" w:fill="FFFFFF"/>
        <w:spacing w:before="0" w:beforeAutospacing="0" w:after="75" w:afterAutospacing="0" w:line="300" w:lineRule="atLeast"/>
        <w:rPr>
          <w:color w:val="333333"/>
          <w:sz w:val="28"/>
          <w:szCs w:val="28"/>
        </w:rPr>
      </w:pPr>
      <w:r w:rsidRPr="007357CE">
        <w:rPr>
          <w:color w:val="333333"/>
          <w:sz w:val="28"/>
          <w:szCs w:val="28"/>
        </w:rPr>
        <w:t>A three-way-handshake is also known as a TCP handshake.</w:t>
      </w:r>
    </w:p>
    <w:p w:rsidR="006E2D75" w:rsidRPr="007357CE" w:rsidRDefault="006E2D75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4. Write a command to configure your script to run only when system boots into GUI and not to any other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runlevel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.</w:t>
      </w:r>
    </w:p>
    <w:p w:rsidR="00542B8F" w:rsidRPr="007357CE" w:rsidRDefault="00542B8F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7357CE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42B8F" w:rsidRPr="007357CE" w:rsidRDefault="00542B8F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5. Explain briefly about LD_LIBRARY_PATH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E2D75" w:rsidRPr="007357CE" w:rsidRDefault="006E2D75" w:rsidP="00D31759">
      <w:pPr>
        <w:pStyle w:val="PlainTex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357C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)  </w:t>
      </w:r>
      <w:r w:rsidRPr="007357CE">
        <w:rPr>
          <w:rStyle w:val="HTMLCode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EEEEEE"/>
        </w:rPr>
        <w:t>LD_LIBRARY_PATH</w:t>
      </w:r>
      <w:r w:rsidRPr="007357C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357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used by your program to search for directories containing the libraries after it has been successfully compiled and linked.</w:t>
      </w:r>
    </w:p>
    <w:p w:rsidR="006E2D75" w:rsidRPr="007357CE" w:rsidRDefault="006E2D75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6. What are the differences between TCP and UDP packets and how do these </w:t>
      </w:r>
      <w:proofErr w:type="gramStart"/>
      <w:r w:rsidRPr="007357CE">
        <w:rPr>
          <w:rFonts w:ascii="Times New Roman" w:hAnsi="Times New Roman" w:cs="Times New Roman"/>
          <w:sz w:val="28"/>
          <w:szCs w:val="28"/>
        </w:rPr>
        <w:t>differences</w:t>
      </w:r>
      <w:proofErr w:type="gramEnd"/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357CE">
        <w:rPr>
          <w:rFonts w:ascii="Times New Roman" w:hAnsi="Times New Roman" w:cs="Times New Roman"/>
          <w:sz w:val="28"/>
          <w:szCs w:val="28"/>
        </w:rPr>
        <w:t>relate</w:t>
      </w:r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to differences in the two protocols?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E2D75" w:rsidRPr="007357CE" w:rsidRDefault="006E2D75" w:rsidP="006E2D75">
      <w:pPr>
        <w:pStyle w:val="NormalWeb"/>
        <w:shd w:val="clear" w:color="auto" w:fill="FFFFFF"/>
        <w:spacing w:before="0" w:beforeAutospacing="0" w:after="240" w:afterAutospacing="0" w:line="293" w:lineRule="atLeast"/>
        <w:rPr>
          <w:color w:val="222222"/>
          <w:sz w:val="28"/>
          <w:szCs w:val="28"/>
        </w:rPr>
      </w:pPr>
      <w:proofErr w:type="spellStart"/>
      <w:r w:rsidRPr="007357CE">
        <w:rPr>
          <w:sz w:val="28"/>
          <w:szCs w:val="28"/>
        </w:rPr>
        <w:t>Ans</w:t>
      </w:r>
      <w:proofErr w:type="spellEnd"/>
      <w:proofErr w:type="gramStart"/>
      <w:r w:rsidRPr="007357CE">
        <w:rPr>
          <w:sz w:val="28"/>
          <w:szCs w:val="28"/>
        </w:rPr>
        <w:t xml:space="preserve">) </w:t>
      </w:r>
      <w:r w:rsidRPr="007357CE">
        <w:rPr>
          <w:color w:val="222222"/>
          <w:sz w:val="28"/>
          <w:szCs w:val="28"/>
        </w:rPr>
        <w:t>)</w:t>
      </w:r>
      <w:proofErr w:type="gramEnd"/>
      <w:r w:rsidRPr="007357CE">
        <w:rPr>
          <w:color w:val="222222"/>
          <w:sz w:val="28"/>
          <w:szCs w:val="28"/>
        </w:rPr>
        <w:t xml:space="preserve"> TCP is connection oriented and reliable </w:t>
      </w:r>
      <w:proofErr w:type="spellStart"/>
      <w:r w:rsidRPr="007357CE">
        <w:rPr>
          <w:color w:val="222222"/>
          <w:sz w:val="28"/>
          <w:szCs w:val="28"/>
        </w:rPr>
        <w:t>where as</w:t>
      </w:r>
      <w:proofErr w:type="spellEnd"/>
      <w:r w:rsidRPr="007357CE">
        <w:rPr>
          <w:color w:val="222222"/>
          <w:sz w:val="28"/>
          <w:szCs w:val="28"/>
        </w:rPr>
        <w:t xml:space="preserve"> UDP is connection less and unreliable.</w:t>
      </w:r>
    </w:p>
    <w:p w:rsidR="006E2D75" w:rsidRPr="007357CE" w:rsidRDefault="006E2D75" w:rsidP="006E2D75">
      <w:pPr>
        <w:pStyle w:val="NormalWeb"/>
        <w:shd w:val="clear" w:color="auto" w:fill="FFFFFF"/>
        <w:spacing w:before="0" w:beforeAutospacing="0" w:after="240" w:afterAutospacing="0" w:line="293" w:lineRule="atLeast"/>
        <w:rPr>
          <w:color w:val="222222"/>
          <w:sz w:val="28"/>
          <w:szCs w:val="28"/>
        </w:rPr>
      </w:pPr>
      <w:r w:rsidRPr="007357CE">
        <w:rPr>
          <w:color w:val="222222"/>
          <w:sz w:val="28"/>
          <w:szCs w:val="28"/>
        </w:rPr>
        <w:t>2) TCP needs more processing at network interface level where as in UDP it’s not.</w:t>
      </w:r>
    </w:p>
    <w:p w:rsidR="006E2D75" w:rsidRPr="007357CE" w:rsidRDefault="006E2D75" w:rsidP="006E2D75">
      <w:pPr>
        <w:pStyle w:val="NormalWeb"/>
        <w:shd w:val="clear" w:color="auto" w:fill="FFFFFF"/>
        <w:spacing w:before="0" w:beforeAutospacing="0" w:after="240" w:afterAutospacing="0" w:line="293" w:lineRule="atLeast"/>
        <w:rPr>
          <w:color w:val="222222"/>
          <w:sz w:val="28"/>
          <w:szCs w:val="28"/>
        </w:rPr>
      </w:pPr>
      <w:r w:rsidRPr="007357CE">
        <w:rPr>
          <w:color w:val="222222"/>
          <w:sz w:val="28"/>
          <w:szCs w:val="28"/>
        </w:rPr>
        <w:lastRenderedPageBreak/>
        <w:t>3) TCP uses, 3 way handshake, congestion control, flow control and other mechanism to make sure the reliable transmission.</w:t>
      </w:r>
    </w:p>
    <w:p w:rsidR="006E2D75" w:rsidRPr="007357CE" w:rsidRDefault="006E2D75" w:rsidP="006E2D75">
      <w:pPr>
        <w:pStyle w:val="NormalWeb"/>
        <w:shd w:val="clear" w:color="auto" w:fill="FFFFFF"/>
        <w:spacing w:before="0" w:beforeAutospacing="0" w:after="240" w:afterAutospacing="0" w:line="293" w:lineRule="atLeast"/>
        <w:rPr>
          <w:color w:val="222222"/>
          <w:sz w:val="28"/>
          <w:szCs w:val="28"/>
        </w:rPr>
      </w:pPr>
      <w:r w:rsidRPr="007357CE">
        <w:rPr>
          <w:color w:val="222222"/>
          <w:sz w:val="28"/>
          <w:szCs w:val="28"/>
        </w:rPr>
        <w:t>4) UDP is mostly used in cases where the packet delay is more serious than packet loss</w:t>
      </w:r>
    </w:p>
    <w:p w:rsidR="006E2D75" w:rsidRPr="007357CE" w:rsidRDefault="006E2D75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7. Explain how the ping command works, in terms of what protocol and message types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357CE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used and how.</w:t>
      </w:r>
    </w:p>
    <w:p w:rsidR="00D114E0" w:rsidRPr="007357CE" w:rsidRDefault="00D31759" w:rsidP="00D114E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color w:val="525252"/>
          <w:sz w:val="28"/>
          <w:szCs w:val="28"/>
        </w:rPr>
      </w:pPr>
      <w:r w:rsidRPr="007357CE">
        <w:rPr>
          <w:sz w:val="28"/>
          <w:szCs w:val="28"/>
        </w:rPr>
        <w:t xml:space="preserve"> </w:t>
      </w:r>
      <w:r w:rsidR="00D114E0" w:rsidRPr="007357CE">
        <w:rPr>
          <w:color w:val="525252"/>
          <w:sz w:val="28"/>
          <w:szCs w:val="28"/>
        </w:rPr>
        <w:t>The </w:t>
      </w:r>
      <w:r w:rsidR="00D114E0" w:rsidRPr="007357CE">
        <w:rPr>
          <w:b/>
          <w:bCs/>
          <w:color w:val="525252"/>
          <w:sz w:val="28"/>
          <w:szCs w:val="28"/>
          <w:bdr w:val="none" w:sz="0" w:space="0" w:color="auto" w:frame="1"/>
        </w:rPr>
        <w:t>ping</w:t>
      </w:r>
      <w:r w:rsidR="00D114E0" w:rsidRPr="007357CE">
        <w:rPr>
          <w:color w:val="525252"/>
          <w:sz w:val="28"/>
          <w:szCs w:val="28"/>
        </w:rPr>
        <w:t> command is a very common method for troubleshooting the accessibility of devices. It uses a series of Internet Control Message Protocol (ICMP) Echo messages to determine:</w:t>
      </w:r>
    </w:p>
    <w:p w:rsidR="00D114E0" w:rsidRPr="00D114E0" w:rsidRDefault="00D114E0" w:rsidP="00D114E0">
      <w:pPr>
        <w:numPr>
          <w:ilvl w:val="0"/>
          <w:numId w:val="1"/>
        </w:numPr>
        <w:shd w:val="clear" w:color="auto" w:fill="FFFFFF"/>
        <w:spacing w:after="90" w:line="300" w:lineRule="atLeast"/>
        <w:ind w:left="225"/>
        <w:textAlignment w:val="baseline"/>
        <w:rPr>
          <w:rFonts w:ascii="Times New Roman" w:eastAsia="Times New Roman" w:hAnsi="Times New Roman" w:cs="Times New Roman"/>
          <w:color w:val="525252"/>
          <w:sz w:val="28"/>
          <w:szCs w:val="28"/>
        </w:rPr>
      </w:pPr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Whether a remote host is active or inactive.</w:t>
      </w:r>
    </w:p>
    <w:p w:rsidR="00D114E0" w:rsidRPr="00D114E0" w:rsidRDefault="00D114E0" w:rsidP="00D114E0">
      <w:pPr>
        <w:numPr>
          <w:ilvl w:val="0"/>
          <w:numId w:val="1"/>
        </w:numPr>
        <w:shd w:val="clear" w:color="auto" w:fill="FFFFFF"/>
        <w:spacing w:after="90" w:line="300" w:lineRule="atLeast"/>
        <w:ind w:left="225"/>
        <w:textAlignment w:val="baseline"/>
        <w:rPr>
          <w:rFonts w:ascii="Times New Roman" w:eastAsia="Times New Roman" w:hAnsi="Times New Roman" w:cs="Times New Roman"/>
          <w:color w:val="525252"/>
          <w:sz w:val="28"/>
          <w:szCs w:val="28"/>
        </w:rPr>
      </w:pPr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The round-trip delay in communicating with the host.</w:t>
      </w:r>
    </w:p>
    <w:p w:rsidR="00D114E0" w:rsidRPr="00D114E0" w:rsidRDefault="00D114E0" w:rsidP="00D114E0">
      <w:pPr>
        <w:numPr>
          <w:ilvl w:val="0"/>
          <w:numId w:val="1"/>
        </w:numPr>
        <w:shd w:val="clear" w:color="auto" w:fill="FFFFFF"/>
        <w:spacing w:after="90" w:line="300" w:lineRule="atLeast"/>
        <w:ind w:left="225"/>
        <w:textAlignment w:val="baseline"/>
        <w:rPr>
          <w:rFonts w:ascii="Times New Roman" w:eastAsia="Times New Roman" w:hAnsi="Times New Roman" w:cs="Times New Roman"/>
          <w:color w:val="525252"/>
          <w:sz w:val="28"/>
          <w:szCs w:val="28"/>
        </w:rPr>
      </w:pPr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Packet loss.</w:t>
      </w:r>
    </w:p>
    <w:p w:rsidR="00D114E0" w:rsidRPr="00D114E0" w:rsidRDefault="00D114E0" w:rsidP="00D114E0">
      <w:pPr>
        <w:shd w:val="clear" w:color="auto" w:fill="FFFFFF"/>
        <w:spacing w:line="300" w:lineRule="atLeast"/>
        <w:textAlignment w:val="baseline"/>
        <w:rPr>
          <w:rFonts w:ascii="Times New Roman" w:eastAsia="Times New Roman" w:hAnsi="Times New Roman" w:cs="Times New Roman"/>
          <w:color w:val="525252"/>
          <w:sz w:val="28"/>
          <w:szCs w:val="28"/>
        </w:rPr>
      </w:pPr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The</w:t>
      </w:r>
      <w:r w:rsidRPr="007357CE">
        <w:rPr>
          <w:rFonts w:ascii="Times New Roman" w:eastAsia="Times New Roman" w:hAnsi="Times New Roman" w:cs="Times New Roman"/>
          <w:color w:val="525252"/>
          <w:sz w:val="28"/>
          <w:szCs w:val="28"/>
        </w:rPr>
        <w:t> </w:t>
      </w:r>
      <w:r w:rsidRPr="00D114E0">
        <w:rPr>
          <w:rFonts w:ascii="Times New Roman" w:eastAsia="Times New Roman" w:hAnsi="Times New Roman" w:cs="Times New Roman"/>
          <w:b/>
          <w:bCs/>
          <w:color w:val="525252"/>
          <w:sz w:val="28"/>
          <w:szCs w:val="28"/>
          <w:bdr w:val="none" w:sz="0" w:space="0" w:color="auto" w:frame="1"/>
        </w:rPr>
        <w:t>ping</w:t>
      </w:r>
      <w:r w:rsidRPr="007357CE">
        <w:rPr>
          <w:rFonts w:ascii="Times New Roman" w:eastAsia="Times New Roman" w:hAnsi="Times New Roman" w:cs="Times New Roman"/>
          <w:color w:val="525252"/>
          <w:sz w:val="28"/>
          <w:szCs w:val="28"/>
        </w:rPr>
        <w:t> </w:t>
      </w:r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command first sends an echo request packet to an address, then waits for a reply. The ping is successful only if:</w:t>
      </w:r>
    </w:p>
    <w:p w:rsidR="00D114E0" w:rsidRPr="00D114E0" w:rsidRDefault="00D114E0" w:rsidP="00D114E0">
      <w:pPr>
        <w:numPr>
          <w:ilvl w:val="0"/>
          <w:numId w:val="2"/>
        </w:numPr>
        <w:shd w:val="clear" w:color="auto" w:fill="FFFFFF"/>
        <w:spacing w:after="90" w:line="300" w:lineRule="atLeast"/>
        <w:ind w:left="225"/>
        <w:textAlignment w:val="baseline"/>
        <w:rPr>
          <w:rFonts w:ascii="Times New Roman" w:eastAsia="Times New Roman" w:hAnsi="Times New Roman" w:cs="Times New Roman"/>
          <w:color w:val="525252"/>
          <w:sz w:val="28"/>
          <w:szCs w:val="28"/>
        </w:rPr>
      </w:pPr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the echo request gets to the destination, and</w:t>
      </w:r>
    </w:p>
    <w:p w:rsidR="00D114E0" w:rsidRPr="00D114E0" w:rsidRDefault="00D114E0" w:rsidP="00D114E0">
      <w:pPr>
        <w:numPr>
          <w:ilvl w:val="0"/>
          <w:numId w:val="2"/>
        </w:numPr>
        <w:shd w:val="clear" w:color="auto" w:fill="FFFFFF"/>
        <w:spacing w:after="90" w:line="300" w:lineRule="atLeast"/>
        <w:ind w:left="225"/>
        <w:textAlignment w:val="baseline"/>
        <w:rPr>
          <w:rFonts w:ascii="Times New Roman" w:eastAsia="Times New Roman" w:hAnsi="Times New Roman" w:cs="Times New Roman"/>
          <w:color w:val="525252"/>
          <w:sz w:val="28"/>
          <w:szCs w:val="28"/>
        </w:rPr>
      </w:pPr>
      <w:proofErr w:type="gramStart"/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the</w:t>
      </w:r>
      <w:proofErr w:type="gramEnd"/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 xml:space="preserve"> destination is able to get an echo reply back to the source within a predetermined time called a timeout. The default value of this timeout is two seconds on Cisco routers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114E0" w:rsidRPr="007357CE" w:rsidRDefault="00D114E0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114E0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8. Give a command which enables www and </w:t>
      </w:r>
      <w:proofErr w:type="spellStart"/>
      <w:proofErr w:type="gramStart"/>
      <w:r w:rsidRPr="007357CE"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access your firewall.</w:t>
      </w:r>
    </w:p>
    <w:p w:rsidR="007357CE" w:rsidRPr="007357CE" w:rsidRDefault="00D114E0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357C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) </w:t>
      </w:r>
      <w:r w:rsidR="007357CE" w:rsidRPr="007357CE">
        <w:rPr>
          <w:rFonts w:ascii="Times New Roman" w:hAnsi="Times New Roman" w:cs="Times New Roman"/>
          <w:sz w:val="28"/>
          <w:szCs w:val="28"/>
        </w:rPr>
        <w:t xml:space="preserve"> </w:t>
      </w:r>
      <w:r w:rsidR="007357CE" w:rsidRPr="007357CE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7357CE" w:rsidRPr="007357CE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="007357CE" w:rsidRPr="007357CE">
        <w:rPr>
          <w:rFonts w:ascii="Times New Roman" w:hAnsi="Times New Roman" w:cs="Times New Roman"/>
          <w:sz w:val="28"/>
          <w:szCs w:val="28"/>
        </w:rPr>
        <w:t xml:space="preserve"> -a |</w:t>
      </w:r>
      <w:proofErr w:type="spellStart"/>
      <w:r w:rsidR="007357CE" w:rsidRPr="007357CE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="007357CE" w:rsidRPr="00735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357CE" w:rsidRPr="007357CE"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7357CE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          /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init.d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sshd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start | stop | restart</w:t>
      </w:r>
    </w:p>
    <w:p w:rsidR="00D114E0" w:rsidRPr="007357CE" w:rsidRDefault="00D114E0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9. Give a command to remove all rules from an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iptable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.</w:t>
      </w:r>
    </w:p>
    <w:p w:rsidR="00542B8F" w:rsidRPr="007357CE" w:rsidRDefault="004C083B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357C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iptable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-F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10.  Briefly describe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. Write rules for the following: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a. Allow incoming SSH only from a specific network.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b. Allow incoming http and https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357CE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. block a specific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addresses.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357CE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 w:rsidRPr="007357CE">
        <w:rPr>
          <w:rFonts w:ascii="Times New Roman" w:hAnsi="Times New Roman" w:cs="Times New Roman"/>
          <w:sz w:val="28"/>
          <w:szCs w:val="28"/>
        </w:rPr>
        <w:t xml:space="preserve">) </w:t>
      </w:r>
      <w:r w:rsidRPr="007357C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-A INPUT 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eth0 -p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-s 192.168.100.0/24 --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dport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22 -m state --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NEW,ESTABLISHED -j ACCEPT</w:t>
      </w: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57CE">
        <w:rPr>
          <w:rFonts w:ascii="Times New Roman" w:hAnsi="Times New Roman" w:cs="Times New Roman"/>
          <w:sz w:val="28"/>
          <w:szCs w:val="28"/>
        </w:rPr>
        <w:lastRenderedPageBreak/>
        <w:t>iptables</w:t>
      </w:r>
      <w:proofErr w:type="spellEnd"/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-A OUTPUT -o eth0 -p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--sport 22 -m state --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ESTABLISHED -j ACCEPT</w:t>
      </w: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proofErr w:type="gramStart"/>
      <w:r w:rsidRPr="007357CE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-A INPUT 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eth0 -p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dport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80 -m state --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NEW,ESTABLISHED -j ACCEPT</w:t>
      </w: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57CE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-A OUTPUT -o eth0 -p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--sport 80 -m state --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ESTABLISHED -j ACCEPT</w:t>
      </w: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c) BLOCK_THIS_IP="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x.x.x.x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"</w:t>
      </w: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57CE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-A INPUT -s "$BLOCK_THIS_IP" -j DROP</w:t>
      </w:r>
    </w:p>
    <w:p w:rsidR="00B83875" w:rsidRPr="007357CE" w:rsidRDefault="00B83875">
      <w:pPr>
        <w:rPr>
          <w:rFonts w:ascii="Times New Roman" w:hAnsi="Times New Roman" w:cs="Times New Roman"/>
          <w:sz w:val="28"/>
          <w:szCs w:val="28"/>
        </w:rPr>
      </w:pPr>
    </w:p>
    <w:sectPr w:rsidR="00B83875" w:rsidRPr="007357CE" w:rsidSect="004477C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646A2"/>
    <w:multiLevelType w:val="multilevel"/>
    <w:tmpl w:val="DFE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077352"/>
    <w:multiLevelType w:val="multilevel"/>
    <w:tmpl w:val="D460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607D9A"/>
    <w:multiLevelType w:val="hybridMultilevel"/>
    <w:tmpl w:val="B7BE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59"/>
    <w:rsid w:val="004C083B"/>
    <w:rsid w:val="00542B8F"/>
    <w:rsid w:val="006E2D75"/>
    <w:rsid w:val="007357CE"/>
    <w:rsid w:val="00B65DC3"/>
    <w:rsid w:val="00B83875"/>
    <w:rsid w:val="00D114E0"/>
    <w:rsid w:val="00D31759"/>
    <w:rsid w:val="00F3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82DC0F5-A9AA-41B4-9267-CD11FC7E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E2D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E2D7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2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Illinois University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Kaab Nadaria</dc:creator>
  <cp:keywords/>
  <dc:description/>
  <cp:lastModifiedBy>PAVANKUMAR PITTA</cp:lastModifiedBy>
  <cp:revision>3</cp:revision>
  <dcterms:created xsi:type="dcterms:W3CDTF">2015-10-28T00:59:00Z</dcterms:created>
  <dcterms:modified xsi:type="dcterms:W3CDTF">2015-10-28T01:01:00Z</dcterms:modified>
</cp:coreProperties>
</file>