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27" w:rsidRDefault="00FA0727" w:rsidP="00FA07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熟悉单片机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编程</w:t>
      </w:r>
      <w:r>
        <w:rPr>
          <w:rFonts w:hint="eastAsia"/>
        </w:rPr>
        <w:t>，</w:t>
      </w:r>
      <w:r w:rsidR="00083C37">
        <w:rPr>
          <w:rFonts w:hint="eastAsia"/>
        </w:rPr>
        <w:t>通过</w:t>
      </w:r>
      <w:proofErr w:type="spellStart"/>
      <w:r w:rsidR="00083C37">
        <w:rPr>
          <w:rFonts w:hint="eastAsia"/>
        </w:rPr>
        <w:t>keil</w:t>
      </w:r>
      <w:proofErr w:type="spellEnd"/>
      <w:r w:rsidR="00083C37">
        <w:rPr>
          <w:rFonts w:hint="eastAsia"/>
        </w:rPr>
        <w:t>实现变量</w:t>
      </w:r>
      <w:r w:rsidR="00083C37">
        <w:t>定义</w:t>
      </w:r>
      <w:r w:rsidR="00083C37">
        <w:rPr>
          <w:rFonts w:hint="eastAsia"/>
        </w:rPr>
        <w:t>、位</w:t>
      </w:r>
      <w:r w:rsidR="00083C37">
        <w:t>定义、</w:t>
      </w:r>
      <w:r w:rsidR="00083C37">
        <w:rPr>
          <w:rFonts w:hint="eastAsia"/>
        </w:rPr>
        <w:t>特殊</w:t>
      </w:r>
      <w:r w:rsidR="00083C37">
        <w:t>功能寄存器定义。</w:t>
      </w:r>
      <w:r w:rsidR="00083C37">
        <w:rPr>
          <w:rFonts w:hint="eastAsia"/>
        </w:rPr>
        <w:t>并</w:t>
      </w:r>
      <w:r w:rsidR="00083C37">
        <w:t>能通过</w:t>
      </w:r>
      <w:proofErr w:type="spellStart"/>
      <w:r w:rsidR="00083C37">
        <w:rPr>
          <w:rFonts w:hint="eastAsia"/>
        </w:rPr>
        <w:t>keil</w:t>
      </w:r>
      <w:proofErr w:type="spellEnd"/>
      <w:r w:rsidR="00083C37">
        <w:rPr>
          <w:rFonts w:hint="eastAsia"/>
        </w:rPr>
        <w:t>掌握单片</w:t>
      </w:r>
      <w:r w:rsidR="00083C37">
        <w:t>机</w:t>
      </w:r>
      <w:r w:rsidR="00083C37">
        <w:rPr>
          <w:rFonts w:hint="eastAsia"/>
        </w:rPr>
        <w:t>c</w:t>
      </w:r>
      <w:r w:rsidR="00083C37">
        <w:rPr>
          <w:rFonts w:hint="eastAsia"/>
        </w:rPr>
        <w:t>语言编程</w:t>
      </w:r>
      <w:r w:rsidR="00083C37">
        <w:t>调试步骤。</w:t>
      </w:r>
    </w:p>
    <w:p w:rsidR="003C0EC0" w:rsidRDefault="00D15A41" w:rsidP="00D15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编程，控制单片机</w:t>
      </w:r>
      <w:r>
        <w:rPr>
          <w:rFonts w:hint="eastAsia"/>
        </w:rPr>
        <w:t>实现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t>的</w:t>
      </w:r>
      <w:r>
        <w:rPr>
          <w:rFonts w:hint="eastAsia"/>
        </w:rPr>
        <w:t>输出</w:t>
      </w:r>
      <w:r>
        <w:t>与输入</w:t>
      </w:r>
      <w:r>
        <w:rPr>
          <w:rFonts w:hint="eastAsia"/>
        </w:rPr>
        <w:t>。</w:t>
      </w:r>
    </w:p>
    <w:p w:rsidR="00D15A41" w:rsidRDefault="00D15A41" w:rsidP="00D15A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D5F21A" wp14:editId="7412D5A3">
            <wp:extent cx="5274310" cy="2646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41" w:rsidRDefault="00083C37" w:rsidP="00083C37">
      <w:pPr>
        <w:ind w:left="36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编程</w:t>
      </w:r>
      <w:r>
        <w:t>实现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t>的输出</w:t>
      </w:r>
      <w:r>
        <w:rPr>
          <w:rFonts w:hint="eastAsia"/>
        </w:rPr>
        <w:t>。。</w:t>
      </w:r>
      <w:r w:rsidR="00D15A41">
        <w:rPr>
          <w:rFonts w:hint="eastAsia"/>
        </w:rPr>
        <w:t>实现</w:t>
      </w:r>
      <w:r w:rsidR="00D15A41">
        <w:rPr>
          <w:rFonts w:hint="eastAsia"/>
        </w:rPr>
        <w:t>P1</w:t>
      </w:r>
      <w:r w:rsidR="00D15A41">
        <w:rPr>
          <w:rFonts w:hint="eastAsia"/>
        </w:rPr>
        <w:t>口</w:t>
      </w:r>
      <w:r w:rsidR="00D15A41">
        <w:t>输出</w:t>
      </w:r>
      <w:r w:rsidR="00D15A41">
        <w:rPr>
          <w:rFonts w:hint="eastAsia"/>
        </w:rPr>
        <w:t>在</w:t>
      </w:r>
      <w:r w:rsidR="00D15A41">
        <w:rPr>
          <w:rFonts w:hint="eastAsia"/>
        </w:rPr>
        <w:t>0</w:t>
      </w:r>
      <w:r w:rsidR="00D15A41">
        <w:t>xAA</w:t>
      </w:r>
      <w:r w:rsidR="00D15A41">
        <w:rPr>
          <w:rFonts w:hint="eastAsia"/>
        </w:rPr>
        <w:t>与</w:t>
      </w:r>
      <w:r w:rsidR="00D15A41">
        <w:rPr>
          <w:rFonts w:hint="eastAsia"/>
        </w:rPr>
        <w:t>0x55</w:t>
      </w:r>
      <w:r w:rsidR="00D15A41">
        <w:rPr>
          <w:rFonts w:hint="eastAsia"/>
        </w:rPr>
        <w:t>之间</w:t>
      </w:r>
      <w:r w:rsidR="00D15A41">
        <w:t>切换输出并观察输出结果。</w:t>
      </w:r>
    </w:p>
    <w:p w:rsidR="00083448" w:rsidRDefault="00083448" w:rsidP="00083448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ADA7877" wp14:editId="3D366069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41" w:rsidRDefault="00083C37" w:rsidP="00083C37">
      <w:pPr>
        <w:ind w:left="360"/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编程</w:t>
      </w:r>
      <w:r>
        <w:t>实现读入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t>的值。</w:t>
      </w:r>
      <w:r>
        <w:rPr>
          <w:rFonts w:hint="eastAsia"/>
        </w:rPr>
        <w:t>。</w:t>
      </w:r>
      <w:r w:rsidR="00083448">
        <w:rPr>
          <w:rFonts w:hint="eastAsia"/>
        </w:rPr>
        <w:t>在</w:t>
      </w:r>
      <w:r w:rsidR="00083448">
        <w:t>调试时，改变</w:t>
      </w:r>
      <w:r w:rsidR="00083448">
        <w:rPr>
          <w:rFonts w:hint="eastAsia"/>
        </w:rPr>
        <w:t>IO</w:t>
      </w:r>
      <w:r w:rsidR="00083448">
        <w:rPr>
          <w:rFonts w:hint="eastAsia"/>
        </w:rPr>
        <w:t>口</w:t>
      </w:r>
      <w:r w:rsidR="00083448">
        <w:t>输入值，</w:t>
      </w:r>
      <w:r w:rsidR="00083448">
        <w:rPr>
          <w:rFonts w:hint="eastAsia"/>
        </w:rPr>
        <w:t>通过编程</w:t>
      </w:r>
      <w:r w:rsidR="00083448">
        <w:t>将</w:t>
      </w:r>
      <w:r w:rsidR="00083448">
        <w:rPr>
          <w:rFonts w:hint="eastAsia"/>
        </w:rPr>
        <w:t>IO</w:t>
      </w:r>
      <w:r w:rsidR="00083448">
        <w:rPr>
          <w:rFonts w:hint="eastAsia"/>
        </w:rPr>
        <w:t>口</w:t>
      </w:r>
      <w:r w:rsidR="00083448">
        <w:t>的值读入到</w:t>
      </w:r>
      <w:r w:rsidR="00083448">
        <w:rPr>
          <w:rFonts w:hint="eastAsia"/>
        </w:rPr>
        <w:t>某个</w:t>
      </w:r>
      <w:r w:rsidR="00083448">
        <w:rPr>
          <w:rFonts w:hint="eastAsia"/>
        </w:rPr>
        <w:t>char</w:t>
      </w:r>
      <w:r w:rsidR="00083448">
        <w:rPr>
          <w:rFonts w:hint="eastAsia"/>
        </w:rPr>
        <w:t>型</w:t>
      </w:r>
      <w:r w:rsidR="00083448">
        <w:t>变量中，观察变量值是否与</w:t>
      </w:r>
      <w:r w:rsidR="00083448">
        <w:rPr>
          <w:rFonts w:hint="eastAsia"/>
        </w:rPr>
        <w:t>IO</w:t>
      </w:r>
      <w:r w:rsidR="00083448">
        <w:rPr>
          <w:rFonts w:hint="eastAsia"/>
        </w:rPr>
        <w:t>的值</w:t>
      </w:r>
      <w:r w:rsidR="00083448">
        <w:t>一致</w:t>
      </w:r>
      <w:r w:rsidR="00083448">
        <w:rPr>
          <w:rFonts w:hint="eastAsia"/>
        </w:rPr>
        <w:t>。</w:t>
      </w:r>
    </w:p>
    <w:p w:rsidR="00D15A41" w:rsidRDefault="00CF5AD6" w:rsidP="00D15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编程实现</w:t>
      </w:r>
      <w:r w:rsidR="00083C37">
        <w:rPr>
          <w:rFonts w:hint="eastAsia"/>
        </w:rPr>
        <w:t>流水</w:t>
      </w:r>
      <w:r>
        <w:t>灯</w:t>
      </w:r>
      <w:bookmarkStart w:id="0" w:name="_GoBack"/>
      <w:bookmarkEnd w:id="0"/>
      <w:r>
        <w:t>的效果。</w:t>
      </w:r>
    </w:p>
    <w:p w:rsidR="00CF5AD6" w:rsidRDefault="00CF5AD6" w:rsidP="00CF5A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9314B8" wp14:editId="0B916A22">
            <wp:extent cx="1415332" cy="725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8616" cy="74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6B4AF0" wp14:editId="6095B46B">
            <wp:extent cx="1494765" cy="733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9731" cy="7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D71A3" wp14:editId="486A9FB2">
            <wp:extent cx="1518699" cy="755534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8370" cy="7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10279" wp14:editId="0CC5ECB8">
            <wp:extent cx="1478942" cy="735792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670" cy="7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E5" w:rsidRDefault="001630E5" w:rsidP="001630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F280BA" wp14:editId="5AC16C4F">
            <wp:extent cx="5274310" cy="2619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29C3"/>
    <w:multiLevelType w:val="hybridMultilevel"/>
    <w:tmpl w:val="8CE82D50"/>
    <w:lvl w:ilvl="0" w:tplc="8E0A927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A79CA"/>
    <w:multiLevelType w:val="hybridMultilevel"/>
    <w:tmpl w:val="6AE8A022"/>
    <w:lvl w:ilvl="0" w:tplc="79985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56"/>
    <w:rsid w:val="00083448"/>
    <w:rsid w:val="00083C37"/>
    <w:rsid w:val="001630E5"/>
    <w:rsid w:val="001C0450"/>
    <w:rsid w:val="003C0EC0"/>
    <w:rsid w:val="007F3556"/>
    <w:rsid w:val="00CF5AD6"/>
    <w:rsid w:val="00D15A41"/>
    <w:rsid w:val="00F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E562E-CE22-4446-8A17-8D3A0D3E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2015-11-25T07:18:00Z</dcterms:created>
  <dcterms:modified xsi:type="dcterms:W3CDTF">2015-11-25T07:42:00Z</dcterms:modified>
</cp:coreProperties>
</file>