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2FAD5" w14:textId="7E552FCE" w:rsidR="00F05B1F" w:rsidRPr="00025C8B" w:rsidRDefault="00025C8B" w:rsidP="00F05B1F">
      <w:pPr>
        <w:rPr>
          <w:b/>
          <w:bCs/>
        </w:rPr>
      </w:pPr>
      <w:r w:rsidRPr="00025C8B">
        <w:rPr>
          <w:b/>
          <w:bCs/>
        </w:rPr>
        <w:t xml:space="preserve">SAXS/WAXS strip cell </w:t>
      </w:r>
      <w:r w:rsidR="00E031A5">
        <w:rPr>
          <w:b/>
          <w:bCs/>
        </w:rPr>
        <w:t>SOP</w:t>
      </w:r>
    </w:p>
    <w:p w14:paraId="0AF0BCD5" w14:textId="5918B311" w:rsidR="00025C8B" w:rsidRDefault="00025C8B" w:rsidP="00F05B1F">
      <w:pPr>
        <w:rPr>
          <w:b/>
          <w:bCs/>
        </w:rPr>
      </w:pPr>
    </w:p>
    <w:p w14:paraId="098F4809" w14:textId="252BF541" w:rsidR="00025C8B" w:rsidRPr="00025C8B" w:rsidRDefault="00025C8B" w:rsidP="00F05B1F">
      <w:r>
        <w:t>Label all strips and work area with ongoing strip pressing.</w:t>
      </w:r>
    </w:p>
    <w:p w14:paraId="300580F7" w14:textId="77777777" w:rsidR="00025C8B" w:rsidRDefault="00025C8B" w:rsidP="00F05B1F"/>
    <w:p w14:paraId="0ADE79FE" w14:textId="11688B12" w:rsidR="00F05B1F" w:rsidRPr="00F05B1F" w:rsidRDefault="00F05B1F" w:rsidP="00F05B1F">
      <w:pPr>
        <w:rPr>
          <w:b/>
          <w:bCs/>
        </w:rPr>
      </w:pPr>
      <w:r w:rsidRPr="00F05B1F">
        <w:rPr>
          <w:b/>
          <w:bCs/>
        </w:rPr>
        <w:t>Preparing strips with adhesive on both sides</w:t>
      </w:r>
    </w:p>
    <w:p w14:paraId="6222FBC7" w14:textId="6E11817B" w:rsidR="00F05B1F" w:rsidRDefault="00F05B1F" w:rsidP="00F05B1F">
      <w:pPr>
        <w:pStyle w:val="ListParagraph"/>
        <w:numPr>
          <w:ilvl w:val="0"/>
          <w:numId w:val="2"/>
        </w:numPr>
      </w:pPr>
      <w:r>
        <w:t>Place strip guide in laminar flow hood.</w:t>
      </w:r>
    </w:p>
    <w:p w14:paraId="1B5734CF" w14:textId="51C816A7" w:rsidR="00F05B1F" w:rsidRDefault="00F05B1F" w:rsidP="00F05B1F">
      <w:pPr>
        <w:pStyle w:val="ListParagraph"/>
        <w:numPr>
          <w:ilvl w:val="0"/>
          <w:numId w:val="2"/>
        </w:numPr>
      </w:pPr>
      <w:r>
        <w:t>Retrieve strip materials from supply labeled with the date for the upcoming beamtime. Each strip consists of a cut acrylic plate, two strips of double-sided adhesive, and two pieces of glass.</w:t>
      </w:r>
    </w:p>
    <w:p w14:paraId="7145DE34" w14:textId="30A13602" w:rsidR="00F05B1F" w:rsidRDefault="00F05B1F" w:rsidP="00F05B1F">
      <w:pPr>
        <w:pStyle w:val="ListParagraph"/>
        <w:numPr>
          <w:ilvl w:val="0"/>
          <w:numId w:val="2"/>
        </w:numPr>
      </w:pPr>
      <w:r>
        <w:t>Remove the protective layer from one side of the acrylic strip and place it on the guide.</w:t>
      </w:r>
    </w:p>
    <w:p w14:paraId="5E8ED0E6" w14:textId="1752BEF6" w:rsidR="00F05B1F" w:rsidRDefault="00F05B1F" w:rsidP="00F05B1F">
      <w:pPr>
        <w:pStyle w:val="ListParagraph"/>
        <w:numPr>
          <w:ilvl w:val="0"/>
          <w:numId w:val="2"/>
        </w:numPr>
      </w:pPr>
      <w:r>
        <w:t xml:space="preserve">Remove the cover from one side of the adhesive and apply to the unprotected side of the strip. </w:t>
      </w:r>
    </w:p>
    <w:p w14:paraId="0010AB0A" w14:textId="3BD3A7AD" w:rsidR="00F05B1F" w:rsidRDefault="00F05B1F" w:rsidP="00F05B1F">
      <w:pPr>
        <w:pStyle w:val="ListParagraph"/>
        <w:numPr>
          <w:ilvl w:val="0"/>
          <w:numId w:val="2"/>
        </w:numPr>
      </w:pPr>
      <w:r>
        <w:t>Repeat steps 3 and 4 on the other side of the acrylic strip.</w:t>
      </w:r>
    </w:p>
    <w:p w14:paraId="0B17E146" w14:textId="597C9718" w:rsidR="00F05B1F" w:rsidRDefault="00F05B1F" w:rsidP="00F05B1F">
      <w:pPr>
        <w:pStyle w:val="ListParagraph"/>
        <w:numPr>
          <w:ilvl w:val="0"/>
          <w:numId w:val="2"/>
        </w:numPr>
      </w:pPr>
      <w:r>
        <w:t>Repeat steps 3 – 5 for strips as needed.</w:t>
      </w:r>
    </w:p>
    <w:p w14:paraId="4C23ACC7" w14:textId="0BD52F85" w:rsidR="00F05B1F" w:rsidRDefault="00F05B1F" w:rsidP="00F05B1F">
      <w:pPr>
        <w:pStyle w:val="ListParagraph"/>
        <w:numPr>
          <w:ilvl w:val="0"/>
          <w:numId w:val="2"/>
        </w:numPr>
      </w:pPr>
      <w:r>
        <w:t>Press the strips with one of the flat stones for at least 1 hour. Multiple strips can be pressed with the same stone.</w:t>
      </w:r>
    </w:p>
    <w:p w14:paraId="05F87D78" w14:textId="77777777" w:rsidR="00025C8B" w:rsidRDefault="00025C8B" w:rsidP="00F05B1F">
      <w:pPr>
        <w:rPr>
          <w:b/>
          <w:bCs/>
        </w:rPr>
      </w:pPr>
    </w:p>
    <w:p w14:paraId="642FF95B" w14:textId="58CB2FE0" w:rsidR="00F05B1F" w:rsidRPr="00EB78B4" w:rsidRDefault="00F05B1F" w:rsidP="00F05B1F">
      <w:pPr>
        <w:rPr>
          <w:b/>
          <w:bCs/>
        </w:rPr>
      </w:pPr>
      <w:r w:rsidRPr="00EB78B4">
        <w:rPr>
          <w:b/>
          <w:bCs/>
        </w:rPr>
        <w:t>Applying glass to one side</w:t>
      </w:r>
    </w:p>
    <w:p w14:paraId="71B946A7" w14:textId="1C52A907" w:rsidR="00F05B1F" w:rsidRDefault="00F05B1F" w:rsidP="00F05B1F">
      <w:pPr>
        <w:pStyle w:val="ListParagraph"/>
        <w:numPr>
          <w:ilvl w:val="0"/>
          <w:numId w:val="2"/>
        </w:numPr>
      </w:pPr>
      <w:r>
        <w:t xml:space="preserve">Tape clean </w:t>
      </w:r>
      <w:proofErr w:type="spellStart"/>
      <w:r>
        <w:t>texwipe</w:t>
      </w:r>
      <w:proofErr w:type="spellEnd"/>
      <w:r>
        <w:t xml:space="preserve"> to laminar flow hood.</w:t>
      </w:r>
    </w:p>
    <w:p w14:paraId="0831BF74" w14:textId="65990DEF" w:rsidR="00EB78B4" w:rsidRDefault="00EB78B4" w:rsidP="00F05B1F">
      <w:pPr>
        <w:pStyle w:val="ListParagraph"/>
        <w:numPr>
          <w:ilvl w:val="0"/>
          <w:numId w:val="2"/>
        </w:numPr>
      </w:pPr>
      <w:r>
        <w:t>Retrieve glass labeled with the date for the upcoming beamtime.</w:t>
      </w:r>
    </w:p>
    <w:p w14:paraId="2E890343" w14:textId="7B9EBAD5" w:rsidR="00EB78B4" w:rsidRDefault="00EB78B4" w:rsidP="00F05B1F">
      <w:pPr>
        <w:pStyle w:val="ListParagraph"/>
        <w:numPr>
          <w:ilvl w:val="0"/>
          <w:numId w:val="2"/>
        </w:numPr>
      </w:pPr>
      <w:r>
        <w:t>Isolate a single piece of glass using an X-ACTO knife. The plastic cover should not come off any of the other pieces of glass.</w:t>
      </w:r>
    </w:p>
    <w:p w14:paraId="288DE2CB" w14:textId="460DC07C" w:rsidR="00EB78B4" w:rsidRDefault="00EB78B4" w:rsidP="00F05B1F">
      <w:pPr>
        <w:pStyle w:val="ListParagraph"/>
        <w:numPr>
          <w:ilvl w:val="0"/>
          <w:numId w:val="2"/>
        </w:numPr>
      </w:pPr>
      <w:r>
        <w:t>Expose the adhesive on one side of a prepared strip. The notch will be cell #15, so consider selecting a side uniformly.</w:t>
      </w:r>
    </w:p>
    <w:p w14:paraId="0856E22F" w14:textId="2461106C" w:rsidR="00EB78B4" w:rsidRDefault="00EB78B4" w:rsidP="00F05B1F">
      <w:pPr>
        <w:pStyle w:val="ListParagraph"/>
        <w:numPr>
          <w:ilvl w:val="0"/>
          <w:numId w:val="2"/>
        </w:numPr>
      </w:pPr>
      <w:r>
        <w:t>Place a piece of glass on the exposed adhesive, covering all cells.</w:t>
      </w:r>
    </w:p>
    <w:p w14:paraId="6C34085E" w14:textId="3BFF9F90" w:rsidR="00EB78B4" w:rsidRDefault="00EB78B4" w:rsidP="00EB78B4">
      <w:r>
        <w:t xml:space="preserve">Note: from here on, the glass should not touch any surfaces other than </w:t>
      </w:r>
      <w:proofErr w:type="spellStart"/>
      <w:r>
        <w:t>texwipes</w:t>
      </w:r>
      <w:proofErr w:type="spellEnd"/>
      <w:r>
        <w:t>.</w:t>
      </w:r>
    </w:p>
    <w:p w14:paraId="2BD6AB67" w14:textId="455ECAAF" w:rsidR="00EB78B4" w:rsidRDefault="00EB78B4" w:rsidP="00EB78B4">
      <w:pPr>
        <w:pStyle w:val="ListParagraph"/>
        <w:numPr>
          <w:ilvl w:val="0"/>
          <w:numId w:val="2"/>
        </w:numPr>
      </w:pPr>
      <w:r>
        <w:t>Apply light pressure using your hands followed by at least 1 hour of pressure using a flat stone.</w:t>
      </w:r>
    </w:p>
    <w:p w14:paraId="700ADA05" w14:textId="34FAA6D9" w:rsidR="00EB78B4" w:rsidRDefault="00EB78B4" w:rsidP="00EB78B4">
      <w:pPr>
        <w:pStyle w:val="ListParagraph"/>
        <w:numPr>
          <w:ilvl w:val="0"/>
          <w:numId w:val="2"/>
        </w:numPr>
      </w:pPr>
      <w:r>
        <w:t>Repeat steps 10 – 13 for strips as needed. Multiple strips can be pressed with the same stone.</w:t>
      </w:r>
    </w:p>
    <w:p w14:paraId="6A671E26" w14:textId="77777777" w:rsidR="00025C8B" w:rsidRDefault="00025C8B" w:rsidP="00EB78B4">
      <w:pPr>
        <w:rPr>
          <w:b/>
          <w:bCs/>
        </w:rPr>
      </w:pPr>
    </w:p>
    <w:p w14:paraId="36C7AA75" w14:textId="28F216F3" w:rsidR="00EB78B4" w:rsidRPr="00EB78B4" w:rsidRDefault="00EB78B4" w:rsidP="00EB78B4">
      <w:pPr>
        <w:rPr>
          <w:b/>
          <w:bCs/>
        </w:rPr>
      </w:pPr>
      <w:r w:rsidRPr="00EB78B4">
        <w:rPr>
          <w:b/>
          <w:bCs/>
        </w:rPr>
        <w:t>Loading strip cells</w:t>
      </w:r>
    </w:p>
    <w:p w14:paraId="39279560" w14:textId="40236C2D" w:rsidR="00A373C9" w:rsidRDefault="00A373C9" w:rsidP="00A373C9">
      <w:pPr>
        <w:pStyle w:val="ListParagraph"/>
        <w:numPr>
          <w:ilvl w:val="0"/>
          <w:numId w:val="2"/>
        </w:numPr>
      </w:pPr>
      <w:r>
        <w:t>Expose the adhesive on a strip with one side of glass.</w:t>
      </w:r>
    </w:p>
    <w:p w14:paraId="0C67CA38" w14:textId="2F228C3A" w:rsidR="00A373C9" w:rsidRDefault="00EB78B4" w:rsidP="00A373C9">
      <w:pPr>
        <w:pStyle w:val="ListParagraph"/>
        <w:numPr>
          <w:ilvl w:val="0"/>
          <w:numId w:val="2"/>
        </w:numPr>
      </w:pPr>
      <w:r>
        <w:t xml:space="preserve">Fill each cell using 38 µL, a </w:t>
      </w:r>
      <w:r w:rsidR="00A373C9">
        <w:t>slightly higher volume may be necessary</w:t>
      </w:r>
      <w:r>
        <w:t xml:space="preserve"> </w:t>
      </w:r>
      <w:r w:rsidR="00A373C9">
        <w:t>if the sample is especially viscous.</w:t>
      </w:r>
      <w:r w:rsidR="00025C8B">
        <w:t xml:space="preserve"> </w:t>
      </w:r>
      <w:r w:rsidR="00025C8B" w:rsidRPr="00025C8B">
        <w:rPr>
          <w:i/>
          <w:iCs/>
        </w:rPr>
        <w:t xml:space="preserve">Leave cell #15 empty – the </w:t>
      </w:r>
      <w:r w:rsidR="00A373C9" w:rsidRPr="00025C8B">
        <w:rPr>
          <w:i/>
          <w:iCs/>
        </w:rPr>
        <w:t>notch indicates cell #15</w:t>
      </w:r>
      <w:r w:rsidR="00A373C9" w:rsidRPr="00A373C9">
        <w:rPr>
          <w:i/>
          <w:iCs/>
        </w:rPr>
        <w:t>.</w:t>
      </w:r>
      <w:r w:rsidR="00A373C9" w:rsidRPr="00A373C9">
        <w:t xml:space="preserve"> </w:t>
      </w:r>
      <w:r w:rsidR="00A373C9">
        <w:t>Use regular tips for samples with low viscosity, wide bore tips for samples with high viscosity.</w:t>
      </w:r>
      <w:r w:rsidR="00025C8B">
        <w:t xml:space="preserve"> Only push to the first stop on the pipette. Do not get sample/buffer on the adhesive. If this happens, attempt to remove the bead of liquid using the pipette, but there might be issues with sealing.</w:t>
      </w:r>
    </w:p>
    <w:p w14:paraId="1BE0EB7C" w14:textId="5DFFFDCD" w:rsidR="00025C8B" w:rsidRDefault="00025C8B" w:rsidP="00A373C9">
      <w:pPr>
        <w:pStyle w:val="ListParagraph"/>
        <w:numPr>
          <w:ilvl w:val="0"/>
          <w:numId w:val="2"/>
        </w:numPr>
      </w:pPr>
      <w:r>
        <w:t>Place the other side of glass over the filled cells and immediately apply pressure with your hands to prevent liquid moving between the glass and adhesive through capillary action.</w:t>
      </w:r>
    </w:p>
    <w:p w14:paraId="02B562D7" w14:textId="3EFAB284" w:rsidR="00025C8B" w:rsidRDefault="00025C8B" w:rsidP="00A373C9">
      <w:pPr>
        <w:pStyle w:val="ListParagraph"/>
        <w:numPr>
          <w:ilvl w:val="0"/>
          <w:numId w:val="2"/>
        </w:numPr>
      </w:pPr>
      <w:r>
        <w:t>Apply at least 1 hour of pressure using a flat stone.</w:t>
      </w:r>
    </w:p>
    <w:p w14:paraId="62A9E74A" w14:textId="0A6B7D29" w:rsidR="00025C8B" w:rsidRDefault="00025C8B" w:rsidP="00025C8B">
      <w:pPr>
        <w:pStyle w:val="ListParagraph"/>
        <w:numPr>
          <w:ilvl w:val="0"/>
          <w:numId w:val="2"/>
        </w:numPr>
      </w:pPr>
      <w:r>
        <w:t>Repeat steps 1</w:t>
      </w:r>
      <w:r>
        <w:t>5</w:t>
      </w:r>
      <w:r>
        <w:t xml:space="preserve"> – </w:t>
      </w:r>
      <w:r>
        <w:t>18</w:t>
      </w:r>
      <w:r>
        <w:t xml:space="preserve"> for strips as needed. Multiple strips can be pressed with the same stone.</w:t>
      </w:r>
    </w:p>
    <w:sectPr w:rsidR="00025C8B" w:rsidSect="00822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377A1"/>
    <w:multiLevelType w:val="hybridMultilevel"/>
    <w:tmpl w:val="5D6C8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A48CE"/>
    <w:multiLevelType w:val="hybridMultilevel"/>
    <w:tmpl w:val="8A2AF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10598"/>
    <w:multiLevelType w:val="hybridMultilevel"/>
    <w:tmpl w:val="8A2AF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222723">
    <w:abstractNumId w:val="0"/>
  </w:num>
  <w:num w:numId="2" w16cid:durableId="1284189544">
    <w:abstractNumId w:val="1"/>
  </w:num>
  <w:num w:numId="3" w16cid:durableId="1468551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B1F"/>
    <w:rsid w:val="000001B6"/>
    <w:rsid w:val="0000225D"/>
    <w:rsid w:val="00003FAE"/>
    <w:rsid w:val="00015BFC"/>
    <w:rsid w:val="00025C8B"/>
    <w:rsid w:val="00033CAE"/>
    <w:rsid w:val="000458B0"/>
    <w:rsid w:val="000458CB"/>
    <w:rsid w:val="0006409B"/>
    <w:rsid w:val="00066891"/>
    <w:rsid w:val="00074215"/>
    <w:rsid w:val="0008539F"/>
    <w:rsid w:val="00091620"/>
    <w:rsid w:val="00093B45"/>
    <w:rsid w:val="000A34EE"/>
    <w:rsid w:val="000A3D0E"/>
    <w:rsid w:val="000B0698"/>
    <w:rsid w:val="000B17EF"/>
    <w:rsid w:val="000B2F29"/>
    <w:rsid w:val="000C3DA4"/>
    <w:rsid w:val="000C7208"/>
    <w:rsid w:val="000D7621"/>
    <w:rsid w:val="000F35BC"/>
    <w:rsid w:val="001018F8"/>
    <w:rsid w:val="00107EB4"/>
    <w:rsid w:val="001126B8"/>
    <w:rsid w:val="0012147C"/>
    <w:rsid w:val="001231B5"/>
    <w:rsid w:val="00130D3B"/>
    <w:rsid w:val="001377A8"/>
    <w:rsid w:val="00140568"/>
    <w:rsid w:val="001406B0"/>
    <w:rsid w:val="00145118"/>
    <w:rsid w:val="00147F5C"/>
    <w:rsid w:val="00164A03"/>
    <w:rsid w:val="00174F6B"/>
    <w:rsid w:val="00194D4C"/>
    <w:rsid w:val="001A0FDE"/>
    <w:rsid w:val="001A5B3C"/>
    <w:rsid w:val="001A6B2B"/>
    <w:rsid w:val="001B561D"/>
    <w:rsid w:val="001D15F3"/>
    <w:rsid w:val="001D4665"/>
    <w:rsid w:val="001E749F"/>
    <w:rsid w:val="0020268A"/>
    <w:rsid w:val="00203B40"/>
    <w:rsid w:val="0021439C"/>
    <w:rsid w:val="002158AE"/>
    <w:rsid w:val="002167CD"/>
    <w:rsid w:val="00220AEF"/>
    <w:rsid w:val="00226B69"/>
    <w:rsid w:val="0023332C"/>
    <w:rsid w:val="002421F0"/>
    <w:rsid w:val="0024306D"/>
    <w:rsid w:val="00251A91"/>
    <w:rsid w:val="00256087"/>
    <w:rsid w:val="002674A0"/>
    <w:rsid w:val="002719DA"/>
    <w:rsid w:val="00292091"/>
    <w:rsid w:val="002A0F29"/>
    <w:rsid w:val="002B0A18"/>
    <w:rsid w:val="002B1A0B"/>
    <w:rsid w:val="002B6A62"/>
    <w:rsid w:val="002C0D90"/>
    <w:rsid w:val="002C4D8B"/>
    <w:rsid w:val="002C73BD"/>
    <w:rsid w:val="002D5A96"/>
    <w:rsid w:val="002D6206"/>
    <w:rsid w:val="002D79D7"/>
    <w:rsid w:val="002F4445"/>
    <w:rsid w:val="002F6261"/>
    <w:rsid w:val="0031469C"/>
    <w:rsid w:val="003177D1"/>
    <w:rsid w:val="003177FF"/>
    <w:rsid w:val="003219DD"/>
    <w:rsid w:val="003256A9"/>
    <w:rsid w:val="003361DE"/>
    <w:rsid w:val="00356944"/>
    <w:rsid w:val="003675BB"/>
    <w:rsid w:val="00367676"/>
    <w:rsid w:val="003746B4"/>
    <w:rsid w:val="0037733C"/>
    <w:rsid w:val="003777B0"/>
    <w:rsid w:val="00394AED"/>
    <w:rsid w:val="003956B4"/>
    <w:rsid w:val="003A45B9"/>
    <w:rsid w:val="003A620D"/>
    <w:rsid w:val="003C0FE2"/>
    <w:rsid w:val="003C2EEB"/>
    <w:rsid w:val="003C403D"/>
    <w:rsid w:val="003D46E3"/>
    <w:rsid w:val="003E187C"/>
    <w:rsid w:val="003E5FBD"/>
    <w:rsid w:val="003E5FED"/>
    <w:rsid w:val="003F1935"/>
    <w:rsid w:val="00401121"/>
    <w:rsid w:val="004037AD"/>
    <w:rsid w:val="00403CAB"/>
    <w:rsid w:val="0041100A"/>
    <w:rsid w:val="00414AE6"/>
    <w:rsid w:val="004257C2"/>
    <w:rsid w:val="00446DC2"/>
    <w:rsid w:val="004508BC"/>
    <w:rsid w:val="00451DE4"/>
    <w:rsid w:val="004521B0"/>
    <w:rsid w:val="00453CAD"/>
    <w:rsid w:val="00465A52"/>
    <w:rsid w:val="00467B24"/>
    <w:rsid w:val="004710C2"/>
    <w:rsid w:val="00474B14"/>
    <w:rsid w:val="00484CE3"/>
    <w:rsid w:val="0049305A"/>
    <w:rsid w:val="004A2840"/>
    <w:rsid w:val="004B5E01"/>
    <w:rsid w:val="004D0E17"/>
    <w:rsid w:val="004E3F18"/>
    <w:rsid w:val="004F086B"/>
    <w:rsid w:val="004F7AD5"/>
    <w:rsid w:val="0051202F"/>
    <w:rsid w:val="0051730E"/>
    <w:rsid w:val="00517C86"/>
    <w:rsid w:val="00517DD8"/>
    <w:rsid w:val="0053366A"/>
    <w:rsid w:val="005416D8"/>
    <w:rsid w:val="0055156D"/>
    <w:rsid w:val="00563094"/>
    <w:rsid w:val="00582825"/>
    <w:rsid w:val="00582A02"/>
    <w:rsid w:val="00585DCB"/>
    <w:rsid w:val="005901FE"/>
    <w:rsid w:val="00591DC6"/>
    <w:rsid w:val="0059743E"/>
    <w:rsid w:val="005A3162"/>
    <w:rsid w:val="005A4304"/>
    <w:rsid w:val="005C0564"/>
    <w:rsid w:val="005C3E68"/>
    <w:rsid w:val="005C47C6"/>
    <w:rsid w:val="005C696C"/>
    <w:rsid w:val="005D2921"/>
    <w:rsid w:val="005D3AED"/>
    <w:rsid w:val="005D77B2"/>
    <w:rsid w:val="00604CB7"/>
    <w:rsid w:val="00610340"/>
    <w:rsid w:val="006148B6"/>
    <w:rsid w:val="00641B18"/>
    <w:rsid w:val="00642B96"/>
    <w:rsid w:val="00647B72"/>
    <w:rsid w:val="006664DC"/>
    <w:rsid w:val="00672C1B"/>
    <w:rsid w:val="00674691"/>
    <w:rsid w:val="00687B8D"/>
    <w:rsid w:val="00695AB2"/>
    <w:rsid w:val="006A0C80"/>
    <w:rsid w:val="006A1018"/>
    <w:rsid w:val="006A4A4C"/>
    <w:rsid w:val="006B303D"/>
    <w:rsid w:val="006B421A"/>
    <w:rsid w:val="006C6E74"/>
    <w:rsid w:val="006D27AA"/>
    <w:rsid w:val="006D2DA0"/>
    <w:rsid w:val="006D4544"/>
    <w:rsid w:val="006E0181"/>
    <w:rsid w:val="006E0DCB"/>
    <w:rsid w:val="006F3574"/>
    <w:rsid w:val="007113F1"/>
    <w:rsid w:val="00741F25"/>
    <w:rsid w:val="00743088"/>
    <w:rsid w:val="007431B7"/>
    <w:rsid w:val="00753F9C"/>
    <w:rsid w:val="00760EF8"/>
    <w:rsid w:val="00764BC1"/>
    <w:rsid w:val="007810E6"/>
    <w:rsid w:val="00793B69"/>
    <w:rsid w:val="007A0487"/>
    <w:rsid w:val="007A28A8"/>
    <w:rsid w:val="007A7341"/>
    <w:rsid w:val="007E44D6"/>
    <w:rsid w:val="007E78D5"/>
    <w:rsid w:val="007E7A97"/>
    <w:rsid w:val="007F41C0"/>
    <w:rsid w:val="007F7D10"/>
    <w:rsid w:val="007F7D19"/>
    <w:rsid w:val="008005C7"/>
    <w:rsid w:val="00804CC3"/>
    <w:rsid w:val="00806C87"/>
    <w:rsid w:val="008125C7"/>
    <w:rsid w:val="00816319"/>
    <w:rsid w:val="0082250B"/>
    <w:rsid w:val="0082473A"/>
    <w:rsid w:val="008368EA"/>
    <w:rsid w:val="00852E56"/>
    <w:rsid w:val="00863C66"/>
    <w:rsid w:val="00866BDC"/>
    <w:rsid w:val="00875507"/>
    <w:rsid w:val="00880623"/>
    <w:rsid w:val="00890118"/>
    <w:rsid w:val="00892BC0"/>
    <w:rsid w:val="008A0FC6"/>
    <w:rsid w:val="008B3F40"/>
    <w:rsid w:val="008C22E3"/>
    <w:rsid w:val="008C7F6C"/>
    <w:rsid w:val="008D3051"/>
    <w:rsid w:val="008D3C76"/>
    <w:rsid w:val="008D7BEC"/>
    <w:rsid w:val="008E0EF4"/>
    <w:rsid w:val="008F45CE"/>
    <w:rsid w:val="008F5B71"/>
    <w:rsid w:val="008F7F53"/>
    <w:rsid w:val="009067F0"/>
    <w:rsid w:val="00926F0E"/>
    <w:rsid w:val="00934F2A"/>
    <w:rsid w:val="00942533"/>
    <w:rsid w:val="00954DE3"/>
    <w:rsid w:val="00962964"/>
    <w:rsid w:val="00963EF9"/>
    <w:rsid w:val="009749E4"/>
    <w:rsid w:val="00977445"/>
    <w:rsid w:val="00990A85"/>
    <w:rsid w:val="00991148"/>
    <w:rsid w:val="009A125D"/>
    <w:rsid w:val="009A3B12"/>
    <w:rsid w:val="009A40CB"/>
    <w:rsid w:val="009A4278"/>
    <w:rsid w:val="009B0965"/>
    <w:rsid w:val="009B7785"/>
    <w:rsid w:val="009D1087"/>
    <w:rsid w:val="00A117C8"/>
    <w:rsid w:val="00A12779"/>
    <w:rsid w:val="00A14861"/>
    <w:rsid w:val="00A2021B"/>
    <w:rsid w:val="00A251BE"/>
    <w:rsid w:val="00A33AB9"/>
    <w:rsid w:val="00A33CE4"/>
    <w:rsid w:val="00A373C9"/>
    <w:rsid w:val="00A479FB"/>
    <w:rsid w:val="00A50EB4"/>
    <w:rsid w:val="00A5742A"/>
    <w:rsid w:val="00A712BD"/>
    <w:rsid w:val="00A745F7"/>
    <w:rsid w:val="00A750BB"/>
    <w:rsid w:val="00A76C1A"/>
    <w:rsid w:val="00A87E4F"/>
    <w:rsid w:val="00A91691"/>
    <w:rsid w:val="00A92B92"/>
    <w:rsid w:val="00AA0A80"/>
    <w:rsid w:val="00AA15CB"/>
    <w:rsid w:val="00AA7BC7"/>
    <w:rsid w:val="00AB1677"/>
    <w:rsid w:val="00AB78AC"/>
    <w:rsid w:val="00AC1FFC"/>
    <w:rsid w:val="00AC262F"/>
    <w:rsid w:val="00AC6DDA"/>
    <w:rsid w:val="00AD2955"/>
    <w:rsid w:val="00AE5A9C"/>
    <w:rsid w:val="00AF0F5E"/>
    <w:rsid w:val="00AF1C8C"/>
    <w:rsid w:val="00AF4D2D"/>
    <w:rsid w:val="00B02AD3"/>
    <w:rsid w:val="00B03D7F"/>
    <w:rsid w:val="00B13637"/>
    <w:rsid w:val="00B21D5E"/>
    <w:rsid w:val="00B25923"/>
    <w:rsid w:val="00B27B29"/>
    <w:rsid w:val="00B30D2E"/>
    <w:rsid w:val="00B45CE2"/>
    <w:rsid w:val="00B5347F"/>
    <w:rsid w:val="00B6163B"/>
    <w:rsid w:val="00B731B5"/>
    <w:rsid w:val="00B80DE7"/>
    <w:rsid w:val="00B82CB0"/>
    <w:rsid w:val="00B9114F"/>
    <w:rsid w:val="00BC5318"/>
    <w:rsid w:val="00BE019D"/>
    <w:rsid w:val="00BE350B"/>
    <w:rsid w:val="00BE569F"/>
    <w:rsid w:val="00C0756A"/>
    <w:rsid w:val="00C07C03"/>
    <w:rsid w:val="00C26FC1"/>
    <w:rsid w:val="00C32099"/>
    <w:rsid w:val="00C3642B"/>
    <w:rsid w:val="00C37CAC"/>
    <w:rsid w:val="00C4298E"/>
    <w:rsid w:val="00C52EBC"/>
    <w:rsid w:val="00C557AA"/>
    <w:rsid w:val="00C55A8A"/>
    <w:rsid w:val="00C63768"/>
    <w:rsid w:val="00C75E6E"/>
    <w:rsid w:val="00C7692B"/>
    <w:rsid w:val="00C87B44"/>
    <w:rsid w:val="00C93B93"/>
    <w:rsid w:val="00C9654B"/>
    <w:rsid w:val="00C969B0"/>
    <w:rsid w:val="00C9770D"/>
    <w:rsid w:val="00CA5F8D"/>
    <w:rsid w:val="00CC6949"/>
    <w:rsid w:val="00CE6BC5"/>
    <w:rsid w:val="00CE7F76"/>
    <w:rsid w:val="00D00842"/>
    <w:rsid w:val="00D05658"/>
    <w:rsid w:val="00D10BE5"/>
    <w:rsid w:val="00D133A9"/>
    <w:rsid w:val="00D21023"/>
    <w:rsid w:val="00D26D17"/>
    <w:rsid w:val="00D31918"/>
    <w:rsid w:val="00D47816"/>
    <w:rsid w:val="00D51699"/>
    <w:rsid w:val="00D57239"/>
    <w:rsid w:val="00D57543"/>
    <w:rsid w:val="00D63781"/>
    <w:rsid w:val="00D67017"/>
    <w:rsid w:val="00D74EDA"/>
    <w:rsid w:val="00D86BC0"/>
    <w:rsid w:val="00D90FD6"/>
    <w:rsid w:val="00DA11FB"/>
    <w:rsid w:val="00DA3317"/>
    <w:rsid w:val="00DB1487"/>
    <w:rsid w:val="00DB4A99"/>
    <w:rsid w:val="00DC2650"/>
    <w:rsid w:val="00DC5D07"/>
    <w:rsid w:val="00DD1AF7"/>
    <w:rsid w:val="00DD3101"/>
    <w:rsid w:val="00DE22B0"/>
    <w:rsid w:val="00DE2FC9"/>
    <w:rsid w:val="00DE7A4B"/>
    <w:rsid w:val="00DF21AF"/>
    <w:rsid w:val="00DF37C0"/>
    <w:rsid w:val="00E031A5"/>
    <w:rsid w:val="00E2018E"/>
    <w:rsid w:val="00E20D55"/>
    <w:rsid w:val="00E418B0"/>
    <w:rsid w:val="00E41BD9"/>
    <w:rsid w:val="00E47DA2"/>
    <w:rsid w:val="00E64A83"/>
    <w:rsid w:val="00E7003A"/>
    <w:rsid w:val="00E70767"/>
    <w:rsid w:val="00E7729D"/>
    <w:rsid w:val="00E77E09"/>
    <w:rsid w:val="00E86691"/>
    <w:rsid w:val="00E93574"/>
    <w:rsid w:val="00EA15D8"/>
    <w:rsid w:val="00EB0494"/>
    <w:rsid w:val="00EB2C77"/>
    <w:rsid w:val="00EB78B4"/>
    <w:rsid w:val="00EC449C"/>
    <w:rsid w:val="00EC5363"/>
    <w:rsid w:val="00EF0D8A"/>
    <w:rsid w:val="00EF7F58"/>
    <w:rsid w:val="00F01068"/>
    <w:rsid w:val="00F05B1F"/>
    <w:rsid w:val="00F17272"/>
    <w:rsid w:val="00F242B3"/>
    <w:rsid w:val="00F51518"/>
    <w:rsid w:val="00F5376B"/>
    <w:rsid w:val="00F53C06"/>
    <w:rsid w:val="00F62F85"/>
    <w:rsid w:val="00F63086"/>
    <w:rsid w:val="00F63BFC"/>
    <w:rsid w:val="00F65F3A"/>
    <w:rsid w:val="00F74605"/>
    <w:rsid w:val="00F87FBB"/>
    <w:rsid w:val="00F92082"/>
    <w:rsid w:val="00F9473A"/>
    <w:rsid w:val="00F96D54"/>
    <w:rsid w:val="00FB424C"/>
    <w:rsid w:val="00FC5D80"/>
    <w:rsid w:val="00FC6DA2"/>
    <w:rsid w:val="00FD6E6F"/>
    <w:rsid w:val="00FE606F"/>
    <w:rsid w:val="00FE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19E1D"/>
  <w15:chartTrackingRefBased/>
  <w15:docId w15:val="{BB88C325-33AB-0542-862C-517104AE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9C4B4D8D28F44788A04738B9DE5D70" ma:contentTypeVersion="28" ma:contentTypeDescription="Create a new document." ma:contentTypeScope="" ma:versionID="492bccfd82aabe079b57b9784c7a35ce">
  <xsd:schema xmlns:xsd="http://www.w3.org/2001/XMLSchema" xmlns:xs="http://www.w3.org/2001/XMLSchema" xmlns:p="http://schemas.microsoft.com/office/2006/metadata/properties" xmlns:ns2="3239269f-52ed-4530-8948-eea678e6e9c3" xmlns:ns3="35cee017-1ee3-49c3-8591-83c2b6a1851c" xmlns:ns4="http://schemas.microsoft.com/sharepoint/v3/fields" xmlns:ns5="efce84db-8738-4c7b-9bdc-65b9500871f6" targetNamespace="http://schemas.microsoft.com/office/2006/metadata/properties" ma:root="true" ma:fieldsID="06e074054656d9bfd360decce72aa9a4" ns2:_="" ns3:_="" ns4:_="" ns5:_="">
    <xsd:import namespace="3239269f-52ed-4530-8948-eea678e6e9c3"/>
    <xsd:import namespace="35cee017-1ee3-49c3-8591-83c2b6a1851c"/>
    <xsd:import namespace="http://schemas.microsoft.com/sharepoint/v3/fields"/>
    <xsd:import namespace="efce84db-8738-4c7b-9bdc-65b9500871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4:_Version" minOccurs="0"/>
                <xsd:element ref="ns2:MediaLengthInSeconds" minOccurs="0"/>
                <xsd:element ref="ns2:lcf76f155ced4ddcb4097134ff3c332f" minOccurs="0"/>
                <xsd:element ref="ns5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39269f-52ed-4530-8948-eea678e6e9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2d55d72-5afa-45f9-90b6-e0708aeee9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ee017-1ee3-49c3-8591-83c2b6a185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20" nillable="true" ma:displayName="Version" ma:internalName="_Ver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ce84db-8738-4c7b-9bdc-65b9500871f6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f4f23174-723c-43e6-b9de-30e360a5b002}" ma:internalName="TaxCatchAll" ma:showField="CatchAllData" ma:web="35cee017-1ee3-49c3-8591-83c2b6a185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lcf76f155ced4ddcb4097134ff3c332f xmlns="3239269f-52ed-4530-8948-eea678e6e9c3">
      <Terms xmlns="http://schemas.microsoft.com/office/infopath/2007/PartnerControls"/>
    </lcf76f155ced4ddcb4097134ff3c332f>
    <TaxCatchAll xmlns="efce84db-8738-4c7b-9bdc-65b9500871f6" xsi:nil="true"/>
  </documentManagement>
</p:properties>
</file>

<file path=customXml/itemProps1.xml><?xml version="1.0" encoding="utf-8"?>
<ds:datastoreItem xmlns:ds="http://schemas.openxmlformats.org/officeDocument/2006/customXml" ds:itemID="{C8167A76-578B-481F-9475-F53E1265A79C}"/>
</file>

<file path=customXml/itemProps2.xml><?xml version="1.0" encoding="utf-8"?>
<ds:datastoreItem xmlns:ds="http://schemas.openxmlformats.org/officeDocument/2006/customXml" ds:itemID="{03B0C55F-159D-4573-B5FF-1392A7E64CF0}"/>
</file>

<file path=customXml/itemProps3.xml><?xml version="1.0" encoding="utf-8"?>
<ds:datastoreItem xmlns:ds="http://schemas.openxmlformats.org/officeDocument/2006/customXml" ds:itemID="{A35C76E9-B066-4CBA-8CD6-6B4FBF1475F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Andrew Egner</dc:creator>
  <cp:keywords/>
  <dc:description/>
  <cp:lastModifiedBy>Simon Andrew Egner</cp:lastModifiedBy>
  <cp:revision>2</cp:revision>
  <dcterms:created xsi:type="dcterms:W3CDTF">2023-05-27T21:46:00Z</dcterms:created>
  <dcterms:modified xsi:type="dcterms:W3CDTF">2023-05-27T22:56:00Z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0x010100699C4B4D8D28F44788A04738B9DE5D70</vt:lpwstr>
  </property>
</Properties>
</file>