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00.16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4165" cy="2411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00.36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160020</wp:posOffset>
            </wp:positionV>
            <wp:extent cx="5553710" cy="4106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00.38.30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4445</wp:posOffset>
            </wp:positionH>
            <wp:positionV relativeFrom="paragraph">
              <wp:posOffset>99060</wp:posOffset>
            </wp:positionV>
            <wp:extent cx="5511800" cy="3642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00.40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-14605</wp:posOffset>
            </wp:positionH>
            <wp:positionV relativeFrom="paragraph">
              <wp:posOffset>106680</wp:posOffset>
            </wp:positionV>
            <wp:extent cx="3785870" cy="4599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00.42</w:t>
      </w:r>
    </w:p>
    <w:p>
      <w:pPr>
        <w:pStyle w:val="Normal"/>
        <w:bidi w:val="0"/>
        <w:jc w:val="left"/>
        <w:rPr/>
      </w:pPr>
      <w:r>
        <w:rPr/>
        <w:t>это преобр-е выравнивет дисперсию. В начале и конце ряда она одинаковая.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7620</wp:posOffset>
            </wp:positionV>
            <wp:extent cx="5530850" cy="65170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00.47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635</wp:posOffset>
            </wp:positionH>
            <wp:positionV relativeFrom="paragraph">
              <wp:posOffset>129540</wp:posOffset>
            </wp:positionV>
            <wp:extent cx="4037330" cy="29400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00.49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-10795</wp:posOffset>
            </wp:positionH>
            <wp:positionV relativeFrom="paragraph">
              <wp:posOffset>160020</wp:posOffset>
            </wp:positionV>
            <wp:extent cx="5633720" cy="404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00.56</w:t>
      </w:r>
    </w:p>
    <w:p>
      <w:pPr>
        <w:pStyle w:val="Normal"/>
        <w:bidi w:val="0"/>
        <w:jc w:val="left"/>
        <w:rPr/>
      </w:pPr>
      <w:r>
        <w:rPr/>
        <w:t>посм. На модель вдоль 24-часового осреднения вдоль всего этого процесса.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-6985</wp:posOffset>
            </wp:positionH>
            <wp:positionV relativeFrom="paragraph">
              <wp:posOffset>167640</wp:posOffset>
            </wp:positionV>
            <wp:extent cx="5447030" cy="45205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16</Pages>
  <Words>29</Words>
  <Characters>168</Characters>
  <CharactersWithSpaces>187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2021-09-27T22:33:35Z</dcterms:created>
  <dc:creator/>
  <dc:description/>
  <dc:language>en-US</dc:language>
  <cp:lastModifiedBy/>
  <dcterms:modified xsi:type="dcterms:W3CDTF">2021-09-27T23:31:15Z</dcterms:modified>
  <cp:revision>3</cp:revision>
  <dc:subject/>
  <dc:title/>
</cp:coreProperties>
</file>