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25" w:type="dxa"/>
          <w:start w:w="35" w:type="dxa"/>
          <w:bottom w:w="25" w:type="dxa"/>
          <w:end w:w="35" w:type="dxa"/>
        </w:tblCellMar>
        <w:tblLayout w:type="fixed"/>
      </w:tblPr>
      <w:tblGrid>
        <w:gridCol w:w="5018"/>
        <w:gridCol w:w="5018"/>
      </w:tblGrid>
      <w:tr>
        <w:tc>
          <w:tcPr>
            <w:tcW w:type="dxa" w:w="10035"/>
            <w:gridSpan w:val="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36"/>
              </w:rPr>
              <w:t>计算机著作权项目确认单</w:t>
            </w:r>
          </w:p>
        </w:tc>
      </w:tr>
      <w:tr>
        <w:tc>
          <w:tcPr>
            <w:tcW w:type="dxa" w:w="10035"/>
            <w:gridSpan w:val="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（本确认单作为合同的一部分；如软件信息内容与合同有差异，以此确认单为准）</w:t>
            </w:r>
          </w:p>
        </w:tc>
      </w:tr>
      <w:tr>
        <w:tc>
          <w:tcPr>
            <w:tcW w:type="dxa" w:w="10035"/>
            <w:gridSpan w:val="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注意事项：此表一经提交无法修改，请谨慎填写！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合同编号：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申请软件著作权是否用于双软认证：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□是 ☑否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软件全称：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MICP-椰壳纤维协同固化砂土性能分析与预测系统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软件简称：（可无）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MICP 固化砂土分析预测系统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版本号：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软件分类：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☑应用软件  □嵌入式软件  □中间件  □操作系统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开发方式：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☑独立开发  □合作开发  □委托开发  □下达任务开发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开发目的：（20字以内）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MICP固化砂土性能分析预测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面向领域/行业：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岩土工程、土体固化、MICP 试验研究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软件开发完成日期：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 年 6 月 23 日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软件是否发表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□是  发表的日期：/ 年 / 月 / 日</w:t>
              <w:br/>
              <w:t>发表的地点：/</w:t>
              <w:br/>
              <w:t>☑否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著作权人信息（个人/公司名称）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证件号码（身份证/公司营业执照注册号）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软件开发的硬件环境：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通用 PC 或服务器，CPU 2 核及以上，内存 8GB 及以上。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软件运行的硬件环境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通用 PC、笔记本电脑或云服务器，支持浏览器访问。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开发该软件的操作系统：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macOS、Windows 或 Linux。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软件开发工具/环境：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Python、Flask、SQLite、scikit-learn、HTML5、CSS3、JavaScript。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软件的运行平台/操作系统：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Windows 10 及以上、macOS、Linux。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软件运行支撑环境/支持软件：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 3.x、Flask、SQLite、scikit-learn、Chrome/Edge/Safari。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编程语言及版本号：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 3.x、JavaScript ES6、HTML5、CSS3。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软件代码行数：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5748 行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软件的主要功能（100字以上200字以下）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本软件面向椰壳纤维协同 MICP 固化砂土试验场景，提供用户与项目管理、试验参数录入、参数模板复用、历史样本管理、模型训练、固化性能预测、敏感性分析、统计分析、图表可视化和报告生成导出等功能，辅助科研与工程人员完成试验数据分析、方案优选和成果归档。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软件的技术特点：（50字以上100字以下）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软件采用 Flask 前后端一体化架构，结合 SQLite 数据存储和 scikit-learn 模型训练能力，支持离线工作台与完整后端服务两种运行方式，可输出多指标预测、统计分析和可视化报告。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软件的类型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□APP  □游戏软件  □教育软件  □金融软件  □医疗软件</w:t>
              <w:br/>
              <w:t>□地理信息软件  □云计算软件  □信息安全软件  □大数据软件</w:t>
              <w:br/>
              <w:t>☑人工智能软件  □VR软件  □5G软件  □小程序  □物联网软件  □智能城市软件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申请人：姓名/公司名称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详细地址：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E-mail：</w:t>
            </w:r>
          </w:p>
        </w:tc>
        <w:tc>
          <w:tcPr>
            <w:tcW w:type="dxa" w:w="646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待填写</w:t>
            </w:r>
          </w:p>
        </w:tc>
      </w:tr>
    </w:tbl>
    <w:sectPr w:rsidR="00FC693F" w:rsidRPr="0006063C" w:rsidSect="00034616">
      <w:pgSz w:w="11906" w:h="16838"/>
      <w:pgMar w:top="850" w:right="935" w:bottom="73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