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1F5" w:rsidRPr="00081127" w:rsidRDefault="00D05BEB" w:rsidP="00C24BA2">
      <w:pPr>
        <w:jc w:val="both"/>
        <w:rPr>
          <w:b/>
        </w:rPr>
      </w:pPr>
      <w:r w:rsidRPr="00081127">
        <w:rPr>
          <w:b/>
        </w:rPr>
        <w:t xml:space="preserve">Задание </w:t>
      </w:r>
      <w:r w:rsidR="0084279C" w:rsidRPr="00081127">
        <w:rPr>
          <w:b/>
        </w:rPr>
        <w:t>05</w:t>
      </w:r>
      <w:r w:rsidRPr="00081127">
        <w:rPr>
          <w:b/>
        </w:rPr>
        <w:t>.</w:t>
      </w:r>
      <w:r w:rsidR="00504B4A" w:rsidRPr="00081127">
        <w:rPr>
          <w:b/>
        </w:rPr>
        <w:t xml:space="preserve"> </w:t>
      </w:r>
    </w:p>
    <w:p w:rsidR="00504B4A" w:rsidRPr="00081127" w:rsidRDefault="003D5A23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 xml:space="preserve">В </w:t>
      </w:r>
      <w:r w:rsidR="004F6AF6" w:rsidRPr="00081127">
        <w:rPr>
          <w:szCs w:val="28"/>
        </w:rPr>
        <w:t>интегрированной среде разработки</w:t>
      </w:r>
      <w:r w:rsidRPr="00081127">
        <w:rPr>
          <w:szCs w:val="28"/>
        </w:rPr>
        <w:t xml:space="preserve"> </w:t>
      </w:r>
      <w:r w:rsidR="00A86DE7" w:rsidRPr="00081127">
        <w:rPr>
          <w:i/>
          <w:szCs w:val="28"/>
          <w:lang w:val="en-US"/>
        </w:rPr>
        <w:t>Microsoft</w:t>
      </w:r>
      <w:r w:rsidR="00A86DE7"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Visual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Studio</w:t>
      </w:r>
      <w:r w:rsidRPr="00081127">
        <w:rPr>
          <w:szCs w:val="28"/>
        </w:rPr>
        <w:t xml:space="preserve"> </w:t>
      </w:r>
      <w:r w:rsidR="00673016">
        <w:rPr>
          <w:szCs w:val="28"/>
        </w:rPr>
        <w:t>составить</w:t>
      </w:r>
      <w:r w:rsidRPr="00081127">
        <w:rPr>
          <w:szCs w:val="28"/>
        </w:rPr>
        <w:t xml:space="preserve"> программу в режиме </w:t>
      </w:r>
      <w:r w:rsidRPr="00081127">
        <w:rPr>
          <w:i/>
          <w:szCs w:val="28"/>
          <w:lang w:val="en-US"/>
        </w:rPr>
        <w:t>Windows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Forms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Application</w:t>
      </w:r>
      <w:r w:rsidRPr="00081127">
        <w:rPr>
          <w:szCs w:val="28"/>
        </w:rPr>
        <w:t xml:space="preserve"> на языке </w:t>
      </w:r>
      <w:r w:rsidRPr="00081127">
        <w:rPr>
          <w:i/>
          <w:szCs w:val="28"/>
          <w:lang w:val="en-US"/>
        </w:rPr>
        <w:t>Visual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C</w:t>
      </w:r>
      <w:r w:rsidRPr="00081127">
        <w:rPr>
          <w:i/>
          <w:szCs w:val="28"/>
        </w:rPr>
        <w:t>#</w:t>
      </w:r>
      <w:r w:rsidRPr="00081127">
        <w:rPr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081127">
        <w:rPr>
          <w:i/>
          <w:szCs w:val="28"/>
          <w:lang w:val="en-US"/>
        </w:rPr>
        <w:t>Microsoft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Office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Word</w:t>
      </w:r>
      <w:r w:rsidRPr="00081127">
        <w:rPr>
          <w:i/>
          <w:szCs w:val="28"/>
        </w:rPr>
        <w:t>.</w:t>
      </w:r>
    </w:p>
    <w:p w:rsidR="00F169FA" w:rsidRDefault="00F169FA" w:rsidP="00C24BA2">
      <w:pPr>
        <w:jc w:val="both"/>
        <w:rPr>
          <w:szCs w:val="28"/>
        </w:rPr>
      </w:pPr>
    </w:p>
    <w:p w:rsidR="000B0051" w:rsidRPr="00081127" w:rsidRDefault="000B0051" w:rsidP="000B0051">
      <w:pPr>
        <w:ind w:firstLine="708"/>
        <w:jc w:val="both"/>
        <w:rPr>
          <w:szCs w:val="28"/>
        </w:rPr>
      </w:pPr>
      <w:r w:rsidRPr="00081127">
        <w:rPr>
          <w:b/>
          <w:szCs w:val="28"/>
        </w:rPr>
        <w:t>В качестве резуль</w:t>
      </w:r>
      <w:r w:rsidR="00673016">
        <w:rPr>
          <w:b/>
          <w:szCs w:val="28"/>
        </w:rPr>
        <w:t>тата выполненной работы сдаётся</w:t>
      </w:r>
      <w:r w:rsidRPr="00081127">
        <w:rPr>
          <w:szCs w:val="28"/>
        </w:rPr>
        <w:t>:</w:t>
      </w:r>
    </w:p>
    <w:p w:rsidR="000B0051" w:rsidRPr="00081127" w:rsidRDefault="00673016" w:rsidP="000B0051">
      <w:pPr>
        <w:ind w:firstLine="708"/>
        <w:jc w:val="both"/>
        <w:rPr>
          <w:szCs w:val="28"/>
        </w:rPr>
      </w:pPr>
      <w:r>
        <w:rPr>
          <w:szCs w:val="28"/>
        </w:rPr>
        <w:t>1*. </w:t>
      </w:r>
      <w:r w:rsidR="000B0051" w:rsidRPr="00081127">
        <w:rPr>
          <w:szCs w:val="28"/>
        </w:rPr>
        <w:t xml:space="preserve">Архив </w:t>
      </w:r>
      <w:r w:rsidR="000B0051" w:rsidRPr="00081127">
        <w:rPr>
          <w:i/>
          <w:szCs w:val="28"/>
        </w:rPr>
        <w:t>*.</w:t>
      </w:r>
      <w:proofErr w:type="spellStart"/>
      <w:r w:rsidR="000B0051" w:rsidRPr="00081127">
        <w:rPr>
          <w:i/>
          <w:szCs w:val="28"/>
          <w:lang w:val="en-US"/>
        </w:rPr>
        <w:t>rar</w:t>
      </w:r>
      <w:proofErr w:type="spellEnd"/>
      <w:r w:rsidR="000B0051" w:rsidRPr="00081127">
        <w:rPr>
          <w:szCs w:val="28"/>
        </w:rPr>
        <w:t xml:space="preserve"> или </w:t>
      </w:r>
      <w:r w:rsidR="000B0051" w:rsidRPr="00081127">
        <w:rPr>
          <w:i/>
          <w:szCs w:val="28"/>
        </w:rPr>
        <w:t>*.</w:t>
      </w:r>
      <w:r w:rsidR="000B0051" w:rsidRPr="00081127">
        <w:rPr>
          <w:i/>
          <w:szCs w:val="28"/>
          <w:lang w:val="en-US"/>
        </w:rPr>
        <w:t>zip</w:t>
      </w:r>
      <w:r w:rsidR="000B0051" w:rsidRPr="00081127">
        <w:rPr>
          <w:szCs w:val="28"/>
        </w:rPr>
        <w:t>, содержащий разработанное решение (</w:t>
      </w:r>
      <w:r w:rsidR="000B0051" w:rsidRPr="00081127">
        <w:rPr>
          <w:i/>
          <w:szCs w:val="28"/>
          <w:lang w:val="en-US"/>
        </w:rPr>
        <w:t>solution</w:t>
      </w:r>
      <w:r w:rsidR="000B0051" w:rsidRPr="00081127">
        <w:rPr>
          <w:szCs w:val="28"/>
        </w:rPr>
        <w:t xml:space="preserve">). Для отправки архива по электронной почте рекомендуется использовать сервисы файлового обмена, генерирующие ссылки на файлы (например, </w:t>
      </w:r>
      <w:r w:rsidR="000B0051" w:rsidRPr="00081127">
        <w:rPr>
          <w:i/>
          <w:szCs w:val="28"/>
          <w:lang w:val="en-US"/>
        </w:rPr>
        <w:t>Google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i/>
          <w:szCs w:val="28"/>
          <w:lang w:val="en-US"/>
        </w:rPr>
        <w:t>Drive</w:t>
      </w:r>
      <w:r w:rsidR="000B0051" w:rsidRPr="00081127">
        <w:rPr>
          <w:szCs w:val="28"/>
        </w:rPr>
        <w:t xml:space="preserve">, </w:t>
      </w:r>
      <w:proofErr w:type="spellStart"/>
      <w:r w:rsidR="000B0051" w:rsidRPr="00081127">
        <w:rPr>
          <w:i/>
          <w:szCs w:val="28"/>
        </w:rPr>
        <w:t>Яндекс.Диск</w:t>
      </w:r>
      <w:proofErr w:type="spellEnd"/>
      <w:r w:rsidR="000B0051" w:rsidRPr="00081127">
        <w:rPr>
          <w:szCs w:val="28"/>
        </w:rPr>
        <w:t xml:space="preserve">, </w:t>
      </w:r>
      <w:r w:rsidR="000B0051" w:rsidRPr="00081127">
        <w:rPr>
          <w:i/>
          <w:szCs w:val="28"/>
        </w:rPr>
        <w:t xml:space="preserve">Облако </w:t>
      </w:r>
      <w:r w:rsidR="000B0051" w:rsidRPr="00081127">
        <w:rPr>
          <w:i/>
          <w:szCs w:val="28"/>
          <w:lang w:val="en-US"/>
        </w:rPr>
        <w:t>Mail</w:t>
      </w:r>
      <w:r w:rsidR="000B0051" w:rsidRPr="00081127">
        <w:rPr>
          <w:i/>
          <w:szCs w:val="28"/>
        </w:rPr>
        <w:t>.</w:t>
      </w:r>
      <w:r w:rsidR="000B0051" w:rsidRPr="00081127">
        <w:rPr>
          <w:i/>
          <w:szCs w:val="28"/>
          <w:lang w:val="en-US"/>
        </w:rPr>
        <w:t>Ru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szCs w:val="28"/>
        </w:rPr>
        <w:t>и тому подобные), поскольку протоколы электронной почты часто автоматически отклоняют архивы, содержащие исполняемые (</w:t>
      </w:r>
      <w:r>
        <w:rPr>
          <w:szCs w:val="28"/>
        </w:rPr>
        <w:t>*.</w:t>
      </w:r>
      <w:r w:rsidR="000B0051" w:rsidRPr="00081127">
        <w:rPr>
          <w:i/>
          <w:szCs w:val="28"/>
          <w:lang w:val="en-US"/>
        </w:rPr>
        <w:t>exe</w:t>
      </w:r>
      <w:r w:rsidR="000B0051" w:rsidRPr="00081127">
        <w:rPr>
          <w:szCs w:val="28"/>
        </w:rPr>
        <w:t>) файлы</w:t>
      </w:r>
      <w:r>
        <w:rPr>
          <w:szCs w:val="28"/>
        </w:rPr>
        <w:t xml:space="preserve"> и динамические библиотеки (</w:t>
      </w:r>
      <w:r w:rsidRPr="00673016">
        <w:rPr>
          <w:i/>
          <w:szCs w:val="28"/>
        </w:rPr>
        <w:t>*.</w:t>
      </w:r>
      <w:proofErr w:type="spellStart"/>
      <w:r w:rsidRPr="00673016">
        <w:rPr>
          <w:i/>
          <w:szCs w:val="28"/>
          <w:lang w:val="en-US"/>
        </w:rPr>
        <w:t>olb</w:t>
      </w:r>
      <w:proofErr w:type="spellEnd"/>
      <w:r>
        <w:rPr>
          <w:szCs w:val="28"/>
        </w:rPr>
        <w:t>)</w:t>
      </w:r>
      <w:r w:rsidR="000B0051" w:rsidRPr="00081127">
        <w:rPr>
          <w:szCs w:val="28"/>
        </w:rPr>
        <w:t>.</w:t>
      </w:r>
    </w:p>
    <w:p w:rsidR="000B0051" w:rsidRDefault="00673016" w:rsidP="000B0051">
      <w:pPr>
        <w:ind w:firstLine="708"/>
        <w:jc w:val="both"/>
        <w:rPr>
          <w:i/>
          <w:szCs w:val="28"/>
        </w:rPr>
      </w:pPr>
      <w:r>
        <w:rPr>
          <w:szCs w:val="28"/>
        </w:rPr>
        <w:t>2. </w:t>
      </w:r>
      <w:r w:rsidR="000B0051" w:rsidRPr="00081127">
        <w:rPr>
          <w:szCs w:val="28"/>
        </w:rPr>
        <w:t xml:space="preserve">Выгруженный программой титульный лист в формате </w:t>
      </w:r>
      <w:r w:rsidR="000B0051" w:rsidRPr="00081127">
        <w:rPr>
          <w:i/>
          <w:szCs w:val="28"/>
          <w:lang w:val="en-US"/>
        </w:rPr>
        <w:t>Microsoft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i/>
          <w:szCs w:val="28"/>
          <w:lang w:val="en-US"/>
        </w:rPr>
        <w:t>Office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i/>
          <w:szCs w:val="28"/>
          <w:lang w:val="en-US"/>
        </w:rPr>
        <w:t>Word</w:t>
      </w:r>
      <w:r w:rsidR="000B0051" w:rsidRPr="00081127">
        <w:rPr>
          <w:i/>
          <w:szCs w:val="28"/>
        </w:rPr>
        <w:t>.</w:t>
      </w:r>
    </w:p>
    <w:p w:rsidR="00673016" w:rsidRPr="00673016" w:rsidRDefault="00673016" w:rsidP="000B0051">
      <w:pPr>
        <w:ind w:firstLine="708"/>
        <w:jc w:val="both"/>
        <w:rPr>
          <w:szCs w:val="28"/>
        </w:rPr>
      </w:pPr>
      <w:r w:rsidRPr="00673016">
        <w:rPr>
          <w:szCs w:val="28"/>
        </w:rPr>
        <w:t>3.</w:t>
      </w:r>
      <w:r>
        <w:rPr>
          <w:szCs w:val="28"/>
        </w:rPr>
        <w:t> Выгруженный программой индивидуальный документ, исходно заданный в виде иллюстрации.</w:t>
      </w:r>
    </w:p>
    <w:p w:rsidR="000B0051" w:rsidRPr="00081127" w:rsidRDefault="00673016" w:rsidP="000B0051">
      <w:pPr>
        <w:ind w:firstLine="708"/>
        <w:jc w:val="both"/>
        <w:rPr>
          <w:szCs w:val="28"/>
        </w:rPr>
      </w:pPr>
      <w:r>
        <w:rPr>
          <w:szCs w:val="28"/>
        </w:rPr>
        <w:t>4.</w:t>
      </w:r>
      <w:r w:rsidR="000B0051" w:rsidRPr="00081127">
        <w:rPr>
          <w:szCs w:val="28"/>
        </w:rPr>
        <w:t xml:space="preserve">Отчёт в формате </w:t>
      </w:r>
      <w:r w:rsidR="000B0051" w:rsidRPr="00081127">
        <w:rPr>
          <w:i/>
          <w:szCs w:val="28"/>
          <w:lang w:val="en-US"/>
        </w:rPr>
        <w:t>Microsoft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i/>
          <w:szCs w:val="28"/>
          <w:lang w:val="en-US"/>
        </w:rPr>
        <w:t>Office</w:t>
      </w:r>
      <w:r w:rsidR="000B0051" w:rsidRPr="00081127">
        <w:rPr>
          <w:i/>
          <w:szCs w:val="28"/>
        </w:rPr>
        <w:t xml:space="preserve"> </w:t>
      </w:r>
      <w:r w:rsidR="000B0051" w:rsidRPr="00081127">
        <w:rPr>
          <w:i/>
          <w:szCs w:val="28"/>
          <w:lang w:val="en-US"/>
        </w:rPr>
        <w:t>Word</w:t>
      </w:r>
      <w:r w:rsidR="000B0051" w:rsidRPr="00081127">
        <w:rPr>
          <w:szCs w:val="28"/>
        </w:rPr>
        <w:t xml:space="preserve"> по выполненной работе.</w:t>
      </w:r>
    </w:p>
    <w:p w:rsidR="000B0051" w:rsidRPr="00081127" w:rsidRDefault="000B0051" w:rsidP="000B0051">
      <w:pPr>
        <w:jc w:val="both"/>
        <w:rPr>
          <w:szCs w:val="28"/>
        </w:rPr>
      </w:pPr>
    </w:p>
    <w:p w:rsidR="000B0051" w:rsidRPr="00081127" w:rsidRDefault="00673016" w:rsidP="000B0051">
      <w:pPr>
        <w:ind w:firstLine="708"/>
        <w:jc w:val="both"/>
      </w:pPr>
      <w:r>
        <w:rPr>
          <w:color w:val="000000"/>
          <w:szCs w:val="28"/>
          <w:shd w:val="clear" w:color="auto" w:fill="FFFFFF"/>
        </w:rPr>
        <w:t>*</w:t>
      </w:r>
      <w:r w:rsidR="000B0051" w:rsidRPr="00081127">
        <w:rPr>
          <w:color w:val="000000"/>
          <w:szCs w:val="28"/>
          <w:shd w:val="clear" w:color="auto" w:fill="FFFFFF"/>
        </w:rPr>
        <w:t>Правил</w:t>
      </w:r>
      <w:r>
        <w:rPr>
          <w:color w:val="000000"/>
          <w:szCs w:val="28"/>
          <w:shd w:val="clear" w:color="auto" w:fill="FFFFFF"/>
        </w:rPr>
        <w:t>о</w:t>
      </w:r>
      <w:r w:rsidR="000B0051" w:rsidRPr="00081127">
        <w:rPr>
          <w:color w:val="000000"/>
          <w:szCs w:val="28"/>
          <w:shd w:val="clear" w:color="auto" w:fill="FFFFFF"/>
        </w:rPr>
        <w:t xml:space="preserve"> распространя</w:t>
      </w:r>
      <w:r>
        <w:rPr>
          <w:color w:val="000000"/>
          <w:szCs w:val="28"/>
          <w:shd w:val="clear" w:color="auto" w:fill="FFFFFF"/>
        </w:rPr>
        <w:t>е</w:t>
      </w:r>
      <w:r w:rsidR="000B0051" w:rsidRPr="00081127">
        <w:rPr>
          <w:color w:val="000000"/>
          <w:szCs w:val="28"/>
          <w:shd w:val="clear" w:color="auto" w:fill="FFFFFF"/>
        </w:rPr>
        <w:t xml:space="preserve">тся только при обмене файлами через электронную почту. При работе на платформе </w:t>
      </w:r>
      <w:r w:rsidR="000B0051" w:rsidRPr="00081127">
        <w:rPr>
          <w:i/>
          <w:color w:val="000000"/>
          <w:szCs w:val="28"/>
          <w:shd w:val="clear" w:color="auto" w:fill="FFFFFF"/>
          <w:lang w:val="en-US"/>
        </w:rPr>
        <w:t>GitHub</w:t>
      </w:r>
      <w:r w:rsidR="000B0051" w:rsidRPr="00081127">
        <w:rPr>
          <w:color w:val="000000"/>
          <w:szCs w:val="28"/>
          <w:shd w:val="clear" w:color="auto" w:fill="FFFFFF"/>
        </w:rPr>
        <w:t xml:space="preserve"> размещение перечисленных материалов выполняется в удобном для автора формате</w:t>
      </w:r>
      <w:r>
        <w:rPr>
          <w:color w:val="000000"/>
          <w:szCs w:val="28"/>
          <w:shd w:val="clear" w:color="auto" w:fill="FFFFFF"/>
        </w:rPr>
        <w:t xml:space="preserve"> (архив и/или каскад каталогов)</w:t>
      </w:r>
      <w:r w:rsidR="000B0051" w:rsidRPr="00081127">
        <w:rPr>
          <w:color w:val="000000"/>
          <w:szCs w:val="28"/>
          <w:shd w:val="clear" w:color="auto" w:fill="FFFFFF"/>
        </w:rPr>
        <w:t>.</w:t>
      </w:r>
    </w:p>
    <w:p w:rsidR="000B0051" w:rsidRDefault="000B0051" w:rsidP="00C24BA2">
      <w:pPr>
        <w:jc w:val="both"/>
        <w:rPr>
          <w:szCs w:val="28"/>
        </w:rPr>
      </w:pPr>
    </w:p>
    <w:p w:rsidR="00673016" w:rsidRDefault="00673016">
      <w:pPr>
        <w:spacing w:after="200" w:line="276" w:lineRule="auto"/>
        <w:rPr>
          <w:b/>
          <w:color w:val="000000"/>
          <w:szCs w:val="28"/>
          <w:shd w:val="clear" w:color="auto" w:fill="FFFFFF"/>
        </w:rPr>
      </w:pPr>
      <w:r>
        <w:rPr>
          <w:b/>
          <w:color w:val="000000"/>
          <w:szCs w:val="28"/>
          <w:shd w:val="clear" w:color="auto" w:fill="FFFFFF"/>
        </w:rPr>
        <w:br w:type="page"/>
      </w:r>
    </w:p>
    <w:p w:rsidR="000B0051" w:rsidRPr="00CC29B9" w:rsidRDefault="000B0051" w:rsidP="000B0051">
      <w:pPr>
        <w:jc w:val="center"/>
        <w:rPr>
          <w:b/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lastRenderedPageBreak/>
        <w:t>Требования к именам файлов:</w:t>
      </w:r>
    </w:p>
    <w:p w:rsidR="000B0051" w:rsidRPr="00CC29B9" w:rsidRDefault="000B0051" w:rsidP="000B0051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Общий вид формата имени файла:</w:t>
      </w:r>
      <w:r w:rsidRPr="00CC29B9">
        <w:rPr>
          <w:color w:val="000000"/>
          <w:szCs w:val="28"/>
          <w:shd w:val="clear" w:color="auto" w:fill="FFFFFF"/>
        </w:rPr>
        <w:t xml:space="preserve"> «</w:t>
      </w:r>
      <w:r w:rsidRPr="00CC29B9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mcdx</w:t>
      </w:r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Формат записи даты:</w:t>
      </w:r>
      <w:r w:rsidRPr="00CC29B9">
        <w:rPr>
          <w:color w:val="000000"/>
          <w:szCs w:val="28"/>
          <w:shd w:val="clear" w:color="auto" w:fill="FFFFFF"/>
        </w:rPr>
        <w:t xml:space="preserve"> «</w:t>
      </w:r>
      <w:r w:rsidRPr="00CC29B9">
        <w:rPr>
          <w:i/>
          <w:color w:val="000000"/>
          <w:szCs w:val="28"/>
          <w:shd w:val="clear" w:color="auto" w:fill="FFFFFF"/>
        </w:rPr>
        <w:t>ГГГГММДД</w:t>
      </w:r>
      <w:r w:rsidRPr="00CC29B9">
        <w:rPr>
          <w:color w:val="000000"/>
          <w:szCs w:val="28"/>
          <w:shd w:val="clear" w:color="auto" w:fill="FFFFFF"/>
        </w:rPr>
        <w:t xml:space="preserve">», где </w:t>
      </w:r>
      <w:r w:rsidRPr="00CC29B9">
        <w:rPr>
          <w:i/>
          <w:color w:val="000000"/>
          <w:szCs w:val="28"/>
          <w:shd w:val="clear" w:color="auto" w:fill="FFFFFF"/>
        </w:rPr>
        <w:t>ГГГГ</w:t>
      </w:r>
      <w:r w:rsidRPr="00CC29B9"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CC29B9">
        <w:rPr>
          <w:i/>
          <w:color w:val="000000"/>
          <w:szCs w:val="28"/>
          <w:shd w:val="clear" w:color="auto" w:fill="FFFFFF"/>
        </w:rPr>
        <w:t>ММ</w:t>
      </w:r>
      <w:r w:rsidRPr="00CC29B9"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CC29B9">
        <w:rPr>
          <w:i/>
          <w:color w:val="000000"/>
          <w:szCs w:val="28"/>
          <w:shd w:val="clear" w:color="auto" w:fill="FFFFFF"/>
        </w:rPr>
        <w:t>ДД</w:t>
      </w:r>
      <w:r w:rsidRPr="00CC29B9"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0B0051" w:rsidRPr="00CC29B9" w:rsidRDefault="000B0051" w:rsidP="000B0051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 xml:space="preserve">Формат записи задания: </w:t>
      </w:r>
      <w:r w:rsidRPr="00CC29B9"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 w:rsidRPr="00CC29B9">
        <w:rPr>
          <w:color w:val="000000"/>
          <w:szCs w:val="28"/>
          <w:shd w:val="clear" w:color="auto" w:fill="FFFFFF"/>
        </w:rPr>
        <w:t xml:space="preserve">», где 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NN</w:t>
      </w:r>
      <w:r w:rsidRPr="00CC29B9">
        <w:rPr>
          <w:color w:val="000000"/>
          <w:szCs w:val="28"/>
          <w:shd w:val="clear" w:color="auto" w:fill="FFFFFF"/>
        </w:rPr>
        <w:t xml:space="preserve"> – две цифры номера задания, 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k</w:t>
      </w:r>
      <w:r w:rsidRPr="00CC29B9">
        <w:rPr>
          <w:color w:val="000000"/>
          <w:szCs w:val="28"/>
          <w:shd w:val="clear" w:color="auto" w:fill="FFFFFF"/>
        </w:rPr>
        <w:t xml:space="preserve"> – 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 w:rsidRPr="00CC29B9">
        <w:rPr>
          <w:color w:val="000000"/>
          <w:szCs w:val="28"/>
          <w:shd w:val="clear" w:color="auto" w:fill="FFFFFF"/>
        </w:rPr>
        <w:t>ои</w:t>
      </w:r>
      <w:proofErr w:type="spellEnd"/>
      <w:r w:rsidRPr="00CC29B9"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0B0051" w:rsidRPr="00CC29B9" w:rsidRDefault="000B0051" w:rsidP="000B0051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день:</w:t>
      </w:r>
      <w:r w:rsidRPr="00CC29B9"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0B0051" w:rsidRPr="00CC29B9" w:rsidRDefault="000B0051" w:rsidP="000B0051">
      <w:pPr>
        <w:ind w:firstLine="708"/>
        <w:jc w:val="both"/>
        <w:rPr>
          <w:b/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Примеры правильных имён файлов, которые сдаются на проверку впервые</w:t>
      </w:r>
      <w:r>
        <w:rPr>
          <w:b/>
          <w:color w:val="000000"/>
          <w:szCs w:val="28"/>
          <w:shd w:val="clear" w:color="auto" w:fill="FFFFFF"/>
        </w:rPr>
        <w:t>*</w:t>
      </w:r>
      <w:r w:rsidRPr="00CC29B9">
        <w:rPr>
          <w:b/>
          <w:color w:val="000000"/>
          <w:szCs w:val="28"/>
          <w:shd w:val="clear" w:color="auto" w:fill="FFFFFF"/>
        </w:rPr>
        <w:t xml:space="preserve">: </w:t>
      </w:r>
    </w:p>
    <w:p w:rsidR="000B0051" w:rsidRPr="00CC29B9" w:rsidRDefault="000B0051" w:rsidP="000B0051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rar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vsdx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ind w:firstLine="708"/>
        <w:jc w:val="both"/>
        <w:rPr>
          <w:b/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Примеры правильных имён файлов, которые сдаются на проверку повторно в тот же день</w:t>
      </w:r>
      <w:r>
        <w:rPr>
          <w:b/>
          <w:color w:val="000000"/>
          <w:szCs w:val="28"/>
          <w:shd w:val="clear" w:color="auto" w:fill="FFFFFF"/>
        </w:rPr>
        <w:t>*</w:t>
      </w:r>
      <w:r w:rsidRPr="00CC29B9">
        <w:rPr>
          <w:b/>
          <w:color w:val="000000"/>
          <w:szCs w:val="28"/>
          <w:shd w:val="clear" w:color="auto" w:fill="FFFFFF"/>
        </w:rPr>
        <w:t xml:space="preserve">: </w:t>
      </w:r>
    </w:p>
    <w:p w:rsidR="000B0051" w:rsidRPr="00CC29B9" w:rsidRDefault="000B0051" w:rsidP="000B0051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 (1).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 (1).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rar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Pr="00CC29B9" w:rsidRDefault="000B0051" w:rsidP="000B0051">
      <w:pPr>
        <w:jc w:val="center"/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04</w:t>
      </w:r>
      <w:r w:rsidR="00673016">
        <w:rPr>
          <w:i/>
          <w:color w:val="000000"/>
          <w:szCs w:val="28"/>
          <w:shd w:val="clear" w:color="auto" w:fill="FFFFFF"/>
        </w:rPr>
        <w:t>2</w:t>
      </w:r>
      <w:r w:rsidRPr="00CC29B9">
        <w:rPr>
          <w:i/>
          <w:color w:val="000000"/>
          <w:szCs w:val="28"/>
          <w:shd w:val="clear" w:color="auto" w:fill="FFFFFF"/>
        </w:rPr>
        <w:t xml:space="preserve">1. Задание </w:t>
      </w:r>
      <w:r>
        <w:rPr>
          <w:i/>
          <w:color w:val="000000"/>
          <w:szCs w:val="28"/>
          <w:shd w:val="clear" w:color="auto" w:fill="FFFFFF"/>
        </w:rPr>
        <w:t>0</w:t>
      </w:r>
      <w:r w:rsidR="00673016">
        <w:rPr>
          <w:i/>
          <w:color w:val="000000"/>
          <w:szCs w:val="28"/>
          <w:shd w:val="clear" w:color="auto" w:fill="FFFFFF"/>
        </w:rPr>
        <w:t>5</w:t>
      </w:r>
      <w:r w:rsidRPr="00CC29B9">
        <w:rPr>
          <w:i/>
          <w:color w:val="000000"/>
          <w:szCs w:val="28"/>
          <w:shd w:val="clear" w:color="auto" w:fill="FFFFFF"/>
        </w:rPr>
        <w:t>и. Иванов (1</w:t>
      </w:r>
      <w:proofErr w:type="gramStart"/>
      <w:r w:rsidRPr="00CC29B9">
        <w:rPr>
          <w:i/>
          <w:color w:val="000000"/>
          <w:szCs w:val="28"/>
          <w:shd w:val="clear" w:color="auto" w:fill="FFFFFF"/>
        </w:rPr>
        <w:t>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vsdx</w:t>
      </w:r>
      <w:proofErr w:type="spellEnd"/>
      <w:proofErr w:type="gramEnd"/>
      <w:r w:rsidRPr="00CC29B9">
        <w:rPr>
          <w:color w:val="000000"/>
          <w:szCs w:val="28"/>
          <w:shd w:val="clear" w:color="auto" w:fill="FFFFFF"/>
        </w:rPr>
        <w:t>»</w:t>
      </w:r>
    </w:p>
    <w:p w:rsidR="000B0051" w:rsidRDefault="000B0051" w:rsidP="000B0051">
      <w:pPr>
        <w:jc w:val="both"/>
      </w:pPr>
    </w:p>
    <w:p w:rsidR="000B0051" w:rsidRDefault="00673016" w:rsidP="000B0051">
      <w:pPr>
        <w:ind w:firstLine="708"/>
        <w:jc w:val="both"/>
      </w:pPr>
      <w:r>
        <w:rPr>
          <w:color w:val="000000"/>
          <w:szCs w:val="28"/>
          <w:shd w:val="clear" w:color="auto" w:fill="FFFFFF"/>
        </w:rPr>
        <w:t>*</w:t>
      </w:r>
      <w:r w:rsidR="000B0051">
        <w:rPr>
          <w:color w:val="000000"/>
          <w:szCs w:val="28"/>
          <w:shd w:val="clear" w:color="auto" w:fill="FFFFFF"/>
        </w:rPr>
        <w:t xml:space="preserve">Правила распространяются только при обмене файлами через электронную почту. При работе на платформе </w:t>
      </w:r>
      <w:r w:rsidR="000B0051" w:rsidRPr="003E625E">
        <w:rPr>
          <w:i/>
          <w:color w:val="000000"/>
          <w:szCs w:val="28"/>
          <w:shd w:val="clear" w:color="auto" w:fill="FFFFFF"/>
          <w:lang w:val="en-US"/>
        </w:rPr>
        <w:t>GitHub</w:t>
      </w:r>
      <w:r w:rsidR="000B0051" w:rsidRPr="003E625E">
        <w:rPr>
          <w:color w:val="000000"/>
          <w:szCs w:val="28"/>
          <w:shd w:val="clear" w:color="auto" w:fill="FFFFFF"/>
        </w:rPr>
        <w:t xml:space="preserve"> </w:t>
      </w:r>
      <w:r w:rsidR="000B0051">
        <w:rPr>
          <w:color w:val="000000"/>
          <w:szCs w:val="28"/>
          <w:shd w:val="clear" w:color="auto" w:fill="FFFFFF"/>
        </w:rPr>
        <w:t>устранение замечаний проводится в одних и тех же файлах без необходимости их переименования.</w:t>
      </w:r>
    </w:p>
    <w:p w:rsidR="000B0051" w:rsidRPr="00CC29B9" w:rsidRDefault="000B0051" w:rsidP="000B0051">
      <w:pPr>
        <w:jc w:val="both"/>
      </w:pPr>
    </w:p>
    <w:p w:rsidR="000B0051" w:rsidRDefault="000B0051" w:rsidP="00673016">
      <w:pPr>
        <w:ind w:firstLine="708"/>
        <w:jc w:val="both"/>
        <w:rPr>
          <w:szCs w:val="28"/>
        </w:rPr>
      </w:pPr>
      <w:r w:rsidRPr="00CC29B9">
        <w:rPr>
          <w:b/>
          <w:color w:val="000000"/>
          <w:szCs w:val="28"/>
        </w:rPr>
        <w:t xml:space="preserve">Внимание! </w:t>
      </w:r>
      <w:r w:rsidRPr="00CC29B9"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0B0051" w:rsidRDefault="000B0051" w:rsidP="00C24BA2">
      <w:pPr>
        <w:jc w:val="both"/>
        <w:rPr>
          <w:szCs w:val="28"/>
        </w:rPr>
      </w:pPr>
    </w:p>
    <w:p w:rsidR="000B0051" w:rsidRPr="00CC29B9" w:rsidRDefault="000B0051" w:rsidP="000B0051">
      <w:pPr>
        <w:ind w:firstLine="708"/>
        <w:jc w:val="both"/>
        <w:rPr>
          <w:color w:val="000000"/>
          <w:szCs w:val="28"/>
          <w:u w:val="single"/>
          <w:shd w:val="clear" w:color="auto" w:fill="FFFFFF"/>
        </w:rPr>
      </w:pPr>
      <w:r w:rsidRPr="00CC29B9">
        <w:rPr>
          <w:color w:val="000000"/>
          <w:szCs w:val="28"/>
          <w:u w:val="single"/>
          <w:shd w:val="clear" w:color="auto" w:fill="FFFFFF"/>
        </w:rPr>
        <w:lastRenderedPageBreak/>
        <w:t>Отчёт по выполненной работе должен содержать: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 w:rsidRPr="00CC29B9"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 </w:t>
      </w:r>
      <w:r w:rsidRPr="00CC29B9">
        <w:rPr>
          <w:color w:val="000000"/>
          <w:szCs w:val="28"/>
        </w:rPr>
        <w:t>Титульный лист.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1. </w:t>
      </w:r>
      <w:r w:rsidRPr="00CC29B9">
        <w:rPr>
          <w:color w:val="000000"/>
          <w:szCs w:val="28"/>
        </w:rPr>
        <w:t>Формулировку цели работы.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2. </w:t>
      </w:r>
      <w:r w:rsidRPr="00CC29B9">
        <w:rPr>
          <w:color w:val="000000"/>
          <w:szCs w:val="28"/>
        </w:rPr>
        <w:t>Описание задачи согласно выданному варианту.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3. </w:t>
      </w:r>
      <w:r w:rsidRPr="00CC29B9">
        <w:rPr>
          <w:color w:val="000000"/>
          <w:szCs w:val="28"/>
        </w:rPr>
        <w:t>Составление диаграммы классов, входящих в состав решения.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4. </w:t>
      </w:r>
      <w:r w:rsidRPr="00CC29B9">
        <w:rPr>
          <w:color w:val="000000"/>
          <w:szCs w:val="28"/>
        </w:rPr>
        <w:t xml:space="preserve">Составление </w:t>
      </w:r>
      <w:r>
        <w:rPr>
          <w:color w:val="000000"/>
          <w:szCs w:val="28"/>
        </w:rPr>
        <w:t>с</w:t>
      </w:r>
      <w:r w:rsidRPr="00CC29B9">
        <w:rPr>
          <w:color w:val="000000"/>
          <w:szCs w:val="28"/>
        </w:rPr>
        <w:t>ети Петри запрограммированного технологического процесса.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 w:rsidRPr="00CC29B9">
        <w:rPr>
          <w:color w:val="000000"/>
          <w:szCs w:val="28"/>
        </w:rPr>
        <w:t>5.</w:t>
      </w:r>
      <w:r>
        <w:rPr>
          <w:color w:val="000000"/>
          <w:szCs w:val="28"/>
        </w:rPr>
        <w:t> </w:t>
      </w:r>
      <w:r w:rsidRPr="00CC29B9">
        <w:rPr>
          <w:color w:val="000000"/>
          <w:szCs w:val="28"/>
        </w:rPr>
        <w:t>Составление схем алгоритмов методов в составе решения</w:t>
      </w:r>
      <w:r>
        <w:rPr>
          <w:color w:val="000000"/>
          <w:szCs w:val="28"/>
        </w:rPr>
        <w:t xml:space="preserve">, отмеченных на сети Петри в качестве «эффектов» (метка </w:t>
      </w:r>
      <w:r w:rsidR="00F971B1">
        <w:rPr>
          <w:color w:val="000000"/>
          <w:szCs w:val="28"/>
        </w:rPr>
      </w:r>
      <w:r w:rsidR="00F971B1">
        <w:rPr>
          <w:color w:val="000000"/>
          <w:szCs w:val="28"/>
        </w:rPr>
        <w:pict>
          <v:rect id="_x0000_s1026" style="width:9.2pt;height:10.5pt;mso-left-percent:-10001;mso-top-percent:-10001;mso-position-horizontal:absolute;mso-position-horizontal-relative:char;mso-position-vertical:absolute;mso-position-vertical-relative:line;mso-left-percent:-10001;mso-top-percent:-10001" fillcolor="black [3213]" strokecolor="black [3213]">
            <w10:wrap type="none"/>
            <w10:anchorlock/>
          </v:rect>
        </w:pict>
      </w:r>
      <w:r>
        <w:rPr>
          <w:color w:val="000000"/>
          <w:szCs w:val="28"/>
        </w:rPr>
        <w:t>)</w:t>
      </w:r>
      <w:r w:rsidRPr="00CC29B9">
        <w:rPr>
          <w:color w:val="000000"/>
          <w:szCs w:val="28"/>
        </w:rPr>
        <w:t>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6. </w:t>
      </w:r>
      <w:r w:rsidRPr="00CC29B9">
        <w:rPr>
          <w:color w:val="000000"/>
          <w:szCs w:val="28"/>
        </w:rPr>
        <w:t>Подбор тестовых примеров.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7. </w:t>
      </w:r>
      <w:r w:rsidRPr="00CC29B9">
        <w:rPr>
          <w:color w:val="000000"/>
          <w:szCs w:val="28"/>
        </w:rPr>
        <w:t xml:space="preserve">Листинг </w:t>
      </w:r>
      <w:r>
        <w:rPr>
          <w:color w:val="000000"/>
          <w:szCs w:val="28"/>
        </w:rPr>
        <w:t>(код)</w:t>
      </w:r>
      <w:r w:rsidRPr="00CC29B9">
        <w:rPr>
          <w:color w:val="000000"/>
          <w:szCs w:val="28"/>
        </w:rPr>
        <w:t xml:space="preserve"> составленного программного обеспечения.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8. </w:t>
      </w:r>
      <w:r w:rsidRPr="00CC29B9">
        <w:rPr>
          <w:color w:val="000000"/>
          <w:szCs w:val="28"/>
        </w:rPr>
        <w:t>Графический пользовательский интерфейс программного обеспечения и его описание.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9. </w:t>
      </w:r>
      <w:r w:rsidRPr="00CC29B9">
        <w:rPr>
          <w:color w:val="000000"/>
          <w:szCs w:val="28"/>
        </w:rPr>
        <w:t>Подтверждение соответствия графического пользовательского интерфейса требованиям к оформлению.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10.</w:t>
      </w:r>
      <w:r>
        <w:t> </w:t>
      </w:r>
      <w:r w:rsidRPr="00CC29B9">
        <w:rPr>
          <w:color w:val="000000"/>
          <w:szCs w:val="28"/>
        </w:rPr>
        <w:t>Расчёт тестовых примеров с использованием составленного программного обеспечения.</w:t>
      </w:r>
    </w:p>
    <w:p w:rsidR="000B0051" w:rsidRPr="00CC29B9" w:rsidRDefault="000B0051" w:rsidP="000B0051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11. </w:t>
      </w:r>
      <w:r w:rsidRPr="00CC29B9">
        <w:rPr>
          <w:color w:val="000000"/>
          <w:szCs w:val="28"/>
        </w:rPr>
        <w:t>Формулировку вывода о проделанной работе.</w:t>
      </w:r>
    </w:p>
    <w:p w:rsidR="000B0051" w:rsidRDefault="000B0051" w:rsidP="00C24BA2">
      <w:pPr>
        <w:jc w:val="both"/>
        <w:rPr>
          <w:szCs w:val="28"/>
        </w:rPr>
      </w:pPr>
    </w:p>
    <w:p w:rsidR="000B0051" w:rsidRPr="00802B45" w:rsidRDefault="000B0051" w:rsidP="000B0051">
      <w:pPr>
        <w:ind w:firstLine="708"/>
        <w:jc w:val="both"/>
        <w:rPr>
          <w:color w:val="000000"/>
          <w:szCs w:val="28"/>
          <w:u w:val="single"/>
        </w:rPr>
      </w:pPr>
      <w:r w:rsidRPr="00802B45">
        <w:rPr>
          <w:color w:val="000000"/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0B0051" w:rsidRPr="00802B45" w:rsidRDefault="000B0051" w:rsidP="000B0051">
      <w:pPr>
        <w:ind w:left="708"/>
        <w:jc w:val="both"/>
        <w:rPr>
          <w:color w:val="000000"/>
          <w:szCs w:val="28"/>
        </w:rPr>
      </w:pPr>
      <w:r w:rsidRPr="00802B45">
        <w:rPr>
          <w:color w:val="000000"/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0B0051" w:rsidRPr="00901B30" w:rsidRDefault="000B0051" w:rsidP="000B0051">
      <w:pPr>
        <w:ind w:left="708"/>
        <w:jc w:val="both"/>
      </w:pPr>
      <w:r w:rsidRPr="00802B45"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</w:t>
      </w:r>
      <w:r>
        <w:rPr>
          <w:color w:val="000000"/>
          <w:szCs w:val="28"/>
        </w:rPr>
        <w:t>С</w:t>
      </w:r>
      <w:r w:rsidRPr="00802B45">
        <w:rPr>
          <w:color w:val="000000"/>
          <w:szCs w:val="28"/>
        </w:rPr>
        <w:t>хема алгоритма программы».</w:t>
      </w:r>
    </w:p>
    <w:p w:rsidR="000B0051" w:rsidRDefault="000B0051" w:rsidP="00C24BA2">
      <w:pPr>
        <w:jc w:val="both"/>
        <w:rPr>
          <w:szCs w:val="28"/>
        </w:rPr>
      </w:pPr>
    </w:p>
    <w:p w:rsidR="000B0051" w:rsidRDefault="000B0051" w:rsidP="00673016">
      <w:pPr>
        <w:ind w:firstLine="708"/>
        <w:jc w:val="both"/>
        <w:rPr>
          <w:szCs w:val="28"/>
        </w:rPr>
      </w:pPr>
      <w:r w:rsidRPr="00081127">
        <w:rPr>
          <w:b/>
          <w:szCs w:val="28"/>
        </w:rPr>
        <w:t>Цель работы (одна из возможных формулировок)</w:t>
      </w:r>
      <w:r w:rsidRPr="00081127">
        <w:rPr>
          <w:szCs w:val="28"/>
        </w:rPr>
        <w:t xml:space="preserve">: освоить навыки подключения внешних модулей (библиотек классов) и их использования в </w:t>
      </w:r>
      <w:r w:rsidRPr="00081127">
        <w:rPr>
          <w:szCs w:val="28"/>
        </w:rPr>
        <w:lastRenderedPageBreak/>
        <w:t xml:space="preserve">разрабатываемых программах; освоить навыки программируемой настройки параметров документов </w:t>
      </w:r>
      <w:r w:rsidRPr="00081127">
        <w:rPr>
          <w:i/>
          <w:szCs w:val="28"/>
          <w:lang w:val="en-US"/>
        </w:rPr>
        <w:t>Microsoft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Office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Word</w:t>
      </w:r>
      <w:r w:rsidRPr="00081127">
        <w:rPr>
          <w:szCs w:val="28"/>
        </w:rPr>
        <w:t>.</w:t>
      </w:r>
    </w:p>
    <w:p w:rsidR="000B0051" w:rsidRPr="00081127" w:rsidRDefault="000B0051" w:rsidP="00C24BA2">
      <w:pPr>
        <w:jc w:val="both"/>
        <w:rPr>
          <w:szCs w:val="28"/>
        </w:rPr>
      </w:pPr>
    </w:p>
    <w:p w:rsidR="00F169FA" w:rsidRPr="00081127" w:rsidRDefault="00F169FA" w:rsidP="002831F5">
      <w:pPr>
        <w:ind w:firstLine="708"/>
        <w:jc w:val="both"/>
        <w:rPr>
          <w:b/>
          <w:szCs w:val="28"/>
        </w:rPr>
      </w:pPr>
      <w:r w:rsidRPr="00081127">
        <w:rPr>
          <w:b/>
          <w:szCs w:val="28"/>
        </w:rPr>
        <w:t xml:space="preserve">Рабочее задание: </w:t>
      </w:r>
    </w:p>
    <w:p w:rsidR="00F169FA" w:rsidRPr="00081127" w:rsidRDefault="004F6AF6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>1. </w:t>
      </w:r>
      <w:r w:rsidR="00751A9F" w:rsidRPr="00081127">
        <w:rPr>
          <w:szCs w:val="28"/>
        </w:rPr>
        <w:t>Создать</w:t>
      </w:r>
      <w:r w:rsidR="00F169FA" w:rsidRPr="00081127">
        <w:rPr>
          <w:szCs w:val="28"/>
        </w:rPr>
        <w:t xml:space="preserve"> и настроить графический пользовательский интерфейс, взаимодействующий с текстовым файлом (</w:t>
      </w:r>
      <w:r w:rsidR="00F169FA" w:rsidRPr="00081127">
        <w:rPr>
          <w:i/>
          <w:szCs w:val="28"/>
        </w:rPr>
        <w:t>*.</w:t>
      </w:r>
      <w:r w:rsidR="00F169FA" w:rsidRPr="00081127">
        <w:rPr>
          <w:i/>
          <w:szCs w:val="28"/>
          <w:lang w:val="en-US"/>
        </w:rPr>
        <w:t>txt</w:t>
      </w:r>
      <w:r w:rsidRPr="00081127">
        <w:rPr>
          <w:i/>
          <w:szCs w:val="28"/>
        </w:rPr>
        <w:t xml:space="preserve"> / *.</w:t>
      </w:r>
      <w:r w:rsidRPr="00081127">
        <w:rPr>
          <w:i/>
          <w:szCs w:val="28"/>
          <w:lang w:val="en-US"/>
        </w:rPr>
        <w:t>csv</w:t>
      </w:r>
      <w:r w:rsidR="00F169FA" w:rsidRPr="00081127">
        <w:rPr>
          <w:szCs w:val="28"/>
        </w:rPr>
        <w:t>)</w:t>
      </w:r>
      <w:r w:rsidR="009B3812" w:rsidRPr="00081127">
        <w:rPr>
          <w:szCs w:val="28"/>
        </w:rPr>
        <w:t xml:space="preserve">, а также с модулем </w:t>
      </w:r>
      <w:r w:rsidRPr="00081127">
        <w:rPr>
          <w:szCs w:val="28"/>
        </w:rPr>
        <w:t xml:space="preserve">(библиотекой классов) </w:t>
      </w:r>
      <w:r w:rsidR="009B3812" w:rsidRPr="00081127">
        <w:rPr>
          <w:szCs w:val="28"/>
        </w:rPr>
        <w:t xml:space="preserve">текстового редактора </w:t>
      </w:r>
      <w:r w:rsidR="009B3812" w:rsidRPr="00081127">
        <w:rPr>
          <w:i/>
          <w:szCs w:val="28"/>
          <w:lang w:val="en-US"/>
        </w:rPr>
        <w:t>Microsoft</w:t>
      </w:r>
      <w:r w:rsidR="009B3812" w:rsidRPr="00081127">
        <w:rPr>
          <w:i/>
          <w:szCs w:val="28"/>
        </w:rPr>
        <w:t xml:space="preserve"> </w:t>
      </w:r>
      <w:r w:rsidR="009B3812" w:rsidRPr="00081127">
        <w:rPr>
          <w:i/>
          <w:szCs w:val="28"/>
          <w:lang w:val="en-US"/>
        </w:rPr>
        <w:t>Office</w:t>
      </w:r>
      <w:r w:rsidR="009B3812" w:rsidRPr="00081127">
        <w:rPr>
          <w:i/>
          <w:szCs w:val="28"/>
        </w:rPr>
        <w:t xml:space="preserve"> </w:t>
      </w:r>
      <w:r w:rsidR="009B3812" w:rsidRPr="00081127">
        <w:rPr>
          <w:i/>
          <w:szCs w:val="28"/>
          <w:lang w:val="en-US"/>
        </w:rPr>
        <w:t>Word</w:t>
      </w:r>
      <w:r w:rsidR="00F169FA" w:rsidRPr="00081127">
        <w:rPr>
          <w:szCs w:val="28"/>
        </w:rPr>
        <w:t>.</w:t>
      </w:r>
    </w:p>
    <w:p w:rsidR="00F169FA" w:rsidRDefault="004F6AF6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>2. </w:t>
      </w:r>
      <w:r w:rsidR="00751A9F" w:rsidRPr="00081127">
        <w:rPr>
          <w:szCs w:val="28"/>
        </w:rPr>
        <w:t xml:space="preserve">Создать текстовый файл. </w:t>
      </w:r>
      <w:r w:rsidR="00F169FA" w:rsidRPr="00081127">
        <w:rPr>
          <w:szCs w:val="28"/>
        </w:rPr>
        <w:t>Текстовый файл</w:t>
      </w:r>
      <w:r w:rsidR="009B3812" w:rsidRPr="00081127">
        <w:rPr>
          <w:szCs w:val="28"/>
        </w:rPr>
        <w:t xml:space="preserve"> исходно пуст, но нацелен</w:t>
      </w:r>
      <w:r w:rsidRPr="00081127">
        <w:rPr>
          <w:szCs w:val="28"/>
        </w:rPr>
        <w:t xml:space="preserve"> на</w:t>
      </w:r>
      <w:r w:rsidR="009B3812" w:rsidRPr="00081127">
        <w:rPr>
          <w:szCs w:val="28"/>
        </w:rPr>
        <w:t xml:space="preserve"> хран</w:t>
      </w:r>
      <w:r w:rsidRPr="00081127">
        <w:rPr>
          <w:szCs w:val="28"/>
        </w:rPr>
        <w:t>ение</w:t>
      </w:r>
      <w:r w:rsidR="009B3812" w:rsidRPr="00081127">
        <w:rPr>
          <w:szCs w:val="28"/>
        </w:rPr>
        <w:t xml:space="preserve"> </w:t>
      </w:r>
      <w:r w:rsidR="009B3812" w:rsidRPr="00081127">
        <w:rPr>
          <w:i/>
          <w:szCs w:val="28"/>
          <w:lang w:val="en-US"/>
        </w:rPr>
        <w:t>M</w:t>
      </w:r>
      <w:r w:rsidR="009B3812" w:rsidRPr="00081127">
        <w:rPr>
          <w:szCs w:val="28"/>
        </w:rPr>
        <w:t xml:space="preserve"> строк</w:t>
      </w:r>
      <w:r w:rsidR="00F169FA" w:rsidRPr="00081127">
        <w:rPr>
          <w:szCs w:val="28"/>
        </w:rPr>
        <w:t xml:space="preserve"> с разделителями вида:</w:t>
      </w:r>
    </w:p>
    <w:p w:rsidR="00673016" w:rsidRPr="00081127" w:rsidRDefault="00673016" w:rsidP="002831F5">
      <w:pPr>
        <w:ind w:firstLine="708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673016" w:rsidTr="00673016">
        <w:tc>
          <w:tcPr>
            <w:tcW w:w="9322" w:type="dxa"/>
          </w:tcPr>
          <w:p w:rsidR="00673016" w:rsidRDefault="00673016" w:rsidP="00673016">
            <w:pPr>
              <w:jc w:val="center"/>
              <w:rPr>
                <w:szCs w:val="28"/>
              </w:rPr>
            </w:pPr>
            <w:proofErr w:type="spellStart"/>
            <w:r w:rsidRPr="00081127">
              <w:rPr>
                <w:i/>
                <w:szCs w:val="28"/>
                <w:lang w:val="en-US"/>
              </w:rPr>
              <w:t>param</w:t>
            </w:r>
            <w:proofErr w:type="spellEnd"/>
            <w:r w:rsidRPr="00081127">
              <w:rPr>
                <w:i/>
                <w:szCs w:val="28"/>
              </w:rPr>
              <w:t>1;</w:t>
            </w:r>
            <w:proofErr w:type="spellStart"/>
            <w:r w:rsidRPr="00081127">
              <w:rPr>
                <w:i/>
                <w:szCs w:val="28"/>
                <w:lang w:val="en-US"/>
              </w:rPr>
              <w:t>param</w:t>
            </w:r>
            <w:proofErr w:type="spellEnd"/>
            <w:r w:rsidRPr="00081127">
              <w:rPr>
                <w:i/>
                <w:szCs w:val="28"/>
              </w:rPr>
              <w:t>2;param3;…;</w:t>
            </w:r>
            <w:proofErr w:type="spellStart"/>
            <w:r w:rsidRPr="00081127">
              <w:rPr>
                <w:i/>
                <w:szCs w:val="28"/>
                <w:lang w:val="en-US"/>
              </w:rPr>
              <w:t>paramN</w:t>
            </w:r>
            <w:proofErr w:type="spellEnd"/>
          </w:p>
        </w:tc>
        <w:tc>
          <w:tcPr>
            <w:tcW w:w="249" w:type="dxa"/>
          </w:tcPr>
          <w:p w:rsidR="00673016" w:rsidRDefault="00673016" w:rsidP="00673016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(1)</w:t>
            </w:r>
          </w:p>
        </w:tc>
      </w:tr>
    </w:tbl>
    <w:p w:rsidR="002831F5" w:rsidRPr="00081127" w:rsidRDefault="002831F5" w:rsidP="00673016">
      <w:pPr>
        <w:jc w:val="both"/>
        <w:rPr>
          <w:szCs w:val="28"/>
        </w:rPr>
      </w:pPr>
    </w:p>
    <w:p w:rsidR="009B3812" w:rsidRPr="00081127" w:rsidRDefault="009B3812" w:rsidP="002831F5">
      <w:pPr>
        <w:ind w:firstLine="708"/>
        <w:jc w:val="both"/>
      </w:pPr>
      <w:r w:rsidRPr="00081127">
        <w:t xml:space="preserve">Каждая строка – </w:t>
      </w:r>
      <w:r w:rsidR="00F169FA" w:rsidRPr="00081127">
        <w:t>набор знач</w:t>
      </w:r>
      <w:r w:rsidRPr="00081127">
        <w:t>имых</w:t>
      </w:r>
      <w:r w:rsidR="00F169FA" w:rsidRPr="00081127">
        <w:t xml:space="preserve"> параметров, записанных в порядке, п</w:t>
      </w:r>
      <w:r w:rsidRPr="00081127">
        <w:t>редусмотренных автором</w:t>
      </w:r>
      <w:r w:rsidR="00495477" w:rsidRPr="00081127">
        <w:t>-разработчиком</w:t>
      </w:r>
      <w:r w:rsidRPr="00081127">
        <w:t xml:space="preserve"> графического пользовательского интерфейса. Количество параметров </w:t>
      </w:r>
      <w:r w:rsidRPr="00081127">
        <w:rPr>
          <w:i/>
          <w:lang w:val="en-US"/>
        </w:rPr>
        <w:t>N</w:t>
      </w:r>
      <w:r w:rsidRPr="00081127">
        <w:t xml:space="preserve"> так же определяется автором-разработчиком. </w:t>
      </w:r>
    </w:p>
    <w:p w:rsidR="009B3812" w:rsidRPr="00081127" w:rsidRDefault="009B3812" w:rsidP="002831F5">
      <w:pPr>
        <w:ind w:firstLine="708"/>
        <w:jc w:val="both"/>
      </w:pPr>
      <w:r w:rsidRPr="00081127">
        <w:t xml:space="preserve">Количество строк </w:t>
      </w:r>
      <w:r w:rsidRPr="00081127">
        <w:rPr>
          <w:i/>
          <w:lang w:val="en-US"/>
        </w:rPr>
        <w:t>M</w:t>
      </w:r>
      <w:r w:rsidRPr="00081127">
        <w:t xml:space="preserve"> определяется количеством абзацев на титульном листе отчёта </w:t>
      </w:r>
      <w:r w:rsidR="004F6AF6" w:rsidRPr="00081127">
        <w:t>по выполненной</w:t>
      </w:r>
      <w:r w:rsidRPr="00081127">
        <w:t xml:space="preserve"> работе в формате </w:t>
      </w:r>
      <w:r w:rsidRPr="00081127">
        <w:rPr>
          <w:i/>
          <w:szCs w:val="28"/>
          <w:lang w:val="en-US"/>
        </w:rPr>
        <w:t>Microsoft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Office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Word</w:t>
      </w:r>
      <w:r w:rsidRPr="00081127">
        <w:t>.</w:t>
      </w:r>
      <w:r w:rsidR="00495477" w:rsidRPr="00081127">
        <w:t xml:space="preserve"> Например:</w:t>
      </w:r>
    </w:p>
    <w:p w:rsidR="00432871" w:rsidRPr="00081127" w:rsidRDefault="00432871" w:rsidP="00C24BA2">
      <w:pPr>
        <w:jc w:val="both"/>
      </w:pPr>
    </w:p>
    <w:p w:rsidR="006373F3" w:rsidRPr="00081127" w:rsidRDefault="008726C3" w:rsidP="00673016">
      <w:pPr>
        <w:ind w:left="708"/>
        <w:jc w:val="both"/>
      </w:pPr>
      <w:r w:rsidRPr="00081127">
        <w:t>а.</w:t>
      </w:r>
      <w:r w:rsidR="004F6AF6" w:rsidRPr="00081127">
        <w:t> </w:t>
      </w:r>
      <w:r w:rsidRPr="00081127">
        <w:t>Наименование ведомства (Министерство транспорта Российской Федерации);</w:t>
      </w:r>
    </w:p>
    <w:p w:rsidR="006373F3" w:rsidRPr="00081127" w:rsidRDefault="006373F3" w:rsidP="00673016">
      <w:pPr>
        <w:ind w:left="708"/>
        <w:jc w:val="both"/>
      </w:pPr>
      <w:r w:rsidRPr="00081127">
        <w:t>б.</w:t>
      </w:r>
      <w:r w:rsidR="004F6AF6" w:rsidRPr="00081127">
        <w:t> </w:t>
      </w:r>
      <w:r w:rsidRPr="00081127">
        <w:t xml:space="preserve">Регалии вуза (Федеральное государственное </w:t>
      </w:r>
      <w:r w:rsidR="004F6AF6" w:rsidRPr="00081127">
        <w:t>автономное</w:t>
      </w:r>
      <w:r w:rsidRPr="00081127">
        <w:t xml:space="preserve"> образовательное учреждение высшего образования); </w:t>
      </w:r>
    </w:p>
    <w:p w:rsidR="008726C3" w:rsidRPr="00081127" w:rsidRDefault="006373F3" w:rsidP="00673016">
      <w:pPr>
        <w:ind w:left="708"/>
        <w:jc w:val="both"/>
      </w:pPr>
      <w:r w:rsidRPr="00081127">
        <w:t>в</w:t>
      </w:r>
      <w:r w:rsidR="008726C3" w:rsidRPr="00081127">
        <w:t>.</w:t>
      </w:r>
      <w:r w:rsidR="004F6AF6" w:rsidRPr="00081127">
        <w:t> </w:t>
      </w:r>
      <w:r w:rsidR="008726C3" w:rsidRPr="00081127">
        <w:t>Наименование вуза (</w:t>
      </w:r>
      <w:r w:rsidRPr="00081127">
        <w:t>«</w:t>
      </w:r>
      <w:r w:rsidR="008726C3" w:rsidRPr="00081127">
        <w:t>Российский университет транспорта</w:t>
      </w:r>
      <w:r w:rsidRPr="00081127">
        <w:t>» (РУТ (МИИТ)</w:t>
      </w:r>
      <w:r w:rsidR="008726C3" w:rsidRPr="00081127">
        <w:t>);</w:t>
      </w:r>
    </w:p>
    <w:p w:rsidR="008726C3" w:rsidRPr="00081127" w:rsidRDefault="008726C3" w:rsidP="00673016">
      <w:pPr>
        <w:ind w:left="708"/>
        <w:jc w:val="both"/>
      </w:pPr>
      <w:r w:rsidRPr="00081127">
        <w:t>г.</w:t>
      </w:r>
      <w:r w:rsidR="004F6AF6" w:rsidRPr="00081127">
        <w:t> </w:t>
      </w:r>
      <w:r w:rsidRPr="00081127">
        <w:t>Наименование института (Институт транспорт</w:t>
      </w:r>
      <w:r w:rsidR="006373F3" w:rsidRPr="00081127">
        <w:t>ной техники и систем управления</w:t>
      </w:r>
      <w:r w:rsidRPr="00081127">
        <w:t>);</w:t>
      </w:r>
    </w:p>
    <w:p w:rsidR="008726C3" w:rsidRPr="00081127" w:rsidRDefault="004F6AF6" w:rsidP="00673016">
      <w:pPr>
        <w:ind w:left="708"/>
        <w:jc w:val="both"/>
      </w:pPr>
      <w:r w:rsidRPr="00081127">
        <w:t>д. </w:t>
      </w:r>
      <w:r w:rsidR="008726C3" w:rsidRPr="00081127">
        <w:t>Наименование кафедры (</w:t>
      </w:r>
      <w:r w:rsidR="006373F3" w:rsidRPr="00081127">
        <w:t>Кафедра</w:t>
      </w:r>
      <w:r w:rsidR="008726C3" w:rsidRPr="00081127">
        <w:t xml:space="preserve"> </w:t>
      </w:r>
      <w:r w:rsidR="006373F3" w:rsidRPr="00081127">
        <w:t>«</w:t>
      </w:r>
      <w:r w:rsidR="008726C3" w:rsidRPr="00081127">
        <w:t>Управление и защита информации</w:t>
      </w:r>
      <w:r w:rsidR="006373F3" w:rsidRPr="00081127">
        <w:t>»</w:t>
      </w:r>
      <w:r w:rsidR="008726C3" w:rsidRPr="00081127">
        <w:t>);</w:t>
      </w:r>
    </w:p>
    <w:p w:rsidR="008726C3" w:rsidRPr="00081127" w:rsidRDefault="004F6AF6" w:rsidP="00673016">
      <w:pPr>
        <w:ind w:left="708"/>
        <w:jc w:val="both"/>
      </w:pPr>
      <w:r w:rsidRPr="00081127">
        <w:lastRenderedPageBreak/>
        <w:t>е. </w:t>
      </w:r>
      <w:r w:rsidR="008726C3" w:rsidRPr="00081127">
        <w:t>Вид документа (Отчёт / Реферат / Курсовая работа / Курсовой проект);</w:t>
      </w:r>
    </w:p>
    <w:p w:rsidR="008726C3" w:rsidRPr="00081127" w:rsidRDefault="004F6AF6" w:rsidP="002831F5">
      <w:pPr>
        <w:ind w:firstLine="708"/>
        <w:jc w:val="both"/>
      </w:pPr>
      <w:r w:rsidRPr="00081127">
        <w:t>ж. </w:t>
      </w:r>
      <w:r w:rsidR="008726C3" w:rsidRPr="00081127">
        <w:t xml:space="preserve">Вариация связки (по </w:t>
      </w:r>
      <w:r w:rsidR="006373F3" w:rsidRPr="00081127">
        <w:t>практике</w:t>
      </w:r>
      <w:r w:rsidR="008726C3" w:rsidRPr="00081127">
        <w:t xml:space="preserve"> /</w:t>
      </w:r>
      <w:r w:rsidR="006373F3" w:rsidRPr="00081127">
        <w:t xml:space="preserve"> по</w:t>
      </w:r>
      <w:r w:rsidR="008726C3" w:rsidRPr="00081127">
        <w:t>);</w:t>
      </w:r>
    </w:p>
    <w:p w:rsidR="008726C3" w:rsidRPr="00081127" w:rsidRDefault="004F6AF6" w:rsidP="00673016">
      <w:pPr>
        <w:ind w:left="708"/>
        <w:jc w:val="both"/>
      </w:pPr>
      <w:r w:rsidRPr="00081127">
        <w:t>и. </w:t>
      </w:r>
      <w:r w:rsidR="00686B65" w:rsidRPr="00081127">
        <w:t>Вид учебного занятия (Учебн</w:t>
      </w:r>
      <w:r w:rsidR="006373F3" w:rsidRPr="00081127">
        <w:t>ой</w:t>
      </w:r>
      <w:r w:rsidR="00686B65" w:rsidRPr="00081127">
        <w:t xml:space="preserve"> практик</w:t>
      </w:r>
      <w:r w:rsidR="006373F3" w:rsidRPr="00081127">
        <w:t>е</w:t>
      </w:r>
      <w:r w:rsidR="00686B65" w:rsidRPr="00081127">
        <w:t xml:space="preserve"> / Производственн</w:t>
      </w:r>
      <w:r w:rsidR="006373F3" w:rsidRPr="00081127">
        <w:t>ой</w:t>
      </w:r>
      <w:r w:rsidR="00686B65" w:rsidRPr="00081127">
        <w:t xml:space="preserve"> практик</w:t>
      </w:r>
      <w:r w:rsidR="006373F3" w:rsidRPr="00081127">
        <w:t>е / Лабораторной работе / Практическому занятию / Индивидуальному з</w:t>
      </w:r>
      <w:r w:rsidR="00697A09" w:rsidRPr="00081127">
        <w:t>аданию</w:t>
      </w:r>
      <w:r w:rsidR="006373F3" w:rsidRPr="00081127">
        <w:t>);</w:t>
      </w:r>
    </w:p>
    <w:p w:rsidR="006373F3" w:rsidRPr="00081127" w:rsidRDefault="004F6AF6" w:rsidP="002831F5">
      <w:pPr>
        <w:ind w:firstLine="708"/>
        <w:jc w:val="both"/>
      </w:pPr>
      <w:r w:rsidRPr="00081127">
        <w:t>к. </w:t>
      </w:r>
      <w:r w:rsidR="006373F3" w:rsidRPr="00081127">
        <w:t xml:space="preserve">Вариация связки, если необходима (по </w:t>
      </w:r>
      <w:r w:rsidR="00432871" w:rsidRPr="00081127">
        <w:t>дисциплине</w:t>
      </w:r>
      <w:r w:rsidR="006373F3" w:rsidRPr="00081127">
        <w:t>);</w:t>
      </w:r>
    </w:p>
    <w:p w:rsidR="00432871" w:rsidRPr="00081127" w:rsidRDefault="00432871" w:rsidP="00673016">
      <w:pPr>
        <w:ind w:left="708"/>
        <w:jc w:val="both"/>
      </w:pPr>
      <w:r w:rsidRPr="00081127">
        <w:t>л.</w:t>
      </w:r>
      <w:r w:rsidR="004F6AF6" w:rsidRPr="00081127">
        <w:t> </w:t>
      </w:r>
      <w:r w:rsidRPr="00081127">
        <w:t>Наименование дисциплины, если необходимо («Алгоритмизация и технологии программирования»</w:t>
      </w:r>
      <w:r w:rsidR="004F6AF6" w:rsidRPr="00081127">
        <w:t xml:space="preserve"> / «Методы программирования»</w:t>
      </w:r>
      <w:r w:rsidRPr="00081127">
        <w:t>);</w:t>
      </w:r>
    </w:p>
    <w:p w:rsidR="00432871" w:rsidRPr="00081127" w:rsidRDefault="004F6AF6" w:rsidP="00673016">
      <w:pPr>
        <w:ind w:left="708"/>
        <w:jc w:val="both"/>
      </w:pPr>
      <w:r w:rsidRPr="00081127">
        <w:t>м. </w:t>
      </w:r>
      <w:r w:rsidR="00432871" w:rsidRPr="00081127">
        <w:t>Вариация связки, если необходима (на тему / представлено решение задачи);</w:t>
      </w:r>
    </w:p>
    <w:p w:rsidR="00432871" w:rsidRPr="00081127" w:rsidRDefault="004F6AF6" w:rsidP="002831F5">
      <w:pPr>
        <w:ind w:firstLine="708"/>
        <w:jc w:val="both"/>
      </w:pPr>
      <w:r w:rsidRPr="00081127">
        <w:t>н. </w:t>
      </w:r>
      <w:r w:rsidR="00432871" w:rsidRPr="00081127">
        <w:t>Строка «Выполнил: ст. гр.» с указанием номера учебной группы;</w:t>
      </w:r>
    </w:p>
    <w:p w:rsidR="00432871" w:rsidRPr="00081127" w:rsidRDefault="004F6AF6" w:rsidP="002831F5">
      <w:pPr>
        <w:ind w:firstLine="708"/>
        <w:jc w:val="both"/>
      </w:pPr>
      <w:r w:rsidRPr="00081127">
        <w:t>о. </w:t>
      </w:r>
      <w:r w:rsidR="00432871" w:rsidRPr="00081127">
        <w:t>Ф.И.О. автора-составителя документа;</w:t>
      </w:r>
    </w:p>
    <w:p w:rsidR="00432871" w:rsidRPr="00081127" w:rsidRDefault="004F6AF6" w:rsidP="002831F5">
      <w:pPr>
        <w:ind w:firstLine="708"/>
        <w:jc w:val="both"/>
      </w:pPr>
      <w:r w:rsidRPr="00081127">
        <w:t>п. </w:t>
      </w:r>
      <w:r w:rsidR="00432871" w:rsidRPr="00081127">
        <w:t>Номер варианта;</w:t>
      </w:r>
    </w:p>
    <w:p w:rsidR="00432871" w:rsidRPr="00081127" w:rsidRDefault="004F6AF6" w:rsidP="00673016">
      <w:pPr>
        <w:ind w:left="708"/>
        <w:jc w:val="both"/>
      </w:pPr>
      <w:r w:rsidRPr="00081127">
        <w:t>р. </w:t>
      </w:r>
      <w:r w:rsidR="00432871" w:rsidRPr="00081127">
        <w:t>Строка «Проверил</w:t>
      </w:r>
      <w:proofErr w:type="gramStart"/>
      <w:r w:rsidR="00432871" w:rsidRPr="00081127">
        <w:t>: »</w:t>
      </w:r>
      <w:proofErr w:type="gramEnd"/>
      <w:r w:rsidR="00432871" w:rsidRPr="00081127">
        <w:t xml:space="preserve"> с указанием регалий и Ф.И.О. проверяющего</w:t>
      </w:r>
      <w:r w:rsidR="00697A09" w:rsidRPr="00081127">
        <w:t xml:space="preserve"> лица</w:t>
      </w:r>
      <w:r w:rsidR="00432871" w:rsidRPr="00081127">
        <w:t>.</w:t>
      </w:r>
    </w:p>
    <w:p w:rsidR="00432871" w:rsidRPr="00081127" w:rsidRDefault="004F6AF6" w:rsidP="002831F5">
      <w:pPr>
        <w:ind w:firstLine="708"/>
        <w:jc w:val="both"/>
      </w:pPr>
      <w:r w:rsidRPr="00081127">
        <w:t>с. </w:t>
      </w:r>
      <w:r w:rsidR="00432871" w:rsidRPr="00081127">
        <w:t>Строка формата «Город – год».</w:t>
      </w:r>
    </w:p>
    <w:p w:rsidR="008726C3" w:rsidRPr="00081127" w:rsidRDefault="008726C3" w:rsidP="00C24BA2">
      <w:pPr>
        <w:jc w:val="both"/>
      </w:pPr>
    </w:p>
    <w:p w:rsidR="00751A9F" w:rsidRPr="00081127" w:rsidRDefault="009B3812" w:rsidP="002831F5">
      <w:pPr>
        <w:ind w:firstLine="708"/>
        <w:jc w:val="both"/>
        <w:rPr>
          <w:szCs w:val="28"/>
        </w:rPr>
      </w:pPr>
      <w:r w:rsidRPr="00081127">
        <w:t xml:space="preserve">Например, </w:t>
      </w:r>
      <w:proofErr w:type="spellStart"/>
      <w:r w:rsidRPr="00081127">
        <w:rPr>
          <w:i/>
          <w:lang w:val="en-US"/>
        </w:rPr>
        <w:t>param</w:t>
      </w:r>
      <w:proofErr w:type="spellEnd"/>
      <w:r w:rsidRPr="00081127">
        <w:rPr>
          <w:i/>
        </w:rPr>
        <w:t>1</w:t>
      </w:r>
      <w:r w:rsidRPr="00081127">
        <w:t xml:space="preserve"> – строка текста, выводимая в абзац документа </w:t>
      </w:r>
      <w:r w:rsidRPr="00081127">
        <w:rPr>
          <w:i/>
          <w:szCs w:val="28"/>
          <w:lang w:val="en-US"/>
        </w:rPr>
        <w:t>Microsoft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Office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Word</w:t>
      </w:r>
      <w:r w:rsidRPr="00081127">
        <w:rPr>
          <w:i/>
          <w:szCs w:val="28"/>
        </w:rPr>
        <w:t xml:space="preserve">; </w:t>
      </w:r>
      <w:proofErr w:type="spellStart"/>
      <w:r w:rsidRPr="00081127">
        <w:rPr>
          <w:i/>
          <w:szCs w:val="28"/>
          <w:lang w:val="en-US"/>
        </w:rPr>
        <w:t>param</w:t>
      </w:r>
      <w:proofErr w:type="spellEnd"/>
      <w:r w:rsidRPr="00081127">
        <w:rPr>
          <w:i/>
          <w:szCs w:val="28"/>
        </w:rPr>
        <w:t>2</w:t>
      </w:r>
      <w:r w:rsidRPr="00081127">
        <w:rPr>
          <w:szCs w:val="28"/>
        </w:rPr>
        <w:t xml:space="preserve"> – семейство/наименование шрифта (</w:t>
      </w:r>
      <w:r w:rsidRPr="00081127">
        <w:rPr>
          <w:i/>
          <w:szCs w:val="28"/>
          <w:lang w:val="en-US"/>
        </w:rPr>
        <w:t>Times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New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Roman</w:t>
      </w:r>
      <w:r w:rsidRPr="00081127">
        <w:rPr>
          <w:szCs w:val="28"/>
        </w:rPr>
        <w:t xml:space="preserve">); </w:t>
      </w:r>
      <w:proofErr w:type="spellStart"/>
      <w:r w:rsidRPr="00081127">
        <w:rPr>
          <w:i/>
          <w:szCs w:val="28"/>
          <w:lang w:val="en-US"/>
        </w:rPr>
        <w:t>param</w:t>
      </w:r>
      <w:proofErr w:type="spellEnd"/>
      <w:r w:rsidRPr="00081127">
        <w:rPr>
          <w:i/>
          <w:szCs w:val="28"/>
        </w:rPr>
        <w:t xml:space="preserve">3 </w:t>
      </w:r>
      <w:r w:rsidR="008726C3" w:rsidRPr="00081127">
        <w:rPr>
          <w:szCs w:val="28"/>
        </w:rPr>
        <w:t>–</w:t>
      </w:r>
      <w:r w:rsidRPr="00081127">
        <w:rPr>
          <w:szCs w:val="28"/>
        </w:rPr>
        <w:t xml:space="preserve"> </w:t>
      </w:r>
      <w:r w:rsidR="008726C3" w:rsidRPr="00081127">
        <w:rPr>
          <w:szCs w:val="28"/>
        </w:rPr>
        <w:t xml:space="preserve">размер шрифта (15 </w:t>
      </w:r>
      <w:proofErr w:type="spellStart"/>
      <w:r w:rsidR="008726C3" w:rsidRPr="00081127">
        <w:rPr>
          <w:szCs w:val="28"/>
        </w:rPr>
        <w:t>пт</w:t>
      </w:r>
      <w:proofErr w:type="spellEnd"/>
      <w:r w:rsidR="008726C3" w:rsidRPr="00081127">
        <w:rPr>
          <w:szCs w:val="28"/>
        </w:rPr>
        <w:t>) и так далее.</w:t>
      </w:r>
    </w:p>
    <w:p w:rsidR="008726C3" w:rsidRPr="00081127" w:rsidRDefault="004F6AF6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>3. </w:t>
      </w:r>
      <w:r w:rsidR="00751A9F" w:rsidRPr="00081127">
        <w:rPr>
          <w:szCs w:val="28"/>
        </w:rPr>
        <w:t>При загрузке графического пользовательского интерфейса все п</w:t>
      </w:r>
      <w:r w:rsidR="008726C3" w:rsidRPr="00081127">
        <w:rPr>
          <w:szCs w:val="28"/>
        </w:rPr>
        <w:t>араметры</w:t>
      </w:r>
      <w:r w:rsidR="00751A9F" w:rsidRPr="00081127">
        <w:rPr>
          <w:szCs w:val="28"/>
        </w:rPr>
        <w:t xml:space="preserve"> из файла</w:t>
      </w:r>
      <w:r w:rsidR="008726C3" w:rsidRPr="00081127">
        <w:rPr>
          <w:szCs w:val="28"/>
        </w:rPr>
        <w:t xml:space="preserve"> считываются в строковый массив</w:t>
      </w:r>
      <w:r w:rsidR="00751A9F" w:rsidRPr="00081127">
        <w:rPr>
          <w:szCs w:val="28"/>
        </w:rPr>
        <w:t>, если файл не пуст, и изменяют состояние</w:t>
      </w:r>
      <w:r w:rsidRPr="00081127">
        <w:rPr>
          <w:szCs w:val="28"/>
        </w:rPr>
        <w:t xml:space="preserve"> интерфейсных</w:t>
      </w:r>
      <w:r w:rsidR="00751A9F" w:rsidRPr="00081127">
        <w:rPr>
          <w:szCs w:val="28"/>
        </w:rPr>
        <w:t xml:space="preserve"> элементов управления, размещённых на графическом пользовательском интерфейсе. Если файл пуст,</w:t>
      </w:r>
      <w:r w:rsidR="00607F6D" w:rsidRPr="00081127">
        <w:rPr>
          <w:szCs w:val="28"/>
        </w:rPr>
        <w:t xml:space="preserve"> то все</w:t>
      </w:r>
      <w:r w:rsidRPr="00081127">
        <w:rPr>
          <w:szCs w:val="28"/>
        </w:rPr>
        <w:t xml:space="preserve"> интерфейсные</w:t>
      </w:r>
      <w:r w:rsidR="00607F6D" w:rsidRPr="00081127">
        <w:rPr>
          <w:szCs w:val="28"/>
        </w:rPr>
        <w:t xml:space="preserve"> элементы управления графического пользовательского интерфейса остаются в исходном, нулевом состоянии.</w:t>
      </w:r>
    </w:p>
    <w:p w:rsidR="00607F6D" w:rsidRPr="00081127" w:rsidRDefault="004F6AF6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>4. </w:t>
      </w:r>
      <w:r w:rsidR="00607F6D" w:rsidRPr="00081127">
        <w:rPr>
          <w:szCs w:val="28"/>
        </w:rPr>
        <w:t>Должна быть предусмотрена</w:t>
      </w:r>
      <w:r w:rsidRPr="00081127">
        <w:rPr>
          <w:szCs w:val="28"/>
        </w:rPr>
        <w:t xml:space="preserve"> экранная</w:t>
      </w:r>
      <w:r w:rsidR="00607F6D" w:rsidRPr="00081127">
        <w:rPr>
          <w:szCs w:val="28"/>
        </w:rPr>
        <w:t xml:space="preserve"> кнопка «Сохранить», записывающая в файл выставленные или изменённые на графическом пользовательском интерфейсе значения параметров.</w:t>
      </w:r>
    </w:p>
    <w:p w:rsidR="00607F6D" w:rsidRPr="00081127" w:rsidRDefault="004F6AF6" w:rsidP="002831F5">
      <w:pPr>
        <w:ind w:firstLine="708"/>
        <w:jc w:val="both"/>
        <w:rPr>
          <w:i/>
          <w:szCs w:val="28"/>
        </w:rPr>
      </w:pPr>
      <w:r w:rsidRPr="00081127">
        <w:rPr>
          <w:szCs w:val="28"/>
        </w:rPr>
        <w:lastRenderedPageBreak/>
        <w:t>5. </w:t>
      </w:r>
      <w:r w:rsidR="00607F6D" w:rsidRPr="00081127">
        <w:rPr>
          <w:szCs w:val="28"/>
        </w:rPr>
        <w:t xml:space="preserve">Должна быть предусмотрена кнопка «Создать», инициирующая генерацию титульного листа в формате </w:t>
      </w:r>
      <w:r w:rsidR="00607F6D" w:rsidRPr="00081127">
        <w:rPr>
          <w:i/>
          <w:szCs w:val="28"/>
          <w:lang w:val="en-US"/>
        </w:rPr>
        <w:t>Microsoft</w:t>
      </w:r>
      <w:r w:rsidR="00607F6D" w:rsidRPr="00081127">
        <w:rPr>
          <w:i/>
          <w:szCs w:val="28"/>
        </w:rPr>
        <w:t xml:space="preserve"> </w:t>
      </w:r>
      <w:r w:rsidR="00607F6D" w:rsidRPr="00081127">
        <w:rPr>
          <w:i/>
          <w:szCs w:val="28"/>
          <w:lang w:val="en-US"/>
        </w:rPr>
        <w:t>Office</w:t>
      </w:r>
      <w:r w:rsidR="00607F6D" w:rsidRPr="00081127">
        <w:rPr>
          <w:i/>
          <w:szCs w:val="28"/>
        </w:rPr>
        <w:t xml:space="preserve"> </w:t>
      </w:r>
      <w:r w:rsidR="00607F6D" w:rsidRPr="00081127">
        <w:rPr>
          <w:i/>
          <w:szCs w:val="28"/>
          <w:lang w:val="en-US"/>
        </w:rPr>
        <w:t>Word</w:t>
      </w:r>
      <w:r w:rsidR="00607F6D" w:rsidRPr="00081127">
        <w:rPr>
          <w:i/>
          <w:szCs w:val="28"/>
        </w:rPr>
        <w:t>.</w:t>
      </w:r>
    </w:p>
    <w:p w:rsidR="004F6AF6" w:rsidRDefault="004F6AF6" w:rsidP="002831F5">
      <w:pPr>
        <w:ind w:firstLine="708"/>
        <w:jc w:val="both"/>
        <w:rPr>
          <w:szCs w:val="28"/>
        </w:rPr>
      </w:pPr>
      <w:r w:rsidRPr="00081127">
        <w:rPr>
          <w:szCs w:val="28"/>
        </w:rPr>
        <w:t xml:space="preserve">6. Должен быть предусмотрен предварительный просмотр документа, планируемого к выгрузке (рассмотреть вариант использования интерфейсного элемента </w:t>
      </w:r>
      <w:proofErr w:type="spellStart"/>
      <w:r w:rsidRPr="00081127">
        <w:rPr>
          <w:i/>
          <w:szCs w:val="28"/>
          <w:lang w:val="en-US"/>
        </w:rPr>
        <w:t>PictureBox</w:t>
      </w:r>
      <w:proofErr w:type="spellEnd"/>
      <w:r w:rsidR="00F41EA3">
        <w:rPr>
          <w:szCs w:val="28"/>
        </w:rPr>
        <w:t xml:space="preserve"> для этих целей).</w:t>
      </w:r>
    </w:p>
    <w:p w:rsidR="00F41EA3" w:rsidRDefault="00F41EA3" w:rsidP="002831F5">
      <w:pPr>
        <w:ind w:firstLine="708"/>
        <w:jc w:val="both"/>
        <w:rPr>
          <w:szCs w:val="28"/>
        </w:rPr>
      </w:pPr>
      <w:r>
        <w:rPr>
          <w:szCs w:val="28"/>
        </w:rPr>
        <w:t xml:space="preserve">7. Документ, представленный иллюстрацией, должен быть первично набран в </w:t>
      </w:r>
      <w:r w:rsidRPr="00F41EA3">
        <w:rPr>
          <w:i/>
          <w:szCs w:val="28"/>
          <w:lang w:val="en-US"/>
        </w:rPr>
        <w:t>Microsoft</w:t>
      </w:r>
      <w:r w:rsidRPr="00F41EA3">
        <w:rPr>
          <w:i/>
          <w:szCs w:val="28"/>
        </w:rPr>
        <w:t xml:space="preserve"> </w:t>
      </w:r>
      <w:r w:rsidRPr="00F41EA3">
        <w:rPr>
          <w:i/>
          <w:szCs w:val="28"/>
          <w:lang w:val="en-US"/>
        </w:rPr>
        <w:t>Office</w:t>
      </w:r>
      <w:r w:rsidRPr="00F41EA3">
        <w:rPr>
          <w:i/>
          <w:szCs w:val="28"/>
        </w:rPr>
        <w:t xml:space="preserve"> </w:t>
      </w:r>
      <w:r w:rsidRPr="00F41EA3">
        <w:rPr>
          <w:i/>
          <w:szCs w:val="28"/>
          <w:lang w:val="en-US"/>
        </w:rPr>
        <w:t>Word</w:t>
      </w:r>
      <w:r>
        <w:rPr>
          <w:szCs w:val="28"/>
        </w:rPr>
        <w:t xml:space="preserve"> вручную. Он запланирован в качестве тестового примера в данной работе.</w:t>
      </w:r>
    </w:p>
    <w:p w:rsidR="00F41EA3" w:rsidRDefault="00F0335F" w:rsidP="00F41EA3">
      <w:pPr>
        <w:tabs>
          <w:tab w:val="right" w:pos="4111"/>
        </w:tabs>
        <w:ind w:firstLine="708"/>
        <w:jc w:val="both"/>
        <w:rPr>
          <w:szCs w:val="28"/>
        </w:rPr>
      </w:pPr>
      <w:r>
        <w:rPr>
          <w:szCs w:val="28"/>
        </w:rPr>
        <w:t>8.</w:t>
      </w:r>
      <w:r>
        <w:rPr>
          <w:szCs w:val="28"/>
          <w:lang w:val="en-US"/>
        </w:rPr>
        <w:t> </w:t>
      </w:r>
      <w:r w:rsidR="00F41EA3">
        <w:rPr>
          <w:szCs w:val="28"/>
        </w:rPr>
        <w:t>Все заполнители в работе выполняются при помощи «кареток»</w:t>
      </w:r>
      <w:r w:rsidR="00F41EA3">
        <w:rPr>
          <w:szCs w:val="28"/>
          <w:lang w:val="en-US"/>
        </w:rPr>
        <w:t> </w:t>
      </w:r>
      <w:r w:rsidR="00F41EA3" w:rsidRPr="00F41EA3">
        <w:rPr>
          <w:szCs w:val="28"/>
        </w:rPr>
        <w:t xml:space="preserve">         [</w:t>
      </w:r>
      <w:r w:rsidR="00F41EA3">
        <w:rPr>
          <w:noProof/>
        </w:rPr>
        <w:drawing>
          <wp:inline distT="0" distB="0" distL="0" distR="0" wp14:anchorId="6C55F46A" wp14:editId="4B718CDE">
            <wp:extent cx="123810" cy="1428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EA3">
        <w:rPr>
          <w:szCs w:val="28"/>
        </w:rPr>
        <w:t>,</w:t>
      </w:r>
      <w:r w:rsidR="00F41EA3">
        <w:rPr>
          <w:szCs w:val="28"/>
          <w:lang w:val="en-US"/>
        </w:rPr>
        <w:t> </w:t>
      </w:r>
      <w:r w:rsidR="00F41EA3">
        <w:rPr>
          <w:noProof/>
        </w:rPr>
        <w:drawing>
          <wp:inline distT="0" distB="0" distL="0" distR="0" wp14:anchorId="16F55766" wp14:editId="2EEE92CB">
            <wp:extent cx="142857" cy="1238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EA3">
        <w:rPr>
          <w:szCs w:val="28"/>
        </w:rPr>
        <w:t>,</w:t>
      </w:r>
      <w:r w:rsidR="00F41EA3">
        <w:rPr>
          <w:szCs w:val="28"/>
          <w:lang w:val="en-US"/>
        </w:rPr>
        <w:t> </w:t>
      </w:r>
      <w:r w:rsidR="00F41EA3">
        <w:rPr>
          <w:noProof/>
        </w:rPr>
        <w:drawing>
          <wp:inline distT="0" distB="0" distL="0" distR="0" wp14:anchorId="2417432C" wp14:editId="4E04384C">
            <wp:extent cx="104762" cy="13333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EA3" w:rsidRPr="00F41EA3">
        <w:rPr>
          <w:szCs w:val="28"/>
        </w:rPr>
        <w:t>]</w:t>
      </w:r>
      <w:r w:rsidR="00F41EA3">
        <w:rPr>
          <w:szCs w:val="28"/>
          <w:lang w:val="en-US"/>
        </w:rPr>
        <w:t> </w:t>
      </w:r>
      <w:r w:rsidR="00F41EA3">
        <w:rPr>
          <w:szCs w:val="28"/>
        </w:rPr>
        <w:t>(</w:t>
      </w:r>
      <w:r w:rsidR="00F41EA3" w:rsidRPr="00F41EA3">
        <w:rPr>
          <w:i/>
          <w:szCs w:val="28"/>
          <w:lang w:val="en-US"/>
        </w:rPr>
        <w:t>Tab</w:t>
      </w:r>
      <w:r w:rsidR="00F41EA3" w:rsidRPr="00F41EA3">
        <w:rPr>
          <w:i/>
          <w:szCs w:val="28"/>
        </w:rPr>
        <w:t xml:space="preserve"> </w:t>
      </w:r>
      <w:r w:rsidR="00F41EA3" w:rsidRPr="00F41EA3">
        <w:rPr>
          <w:i/>
          <w:szCs w:val="28"/>
          <w:lang w:val="en-US"/>
        </w:rPr>
        <w:t>Stops</w:t>
      </w:r>
      <w:r w:rsidR="00F41EA3">
        <w:rPr>
          <w:szCs w:val="28"/>
        </w:rPr>
        <w:t>)</w:t>
      </w:r>
      <w:r w:rsidR="00F41EA3" w:rsidRPr="00F41EA3">
        <w:rPr>
          <w:szCs w:val="28"/>
        </w:rPr>
        <w:t xml:space="preserve"> </w:t>
      </w:r>
      <w:r w:rsidR="00F41EA3">
        <w:rPr>
          <w:szCs w:val="28"/>
        </w:rPr>
        <w:t>и табуляции</w:t>
      </w:r>
      <w:r w:rsidRPr="00F0335F">
        <w:rPr>
          <w:szCs w:val="28"/>
        </w:rPr>
        <w:t xml:space="preserve"> [</w:t>
      </w:r>
      <w:r>
        <w:rPr>
          <w:noProof/>
        </w:rPr>
        <w:drawing>
          <wp:inline distT="0" distB="0" distL="0" distR="0">
            <wp:extent cx="328229" cy="206734"/>
            <wp:effectExtent l="0" t="0" r="0" b="0"/>
            <wp:docPr id="24" name="Рисунок 24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3" cy="2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5F">
        <w:rPr>
          <w:szCs w:val="28"/>
        </w:rPr>
        <w:t>]</w:t>
      </w:r>
      <w:r w:rsidR="00F41EA3">
        <w:rPr>
          <w:szCs w:val="28"/>
        </w:rPr>
        <w:t xml:space="preserve"> (</w:t>
      </w:r>
      <w:r w:rsidR="00F41EA3" w:rsidRPr="00F41EA3">
        <w:rPr>
          <w:i/>
          <w:szCs w:val="28"/>
          <w:lang w:val="en-US"/>
        </w:rPr>
        <w:t>Tab</w:t>
      </w:r>
      <w:r w:rsidR="00F41EA3">
        <w:rPr>
          <w:szCs w:val="28"/>
        </w:rPr>
        <w:t>)</w:t>
      </w:r>
      <w:r w:rsidR="00F41EA3" w:rsidRPr="00F41EA3">
        <w:rPr>
          <w:szCs w:val="28"/>
        </w:rPr>
        <w:t>.</w:t>
      </w:r>
    </w:p>
    <w:p w:rsidR="00F0335F" w:rsidRPr="00F0335F" w:rsidRDefault="00F0335F" w:rsidP="00F41EA3">
      <w:pPr>
        <w:tabs>
          <w:tab w:val="right" w:pos="4111"/>
        </w:tabs>
        <w:ind w:firstLine="708"/>
        <w:jc w:val="both"/>
      </w:pPr>
      <w:r w:rsidRPr="00F0335F">
        <w:rPr>
          <w:szCs w:val="28"/>
        </w:rPr>
        <w:t>9.</w:t>
      </w:r>
      <w:r>
        <w:rPr>
          <w:szCs w:val="28"/>
          <w:lang w:val="en-US"/>
        </w:rPr>
        <w:t> </w:t>
      </w:r>
      <w:r>
        <w:rPr>
          <w:szCs w:val="28"/>
        </w:rPr>
        <w:t>Все неявные колоночные выравнивания допустимо выполнять необрамлёнными таблицами (таблицами без визуальных границ).</w:t>
      </w:r>
    </w:p>
    <w:p w:rsidR="00C24BA2" w:rsidRPr="00081127" w:rsidRDefault="00C24BA2" w:rsidP="002831F5">
      <w:pPr>
        <w:ind w:firstLine="708"/>
        <w:jc w:val="both"/>
        <w:rPr>
          <w:szCs w:val="28"/>
        </w:rPr>
      </w:pPr>
    </w:p>
    <w:p w:rsidR="00204485" w:rsidRPr="00081127" w:rsidRDefault="00204485" w:rsidP="002831F5">
      <w:pPr>
        <w:ind w:firstLine="708"/>
        <w:jc w:val="both"/>
        <w:rPr>
          <w:b/>
          <w:szCs w:val="28"/>
        </w:rPr>
      </w:pPr>
      <w:r w:rsidRPr="00081127">
        <w:rPr>
          <w:b/>
          <w:szCs w:val="28"/>
        </w:rPr>
        <w:t>Требования к схемам алгоритмов:</w:t>
      </w:r>
    </w:p>
    <w:p w:rsidR="003D5A23" w:rsidRPr="00081127" w:rsidRDefault="00F0335F" w:rsidP="002831F5">
      <w:pPr>
        <w:ind w:firstLine="708"/>
        <w:jc w:val="both"/>
        <w:rPr>
          <w:szCs w:val="28"/>
        </w:rPr>
      </w:pPr>
      <w:r>
        <w:rPr>
          <w:szCs w:val="28"/>
        </w:rPr>
        <w:t>1. </w:t>
      </w:r>
      <w:r w:rsidR="00B412C1" w:rsidRPr="00081127">
        <w:rPr>
          <w:szCs w:val="28"/>
        </w:rPr>
        <w:t xml:space="preserve">Изображать </w:t>
      </w:r>
      <w:r w:rsidR="00204485" w:rsidRPr="00081127">
        <w:rPr>
          <w:szCs w:val="28"/>
        </w:rPr>
        <w:t xml:space="preserve">схему алгоритма требуется только по содержательной части программного обеспечения, отвечающей за настройку документа </w:t>
      </w:r>
      <w:r w:rsidR="00204485" w:rsidRPr="00081127">
        <w:rPr>
          <w:i/>
          <w:szCs w:val="28"/>
          <w:lang w:val="en-US"/>
        </w:rPr>
        <w:t>Microsoft</w:t>
      </w:r>
      <w:r w:rsidR="00204485" w:rsidRPr="00081127">
        <w:rPr>
          <w:i/>
          <w:szCs w:val="28"/>
        </w:rPr>
        <w:t xml:space="preserve"> </w:t>
      </w:r>
      <w:r w:rsidR="00204485" w:rsidRPr="00081127">
        <w:rPr>
          <w:i/>
          <w:szCs w:val="28"/>
          <w:lang w:val="en-US"/>
        </w:rPr>
        <w:t>Office</w:t>
      </w:r>
      <w:r w:rsidR="00204485" w:rsidRPr="00081127">
        <w:rPr>
          <w:i/>
          <w:szCs w:val="28"/>
        </w:rPr>
        <w:t xml:space="preserve"> </w:t>
      </w:r>
      <w:r w:rsidR="00204485" w:rsidRPr="00081127">
        <w:rPr>
          <w:i/>
          <w:szCs w:val="28"/>
          <w:lang w:val="en-US"/>
        </w:rPr>
        <w:t>Word</w:t>
      </w:r>
      <w:r w:rsidR="00204485" w:rsidRPr="00081127">
        <w:rPr>
          <w:szCs w:val="28"/>
        </w:rPr>
        <w:t>. Настройку графического пользовательского интерфейса программы описывать схемами алгоритмов не требуется.</w:t>
      </w:r>
      <w:r>
        <w:rPr>
          <w:szCs w:val="28"/>
        </w:rPr>
        <w:t xml:space="preserve"> Взаимодействие пользователя с элементами графического пользовательского интерфейса должно быть описано только в нотации сетей Петри</w:t>
      </w:r>
      <w:r w:rsidR="00F971B1">
        <w:rPr>
          <w:szCs w:val="28"/>
        </w:rPr>
        <w:t xml:space="preserve"> (см. пункт 3)</w:t>
      </w:r>
      <w:r>
        <w:rPr>
          <w:szCs w:val="28"/>
        </w:rPr>
        <w:t>.</w:t>
      </w:r>
    </w:p>
    <w:p w:rsidR="00203B4C" w:rsidRPr="00081127" w:rsidRDefault="00F0335F" w:rsidP="002831F5">
      <w:pPr>
        <w:ind w:firstLine="708"/>
        <w:jc w:val="both"/>
        <w:rPr>
          <w:szCs w:val="28"/>
        </w:rPr>
      </w:pPr>
      <w:r>
        <w:rPr>
          <w:szCs w:val="28"/>
        </w:rPr>
        <w:t>2. </w:t>
      </w:r>
      <w:r w:rsidR="00204485" w:rsidRPr="00081127">
        <w:rPr>
          <w:szCs w:val="28"/>
        </w:rPr>
        <w:t>В том случае, если содержательная часть разбита на методы, необходимо составить сначала обобщённую схему</w:t>
      </w:r>
      <w:r w:rsidR="00B412C1" w:rsidRPr="00081127">
        <w:rPr>
          <w:szCs w:val="28"/>
        </w:rPr>
        <w:t xml:space="preserve"> алгоритма</w:t>
      </w:r>
      <w:r w:rsidR="00204485" w:rsidRPr="00081127">
        <w:rPr>
          <w:szCs w:val="28"/>
        </w:rPr>
        <w:t>, иллюстрирующую последовательность вызова методов, а затем каждый из методов проиллюстрировать отдельной</w:t>
      </w:r>
      <w:r w:rsidR="002F7E6E" w:rsidRPr="00081127">
        <w:rPr>
          <w:szCs w:val="28"/>
        </w:rPr>
        <w:t>, детализированной</w:t>
      </w:r>
      <w:r w:rsidR="00C13D88" w:rsidRPr="00081127">
        <w:rPr>
          <w:szCs w:val="28"/>
        </w:rPr>
        <w:t xml:space="preserve"> </w:t>
      </w:r>
      <w:r w:rsidR="00204485" w:rsidRPr="00081127">
        <w:rPr>
          <w:szCs w:val="28"/>
        </w:rPr>
        <w:t>схемой.</w:t>
      </w:r>
    </w:p>
    <w:p w:rsidR="00C13D88" w:rsidRPr="00081127" w:rsidRDefault="00C13D88" w:rsidP="002831F5">
      <w:pPr>
        <w:ind w:firstLine="708"/>
        <w:jc w:val="both"/>
      </w:pPr>
      <w:r w:rsidRPr="00081127">
        <w:rPr>
          <w:szCs w:val="28"/>
        </w:rPr>
        <w:t>3. Карту технологического процесса</w:t>
      </w:r>
      <w:r w:rsidRPr="00081127">
        <w:t>, увязывающую работу алгоритмов, а также моменты взаимодействия пользователя с программным обеспечением выполнить в нотации сетей Петри.</w:t>
      </w:r>
    </w:p>
    <w:p w:rsidR="002F7E6E" w:rsidRPr="00081127" w:rsidRDefault="002F7E6E">
      <w:pPr>
        <w:spacing w:after="200" w:line="276" w:lineRule="auto"/>
        <w:rPr>
          <w:b/>
          <w:bCs/>
        </w:rPr>
      </w:pPr>
    </w:p>
    <w:p w:rsidR="004A219E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b/>
          <w:szCs w:val="28"/>
        </w:rPr>
        <w:lastRenderedPageBreak/>
        <w:t>Требования к оформлению</w:t>
      </w:r>
      <w:r w:rsidR="00DB5581" w:rsidRPr="00081127">
        <w:rPr>
          <w:b/>
          <w:szCs w:val="28"/>
        </w:rPr>
        <w:t xml:space="preserve"> графического пользовательского интерфейса</w:t>
      </w:r>
      <w:r w:rsidRPr="00081127">
        <w:rPr>
          <w:szCs w:val="28"/>
        </w:rPr>
        <w:t>:</w:t>
      </w:r>
      <w:r w:rsidR="004A219E" w:rsidRPr="00081127">
        <w:rPr>
          <w:szCs w:val="28"/>
        </w:rPr>
        <w:t xml:space="preserve"> 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1. </w:t>
      </w:r>
      <w:r w:rsidR="00277CD2" w:rsidRPr="00081127">
        <w:rPr>
          <w:szCs w:val="28"/>
        </w:rPr>
        <w:t>Заголовок главной формы должен содержать надпись вида: «Задание №</w:t>
      </w:r>
      <w:r w:rsidR="002831F5" w:rsidRPr="00081127">
        <w:rPr>
          <w:szCs w:val="28"/>
        </w:rPr>
        <w:t>5</w:t>
      </w:r>
      <w:r w:rsidR="00277CD2" w:rsidRPr="00081127">
        <w:rPr>
          <w:szCs w:val="28"/>
        </w:rPr>
        <w:t xml:space="preserve"> выполнил: [Фамилия И.О. автора]; Номер варианта: [Номер]; Дата выполнения: [</w:t>
      </w:r>
      <w:proofErr w:type="spellStart"/>
      <w:r w:rsidR="00277CD2" w:rsidRPr="00081127">
        <w:rPr>
          <w:szCs w:val="28"/>
        </w:rPr>
        <w:t>дд</w:t>
      </w:r>
      <w:proofErr w:type="spellEnd"/>
      <w:r w:rsidR="00277CD2" w:rsidRPr="00081127">
        <w:rPr>
          <w:szCs w:val="28"/>
        </w:rPr>
        <w:t>/мм/</w:t>
      </w:r>
      <w:proofErr w:type="spellStart"/>
      <w:r w:rsidR="00277CD2" w:rsidRPr="00081127">
        <w:rPr>
          <w:szCs w:val="28"/>
        </w:rPr>
        <w:t>гггг</w:t>
      </w:r>
      <w:proofErr w:type="spellEnd"/>
      <w:r w:rsidR="00277CD2" w:rsidRPr="00081127">
        <w:rPr>
          <w:szCs w:val="28"/>
        </w:rPr>
        <w:t>]».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2. </w:t>
      </w:r>
      <w:r w:rsidR="00277CD2" w:rsidRPr="00081127">
        <w:rPr>
          <w:szCs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  <w:r w:rsidR="004A219E" w:rsidRPr="00081127">
        <w:rPr>
          <w:szCs w:val="28"/>
        </w:rPr>
        <w:t xml:space="preserve"> Этот момент должен быть согласован с преподавателем, ведущим учебную </w:t>
      </w:r>
      <w:r w:rsidRPr="00081127">
        <w:rPr>
          <w:szCs w:val="28"/>
        </w:rPr>
        <w:t>дисциплину</w:t>
      </w:r>
      <w:r w:rsidR="004A219E" w:rsidRPr="00081127">
        <w:rPr>
          <w:szCs w:val="28"/>
        </w:rPr>
        <w:t>.</w:t>
      </w:r>
    </w:p>
    <w:p w:rsidR="003E7D04" w:rsidRPr="00081127" w:rsidRDefault="003E7D04" w:rsidP="0093298F">
      <w:pPr>
        <w:ind w:firstLine="708"/>
        <w:jc w:val="both"/>
        <w:rPr>
          <w:szCs w:val="28"/>
        </w:rPr>
      </w:pPr>
      <w:r w:rsidRPr="00081127">
        <w:rPr>
          <w:szCs w:val="28"/>
        </w:rPr>
        <w:t>3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>Имя автора</w:t>
      </w:r>
      <w:r w:rsidRPr="00081127">
        <w:rPr>
          <w:szCs w:val="28"/>
        </w:rPr>
        <w:t>-разработчика</w:t>
      </w:r>
      <w:r w:rsidR="00277CD2" w:rsidRPr="00081127">
        <w:rPr>
          <w:szCs w:val="28"/>
        </w:rPr>
        <w:t xml:space="preserve"> </w:t>
      </w:r>
      <w:r w:rsidRPr="00081127">
        <w:rPr>
          <w:szCs w:val="28"/>
        </w:rPr>
        <w:t>графического пользовательского интерфейса вводится через свойства (</w:t>
      </w:r>
      <w:r w:rsidRPr="00081127">
        <w:rPr>
          <w:i/>
          <w:szCs w:val="28"/>
          <w:lang w:val="en-US"/>
        </w:rPr>
        <w:t>Properties</w:t>
      </w:r>
      <w:r w:rsidRPr="00081127">
        <w:rPr>
          <w:szCs w:val="28"/>
        </w:rPr>
        <w:t xml:space="preserve">) </w:t>
      </w:r>
      <w:r w:rsidR="007335E7" w:rsidRPr="00081127">
        <w:rPr>
          <w:szCs w:val="28"/>
        </w:rPr>
        <w:t xml:space="preserve">экранной </w:t>
      </w:r>
      <w:r w:rsidRPr="00081127">
        <w:rPr>
          <w:szCs w:val="28"/>
        </w:rPr>
        <w:t>формы</w:t>
      </w:r>
      <w:r w:rsidR="00277CD2" w:rsidRPr="00081127">
        <w:rPr>
          <w:szCs w:val="28"/>
        </w:rPr>
        <w:t xml:space="preserve"> и не </w:t>
      </w:r>
      <w:r w:rsidRPr="00081127">
        <w:rPr>
          <w:szCs w:val="28"/>
        </w:rPr>
        <w:t>должно</w:t>
      </w:r>
      <w:r w:rsidR="00277CD2" w:rsidRPr="00081127">
        <w:rPr>
          <w:szCs w:val="28"/>
        </w:rPr>
        <w:t xml:space="preserve"> быть подвержено изменению/редактированию в </w:t>
      </w:r>
      <w:r w:rsidRPr="00081127">
        <w:rPr>
          <w:szCs w:val="28"/>
        </w:rPr>
        <w:t>коде</w:t>
      </w:r>
      <w:r w:rsidR="00277CD2" w:rsidRPr="00081127">
        <w:rPr>
          <w:szCs w:val="28"/>
        </w:rPr>
        <w:t xml:space="preserve">. </w:t>
      </w:r>
      <w:r w:rsidR="0093298F" w:rsidRPr="00081127">
        <w:rPr>
          <w:szCs w:val="28"/>
        </w:rPr>
        <w:t>Это же имя должно быть использовано для вставки в строку Ф.И.О. автора-составителя на титульном листе.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4. </w:t>
      </w:r>
      <w:r w:rsidR="00277CD2" w:rsidRPr="00081127">
        <w:rPr>
          <w:szCs w:val="28"/>
        </w:rPr>
        <w:t>Имя и должность лица, проверяющего работу</w:t>
      </w:r>
      <w:r w:rsidR="00495477" w:rsidRPr="00081127">
        <w:rPr>
          <w:szCs w:val="28"/>
        </w:rPr>
        <w:t>,</w:t>
      </w:r>
      <w:r w:rsidR="00277CD2" w:rsidRPr="00081127">
        <w:rPr>
          <w:szCs w:val="28"/>
        </w:rPr>
        <w:t xml:space="preserve"> вводится </w:t>
      </w:r>
      <w:r w:rsidR="0093298F" w:rsidRPr="00081127">
        <w:rPr>
          <w:szCs w:val="28"/>
        </w:rPr>
        <w:t xml:space="preserve">либо через </w:t>
      </w:r>
      <w:r w:rsidR="00277CD2" w:rsidRPr="00081127">
        <w:rPr>
          <w:szCs w:val="28"/>
        </w:rPr>
        <w:t>текстовое поле</w:t>
      </w:r>
      <w:r w:rsidRPr="00081127">
        <w:rPr>
          <w:szCs w:val="28"/>
        </w:rPr>
        <w:t xml:space="preserve"> (</w:t>
      </w:r>
      <w:r w:rsidRPr="00081127">
        <w:rPr>
          <w:i/>
          <w:szCs w:val="28"/>
          <w:lang w:val="en-US"/>
        </w:rPr>
        <w:t>Text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Box</w:t>
      </w:r>
      <w:r w:rsidRPr="00081127">
        <w:rPr>
          <w:szCs w:val="28"/>
        </w:rPr>
        <w:t>)</w:t>
      </w:r>
      <w:r w:rsidR="0093298F" w:rsidRPr="00081127">
        <w:rPr>
          <w:szCs w:val="28"/>
        </w:rPr>
        <w:t>, либо через комбинированный список</w:t>
      </w:r>
      <w:r w:rsidRPr="00081127">
        <w:rPr>
          <w:szCs w:val="28"/>
        </w:rPr>
        <w:t xml:space="preserve"> (</w:t>
      </w:r>
      <w:r w:rsidRPr="00081127">
        <w:rPr>
          <w:i/>
          <w:szCs w:val="28"/>
          <w:lang w:val="en-US"/>
        </w:rPr>
        <w:t>Combo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Box</w:t>
      </w:r>
      <w:r w:rsidRPr="00081127">
        <w:rPr>
          <w:szCs w:val="28"/>
        </w:rPr>
        <w:t>)</w:t>
      </w:r>
      <w:r w:rsidR="0093298F" w:rsidRPr="00081127">
        <w:rPr>
          <w:szCs w:val="28"/>
        </w:rPr>
        <w:t>, если условием индивидуального задания по варианту не предусмотрено иное</w:t>
      </w:r>
      <w:r w:rsidR="00277CD2" w:rsidRPr="00081127">
        <w:rPr>
          <w:szCs w:val="28"/>
        </w:rPr>
        <w:t>.</w:t>
      </w:r>
    </w:p>
    <w:p w:rsidR="00495477" w:rsidRPr="00081127" w:rsidRDefault="0093298F" w:rsidP="00495477">
      <w:pPr>
        <w:ind w:firstLine="708"/>
        <w:jc w:val="both"/>
        <w:rPr>
          <w:szCs w:val="28"/>
        </w:rPr>
      </w:pPr>
      <w:r w:rsidRPr="00081127">
        <w:rPr>
          <w:szCs w:val="28"/>
        </w:rPr>
        <w:t>5</w:t>
      </w:r>
      <w:r w:rsidR="007335E7" w:rsidRPr="00081127">
        <w:rPr>
          <w:szCs w:val="28"/>
        </w:rPr>
        <w:t>.</w:t>
      </w:r>
      <w:r w:rsidR="007335E7" w:rsidRPr="00081127">
        <w:rPr>
          <w:szCs w:val="28"/>
          <w:lang w:val="en-US"/>
        </w:rPr>
        <w:t> </w:t>
      </w:r>
      <w:r w:rsidR="00495477" w:rsidRPr="00081127">
        <w:rPr>
          <w:szCs w:val="28"/>
        </w:rPr>
        <w:t xml:space="preserve">Предусмотреть </w:t>
      </w:r>
      <w:r w:rsidRPr="00081127">
        <w:rPr>
          <w:szCs w:val="28"/>
        </w:rPr>
        <w:t xml:space="preserve">на графическом пользовательском интерфейсе </w:t>
      </w:r>
      <w:r w:rsidR="00495477" w:rsidRPr="00081127">
        <w:rPr>
          <w:szCs w:val="28"/>
        </w:rPr>
        <w:t>комбинированный список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Combo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495477" w:rsidRPr="00081127">
        <w:rPr>
          <w:szCs w:val="28"/>
        </w:rPr>
        <w:t>, в котором выбирается вид</w:t>
      </w:r>
      <w:r w:rsidR="007335E7" w:rsidRPr="00081127">
        <w:rPr>
          <w:szCs w:val="28"/>
        </w:rPr>
        <w:t xml:space="preserve"> отчётного</w:t>
      </w:r>
      <w:r w:rsidR="00495477" w:rsidRPr="00081127">
        <w:rPr>
          <w:szCs w:val="28"/>
        </w:rPr>
        <w:t xml:space="preserve"> </w:t>
      </w:r>
      <w:r w:rsidR="00697A09" w:rsidRPr="00081127">
        <w:rPr>
          <w:szCs w:val="28"/>
        </w:rPr>
        <w:t>документа</w:t>
      </w:r>
      <w:r w:rsidR="00495477" w:rsidRPr="00081127">
        <w:rPr>
          <w:szCs w:val="28"/>
        </w:rPr>
        <w:t>:</w:t>
      </w:r>
    </w:p>
    <w:p w:rsidR="00495477" w:rsidRPr="00081127" w:rsidRDefault="00697A09" w:rsidP="00495477">
      <w:pPr>
        <w:ind w:firstLine="708"/>
        <w:jc w:val="both"/>
        <w:rPr>
          <w:szCs w:val="28"/>
        </w:rPr>
      </w:pPr>
      <w:r w:rsidRPr="00081127">
        <w:rPr>
          <w:szCs w:val="28"/>
        </w:rPr>
        <w:t>- отчёт;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реферат;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эссе;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курсовой проект;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курсовая работа;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доклад;</w:t>
      </w:r>
    </w:p>
    <w:p w:rsidR="00697A09" w:rsidRPr="00081127" w:rsidRDefault="00697A09" w:rsidP="00697A09">
      <w:pPr>
        <w:ind w:firstLine="708"/>
        <w:jc w:val="both"/>
        <w:rPr>
          <w:szCs w:val="28"/>
        </w:rPr>
      </w:pPr>
      <w:r w:rsidRPr="00081127">
        <w:rPr>
          <w:szCs w:val="28"/>
        </w:rPr>
        <w:t>- домашнее задание.</w:t>
      </w:r>
    </w:p>
    <w:p w:rsidR="00277CD2" w:rsidRPr="00081127" w:rsidRDefault="0093298F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6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 xml:space="preserve">Предусмотреть </w:t>
      </w:r>
      <w:r w:rsidRPr="00081127">
        <w:rPr>
          <w:szCs w:val="28"/>
        </w:rPr>
        <w:t xml:space="preserve">на графическом пользовательском интерфейсе </w:t>
      </w:r>
      <w:r w:rsidR="00277CD2" w:rsidRPr="00081127">
        <w:rPr>
          <w:szCs w:val="28"/>
        </w:rPr>
        <w:t>комбинированный список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Combo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277CD2" w:rsidRPr="00081127">
        <w:rPr>
          <w:szCs w:val="28"/>
        </w:rPr>
        <w:t>, в котором выбирается вид работы:</w:t>
      </w:r>
    </w:p>
    <w:p w:rsidR="00277CD2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 лабораторная работа;</w:t>
      </w:r>
    </w:p>
    <w:p w:rsidR="00277CD2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lastRenderedPageBreak/>
        <w:t>- практическая работа;</w:t>
      </w:r>
    </w:p>
    <w:p w:rsidR="00277CD2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 индивидуальное задание;</w:t>
      </w:r>
    </w:p>
    <w:p w:rsidR="00277CD2" w:rsidRPr="00081127" w:rsidRDefault="00697A09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 учебная практика;</w:t>
      </w:r>
    </w:p>
    <w:p w:rsidR="00277CD2" w:rsidRPr="00081127" w:rsidRDefault="00697A09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 xml:space="preserve">- </w:t>
      </w:r>
      <w:r w:rsidR="00277CD2" w:rsidRPr="00081127">
        <w:rPr>
          <w:szCs w:val="28"/>
        </w:rPr>
        <w:t>производственн</w:t>
      </w:r>
      <w:r w:rsidRPr="00081127">
        <w:rPr>
          <w:szCs w:val="28"/>
        </w:rPr>
        <w:t>ая практика</w:t>
      </w:r>
      <w:r w:rsidR="00277CD2" w:rsidRPr="00081127">
        <w:rPr>
          <w:szCs w:val="28"/>
        </w:rPr>
        <w:t>;</w:t>
      </w:r>
    </w:p>
    <w:p w:rsidR="00277CD2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 xml:space="preserve">- </w:t>
      </w:r>
      <w:r w:rsidR="00697A09" w:rsidRPr="00081127">
        <w:rPr>
          <w:szCs w:val="28"/>
        </w:rPr>
        <w:t>преддипломная практика.</w:t>
      </w:r>
    </w:p>
    <w:p w:rsidR="00277CD2" w:rsidRPr="00081127" w:rsidRDefault="0093298F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7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>Предусмотреть комбинированный список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Combo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277CD2" w:rsidRPr="00081127">
        <w:rPr>
          <w:szCs w:val="28"/>
        </w:rPr>
        <w:t>, позволяющий выбрать номер работы (диапазон от 1 до 10).</w:t>
      </w:r>
    </w:p>
    <w:p w:rsidR="00277CD2" w:rsidRPr="00081127" w:rsidRDefault="0093298F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8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>Предусмотреть текстовое поле для ввода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Text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277CD2" w:rsidRPr="00081127">
        <w:rPr>
          <w:szCs w:val="28"/>
        </w:rPr>
        <w:t xml:space="preserve"> наименования работы.</w:t>
      </w:r>
    </w:p>
    <w:p w:rsidR="00277CD2" w:rsidRPr="00081127" w:rsidRDefault="0093298F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9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>Предусмотреть текстовое поле для ввода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Text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277CD2" w:rsidRPr="00081127">
        <w:rPr>
          <w:szCs w:val="28"/>
        </w:rPr>
        <w:t xml:space="preserve"> темы работы.</w:t>
      </w:r>
    </w:p>
    <w:p w:rsidR="00277CD2" w:rsidRPr="00081127" w:rsidRDefault="0093298F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10</w:t>
      </w:r>
      <w:r w:rsidR="007335E7" w:rsidRPr="00081127">
        <w:rPr>
          <w:szCs w:val="28"/>
        </w:rPr>
        <w:t>. </w:t>
      </w:r>
      <w:r w:rsidR="00277CD2" w:rsidRPr="00081127">
        <w:rPr>
          <w:szCs w:val="28"/>
        </w:rPr>
        <w:t>Предусмотреть текстовое поле для ввода</w:t>
      </w:r>
      <w:r w:rsidR="007335E7" w:rsidRPr="00081127">
        <w:rPr>
          <w:szCs w:val="28"/>
        </w:rPr>
        <w:t xml:space="preserve"> (</w:t>
      </w:r>
      <w:r w:rsidR="007335E7" w:rsidRPr="00081127">
        <w:rPr>
          <w:i/>
          <w:szCs w:val="28"/>
          <w:lang w:val="en-US"/>
        </w:rPr>
        <w:t>Text</w:t>
      </w:r>
      <w:r w:rsidR="007335E7" w:rsidRPr="00081127">
        <w:rPr>
          <w:i/>
          <w:szCs w:val="28"/>
        </w:rPr>
        <w:t xml:space="preserve"> </w:t>
      </w:r>
      <w:r w:rsidR="007335E7" w:rsidRPr="00081127">
        <w:rPr>
          <w:i/>
          <w:szCs w:val="28"/>
          <w:lang w:val="en-US"/>
        </w:rPr>
        <w:t>Box</w:t>
      </w:r>
      <w:r w:rsidR="007335E7" w:rsidRPr="00081127">
        <w:rPr>
          <w:szCs w:val="28"/>
        </w:rPr>
        <w:t>)</w:t>
      </w:r>
      <w:r w:rsidR="00277CD2" w:rsidRPr="00081127">
        <w:rPr>
          <w:szCs w:val="28"/>
        </w:rPr>
        <w:t xml:space="preserve"> наименования дисциплины, в рамках которой выполняется работа.</w:t>
      </w:r>
    </w:p>
    <w:p w:rsidR="00277CD2" w:rsidRPr="00081127" w:rsidRDefault="00277CD2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1</w:t>
      </w:r>
      <w:r w:rsidR="0093298F" w:rsidRPr="00081127">
        <w:rPr>
          <w:szCs w:val="28"/>
        </w:rPr>
        <w:t>1</w:t>
      </w:r>
      <w:r w:rsidRPr="00081127">
        <w:rPr>
          <w:szCs w:val="28"/>
        </w:rPr>
        <w:t>. Между названием вуза и наименование</w:t>
      </w:r>
      <w:r w:rsidR="0093298F" w:rsidRPr="00081127">
        <w:rPr>
          <w:szCs w:val="28"/>
        </w:rPr>
        <w:t>м</w:t>
      </w:r>
      <w:r w:rsidRPr="00081127">
        <w:rPr>
          <w:szCs w:val="28"/>
        </w:rPr>
        <w:t xml:space="preserve"> кафедры должен иметь место один из</w:t>
      </w:r>
      <w:r w:rsidR="007335E7" w:rsidRPr="00081127">
        <w:rPr>
          <w:szCs w:val="28"/>
        </w:rPr>
        <w:t xml:space="preserve"> интерфейсных</w:t>
      </w:r>
      <w:r w:rsidRPr="00081127">
        <w:rPr>
          <w:szCs w:val="28"/>
        </w:rPr>
        <w:t xml:space="preserve"> элементов</w:t>
      </w:r>
      <w:r w:rsidR="007335E7" w:rsidRPr="00081127">
        <w:rPr>
          <w:szCs w:val="28"/>
        </w:rPr>
        <w:t xml:space="preserve"> управления</w:t>
      </w:r>
      <w:r w:rsidRPr="00081127">
        <w:rPr>
          <w:szCs w:val="28"/>
        </w:rPr>
        <w:t>: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 </w:t>
      </w:r>
      <w:r w:rsidR="00277CD2" w:rsidRPr="00081127">
        <w:rPr>
          <w:szCs w:val="28"/>
        </w:rPr>
        <w:t>графический разделитель типа «горизонтальная линия»</w:t>
      </w:r>
      <w:r w:rsidR="0093298F" w:rsidRPr="00081127">
        <w:rPr>
          <w:szCs w:val="28"/>
        </w:rPr>
        <w:t xml:space="preserve"> (номер варианта делится на 3 без остатка)</w:t>
      </w:r>
      <w:r w:rsidR="00277CD2" w:rsidRPr="00081127">
        <w:rPr>
          <w:szCs w:val="28"/>
        </w:rPr>
        <w:t>;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 </w:t>
      </w:r>
      <w:r w:rsidR="00277CD2" w:rsidRPr="00081127">
        <w:rPr>
          <w:szCs w:val="28"/>
        </w:rPr>
        <w:t>нижняя граница таблицы, состоящей из одной строки и одной колонки, растянутой по ширине листа</w:t>
      </w:r>
      <w:r w:rsidR="0093298F" w:rsidRPr="00081127">
        <w:rPr>
          <w:szCs w:val="28"/>
        </w:rPr>
        <w:t xml:space="preserve"> (номер варианта делится на 3 и даёт в остатке единицу)</w:t>
      </w:r>
      <w:r w:rsidR="00277CD2" w:rsidRPr="00081127">
        <w:rPr>
          <w:szCs w:val="28"/>
        </w:rPr>
        <w:t>;</w:t>
      </w:r>
    </w:p>
    <w:p w:rsidR="00277CD2" w:rsidRPr="00081127" w:rsidRDefault="007335E7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- </w:t>
      </w:r>
      <w:r w:rsidR="00277CD2" w:rsidRPr="00081127">
        <w:rPr>
          <w:szCs w:val="28"/>
        </w:rPr>
        <w:t>заполнитель типа «нижнее подчёркивание», выполненный посредством табуляции</w:t>
      </w:r>
      <w:r w:rsidR="0093298F" w:rsidRPr="00081127">
        <w:rPr>
          <w:szCs w:val="28"/>
        </w:rPr>
        <w:t xml:space="preserve"> (номер варианта делится на 3 и даёт в остатке двойку)</w:t>
      </w:r>
      <w:r w:rsidR="00277CD2" w:rsidRPr="00081127">
        <w:rPr>
          <w:szCs w:val="28"/>
        </w:rPr>
        <w:t>.</w:t>
      </w:r>
    </w:p>
    <w:p w:rsidR="00EB6784" w:rsidRPr="00081127" w:rsidRDefault="00EB6784">
      <w:pPr>
        <w:spacing w:after="200" w:line="276" w:lineRule="auto"/>
        <w:rPr>
          <w:b/>
          <w:szCs w:val="28"/>
        </w:rPr>
      </w:pPr>
    </w:p>
    <w:p w:rsidR="00277CD2" w:rsidRDefault="00081127" w:rsidP="00081127">
      <w:pPr>
        <w:ind w:firstLine="708"/>
        <w:jc w:val="both"/>
        <w:rPr>
          <w:b/>
          <w:szCs w:val="28"/>
        </w:rPr>
      </w:pPr>
      <w:r w:rsidRPr="00BC3E21">
        <w:rPr>
          <w:b/>
          <w:szCs w:val="28"/>
        </w:rPr>
        <w:t>Варианты индивидуального задания</w:t>
      </w:r>
      <w:r>
        <w:rPr>
          <w:b/>
          <w:szCs w:val="28"/>
        </w:rPr>
        <w:t xml:space="preserve"> (модернизация настройки титульного листа)</w:t>
      </w:r>
      <w:r w:rsidRPr="00BC3E21">
        <w:rPr>
          <w:b/>
          <w:szCs w:val="28"/>
        </w:rPr>
        <w:t>:</w:t>
      </w:r>
    </w:p>
    <w:p w:rsidR="00F971B1" w:rsidRDefault="00F971B1" w:rsidP="00081127">
      <w:pPr>
        <w:ind w:firstLine="708"/>
        <w:jc w:val="both"/>
        <w:rPr>
          <w:b/>
          <w:szCs w:val="28"/>
        </w:rPr>
      </w:pPr>
    </w:p>
    <w:p w:rsidR="00F971B1" w:rsidRDefault="00F971B1" w:rsidP="00081127">
      <w:pPr>
        <w:ind w:firstLine="708"/>
        <w:jc w:val="both"/>
        <w:rPr>
          <w:b/>
          <w:szCs w:val="28"/>
        </w:rPr>
      </w:pPr>
      <w:r>
        <w:rPr>
          <w:b/>
          <w:szCs w:val="28"/>
        </w:rPr>
        <w:t xml:space="preserve">Внимание! </w:t>
      </w:r>
      <w:r w:rsidRPr="00F971B1">
        <w:rPr>
          <w:szCs w:val="28"/>
        </w:rPr>
        <w:t>При</w:t>
      </w:r>
      <w:r>
        <w:rPr>
          <w:szCs w:val="28"/>
        </w:rPr>
        <w:t xml:space="preserve"> выявлении в формулировках индивидуальных вариантов работы рассогласований и неточностей – необходимо обратиться к преподавателю, читающему учебную дисциплину, на предмет уточнения </w:t>
      </w:r>
      <w:proofErr w:type="spellStart"/>
      <w:r>
        <w:rPr>
          <w:szCs w:val="28"/>
        </w:rPr>
        <w:t>формулирововок</w:t>
      </w:r>
      <w:proofErr w:type="spellEnd"/>
      <w:r>
        <w:rPr>
          <w:szCs w:val="28"/>
        </w:rPr>
        <w:t>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lastRenderedPageBreak/>
        <w:t>1. </w:t>
      </w:r>
      <w:r w:rsidR="0081167C" w:rsidRPr="00081127">
        <w:rPr>
          <w:szCs w:val="28"/>
        </w:rPr>
        <w:t>Настроить титульный лист без выполнения межстрочных пробелов (пустых абзацев). Для решения задачи необходимо настраивать только абзац</w:t>
      </w:r>
      <w:r w:rsidR="007335E7" w:rsidRPr="00081127">
        <w:rPr>
          <w:szCs w:val="28"/>
        </w:rPr>
        <w:t>ный отступ перед и после</w:t>
      </w:r>
      <w:r w:rsidR="0081167C" w:rsidRPr="00081127">
        <w:rPr>
          <w:szCs w:val="28"/>
        </w:rPr>
        <w:t xml:space="preserve"> созданной надписи.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2. </w:t>
      </w:r>
      <w:r w:rsidR="0081167C" w:rsidRPr="00081127">
        <w:rPr>
          <w:szCs w:val="28"/>
        </w:rPr>
        <w:t>Предоставить пользователю возможность выбора города, в котором выполнялась работа, из комбинированного списка. Перечень городов хранить в отдельном текстовом файле. Предусмотреть кнопку «Обновить» для загрузки города, введённого в перечень в процессе работы программы. Исключить необходимость перезапуска программы при добавлении/исключении города из перечня.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3. </w:t>
      </w:r>
      <w:r w:rsidR="0081167C" w:rsidRPr="00081127">
        <w:rPr>
          <w:szCs w:val="28"/>
        </w:rPr>
        <w:t>Выполнить элементы разделов «Выполнил:», «Проверил:» в форме таблицы с невидимыми границами. Предоставить пользователю возможность для настройки левой границы смещения элементов упомянутых разделов.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4. </w:t>
      </w:r>
      <w:r w:rsidR="0081167C" w:rsidRPr="00081127">
        <w:rPr>
          <w:szCs w:val="28"/>
        </w:rPr>
        <w:t>Предоставить пользователю возможность для настройки границ страницы (левое поле, правое поле, нижнее поле, верхнее поле) через дополнительные интерфейсные элементы, размещённые на графическом пользовательском интерфейсе.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5. </w:t>
      </w:r>
      <w:r w:rsidR="0081167C" w:rsidRPr="00081127">
        <w:rPr>
          <w:szCs w:val="28"/>
        </w:rPr>
        <w:t>Предоставить пользователю возможность для настройки текстового интервала (обычный, разреженный, уплотнённый) сразу для всех элементов на титульном листе.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6. </w:t>
      </w:r>
      <w:r w:rsidR="0081167C" w:rsidRPr="00081127">
        <w:rPr>
          <w:szCs w:val="28"/>
        </w:rPr>
        <w:t>Реализовать настройку форматирования титульного листа полностью с использованием таблицы с невидимыми границами.</w:t>
      </w:r>
    </w:p>
    <w:p w:rsidR="00EB6784" w:rsidRPr="00081127" w:rsidRDefault="0081167C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t>7</w:t>
      </w:r>
      <w:r w:rsidR="00F971B1">
        <w:rPr>
          <w:szCs w:val="28"/>
        </w:rPr>
        <w:t>. </w:t>
      </w:r>
      <w:r w:rsidR="00942403" w:rsidRPr="00081127">
        <w:rPr>
          <w:szCs w:val="28"/>
        </w:rPr>
        <w:t>Предоставить пользователю возможность для выгрузки «по галочке» не только титульного листа, но и полноценного шаблона для отчёта по работе с разделами: «Цель работы», «Задача», «Содержательная часть», «Вывод». Каждый раздел должен располагаться на отдельной странице. Использовать для переноса не пустые абзацы, а разрывы страницы.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8. </w:t>
      </w:r>
      <w:r w:rsidR="0081167C" w:rsidRPr="00081127">
        <w:rPr>
          <w:szCs w:val="28"/>
        </w:rPr>
        <w:t>Предоставить пользователю возможность для настройки надписей с именем автора и лица, проверяющего работу по формату шрифта (полужирный, курсив, подчёркивание и др.) через комбинированный список. Настройка индивидуальная.</w:t>
      </w:r>
    </w:p>
    <w:p w:rsidR="00277CD2" w:rsidRPr="00081127" w:rsidRDefault="0081167C" w:rsidP="006B284E">
      <w:pPr>
        <w:ind w:firstLine="708"/>
        <w:jc w:val="both"/>
        <w:rPr>
          <w:szCs w:val="28"/>
        </w:rPr>
      </w:pPr>
      <w:r w:rsidRPr="00081127">
        <w:rPr>
          <w:szCs w:val="28"/>
        </w:rPr>
        <w:lastRenderedPageBreak/>
        <w:t>9</w:t>
      </w:r>
      <w:r w:rsidR="00F971B1">
        <w:rPr>
          <w:szCs w:val="28"/>
        </w:rPr>
        <w:t>. </w:t>
      </w:r>
      <w:r w:rsidR="00E45F00" w:rsidRPr="00081127">
        <w:rPr>
          <w:szCs w:val="28"/>
        </w:rPr>
        <w:t>Предоставить пользователю возможность для</w:t>
      </w:r>
      <w:r w:rsidR="00277CD2" w:rsidRPr="00081127">
        <w:rPr>
          <w:szCs w:val="28"/>
        </w:rPr>
        <w:t xml:space="preserve"> настройки цвета шрифта для каждого элемента</w:t>
      </w:r>
      <w:r w:rsidR="00E45F00" w:rsidRPr="00081127">
        <w:rPr>
          <w:szCs w:val="28"/>
        </w:rPr>
        <w:t>, размещаемого</w:t>
      </w:r>
      <w:r w:rsidR="00277CD2" w:rsidRPr="00081127">
        <w:rPr>
          <w:szCs w:val="28"/>
        </w:rPr>
        <w:t xml:space="preserve"> на титульном листе.</w:t>
      </w:r>
      <w:r w:rsidR="00E45F00" w:rsidRPr="00081127">
        <w:rPr>
          <w:szCs w:val="28"/>
        </w:rPr>
        <w:t xml:space="preserve"> Настройка индивидуальная.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10. </w:t>
      </w:r>
      <w:r w:rsidR="0081167C" w:rsidRPr="00081127">
        <w:rPr>
          <w:szCs w:val="28"/>
        </w:rPr>
        <w:t>Предоставить пользователю возможность для изменения года выполнения работы в строке «Город – год» посредством нажатия на кнопки «+» и «–» с шагом 1. Левой границей установить -5 лет относительно текущей даты, правой границей установить +5 лет относительно текущей даты.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11. </w:t>
      </w:r>
      <w:r w:rsidR="0081167C" w:rsidRPr="00081127">
        <w:rPr>
          <w:szCs w:val="28"/>
        </w:rPr>
        <w:t>Предоставить пользователю возможность для выбора должности лица, проверяющего работу (ассистент, доцент, профессор) из комбинированного списка, а также ввода в текстовое поле учёной степени лица, проверяющего работу.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12. </w:t>
      </w:r>
      <w:r w:rsidR="0081167C" w:rsidRPr="00081127">
        <w:rPr>
          <w:szCs w:val="28"/>
        </w:rPr>
        <w:t>Установить год поступления в вуз автора-разработчика графического пользовательского интерфейса константой в коде. В зависимости от сочетания параметров текущего года и текущего месяца автоматизировать назначение курса в номере учебной группы.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13. </w:t>
      </w:r>
      <w:r w:rsidR="0081167C" w:rsidRPr="00081127">
        <w:rPr>
          <w:szCs w:val="28"/>
        </w:rPr>
        <w:t>Предоставить пользователю возможность для изменения величины смещения от левого края блоков надписей, связанных с разделами титульного листа «Выполнил:» и «Проверил:». Для каждого раздела настройка смещения индивидуальна.</w:t>
      </w:r>
    </w:p>
    <w:p w:rsidR="0081167C" w:rsidRPr="00081127" w:rsidRDefault="00F971B1" w:rsidP="006B284E">
      <w:pPr>
        <w:ind w:firstLine="708"/>
        <w:jc w:val="both"/>
        <w:rPr>
          <w:szCs w:val="28"/>
        </w:rPr>
      </w:pPr>
      <w:r>
        <w:rPr>
          <w:szCs w:val="28"/>
        </w:rPr>
        <w:t>14. </w:t>
      </w:r>
      <w:r w:rsidR="0081167C" w:rsidRPr="00081127">
        <w:rPr>
          <w:szCs w:val="28"/>
        </w:rPr>
        <w:t>Предоставить пользователю дополнительный комбинированный список, задающий семейство шрифтов (</w:t>
      </w:r>
      <w:r w:rsidR="0081167C" w:rsidRPr="00081127">
        <w:rPr>
          <w:i/>
          <w:szCs w:val="28"/>
          <w:lang w:val="en-US"/>
        </w:rPr>
        <w:t>Calibri</w:t>
      </w:r>
      <w:r w:rsidR="0081167C" w:rsidRPr="00081127">
        <w:rPr>
          <w:szCs w:val="28"/>
        </w:rPr>
        <w:t xml:space="preserve">, </w:t>
      </w:r>
      <w:r w:rsidR="0081167C" w:rsidRPr="00081127">
        <w:rPr>
          <w:i/>
          <w:szCs w:val="28"/>
          <w:lang w:val="en-US"/>
        </w:rPr>
        <w:t>Times</w:t>
      </w:r>
      <w:r w:rsidR="0081167C" w:rsidRPr="00081127">
        <w:rPr>
          <w:i/>
          <w:szCs w:val="28"/>
        </w:rPr>
        <w:t xml:space="preserve"> </w:t>
      </w:r>
      <w:r w:rsidR="0081167C" w:rsidRPr="00081127">
        <w:rPr>
          <w:i/>
          <w:szCs w:val="28"/>
          <w:lang w:val="en-US"/>
        </w:rPr>
        <w:t>New</w:t>
      </w:r>
      <w:r w:rsidR="0081167C" w:rsidRPr="00081127">
        <w:rPr>
          <w:i/>
          <w:szCs w:val="28"/>
        </w:rPr>
        <w:t xml:space="preserve"> </w:t>
      </w:r>
      <w:r w:rsidR="0081167C" w:rsidRPr="00081127">
        <w:rPr>
          <w:i/>
          <w:szCs w:val="28"/>
          <w:lang w:val="en-US"/>
        </w:rPr>
        <w:t>Roman</w:t>
      </w:r>
      <w:r w:rsidR="0081167C" w:rsidRPr="00081127">
        <w:rPr>
          <w:szCs w:val="28"/>
        </w:rPr>
        <w:t xml:space="preserve">, </w:t>
      </w:r>
      <w:r w:rsidR="0081167C" w:rsidRPr="00081127">
        <w:rPr>
          <w:i/>
          <w:szCs w:val="28"/>
          <w:lang w:val="en-US"/>
        </w:rPr>
        <w:t>Courier</w:t>
      </w:r>
      <w:r w:rsidR="0081167C" w:rsidRPr="00081127">
        <w:rPr>
          <w:i/>
          <w:szCs w:val="28"/>
        </w:rPr>
        <w:t xml:space="preserve"> </w:t>
      </w:r>
      <w:r w:rsidR="0081167C" w:rsidRPr="00081127">
        <w:rPr>
          <w:i/>
          <w:szCs w:val="28"/>
          <w:lang w:val="en-US"/>
        </w:rPr>
        <w:t>New</w:t>
      </w:r>
      <w:r w:rsidR="0081167C" w:rsidRPr="00081127">
        <w:rPr>
          <w:szCs w:val="28"/>
        </w:rPr>
        <w:t xml:space="preserve"> и др.), влияющий абсолютно на все элементы, размещённые на титульном листе. При необходимости ввести поправки на позиционирование элементов для различных шрифтов.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15. </w:t>
      </w:r>
      <w:r w:rsidR="0081167C" w:rsidRPr="00081127">
        <w:rPr>
          <w:szCs w:val="28"/>
        </w:rPr>
        <w:t xml:space="preserve">Предоставить пользователю возможность для каждого текстового элемента, размещаемого на титульном листе, активировать форматирование с использованием </w:t>
      </w:r>
      <w:proofErr w:type="spellStart"/>
      <w:r w:rsidR="0081167C" w:rsidRPr="00081127">
        <w:rPr>
          <w:i/>
          <w:szCs w:val="28"/>
          <w:lang w:val="en-US"/>
        </w:rPr>
        <w:t>CapsLock</w:t>
      </w:r>
      <w:proofErr w:type="spellEnd"/>
      <w:r w:rsidR="0081167C" w:rsidRPr="00081127">
        <w:rPr>
          <w:szCs w:val="28"/>
        </w:rPr>
        <w:t>, задаваемое посредством логического элемента типа «</w:t>
      </w:r>
      <w:proofErr w:type="spellStart"/>
      <w:r w:rsidR="0081167C" w:rsidRPr="00081127">
        <w:rPr>
          <w:i/>
          <w:szCs w:val="28"/>
          <w:lang w:val="en-US"/>
        </w:rPr>
        <w:t>CheckBox</w:t>
      </w:r>
      <w:proofErr w:type="spellEnd"/>
      <w:r w:rsidR="0081167C" w:rsidRPr="00081127">
        <w:rPr>
          <w:szCs w:val="28"/>
        </w:rPr>
        <w:t>».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lastRenderedPageBreak/>
        <w:t>16. </w:t>
      </w:r>
      <w:r w:rsidR="0081167C" w:rsidRPr="00081127">
        <w:rPr>
          <w:szCs w:val="28"/>
        </w:rPr>
        <w:t>Предоставить пользователю возможность для настройки текста с названием кафедры и названием института через графический пользовательский интерфейс. Настройка указанных надписей индивидуальная. Под детальной настройкой понимается изменение интервала шрифта (обычный / разреженный / уплотнённый), а также размера шрифта с использованием кнопок «+» и «–», регулирующих значение с шагом 2.</w:t>
      </w:r>
    </w:p>
    <w:p w:rsidR="0081167C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17. </w:t>
      </w:r>
      <w:r w:rsidR="0081167C" w:rsidRPr="00081127">
        <w:rPr>
          <w:szCs w:val="28"/>
        </w:rPr>
        <w:t>Предоставить пользователю возможность для детальной настройки текста с наименованием ведомства, регалиями и названием вуза через графический пользовательский интерфейс. Настройка указанных надписей синхронная. Под детальной настройкой понимается изменение семейства и размера шрифта, параметров шрифта (жирный / курсив / подчёркивание), позиционирование текста (по левому краю / по правому краю / по центру / по ширине).</w:t>
      </w:r>
    </w:p>
    <w:p w:rsidR="001A248F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18. </w:t>
      </w:r>
      <w:r w:rsidR="001A248F" w:rsidRPr="00081127">
        <w:rPr>
          <w:szCs w:val="28"/>
        </w:rPr>
        <w:t>Предоставить пользователю возможность обрамления и стиля обрамления титульного листа.</w:t>
      </w:r>
    </w:p>
    <w:p w:rsidR="001A248F" w:rsidRPr="00081127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19. </w:t>
      </w:r>
      <w:r w:rsidR="001A248F" w:rsidRPr="00081127">
        <w:rPr>
          <w:szCs w:val="28"/>
        </w:rPr>
        <w:t>Предоставить пользователю</w:t>
      </w:r>
      <w:r w:rsidR="00DA4426" w:rsidRPr="00081127">
        <w:rPr>
          <w:szCs w:val="28"/>
        </w:rPr>
        <w:t xml:space="preserve"> возможность выгрузки нескольких титульных листов в один документ с различными настройками.</w:t>
      </w:r>
    </w:p>
    <w:p w:rsidR="00DA4426" w:rsidRPr="003D5A23" w:rsidRDefault="00F971B1" w:rsidP="0081167C">
      <w:pPr>
        <w:ind w:firstLine="708"/>
        <w:jc w:val="both"/>
        <w:rPr>
          <w:szCs w:val="28"/>
        </w:rPr>
      </w:pPr>
      <w:r>
        <w:rPr>
          <w:szCs w:val="28"/>
        </w:rPr>
        <w:t>20. </w:t>
      </w:r>
      <w:r w:rsidR="00DA4426" w:rsidRPr="00081127">
        <w:rPr>
          <w:szCs w:val="28"/>
        </w:rPr>
        <w:t>Предоставить пользователю возможность нанесения на титульный лист работу нескольких авторов, проверяемую несколькими преподавателями.</w:t>
      </w:r>
    </w:p>
    <w:p w:rsidR="00F971B1" w:rsidRDefault="00F971B1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277CD2" w:rsidRDefault="00081127" w:rsidP="00BF59CA">
      <w:pPr>
        <w:ind w:firstLine="708"/>
        <w:rPr>
          <w:b/>
          <w:szCs w:val="28"/>
        </w:rPr>
      </w:pPr>
      <w:r w:rsidRPr="00BC3E21">
        <w:rPr>
          <w:b/>
          <w:szCs w:val="28"/>
        </w:rPr>
        <w:lastRenderedPageBreak/>
        <w:t>Варианты индивидуального задания</w:t>
      </w:r>
      <w:r>
        <w:rPr>
          <w:b/>
          <w:szCs w:val="28"/>
        </w:rPr>
        <w:t xml:space="preserve"> (</w:t>
      </w:r>
      <w:r w:rsidR="00F971B1">
        <w:rPr>
          <w:b/>
          <w:szCs w:val="28"/>
        </w:rPr>
        <w:t>шаблоны</w:t>
      </w:r>
      <w:r>
        <w:rPr>
          <w:b/>
          <w:szCs w:val="28"/>
        </w:rPr>
        <w:t xml:space="preserve"> документ</w:t>
      </w:r>
      <w:r w:rsidR="00F971B1">
        <w:rPr>
          <w:b/>
          <w:szCs w:val="28"/>
        </w:rPr>
        <w:t>ов</w:t>
      </w:r>
      <w:bookmarkStart w:id="0" w:name="_GoBack"/>
      <w:bookmarkEnd w:id="0"/>
      <w:r>
        <w:rPr>
          <w:b/>
          <w:szCs w:val="28"/>
        </w:rPr>
        <w:t>)</w:t>
      </w:r>
      <w:r w:rsidRPr="00BC3E21">
        <w:rPr>
          <w:b/>
          <w:szCs w:val="28"/>
        </w:rPr>
        <w:t>:</w:t>
      </w:r>
    </w:p>
    <w:p w:rsidR="00BF59CA" w:rsidRPr="00BF59CA" w:rsidRDefault="00BF59CA" w:rsidP="00BF59CA">
      <w:pPr>
        <w:ind w:firstLine="708"/>
        <w:rPr>
          <w:b/>
          <w:szCs w:val="28"/>
        </w:rPr>
      </w:pPr>
      <w:r w:rsidRPr="00BF59CA">
        <w:rPr>
          <w:b/>
          <w:szCs w:val="28"/>
        </w:rPr>
        <w:t>Вариант №1.</w:t>
      </w:r>
    </w:p>
    <w:p w:rsidR="00BF59CA" w:rsidRDefault="00BF59CA" w:rsidP="009D09F7">
      <w:pPr>
        <w:jc w:val="center"/>
      </w:pPr>
      <w:r>
        <w:rPr>
          <w:noProof/>
          <w:szCs w:val="28"/>
        </w:rPr>
        <w:drawing>
          <wp:inline distT="0" distB="0" distL="0" distR="0">
            <wp:extent cx="5908040" cy="5836285"/>
            <wp:effectExtent l="0" t="0" r="0" b="0"/>
            <wp:docPr id="1" name="Рисунок 1" descr="c:\Users\flash\Documents\SubjectTutorialPractice2023\01\Вариант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ash\Documents\SubjectTutorialPractice2023\01\Вариант 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 w:rsidP="00BF59CA"/>
    <w:p w:rsidR="00BF59CA" w:rsidRDefault="00BF59CA">
      <w:pPr>
        <w:spacing w:after="200" w:line="276" w:lineRule="auto"/>
      </w:pPr>
      <w:r>
        <w:br w:type="page"/>
      </w:r>
    </w:p>
    <w:p w:rsidR="00BF59CA" w:rsidRPr="00BF59CA" w:rsidRDefault="00BF59CA" w:rsidP="00BF59CA">
      <w:pPr>
        <w:ind w:firstLine="708"/>
        <w:rPr>
          <w:b/>
        </w:rPr>
      </w:pPr>
      <w:r w:rsidRPr="00BF59CA">
        <w:rPr>
          <w:b/>
        </w:rPr>
        <w:lastRenderedPageBreak/>
        <w:t>Вариант №2.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7482205"/>
            <wp:effectExtent l="0" t="0" r="0" b="0"/>
            <wp:docPr id="2" name="Рисунок 2" descr="c:\Users\flash\Documents\SubjectTutorialPractice2023\01\Вариант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ash\Documents\SubjectTutorialPractice2023\01\Вариант 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>
      <w:pPr>
        <w:spacing w:after="200" w:line="276" w:lineRule="auto"/>
      </w:pPr>
      <w:r>
        <w:br w:type="page"/>
      </w:r>
    </w:p>
    <w:p w:rsidR="00BF59CA" w:rsidRPr="00BF59CA" w:rsidRDefault="00BF59CA" w:rsidP="00BF59CA">
      <w:pPr>
        <w:ind w:firstLine="708"/>
        <w:rPr>
          <w:b/>
        </w:rPr>
      </w:pPr>
      <w:r w:rsidRPr="00BF59CA">
        <w:rPr>
          <w:b/>
        </w:rPr>
        <w:lastRenderedPageBreak/>
        <w:t>Вариант №3.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5565775"/>
            <wp:effectExtent l="0" t="0" r="0" b="0"/>
            <wp:docPr id="3" name="Рисунок 3" descr="c:\Users\flash\Documents\SubjectTutorialPractice2023\01\Вариант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ash\Documents\SubjectTutorialPractice2023\01\Вариант 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 w:rsidP="00BF59CA"/>
    <w:p w:rsidR="00BF59CA" w:rsidRDefault="00BF59CA">
      <w:pPr>
        <w:spacing w:after="200" w:line="276" w:lineRule="auto"/>
      </w:pPr>
      <w:r>
        <w:br w:type="page"/>
      </w:r>
    </w:p>
    <w:p w:rsidR="00BF59CA" w:rsidRPr="009D09F7" w:rsidRDefault="00BF59CA" w:rsidP="00BF59CA">
      <w:pPr>
        <w:ind w:firstLine="708"/>
        <w:rPr>
          <w:b/>
        </w:rPr>
      </w:pPr>
      <w:r w:rsidRPr="009D09F7">
        <w:rPr>
          <w:b/>
        </w:rPr>
        <w:lastRenderedPageBreak/>
        <w:t>Вариант №4.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3657600"/>
            <wp:effectExtent l="0" t="0" r="0" b="0"/>
            <wp:docPr id="5" name="Рисунок 5" descr="c:\Users\flash\Documents\SubjectTutorialPractice2023\01\Вариант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ash\Documents\SubjectTutorialPractice2023\01\Вариант 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51" w:rsidRDefault="000B0051" w:rsidP="00BF59CA"/>
    <w:p w:rsidR="00EA1A0D" w:rsidRDefault="00EA1A0D">
      <w:pPr>
        <w:spacing w:after="200" w:line="276" w:lineRule="auto"/>
      </w:pPr>
      <w:r>
        <w:br w:type="page"/>
      </w:r>
    </w:p>
    <w:p w:rsidR="000B0051" w:rsidRPr="009D09F7" w:rsidRDefault="000B0051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№5.</w:t>
      </w:r>
    </w:p>
    <w:p w:rsidR="000B0051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9790" cy="6496519"/>
            <wp:effectExtent l="0" t="0" r="0" b="0"/>
            <wp:docPr id="6" name="Рисунок 6" descr="c:\Users\flash\Documents\SubjectTutorialPractice2023\01\Вариант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ash\Documents\SubjectTutorialPractice2023\01\Вариант 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2"/>
                    <a:stretch/>
                  </pic:blipFill>
                  <pic:spPr bwMode="auto">
                    <a:xfrm>
                      <a:off x="0" y="0"/>
                      <a:ext cx="5939790" cy="64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A0D" w:rsidRDefault="00EA1A0D" w:rsidP="00BF59CA"/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№6.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716905" cy="4651375"/>
            <wp:effectExtent l="0" t="0" r="0" b="0"/>
            <wp:docPr id="7" name="Рисунок 7" descr="c:\Users\flash\Documents\SubjectTutorialPractice2023\01\Вариант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ash\Documents\SubjectTutorialPractice2023\01\Вариант 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 w:rsidP="00BF59CA"/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№7.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7362825"/>
            <wp:effectExtent l="0" t="0" r="0" b="0"/>
            <wp:docPr id="8" name="Рисунок 8" descr="c:\Users\flash\Documents\SubjectTutorialPractice2023\01\Вариант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ash\Documents\SubjectTutorialPractice2023\01\Вариант 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№8.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197985"/>
            <wp:effectExtent l="0" t="0" r="0" b="0"/>
            <wp:docPr id="9" name="Рисунок 9" descr="c:\Users\flash\Documents\SubjectTutorialPractice2023\01\Вариант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lash\Documents\SubjectTutorialPractice2023\01\Вариант 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№9.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182110"/>
            <wp:effectExtent l="0" t="0" r="0" b="0"/>
            <wp:docPr id="10" name="Рисунок 10" descr="c:\Users\flash\Documents\SubjectTutorialPractice2023\01\Вариант 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lash\Documents\SubjectTutorialPractice2023\01\Вариант 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№10.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9790" cy="8301355"/>
            <wp:effectExtent l="0" t="0" r="0" b="0"/>
            <wp:docPr id="11" name="Рисунок 11" descr="c:\Users\flash\Documents\SubjectTutorialPractice2023\01\Вариант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lash\Documents\SubjectTutorialPractice2023\01\Вариант 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№11.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309745"/>
            <wp:effectExtent l="0" t="0" r="0" b="0"/>
            <wp:docPr id="12" name="Рисунок 12" descr="c:\Users\flash\Documents\SubjectTutorialPractice2023\01\Вариант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lash\Documents\SubjectTutorialPractice2023\01\Вариант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№12.</w:t>
      </w:r>
    </w:p>
    <w:p w:rsidR="009D09F7" w:rsidRDefault="009D09F7" w:rsidP="009D09F7">
      <w:pPr>
        <w:jc w:val="center"/>
      </w:pPr>
      <w:r>
        <w:rPr>
          <w:noProof/>
        </w:rPr>
        <w:drawing>
          <wp:inline distT="0" distB="0" distL="0" distR="0">
            <wp:extent cx="5359400" cy="3776980"/>
            <wp:effectExtent l="0" t="0" r="0" b="0"/>
            <wp:docPr id="4" name="Рисунок 4" descr="c:\Users\flash\Documents\SubjectTutorialPractice2023\01\Вариант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ash\Documents\SubjectTutorialPractice2023\01\Вариант 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№13.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1535" cy="4197985"/>
            <wp:effectExtent l="0" t="0" r="0" b="0"/>
            <wp:docPr id="13" name="Рисунок 13" descr="c:\Users\flash\Documents\SubjectTutorialPractice2023\01\Вариант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ash\Documents\SubjectTutorialPractice2023\01\Вариант 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№14.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1535" cy="4079240"/>
            <wp:effectExtent l="0" t="0" r="0" b="0"/>
            <wp:docPr id="14" name="Рисунок 14" descr="c:\Users\flash\Documents\SubjectTutorialPractice2023\01\Вариант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ash\Documents\SubjectTutorialPractice2023\01\Вариант 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№15.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6472362"/>
            <wp:effectExtent l="0" t="0" r="0" b="0"/>
            <wp:docPr id="15" name="Рисунок 15" descr="c:\Users\flash\Documents\SubjectTutorialPractice2023\01\Вариант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ash\Documents\SubjectTutorialPractice2023\01\Вариант 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41"/>
                    <a:stretch/>
                  </pic:blipFill>
                  <pic:spPr bwMode="auto">
                    <a:xfrm>
                      <a:off x="0" y="0"/>
                      <a:ext cx="5939790" cy="647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№16.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4452620"/>
            <wp:effectExtent l="0" t="0" r="0" b="0"/>
            <wp:docPr id="16" name="Рисунок 16" descr="c:\Users\flash\Documents\SubjectTutorialPractice2023\01\Вариант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ash\Documents\SubjectTutorialPractice2023\01\Вариант 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№17.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3037205"/>
            <wp:effectExtent l="0" t="0" r="0" b="0"/>
            <wp:docPr id="17" name="Рисунок 17" descr="c:\Users\flash\Documents\SubjectTutorialPractice2023\01\Вариант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ash\Documents\SubjectTutorialPractice2023\01\Вариант 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№18.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4150360"/>
            <wp:effectExtent l="0" t="0" r="0" b="0"/>
            <wp:docPr id="18" name="Рисунок 18" descr="c:\Users\flash\Documents\SubjectTutorialPractice2023\01\Вариант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ash\Documents\SubjectTutorialPractice2023\01\Вариант 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50" w:rsidRDefault="009C5E50" w:rsidP="00BF59CA"/>
    <w:p w:rsidR="009C5E50" w:rsidRDefault="009C5E50">
      <w:pPr>
        <w:spacing w:after="200" w:line="276" w:lineRule="auto"/>
      </w:pPr>
      <w:r>
        <w:br w:type="page"/>
      </w:r>
    </w:p>
    <w:p w:rsidR="009C5E50" w:rsidRPr="00B453C2" w:rsidRDefault="009C5E50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№19.</w:t>
      </w:r>
    </w:p>
    <w:p w:rsidR="009C5E50" w:rsidRDefault="009C5E50" w:rsidP="00BF59CA">
      <w:r>
        <w:rPr>
          <w:noProof/>
        </w:rPr>
        <w:drawing>
          <wp:inline distT="0" distB="0" distL="0" distR="0">
            <wp:extent cx="5931535" cy="5391150"/>
            <wp:effectExtent l="0" t="0" r="0" b="0"/>
            <wp:docPr id="19" name="Рисунок 19" descr="c:\Users\flash\Documents\SubjectTutorialPractice2023\01\Вариант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ash\Documents\SubjectTutorialPractice2023\01\Вариант 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50" w:rsidRDefault="009C5E50" w:rsidP="00BF59CA"/>
    <w:p w:rsidR="009C5E50" w:rsidRDefault="009C5E50">
      <w:pPr>
        <w:spacing w:after="200" w:line="276" w:lineRule="auto"/>
      </w:pPr>
      <w:r>
        <w:br w:type="page"/>
      </w:r>
    </w:p>
    <w:p w:rsidR="009C5E50" w:rsidRPr="00B453C2" w:rsidRDefault="009C5E50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№20.</w:t>
      </w:r>
    </w:p>
    <w:p w:rsidR="009C5E50" w:rsidRPr="009D09F7" w:rsidRDefault="009C5E50" w:rsidP="00BF59CA">
      <w:r>
        <w:rPr>
          <w:noProof/>
        </w:rPr>
        <w:drawing>
          <wp:inline distT="0" distB="0" distL="0" distR="0">
            <wp:extent cx="5931535" cy="5526405"/>
            <wp:effectExtent l="0" t="0" r="0" b="0"/>
            <wp:docPr id="20" name="Рисунок 20" descr="c:\Users\flash\Documents\SubjectTutorialPractice2023\01\Вариант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ash\Documents\SubjectTutorialPractice2023\01\Вариант 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E50" w:rsidRPr="009D09F7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0D665E"/>
    <w:rsid w:val="00004875"/>
    <w:rsid w:val="000250D4"/>
    <w:rsid w:val="00033B66"/>
    <w:rsid w:val="00033D73"/>
    <w:rsid w:val="0004366D"/>
    <w:rsid w:val="0006231A"/>
    <w:rsid w:val="00081127"/>
    <w:rsid w:val="00097927"/>
    <w:rsid w:val="000B0051"/>
    <w:rsid w:val="000D2583"/>
    <w:rsid w:val="000D665E"/>
    <w:rsid w:val="001359CE"/>
    <w:rsid w:val="001563D2"/>
    <w:rsid w:val="001625C7"/>
    <w:rsid w:val="00166B29"/>
    <w:rsid w:val="001A248F"/>
    <w:rsid w:val="001D23B2"/>
    <w:rsid w:val="001D3F87"/>
    <w:rsid w:val="001F2D2D"/>
    <w:rsid w:val="00203B4C"/>
    <w:rsid w:val="00204485"/>
    <w:rsid w:val="00277CD2"/>
    <w:rsid w:val="002831F5"/>
    <w:rsid w:val="002973E8"/>
    <w:rsid w:val="002B302C"/>
    <w:rsid w:val="002C103F"/>
    <w:rsid w:val="002C5D41"/>
    <w:rsid w:val="002E511B"/>
    <w:rsid w:val="002F3299"/>
    <w:rsid w:val="002F7E6E"/>
    <w:rsid w:val="00345021"/>
    <w:rsid w:val="003464AE"/>
    <w:rsid w:val="003522E3"/>
    <w:rsid w:val="003754A4"/>
    <w:rsid w:val="00380382"/>
    <w:rsid w:val="00392E72"/>
    <w:rsid w:val="003D5A23"/>
    <w:rsid w:val="003E45DB"/>
    <w:rsid w:val="003E7D04"/>
    <w:rsid w:val="003F68B7"/>
    <w:rsid w:val="00431617"/>
    <w:rsid w:val="00432871"/>
    <w:rsid w:val="004416D1"/>
    <w:rsid w:val="00456B03"/>
    <w:rsid w:val="00495477"/>
    <w:rsid w:val="004A219E"/>
    <w:rsid w:val="004B2006"/>
    <w:rsid w:val="004F159B"/>
    <w:rsid w:val="004F2C95"/>
    <w:rsid w:val="004F6AF6"/>
    <w:rsid w:val="00504B4A"/>
    <w:rsid w:val="00551513"/>
    <w:rsid w:val="00557B8C"/>
    <w:rsid w:val="00561136"/>
    <w:rsid w:val="005D66A4"/>
    <w:rsid w:val="005E6015"/>
    <w:rsid w:val="005F15A9"/>
    <w:rsid w:val="00607F6D"/>
    <w:rsid w:val="0061257A"/>
    <w:rsid w:val="006373F3"/>
    <w:rsid w:val="0065250C"/>
    <w:rsid w:val="00653BDD"/>
    <w:rsid w:val="00673016"/>
    <w:rsid w:val="00686B65"/>
    <w:rsid w:val="00695E78"/>
    <w:rsid w:val="00697A09"/>
    <w:rsid w:val="006B284E"/>
    <w:rsid w:val="006D5D3E"/>
    <w:rsid w:val="00700B5D"/>
    <w:rsid w:val="00702066"/>
    <w:rsid w:val="00730924"/>
    <w:rsid w:val="007335E7"/>
    <w:rsid w:val="007479C0"/>
    <w:rsid w:val="00751A9F"/>
    <w:rsid w:val="00784AB2"/>
    <w:rsid w:val="00785DAB"/>
    <w:rsid w:val="007A15BF"/>
    <w:rsid w:val="007A66B2"/>
    <w:rsid w:val="007C2ACB"/>
    <w:rsid w:val="0081167C"/>
    <w:rsid w:val="00821FAF"/>
    <w:rsid w:val="0084214C"/>
    <w:rsid w:val="0084279C"/>
    <w:rsid w:val="00860819"/>
    <w:rsid w:val="008618E8"/>
    <w:rsid w:val="008726C3"/>
    <w:rsid w:val="008A56BB"/>
    <w:rsid w:val="008B4C9A"/>
    <w:rsid w:val="009029BE"/>
    <w:rsid w:val="0093298F"/>
    <w:rsid w:val="00933F36"/>
    <w:rsid w:val="00942403"/>
    <w:rsid w:val="00991BA0"/>
    <w:rsid w:val="00994F66"/>
    <w:rsid w:val="00997AA4"/>
    <w:rsid w:val="009B3812"/>
    <w:rsid w:val="009C4F15"/>
    <w:rsid w:val="009C5E50"/>
    <w:rsid w:val="009D09F7"/>
    <w:rsid w:val="009E4B2F"/>
    <w:rsid w:val="00A6164C"/>
    <w:rsid w:val="00A72702"/>
    <w:rsid w:val="00A744A1"/>
    <w:rsid w:val="00A84B1A"/>
    <w:rsid w:val="00A86DE7"/>
    <w:rsid w:val="00A916F3"/>
    <w:rsid w:val="00AC0AFF"/>
    <w:rsid w:val="00B1707E"/>
    <w:rsid w:val="00B412C1"/>
    <w:rsid w:val="00B453C2"/>
    <w:rsid w:val="00BC2EE9"/>
    <w:rsid w:val="00BC3E21"/>
    <w:rsid w:val="00BC6199"/>
    <w:rsid w:val="00BC7FCE"/>
    <w:rsid w:val="00BF59CA"/>
    <w:rsid w:val="00C13D88"/>
    <w:rsid w:val="00C15317"/>
    <w:rsid w:val="00C24BA2"/>
    <w:rsid w:val="00C426BA"/>
    <w:rsid w:val="00C83825"/>
    <w:rsid w:val="00C97D8C"/>
    <w:rsid w:val="00CA2F38"/>
    <w:rsid w:val="00CE368E"/>
    <w:rsid w:val="00D05BEB"/>
    <w:rsid w:val="00D2042C"/>
    <w:rsid w:val="00D47EF8"/>
    <w:rsid w:val="00D52C3B"/>
    <w:rsid w:val="00D62F48"/>
    <w:rsid w:val="00DA4426"/>
    <w:rsid w:val="00DB5581"/>
    <w:rsid w:val="00DC1DA4"/>
    <w:rsid w:val="00E21B13"/>
    <w:rsid w:val="00E228CE"/>
    <w:rsid w:val="00E45F00"/>
    <w:rsid w:val="00E66EEA"/>
    <w:rsid w:val="00EA1A0D"/>
    <w:rsid w:val="00EB6784"/>
    <w:rsid w:val="00EC7062"/>
    <w:rsid w:val="00F029E2"/>
    <w:rsid w:val="00F0335F"/>
    <w:rsid w:val="00F169FA"/>
    <w:rsid w:val="00F41EA3"/>
    <w:rsid w:val="00F55961"/>
    <w:rsid w:val="00F96031"/>
    <w:rsid w:val="00F971B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824C701"/>
  <w15:docId w15:val="{0AD31D85-EA09-4B11-864E-F08F5334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456B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31</Pages>
  <Words>2348</Words>
  <Characters>13388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106</cp:revision>
  <cp:lastPrinted>2018-01-30T11:01:00Z</cp:lastPrinted>
  <dcterms:created xsi:type="dcterms:W3CDTF">2014-11-05T06:42:00Z</dcterms:created>
  <dcterms:modified xsi:type="dcterms:W3CDTF">2024-03-09T20:58:00Z</dcterms:modified>
</cp:coreProperties>
</file>